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14E" w:rsidRDefault="00B2314E" w:rsidP="005276B4">
      <w:pPr>
        <w:spacing w:after="295" w:line="268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B2314E" w:rsidRDefault="00B2314E" w:rsidP="00B2314E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B2314E" w:rsidRDefault="00B2314E" w:rsidP="00B2314E">
      <w:pPr>
        <w:spacing w:after="13" w:line="268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B2314E" w:rsidRDefault="00B2314E" w:rsidP="00B2314E">
      <w:pPr>
        <w:spacing w:after="295" w:line="268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B2314E" w:rsidRDefault="00B2314E" w:rsidP="00B2314E">
      <w:pPr>
        <w:spacing w:after="295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B2314E" w:rsidRDefault="00B2314E" w:rsidP="00B2314E">
      <w:pPr>
        <w:spacing w:after="239" w:line="268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B2314E" w:rsidRDefault="00B2314E" w:rsidP="00B2314E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B2314E" w:rsidP="00B2314E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B2314E" w:rsidRDefault="009339D7" w:rsidP="00B2314E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лабораторной работе №</w:t>
      </w:r>
      <w:r w:rsidR="00A114BE">
        <w:rPr>
          <w:rFonts w:ascii="Times New Roman" w:eastAsia="Times New Roman" w:hAnsi="Times New Roman" w:cs="Times New Roman"/>
          <w:sz w:val="28"/>
        </w:rPr>
        <w:t>3</w:t>
      </w:r>
      <w:r w:rsidR="00B2314E">
        <w:rPr>
          <w:rFonts w:ascii="Times New Roman" w:eastAsia="Times New Roman" w:hAnsi="Times New Roman" w:cs="Times New Roman"/>
          <w:sz w:val="28"/>
        </w:rPr>
        <w:t xml:space="preserve"> </w:t>
      </w:r>
    </w:p>
    <w:p w:rsidR="00B2314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Т</w:t>
      </w:r>
      <w:r w:rsidRPr="00A114BE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ипы графиков. Экспорт данных. Линии тренда.</w:t>
      </w:r>
      <w:r w:rsidR="00B2314E"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A114BE" w:rsidRPr="00107508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:rsidR="00A114B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A114BE" w:rsidRDefault="00A114BE" w:rsidP="00B2314E">
      <w:pPr>
        <w:spacing w:after="0"/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A114BE" w:rsidRPr="005276B4" w:rsidRDefault="00A114BE" w:rsidP="00B2314E">
      <w:pPr>
        <w:spacing w:after="0"/>
        <w:ind w:left="761"/>
        <w:jc w:val="center"/>
      </w:pPr>
    </w:p>
    <w:p w:rsidR="00B2314E" w:rsidRPr="005276B4" w:rsidRDefault="00B2314E" w:rsidP="00B2314E">
      <w:pPr>
        <w:spacing w:after="0"/>
        <w:ind w:left="761"/>
        <w:jc w:val="center"/>
      </w:pPr>
      <w:r w:rsidRPr="005276B4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B2314E" w:rsidTr="00A114BE">
        <w:trPr>
          <w:trHeight w:val="452"/>
        </w:trPr>
        <w:tc>
          <w:tcPr>
            <w:tcW w:w="5556" w:type="dxa"/>
            <w:hideMark/>
          </w:tcPr>
          <w:p w:rsidR="00B2314E" w:rsidRDefault="00107508" w:rsidP="000061A8">
            <w:r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r w:rsidR="00B2314E"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2951" w:type="dxa"/>
            <w:hideMark/>
          </w:tcPr>
          <w:p w:rsidR="00107508" w:rsidRPr="00107508" w:rsidRDefault="00107508" w:rsidP="00107508">
            <w:pPr>
              <w:spacing w:line="273" w:lineRule="auto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r w:rsidR="00B2314E">
              <w:rPr>
                <w:rFonts w:ascii="Times New Roman" w:eastAsia="Times New Roman" w:hAnsi="Times New Roman" w:cs="Times New Roman"/>
                <w:sz w:val="28"/>
              </w:rPr>
              <w:t xml:space="preserve"> группы 772302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Хапаль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А.С.</w:t>
            </w:r>
          </w:p>
          <w:p w:rsidR="00B2314E" w:rsidRDefault="00B2314E" w:rsidP="000061A8"/>
        </w:tc>
      </w:tr>
      <w:tr w:rsidR="00B2314E" w:rsidTr="00A114BE">
        <w:trPr>
          <w:trHeight w:val="459"/>
        </w:trPr>
        <w:tc>
          <w:tcPr>
            <w:tcW w:w="5556" w:type="dxa"/>
          </w:tcPr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B2314E" w:rsidRDefault="00B2314E" w:rsidP="000061A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A114BE" w:rsidRPr="00A114BE" w:rsidRDefault="00A114BE" w:rsidP="00A114BE"/>
        </w:tc>
        <w:tc>
          <w:tcPr>
            <w:tcW w:w="2951" w:type="dxa"/>
            <w:hideMark/>
          </w:tcPr>
          <w:p w:rsidR="00B2314E" w:rsidRDefault="00B2314E" w:rsidP="000061A8">
            <w:pPr>
              <w:spacing w:line="278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B2314E" w:rsidRDefault="00B2314E" w:rsidP="000061A8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>
            <w:pPr>
              <w:rPr>
                <w:sz w:val="24"/>
              </w:rPr>
            </w:pPr>
          </w:p>
          <w:p w:rsidR="00B2314E" w:rsidRDefault="00B2314E" w:rsidP="000061A8"/>
        </w:tc>
      </w:tr>
    </w:tbl>
    <w:p w:rsidR="009C236A" w:rsidRDefault="009C236A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9C236A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график изменения показателей по годам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107508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4A7353" wp14:editId="697D84AB">
            <wp:extent cx="5940425" cy="3435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график суммарных продаж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572E1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2AB6E1" wp14:editId="35CBCF30">
            <wp:extent cx="5940425" cy="3754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Теперь сделаем один график, при наведении на который можно узнать дополнительную информацию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572E1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A88752" wp14:editId="1674ACB1">
            <wp:extent cx="5940425" cy="3709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Извлечем из графика исходные данные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572E1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E098D6" wp14:editId="272BEB6E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CDE48B" wp14:editId="62C59810">
            <wp:extent cx="5940425" cy="1864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590" b="28339"/>
                    <a:stretch/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статистику продаж в разных странах</w:t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572E1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C56440" wp14:editId="37CE2D6B">
            <wp:extent cx="5940425" cy="28295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1E" w:rsidRDefault="00572E1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29D108" wp14:editId="393B8CFF">
            <wp:extent cx="5940425" cy="3038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отображение объемов продаж по штатам и добавим цветовую градацию по объемам продаж</w:t>
      </w:r>
    </w:p>
    <w:p w:rsidR="00A114BE" w:rsidRDefault="00A114BE" w:rsidP="00A114BE">
      <w:pPr>
        <w:spacing w:after="0" w:line="240" w:lineRule="auto"/>
        <w:rPr>
          <w:noProof/>
          <w:lang w:eastAsia="ru-RU"/>
        </w:rPr>
      </w:pPr>
    </w:p>
    <w:p w:rsidR="00A114BE" w:rsidRDefault="009C67F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F9BAB6" wp14:editId="1255CC48">
            <wp:extent cx="5940425" cy="3709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Проверим объем продаж в южном полушарии. Для этого выделим его и создадим новую группу объектов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F28237" wp14:editId="507A5E7C">
            <wp:extent cx="5940425" cy="2882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Создадим график, отражающий ситуацию в южном полушарии</w:t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F8A22" wp14:editId="3A731132">
            <wp:extent cx="5940425" cy="31419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Default="00A114BE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A114BE">
        <w:rPr>
          <w:rFonts w:ascii="Times New Roman" w:eastAsia="Times New Roman" w:hAnsi="Times New Roman" w:cs="Times New Roman"/>
          <w:sz w:val="28"/>
          <w:lang w:eastAsia="ru-RU"/>
        </w:rPr>
        <w:t xml:space="preserve">Кликнем по колонке со странами южного полушария и нажмем </w:t>
      </w:r>
      <w:proofErr w:type="spellStart"/>
      <w:r w:rsidRPr="00A114BE">
        <w:rPr>
          <w:rFonts w:ascii="Times New Roman" w:eastAsia="Times New Roman" w:hAnsi="Times New Roman" w:cs="Times New Roman"/>
          <w:sz w:val="28"/>
          <w:lang w:eastAsia="ru-RU"/>
        </w:rPr>
        <w:t>Keep</w:t>
      </w:r>
      <w:proofErr w:type="spellEnd"/>
      <w:r w:rsidRPr="00A114BE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Pr="00A114BE">
        <w:rPr>
          <w:rFonts w:ascii="Times New Roman" w:eastAsia="Times New Roman" w:hAnsi="Times New Roman" w:cs="Times New Roman"/>
          <w:sz w:val="28"/>
          <w:lang w:eastAsia="ru-RU"/>
        </w:rPr>
        <w:t>Only</w:t>
      </w:r>
      <w:proofErr w:type="spellEnd"/>
      <w:r w:rsidRPr="00A114BE">
        <w:rPr>
          <w:rFonts w:ascii="Times New Roman" w:eastAsia="Times New Roman" w:hAnsi="Times New Roman" w:cs="Times New Roman"/>
          <w:sz w:val="28"/>
          <w:lang w:eastAsia="ru-RU"/>
        </w:rPr>
        <w:t>. После этого на экране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114BE">
        <w:rPr>
          <w:rFonts w:ascii="Times New Roman" w:eastAsia="Times New Roman" w:hAnsi="Times New Roman" w:cs="Times New Roman"/>
          <w:sz w:val="28"/>
          <w:lang w:eastAsia="ru-RU"/>
        </w:rPr>
        <w:t>останется 3 графика, отражающих динамику продаж в нужных нам странах, и сезонности в этих</w:t>
      </w:r>
      <w:r w:rsidR="0055214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114BE">
        <w:rPr>
          <w:rFonts w:ascii="Times New Roman" w:eastAsia="Times New Roman" w:hAnsi="Times New Roman" w:cs="Times New Roman"/>
          <w:sz w:val="28"/>
          <w:lang w:eastAsia="ru-RU"/>
        </w:rPr>
        <w:t>показателях нет.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4A58A6" wp14:editId="3C379AC4">
            <wp:extent cx="5940425" cy="36887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Составим иерархию данных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EDDF10" wp14:editId="6D9326C7">
            <wp:extent cx="5940425" cy="36315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bookmarkStart w:id="0" w:name="_GoBack"/>
      <w:bookmarkEnd w:id="0"/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линию тренда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Построим график связи </w:t>
      </w:r>
      <w:r w:rsidRPr="00552141">
        <w:rPr>
          <w:rFonts w:ascii="Times New Roman" w:eastAsia="Times New Roman" w:hAnsi="Times New Roman" w:cs="Times New Roman"/>
          <w:sz w:val="28"/>
          <w:lang w:eastAsia="ru-RU"/>
        </w:rPr>
        <w:t>между стоимостью доставки и прибылью.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6352C" wp14:editId="6092C88D">
            <wp:extent cx="5940425" cy="39420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Теперь добавим линейный тренд</w:t>
      </w:r>
    </w:p>
    <w:p w:rsidR="00552141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A114BE" w:rsidRPr="009C236A" w:rsidRDefault="00552141" w:rsidP="00A114B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61D66A" wp14:editId="0F6B7B40">
            <wp:extent cx="5940425" cy="37579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4BE" w:rsidRPr="009C2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F2B0C"/>
    <w:multiLevelType w:val="hybridMultilevel"/>
    <w:tmpl w:val="E012B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B73D4"/>
    <w:multiLevelType w:val="hybridMultilevel"/>
    <w:tmpl w:val="E8468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03E80"/>
    <w:multiLevelType w:val="hybridMultilevel"/>
    <w:tmpl w:val="C6007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008"/>
    <w:rsid w:val="000F3194"/>
    <w:rsid w:val="00107508"/>
    <w:rsid w:val="00143B99"/>
    <w:rsid w:val="001D7E4F"/>
    <w:rsid w:val="005276B4"/>
    <w:rsid w:val="00552141"/>
    <w:rsid w:val="00572E1E"/>
    <w:rsid w:val="0058042F"/>
    <w:rsid w:val="009339D7"/>
    <w:rsid w:val="009C236A"/>
    <w:rsid w:val="009C67F1"/>
    <w:rsid w:val="00A114BE"/>
    <w:rsid w:val="00B2314E"/>
    <w:rsid w:val="00CE2D07"/>
    <w:rsid w:val="00D27E84"/>
    <w:rsid w:val="00F2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7931C4-FEED-48DC-8ED6-6A87BDE5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B2314E"/>
    <w:pPr>
      <w:keepNext/>
      <w:keepLines/>
      <w:spacing w:after="304" w:line="256" w:lineRule="auto"/>
      <w:ind w:left="1721"/>
      <w:jc w:val="right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00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E2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2D0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d15mcfckub">
    <w:name w:val="gd15mcfckub"/>
    <w:basedOn w:val="a0"/>
    <w:rsid w:val="00CE2D07"/>
  </w:style>
  <w:style w:type="character" w:customStyle="1" w:styleId="gd15mcfcktb">
    <w:name w:val="gd15mcfcktb"/>
    <w:basedOn w:val="a0"/>
    <w:rsid w:val="00CE2D07"/>
  </w:style>
  <w:style w:type="character" w:customStyle="1" w:styleId="10">
    <w:name w:val="Заголовок 1 Знак"/>
    <w:basedOn w:val="a0"/>
    <w:link w:val="1"/>
    <w:uiPriority w:val="9"/>
    <w:rsid w:val="00B2314E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TableGrid">
    <w:name w:val="TableGrid"/>
    <w:rsid w:val="00B2314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Учетная запись Майкрософт</cp:lastModifiedBy>
  <cp:revision>2</cp:revision>
  <dcterms:created xsi:type="dcterms:W3CDTF">2020-05-30T16:56:00Z</dcterms:created>
  <dcterms:modified xsi:type="dcterms:W3CDTF">2020-05-30T16:56:00Z</dcterms:modified>
</cp:coreProperties>
</file>