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A0" w:rsidRDefault="004E5B78">
      <w:pPr>
        <w:pStyle w:val="a3"/>
        <w:spacing w:before="58"/>
        <w:ind w:left="7" w:right="29"/>
        <w:jc w:val="center"/>
      </w:pPr>
      <w:r>
        <w:t>Министерство образования Республики Беларусь</w:t>
      </w:r>
    </w:p>
    <w:p w:rsidR="007D41A0" w:rsidRDefault="007D41A0">
      <w:pPr>
        <w:pStyle w:val="a3"/>
        <w:spacing w:before="4"/>
        <w:rPr>
          <w:sz w:val="36"/>
        </w:rPr>
      </w:pPr>
    </w:p>
    <w:p w:rsidR="007D41A0" w:rsidRDefault="004E5B78">
      <w:pPr>
        <w:pStyle w:val="a3"/>
        <w:spacing w:line="268" w:lineRule="auto"/>
        <w:ind w:left="1260" w:right="1217" w:firstLine="2000"/>
      </w:pPr>
      <w:r>
        <w:t>Учреждение образования БЕЛОРУССКИЙ ГОСУДАРСТВЕННЫЙ УНИВЕРСИТЕТ</w:t>
      </w:r>
    </w:p>
    <w:p w:rsidR="007D41A0" w:rsidRDefault="004E5B78">
      <w:pPr>
        <w:pStyle w:val="a3"/>
        <w:spacing w:line="321" w:lineRule="exact"/>
        <w:ind w:left="2040"/>
      </w:pPr>
      <w:r>
        <w:t>ИНФОРМАТИКИ И РАДИОЭЛЕКТРОНИКИ</w:t>
      </w:r>
    </w:p>
    <w:p w:rsidR="007D41A0" w:rsidRDefault="007D41A0">
      <w:pPr>
        <w:pStyle w:val="a3"/>
        <w:spacing w:before="4"/>
        <w:rPr>
          <w:sz w:val="36"/>
        </w:rPr>
      </w:pPr>
    </w:p>
    <w:p w:rsidR="007D41A0" w:rsidRDefault="004E5B78">
      <w:pPr>
        <w:pStyle w:val="a3"/>
        <w:spacing w:line="268" w:lineRule="auto"/>
        <w:ind w:left="100" w:right="4827"/>
      </w:pPr>
      <w:r>
        <w:t>Инженерно-экономический факультет Кафедра экономической информатики</w:t>
      </w:r>
    </w:p>
    <w:p w:rsidR="007D41A0" w:rsidRDefault="007D41A0">
      <w:pPr>
        <w:pStyle w:val="a3"/>
        <w:rPr>
          <w:sz w:val="30"/>
        </w:rPr>
      </w:pPr>
    </w:p>
    <w:p w:rsidR="007D41A0" w:rsidRDefault="007D41A0">
      <w:pPr>
        <w:pStyle w:val="a3"/>
        <w:rPr>
          <w:sz w:val="30"/>
        </w:rPr>
      </w:pPr>
    </w:p>
    <w:p w:rsidR="007D41A0" w:rsidRDefault="007D41A0">
      <w:pPr>
        <w:pStyle w:val="a3"/>
        <w:rPr>
          <w:sz w:val="30"/>
        </w:rPr>
      </w:pPr>
    </w:p>
    <w:p w:rsidR="007D41A0" w:rsidRDefault="007D41A0">
      <w:pPr>
        <w:pStyle w:val="a3"/>
        <w:spacing w:before="7"/>
        <w:rPr>
          <w:sz w:val="38"/>
        </w:rPr>
      </w:pPr>
    </w:p>
    <w:p w:rsidR="007D41A0" w:rsidRDefault="004E5B78">
      <w:pPr>
        <w:pStyle w:val="a3"/>
        <w:ind w:left="7" w:right="13"/>
        <w:jc w:val="center"/>
      </w:pPr>
      <w:r>
        <w:t>Отчёт</w:t>
      </w:r>
    </w:p>
    <w:p w:rsidR="007D41A0" w:rsidRDefault="004E5B78">
      <w:pPr>
        <w:pStyle w:val="a3"/>
        <w:spacing w:before="138"/>
        <w:ind w:left="7" w:right="15"/>
        <w:jc w:val="center"/>
      </w:pPr>
      <w:r>
        <w:t>по дисциплине</w:t>
      </w:r>
    </w:p>
    <w:p w:rsidR="007D41A0" w:rsidRDefault="004E5B78">
      <w:pPr>
        <w:pStyle w:val="a3"/>
        <w:spacing w:before="98"/>
        <w:ind w:left="7" w:right="9"/>
        <w:jc w:val="center"/>
      </w:pPr>
      <w:r>
        <w:t>«Системы и технологии интеллектуальной обработки данных»</w:t>
      </w:r>
    </w:p>
    <w:p w:rsidR="007D41A0" w:rsidRDefault="004E5B78">
      <w:pPr>
        <w:pStyle w:val="1"/>
        <w:spacing w:before="98" w:line="268" w:lineRule="auto"/>
        <w:ind w:left="2440" w:right="2441" w:firstLine="9"/>
        <w:jc w:val="center"/>
      </w:pPr>
      <w:r>
        <w:t xml:space="preserve">Лабораторная работа №4 </w:t>
      </w:r>
      <w:r>
        <w:rPr>
          <w:spacing w:val="-3"/>
        </w:rPr>
        <w:t xml:space="preserve">СОЗДАНИЕ </w:t>
      </w:r>
      <w:r>
        <w:t xml:space="preserve">ОТЧЕТОВ В </w:t>
      </w:r>
      <w:r>
        <w:rPr>
          <w:spacing w:val="-6"/>
        </w:rPr>
        <w:t>TABLEAU</w:t>
      </w:r>
    </w:p>
    <w:p w:rsidR="007D41A0" w:rsidRDefault="007D41A0">
      <w:pPr>
        <w:pStyle w:val="a3"/>
        <w:rPr>
          <w:b/>
          <w:sz w:val="30"/>
        </w:rPr>
      </w:pPr>
    </w:p>
    <w:p w:rsidR="007D41A0" w:rsidRDefault="007D41A0">
      <w:pPr>
        <w:pStyle w:val="a3"/>
        <w:rPr>
          <w:b/>
          <w:sz w:val="30"/>
        </w:rPr>
      </w:pPr>
    </w:p>
    <w:p w:rsidR="007D41A0" w:rsidRDefault="007D41A0">
      <w:pPr>
        <w:pStyle w:val="a3"/>
        <w:rPr>
          <w:b/>
          <w:sz w:val="30"/>
        </w:rPr>
      </w:pPr>
    </w:p>
    <w:p w:rsidR="007D41A0" w:rsidRDefault="007D41A0">
      <w:pPr>
        <w:pStyle w:val="a3"/>
        <w:rPr>
          <w:b/>
          <w:sz w:val="30"/>
        </w:rPr>
      </w:pPr>
    </w:p>
    <w:p w:rsidR="007D41A0" w:rsidRDefault="007D41A0">
      <w:pPr>
        <w:pStyle w:val="a3"/>
        <w:rPr>
          <w:b/>
          <w:sz w:val="30"/>
        </w:rPr>
      </w:pPr>
    </w:p>
    <w:p w:rsidR="007D41A0" w:rsidRDefault="007D41A0">
      <w:pPr>
        <w:pStyle w:val="a3"/>
        <w:rPr>
          <w:b/>
          <w:sz w:val="30"/>
        </w:rPr>
      </w:pPr>
    </w:p>
    <w:p w:rsidR="007D41A0" w:rsidRDefault="007D41A0">
      <w:pPr>
        <w:pStyle w:val="a3"/>
        <w:rPr>
          <w:b/>
          <w:sz w:val="30"/>
        </w:rPr>
      </w:pPr>
    </w:p>
    <w:p w:rsidR="007D41A0" w:rsidRDefault="007D41A0">
      <w:pPr>
        <w:pStyle w:val="a3"/>
        <w:rPr>
          <w:b/>
          <w:sz w:val="30"/>
        </w:rPr>
      </w:pPr>
    </w:p>
    <w:p w:rsidR="007D41A0" w:rsidRDefault="007D41A0">
      <w:pPr>
        <w:pStyle w:val="a3"/>
        <w:rPr>
          <w:b/>
          <w:sz w:val="30"/>
        </w:rPr>
      </w:pPr>
    </w:p>
    <w:p w:rsidR="007D41A0" w:rsidRDefault="007D41A0">
      <w:pPr>
        <w:pStyle w:val="a3"/>
        <w:rPr>
          <w:b/>
          <w:sz w:val="30"/>
        </w:rPr>
      </w:pPr>
    </w:p>
    <w:p w:rsidR="007D41A0" w:rsidRDefault="007D41A0">
      <w:pPr>
        <w:pStyle w:val="a3"/>
        <w:rPr>
          <w:b/>
          <w:sz w:val="30"/>
        </w:rPr>
      </w:pPr>
    </w:p>
    <w:p w:rsidR="007D41A0" w:rsidRDefault="007D41A0">
      <w:pPr>
        <w:pStyle w:val="a3"/>
        <w:rPr>
          <w:b/>
          <w:sz w:val="30"/>
        </w:rPr>
      </w:pPr>
    </w:p>
    <w:p w:rsidR="007D41A0" w:rsidRDefault="00BB29FE" w:rsidP="00BB29FE">
      <w:pPr>
        <w:pStyle w:val="a3"/>
        <w:tabs>
          <w:tab w:val="left" w:pos="6379"/>
        </w:tabs>
        <w:spacing w:before="260"/>
        <w:ind w:left="7"/>
      </w:pPr>
      <w:r>
        <w:t xml:space="preserve">     Выполнил</w:t>
      </w:r>
      <w:r w:rsidR="004E5B78">
        <w:t>:</w:t>
      </w:r>
      <w:r w:rsidR="004E5B78">
        <w:tab/>
      </w:r>
      <w:r>
        <w:t xml:space="preserve">     </w:t>
      </w:r>
      <w:r>
        <w:rPr>
          <w:spacing w:val="-4"/>
        </w:rPr>
        <w:t>студент</w:t>
      </w:r>
      <w:r w:rsidR="004E5B78">
        <w:t xml:space="preserve"> гр.772302</w:t>
      </w:r>
    </w:p>
    <w:p w:rsidR="007D41A0" w:rsidRDefault="00BB29FE">
      <w:pPr>
        <w:pStyle w:val="a3"/>
        <w:spacing w:before="58"/>
        <w:ind w:left="6750"/>
      </w:pPr>
      <w:r>
        <w:t>Жданюк Р.А.</w:t>
      </w:r>
    </w:p>
    <w:p w:rsidR="007D41A0" w:rsidRDefault="007D41A0">
      <w:pPr>
        <w:pStyle w:val="a3"/>
        <w:spacing w:before="6"/>
        <w:rPr>
          <w:sz w:val="34"/>
        </w:rPr>
      </w:pPr>
    </w:p>
    <w:p w:rsidR="007D41A0" w:rsidRDefault="004E5B78">
      <w:pPr>
        <w:pStyle w:val="a3"/>
        <w:tabs>
          <w:tab w:val="left" w:pos="6804"/>
        </w:tabs>
        <w:spacing w:before="1"/>
        <w:ind w:left="380"/>
      </w:pPr>
      <w:r>
        <w:t>Проверил:</w:t>
      </w:r>
      <w:r>
        <w:tab/>
      </w:r>
      <w:r>
        <w:rPr>
          <w:spacing w:val="-3"/>
        </w:rPr>
        <w:t xml:space="preserve">Кунцевич </w:t>
      </w:r>
      <w:r>
        <w:t>А.</w:t>
      </w:r>
      <w:r>
        <w:rPr>
          <w:spacing w:val="3"/>
        </w:rPr>
        <w:t xml:space="preserve"> </w:t>
      </w:r>
      <w:r>
        <w:t>А.</w:t>
      </w:r>
    </w:p>
    <w:p w:rsidR="007D41A0" w:rsidRDefault="007D41A0">
      <w:pPr>
        <w:pStyle w:val="a3"/>
        <w:rPr>
          <w:sz w:val="30"/>
        </w:rPr>
      </w:pPr>
    </w:p>
    <w:p w:rsidR="007D41A0" w:rsidRDefault="007D41A0">
      <w:pPr>
        <w:pStyle w:val="a3"/>
        <w:rPr>
          <w:sz w:val="30"/>
        </w:rPr>
      </w:pPr>
    </w:p>
    <w:p w:rsidR="007D41A0" w:rsidRDefault="007D41A0">
      <w:pPr>
        <w:pStyle w:val="a3"/>
        <w:spacing w:before="8"/>
        <w:rPr>
          <w:sz w:val="40"/>
        </w:rPr>
      </w:pPr>
    </w:p>
    <w:p w:rsidR="00BB29FE" w:rsidRDefault="00BB29FE">
      <w:pPr>
        <w:pStyle w:val="a3"/>
        <w:spacing w:before="8"/>
        <w:rPr>
          <w:sz w:val="40"/>
        </w:rPr>
      </w:pPr>
    </w:p>
    <w:p w:rsidR="00BB29FE" w:rsidRDefault="00BB29FE">
      <w:pPr>
        <w:pStyle w:val="a3"/>
        <w:spacing w:before="8"/>
        <w:rPr>
          <w:sz w:val="40"/>
        </w:rPr>
      </w:pPr>
      <w:bookmarkStart w:id="0" w:name="_GoBack"/>
      <w:bookmarkEnd w:id="0"/>
    </w:p>
    <w:p w:rsidR="007D41A0" w:rsidRDefault="004E5B78">
      <w:pPr>
        <w:pStyle w:val="a3"/>
        <w:ind w:left="7" w:right="8"/>
        <w:jc w:val="center"/>
      </w:pPr>
      <w:r>
        <w:t>Минск 2020</w:t>
      </w:r>
    </w:p>
    <w:p w:rsidR="007D41A0" w:rsidRDefault="007D41A0">
      <w:pPr>
        <w:jc w:val="center"/>
        <w:sectPr w:rsidR="007D41A0">
          <w:type w:val="continuous"/>
          <w:pgSz w:w="11900" w:h="16840"/>
          <w:pgMar w:top="1060" w:right="740" w:bottom="280" w:left="1600" w:header="720" w:footer="720" w:gutter="0"/>
          <w:cols w:space="720"/>
        </w:sectPr>
      </w:pPr>
    </w:p>
    <w:p w:rsidR="007D41A0" w:rsidRDefault="004E5B78">
      <w:pPr>
        <w:pStyle w:val="1"/>
        <w:spacing w:before="58"/>
        <w:ind w:left="808"/>
      </w:pPr>
      <w:bookmarkStart w:id="1" w:name="Задание:"/>
      <w:bookmarkEnd w:id="1"/>
      <w:r>
        <w:lastRenderedPageBreak/>
        <w:t>Задание:</w:t>
      </w:r>
    </w:p>
    <w:p w:rsidR="007D41A0" w:rsidRDefault="004E5B78">
      <w:pPr>
        <w:pStyle w:val="a3"/>
        <w:spacing w:before="38"/>
        <w:ind w:left="100" w:firstLine="700"/>
      </w:pPr>
      <w:r>
        <w:t>Создайте историю, включающую в себя отчёт и несколько пометок в дополнение к отчёту.</w:t>
      </w:r>
    </w:p>
    <w:p w:rsidR="007D41A0" w:rsidRDefault="007D41A0">
      <w:pPr>
        <w:pStyle w:val="a3"/>
        <w:rPr>
          <w:sz w:val="30"/>
        </w:rPr>
      </w:pPr>
    </w:p>
    <w:p w:rsidR="007D41A0" w:rsidRDefault="007D41A0">
      <w:pPr>
        <w:pStyle w:val="a3"/>
        <w:spacing w:before="4"/>
        <w:rPr>
          <w:sz w:val="25"/>
        </w:rPr>
      </w:pPr>
    </w:p>
    <w:p w:rsidR="007D41A0" w:rsidRDefault="004E5B78">
      <w:pPr>
        <w:pStyle w:val="1"/>
      </w:pPr>
      <w:r>
        <w:t>Выполнение задания:</w:t>
      </w:r>
    </w:p>
    <w:p w:rsidR="007D41A0" w:rsidRDefault="004E5B78">
      <w:pPr>
        <w:pStyle w:val="a3"/>
        <w:spacing w:before="1"/>
        <w:rPr>
          <w:b/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1111815</wp:posOffset>
            </wp:positionH>
            <wp:positionV relativeFrom="paragraph">
              <wp:posOffset>215813</wp:posOffset>
            </wp:positionV>
            <wp:extent cx="5886441" cy="5143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41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1A0" w:rsidRDefault="007D41A0">
      <w:pPr>
        <w:pStyle w:val="a3"/>
        <w:spacing w:before="7"/>
        <w:rPr>
          <w:b/>
        </w:rPr>
      </w:pPr>
    </w:p>
    <w:p w:rsidR="007D41A0" w:rsidRDefault="004E5B78">
      <w:pPr>
        <w:pStyle w:val="a3"/>
        <w:ind w:left="7" w:right="7"/>
        <w:jc w:val="center"/>
      </w:pPr>
      <w:r>
        <w:t>Рисунок 1 – Отчёт из примера</w:t>
      </w:r>
    </w:p>
    <w:p w:rsidR="007D41A0" w:rsidRDefault="007D41A0">
      <w:pPr>
        <w:jc w:val="center"/>
        <w:sectPr w:rsidR="007D41A0">
          <w:footerReference w:type="default" r:id="rId8"/>
          <w:pgSz w:w="11900" w:h="16840"/>
          <w:pgMar w:top="1060" w:right="740" w:bottom="1320" w:left="1600" w:header="0" w:footer="1139" w:gutter="0"/>
          <w:pgNumType w:start="2"/>
          <w:cols w:space="720"/>
        </w:sectPr>
      </w:pPr>
    </w:p>
    <w:p w:rsidR="007D41A0" w:rsidRDefault="004E5B78">
      <w:pPr>
        <w:pStyle w:val="a3"/>
        <w:ind w:left="89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916619" cy="3600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619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A0" w:rsidRDefault="007D41A0">
      <w:pPr>
        <w:pStyle w:val="a3"/>
        <w:spacing w:before="1"/>
        <w:rPr>
          <w:sz w:val="26"/>
        </w:rPr>
      </w:pPr>
    </w:p>
    <w:p w:rsidR="007D41A0" w:rsidRDefault="004E5B78">
      <w:pPr>
        <w:pStyle w:val="a3"/>
        <w:spacing w:before="88"/>
        <w:ind w:left="7" w:right="28"/>
        <w:jc w:val="center"/>
      </w:pPr>
      <w:r>
        <w:t>Рисунок 3 – Первая страница истории из</w:t>
      </w:r>
      <w:r>
        <w:rPr>
          <w:spacing w:val="-17"/>
        </w:rPr>
        <w:t xml:space="preserve"> </w:t>
      </w:r>
      <w:r>
        <w:t>примера</w:t>
      </w:r>
    </w:p>
    <w:p w:rsidR="007D41A0" w:rsidRDefault="004E5B78">
      <w:pPr>
        <w:pStyle w:val="a3"/>
        <w:spacing w:before="2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1632165</wp:posOffset>
            </wp:positionH>
            <wp:positionV relativeFrom="paragraph">
              <wp:posOffset>209100</wp:posOffset>
            </wp:positionV>
            <wp:extent cx="4809742" cy="4114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74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1A0" w:rsidRDefault="007D41A0">
      <w:pPr>
        <w:pStyle w:val="a3"/>
        <w:rPr>
          <w:sz w:val="33"/>
        </w:rPr>
      </w:pPr>
    </w:p>
    <w:p w:rsidR="007D41A0" w:rsidRDefault="004E5B78">
      <w:pPr>
        <w:pStyle w:val="a3"/>
        <w:spacing w:before="1"/>
        <w:ind w:left="7"/>
        <w:jc w:val="center"/>
      </w:pPr>
      <w:r>
        <w:t>Рисунок 4 – Вторая страница истории из</w:t>
      </w:r>
      <w:r>
        <w:rPr>
          <w:spacing w:val="-16"/>
        </w:rPr>
        <w:t xml:space="preserve"> </w:t>
      </w:r>
      <w:r>
        <w:t>примера</w:t>
      </w:r>
    </w:p>
    <w:p w:rsidR="007D41A0" w:rsidRDefault="007D41A0">
      <w:pPr>
        <w:jc w:val="center"/>
        <w:sectPr w:rsidR="007D41A0">
          <w:pgSz w:w="11900" w:h="16840"/>
          <w:pgMar w:top="1140" w:right="740" w:bottom="1320" w:left="1600" w:header="0" w:footer="1139" w:gutter="0"/>
          <w:cols w:space="720"/>
        </w:sectPr>
      </w:pPr>
    </w:p>
    <w:p w:rsidR="007D41A0" w:rsidRDefault="004E5B78">
      <w:pPr>
        <w:pStyle w:val="a3"/>
        <w:ind w:left="33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691564" cy="39433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56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A0" w:rsidRDefault="007D41A0">
      <w:pPr>
        <w:pStyle w:val="a3"/>
        <w:spacing w:before="2"/>
        <w:rPr>
          <w:sz w:val="19"/>
        </w:rPr>
      </w:pPr>
    </w:p>
    <w:p w:rsidR="007D41A0" w:rsidRDefault="004E5B78">
      <w:pPr>
        <w:pStyle w:val="a3"/>
        <w:spacing w:before="88"/>
        <w:ind w:left="7" w:right="10"/>
        <w:jc w:val="center"/>
      </w:pPr>
      <w:r>
        <w:t>Рисунок 5 – Отчёт</w:t>
      </w:r>
    </w:p>
    <w:p w:rsidR="007D41A0" w:rsidRDefault="004E5B78">
      <w:pPr>
        <w:pStyle w:val="a3"/>
        <w:spacing w:before="5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1132364</wp:posOffset>
            </wp:positionH>
            <wp:positionV relativeFrom="paragraph">
              <wp:posOffset>210709</wp:posOffset>
            </wp:positionV>
            <wp:extent cx="5897887" cy="36861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7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1A0" w:rsidRDefault="007D41A0">
      <w:pPr>
        <w:pStyle w:val="a3"/>
        <w:spacing w:before="4"/>
        <w:rPr>
          <w:sz w:val="25"/>
        </w:rPr>
      </w:pPr>
    </w:p>
    <w:p w:rsidR="007D41A0" w:rsidRDefault="004E5B78">
      <w:pPr>
        <w:pStyle w:val="a3"/>
        <w:spacing w:before="1"/>
        <w:ind w:left="90" w:right="94"/>
        <w:jc w:val="center"/>
      </w:pPr>
      <w:r>
        <w:t>Рисунок 6 – Первая страница истории «Африка не выгодна для продажи всего»</w:t>
      </w:r>
    </w:p>
    <w:p w:rsidR="007D41A0" w:rsidRDefault="007D41A0">
      <w:pPr>
        <w:jc w:val="center"/>
        <w:sectPr w:rsidR="007D41A0">
          <w:pgSz w:w="11900" w:h="16840"/>
          <w:pgMar w:top="1140" w:right="740" w:bottom="1320" w:left="1600" w:header="0" w:footer="1139" w:gutter="0"/>
          <w:cols w:space="720"/>
        </w:sectPr>
      </w:pPr>
    </w:p>
    <w:p w:rsidR="007D41A0" w:rsidRDefault="004E5B78">
      <w:pPr>
        <w:pStyle w:val="a3"/>
        <w:ind w:left="25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60717" cy="36004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17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A0" w:rsidRDefault="007D41A0">
      <w:pPr>
        <w:pStyle w:val="a3"/>
        <w:spacing w:before="7"/>
        <w:rPr>
          <w:sz w:val="22"/>
        </w:rPr>
      </w:pPr>
    </w:p>
    <w:p w:rsidR="007D41A0" w:rsidRDefault="004E5B78">
      <w:pPr>
        <w:pStyle w:val="a3"/>
        <w:spacing w:before="88"/>
        <w:ind w:left="7" w:right="31"/>
        <w:jc w:val="center"/>
      </w:pPr>
      <w:r>
        <w:t>Рисунок 7 – Вторая страница истории «Продажа стикеров(ярлыков) совсем не выгодна»</w:t>
      </w:r>
    </w:p>
    <w:p w:rsidR="007D41A0" w:rsidRDefault="004E5B78">
      <w:pPr>
        <w:pStyle w:val="a3"/>
        <w:spacing w:before="10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1185844</wp:posOffset>
            </wp:positionH>
            <wp:positionV relativeFrom="paragraph">
              <wp:posOffset>214119</wp:posOffset>
            </wp:positionV>
            <wp:extent cx="5760732" cy="36004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3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1A0" w:rsidRDefault="007D41A0">
      <w:pPr>
        <w:pStyle w:val="a3"/>
        <w:spacing w:before="10"/>
        <w:rPr>
          <w:sz w:val="27"/>
        </w:rPr>
      </w:pPr>
    </w:p>
    <w:p w:rsidR="007D41A0" w:rsidRDefault="004E5B78">
      <w:pPr>
        <w:pStyle w:val="a3"/>
        <w:ind w:left="7" w:right="17"/>
        <w:jc w:val="center"/>
      </w:pPr>
      <w:r>
        <w:t>Рисунок 8 – Третья страница истории «Тренд продаж офисных принадлежностей в целом»</w:t>
      </w:r>
    </w:p>
    <w:sectPr w:rsidR="007D41A0">
      <w:pgSz w:w="11900" w:h="16840"/>
      <w:pgMar w:top="1140" w:right="740" w:bottom="1320" w:left="1600" w:header="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B78" w:rsidRDefault="004E5B78">
      <w:r>
        <w:separator/>
      </w:r>
    </w:p>
  </w:endnote>
  <w:endnote w:type="continuationSeparator" w:id="0">
    <w:p w:rsidR="004E5B78" w:rsidRDefault="004E5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1A0" w:rsidRDefault="00BB29FE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6889115</wp:posOffset>
              </wp:positionH>
              <wp:positionV relativeFrom="page">
                <wp:posOffset>9830435</wp:posOffset>
              </wp:positionV>
              <wp:extent cx="16510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41A0" w:rsidRDefault="004E5B78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B29FE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2.45pt;margin-top:774.05pt;width:13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" filled="f" stroked="f">
              <v:textbox inset="0,0,0,0">
                <w:txbxContent>
                  <w:p w:rsidR="007D41A0" w:rsidRDefault="004E5B78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B29FE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B78" w:rsidRDefault="004E5B78">
      <w:r>
        <w:separator/>
      </w:r>
    </w:p>
  </w:footnote>
  <w:footnote w:type="continuationSeparator" w:id="0">
    <w:p w:rsidR="004E5B78" w:rsidRDefault="004E5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A0"/>
    <w:rsid w:val="004E5B78"/>
    <w:rsid w:val="007D41A0"/>
    <w:rsid w:val="00BB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BB67D"/>
  <w15:docId w15:val="{A9388AFA-2108-4A09-BDC8-0C5F57B9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DBE0-4CAD-401E-9A1D-BE099B01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отчет_лр4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отчет_лр4</dc:title>
  <dc:creator>_ ZRmn _</dc:creator>
  <cp:lastModifiedBy>_ ZRmn _</cp:lastModifiedBy>
  <cp:revision>2</cp:revision>
  <dcterms:created xsi:type="dcterms:W3CDTF">2020-05-17T10:18:00Z</dcterms:created>
  <dcterms:modified xsi:type="dcterms:W3CDTF">2020-05-17T10:18:00Z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Pages</vt:lpwstr>
  </property>
  <property fmtid="{D5CDD505-2E9C-101B-9397-08002B2CF9AE}" pid="4" name="LastSaved">
    <vt:filetime>2020-05-17T00:00:00Z</vt:filetime>
  </property>
</Properties>
</file>