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60"/>
        </w:rPr>
        <w:t xml:space="preserve">Net试题</w:t>
      </w:r>
    </w:p>
    <w:p>
      <w:pPr/>
      <w:r>
        <w:rPr>
          <w:b/>
        </w:rPr>
        <w:t xml:space="preserve">学号:20191112 姓名:小明 机器码:18fcfc6086fe8d2f9bf357186467db7a</w:t>
      </w:r>
    </w:p>
    <w:p>
      <w:pPr/>
    </w:p>
    <w:p>
      <w:pPr/>
      <w:r>
        <w:rPr>
          <w:b/>
          <w:color w:val="255,0,0"/>
        </w:rPr>
        <w:t xml:space="preserve">1.C#中值类型和引用类型分别有哪些？</w:t>
      </w:r>
    </w:p>
    <w:p>
      <w:pPr/>
      <w:r>
        <w:t xml:space="preserve">不会asdasd</w:t>
      </w:r>
    </w:p>
    <w:p>
      <w:pPr/>
    </w:p>
    <w:p>
      <w:pPr/>
      <w:r>
        <w:rPr>
          <w:b/>
          <w:color w:val="255,0,0"/>
        </w:rPr>
        <w:t xml:space="preserve">2.接口是否可继承接口? 抽象类是否可实现(implements)接口? 抽象类是否可继承实体类(concrete class)</w:t>
      </w:r>
    </w:p>
    <w:p>
      <w:pPr/>
      <w:r>
        <w:t xml:space="preserve">还可以</w:t>
      </w:r>
    </w:p>
    <w:p>
      <w:pPr/>
    </w:p>
    <w:p>
      <w:pPr/>
      <w:r>
        <w:rPr>
          <w:b/>
          <w:color w:val="255,0,0"/>
        </w:rPr>
        <w:t xml:space="preserve">3.启动一个线程是用run()还是start()?</w:t>
      </w:r>
    </w:p>
    <w:p>
      <w:pPr/>
      <w:r>
        <w:t xml:space="preserve">asdasd</w:t>
      </w:r>
    </w:p>
    <w:p>
      <w:pPr/>
    </w:p>
    <w:p>
      <w:pPr/>
      <w:r>
        <w:rPr>
          <w:b/>
          <w:color w:val="255,0,0"/>
        </w:rPr>
        <w:t xml:space="preserve">4.GC是什么? 为什么要有GC?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5.C#中值类型和引用类型的区别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6.post、get的区别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7.StringBuilder 和 String 的区别？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8.BS与CS的联系与区别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9.C#中的委托是什么？事件是不是一种委托？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10.简述 private、 protected、 public、internal 修饰符的访问权限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11.ADO.net中常用的对象有哪些？分别描述一下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12.什么是三层架构？谈谈你的理解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13.什么是设计模式？请 列举几个常用的设计模式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14.CTS、CLS、CLR分别作何解释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15.在浏览器输入网址，Enter之后发生了什么？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16.谈谈final, finally, finalize的区别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17.进程和线程的区别？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18.什么是设计模式？请 列举几个常用的设计模式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19.ORM 有哪些框架？ 框架原理?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20..Net的异常处理机制是什么？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21.请编程实现一个冒泡排序算法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22.请编程遍历页面上所有TextBox控件并给它赋值为string.Empty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23.产生一个int数组，长度为100，并向其中随机插入1-100，并且不能重复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24.a=10，b=15，请在不使用第三方变量的情况下，把a、b的值互换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25.编写一个单例（Singleton）类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26.请将任意字符串,如:"I am a student"按单词逆序输出 如"student a am I"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27.有一对兔子，从出生后第3个月起每个月都生一对兔子，小兔子长到第三个月后每个月又生一对兔子，假如兔子都不死，设计算法，算出从第一对兔子出生10个月后，兔子总数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28.有1、2、3、4个数字，能组成多少个互不相同且无重复数字的三位数？都是多少？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29.1、1、2、3、5、8、13、21、34，....用C#递归写出算法，算出第30个数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30.假设有A,B,C,D,E,F六个硬币，五个重量相同，一个重量较轻，通过一把天平秤，最少称几次，才能准确找到较轻的硬币，并且说明方法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31.假设有A,B,C,D四瓶酒一瓶有毒,用人品尝测试。每次测试结果8小时后才会得出，而你只有8个小时的时间,至少需要多少人测试，并且说明方法。（提示一个人可以同时品尝多种酒）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32.有两个骰子，每一个骰子都是6面的正方体，每一个面上可以放任意一位数字(0-9)，列出两个骰子每个面的数字，使得两个骰子可以组合数字01到31 (提示6跟9可共用)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33.四个小孩在校园内踢球．“砰”的一声，不知是谁踢的球把课堂客户的玻璃打破了，王老师跑出来一看，问“是谁打破了玻璃？”小张说：“是小强打破的．”小强说：“是小胖打破的．”小明说：“我没有打破窗户的玻璃．”小胖说：“王老师，小强在说谎，不要相信他．”这四个小孩只有一个说了老实话．请判断：说实话的是______；是______打破窗户的玻璃．</w:t>
      </w:r>
    </w:p>
    <w:p>
      <w:pPr/>
      <w:r>
        <w:t xml:space="preserve"/>
      </w:r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2019-11-22T23:31:12Z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