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0E5C57"/>
          <w:sz w:val="18"/>
        </w:rPr>
        <w:t>COMITÉ OLYMPIQUE — JO DE DAKAR</w:t>
      </w:r>
    </w:p>
    <w:p>
      <w:pPr>
        <w:spacing w:after="40"/>
      </w:pPr>
      <w:r>
        <w:rPr>
          <w:rFonts w:ascii="Cambria" w:hAnsi="Cambria"/>
          <w:b/>
          <w:color w:val="1B1A16"/>
          <w:sz w:val="60"/>
        </w:rPr>
        <w:t>Olympic Management System</w:t>
      </w:r>
    </w:p>
    <w:p>
      <w:pPr>
        <w:spacing w:after="200"/>
      </w:pPr>
      <w:r>
        <w:rPr>
          <w:rFonts w:ascii="Cambria" w:hAnsi="Cambria"/>
          <w:i/>
          <w:color w:val="6B6656"/>
          <w:sz w:val="30"/>
        </w:rPr>
        <w:t>Cahier des charges</w:t>
      </w:r>
    </w:p>
    <w:p>
      <w:pPr>
        <w:spacing w:after="200"/>
      </w:pPr>
      <w:r>
        <w:rPr>
          <w:color w:val="6B6656"/>
          <w:sz w:val="18"/>
        </w:rPr>
        <w:t>Statut : système livré et vérifié   |   Périmètre : REST · SOAP · Web · Auth · Docker</w:t>
      </w:r>
    </w:p>
    <w:p>
      <w:pPr>
        <w:spacing w:before="40" w:after="40"/>
        <w:pBdr>
          <w:bottom w:val="single" w:sz="12" w:color="1B1A16"/>
        </w:pBdr>
      </w:pPr>
    </w:p>
    <w:p>
      <w:pPr>
        <w:spacing w:before="200"/>
      </w:pPr>
      <w:r>
        <w:rPr>
          <w:color w:val="6B6656"/>
          <w:sz w:val="19"/>
        </w:rPr>
        <w:t xml:space="preserve">Ce document décrit le système tel que réellement construit et vérifié — à distinguer de </w:t>
      </w:r>
      <w:r>
        <w:rPr>
          <w:rFonts w:ascii="Consolas" w:hAnsi="Consolas"/>
          <w:sz w:val="19"/>
        </w:rPr>
        <w:t>docs/ANALYSIS.md</w:t>
      </w:r>
      <w:r>
        <w:rPr>
          <w:color w:val="6B6656"/>
          <w:sz w:val="19"/>
        </w:rPr>
        <w:t>, l'analyse rédigée avant la moindre ligne de code, et depuis dépassée par plusieurs choix d'implémentation réels (noms de champs, endpoints, authentification, Docker).</w:t>
      </w:r>
    </w:p>
    <w:p>
      <w:pPr>
        <w:spacing w:after="120"/>
      </w:pPr>
    </w:p>
    <w:p>
      <w:pPr>
        <w:pStyle w:val="Heading2"/>
      </w:pPr>
      <w:r>
        <w:t>Sommaire</w:t>
      </w:r>
    </w:p>
    <w:p>
      <w:pPr>
        <w:pStyle w:val="ListBullet"/>
        <w:spacing w:after="40"/>
      </w:pPr>
      <w:r>
        <w:t>1. Présentation générale</w:t>
      </w:r>
    </w:p>
    <w:p>
      <w:pPr>
        <w:pStyle w:val="ListBullet"/>
        <w:spacing w:after="40"/>
      </w:pPr>
      <w:r>
        <w:t>2. Objectifs</w:t>
      </w:r>
    </w:p>
    <w:p>
      <w:pPr>
        <w:pStyle w:val="ListBullet"/>
        <w:spacing w:after="40"/>
      </w:pPr>
      <w:r>
        <w:t>3. Périmètre fonctionnel</w:t>
      </w:r>
    </w:p>
    <w:p>
      <w:pPr>
        <w:pStyle w:val="ListBullet"/>
        <w:spacing w:after="40"/>
      </w:pPr>
      <w:r>
        <w:t>4. Exigences non fonctionnelles</w:t>
      </w:r>
    </w:p>
    <w:p>
      <w:pPr>
        <w:pStyle w:val="ListBullet"/>
        <w:spacing w:after="40"/>
      </w:pPr>
      <w:r>
        <w:t>5. Architecture technique</w:t>
      </w:r>
    </w:p>
    <w:p>
      <w:pPr>
        <w:pStyle w:val="ListBullet"/>
        <w:spacing w:after="40"/>
      </w:pPr>
      <w:r>
        <w:t>6. Modèle de données</w:t>
      </w:r>
    </w:p>
    <w:p>
      <w:pPr>
        <w:pStyle w:val="ListBullet"/>
        <w:spacing w:after="40"/>
      </w:pPr>
      <w:r>
        <w:t>7. Spécification des interfaces</w:t>
      </w:r>
    </w:p>
    <w:p>
      <w:pPr>
        <w:pStyle w:val="ListBullet"/>
        <w:spacing w:after="40"/>
      </w:pPr>
      <w:r>
        <w:t>8. Sécurité et authentification</w:t>
      </w:r>
    </w:p>
    <w:p>
      <w:pPr>
        <w:pStyle w:val="ListBullet"/>
        <w:spacing w:after="40"/>
      </w:pPr>
      <w:r>
        <w:t>9. Interfaces utilisateur</w:t>
      </w:r>
    </w:p>
    <w:p>
      <w:pPr>
        <w:pStyle w:val="ListBullet"/>
        <w:spacing w:after="40"/>
      </w:pPr>
      <w:r>
        <w:t>10. Déploiement</w:t>
      </w:r>
    </w:p>
    <w:p>
      <w:pPr>
        <w:pStyle w:val="ListBullet"/>
        <w:spacing w:after="40"/>
      </w:pPr>
      <w:r>
        <w:t>11. Livrables</w:t>
      </w:r>
    </w:p>
    <w:p>
      <w:r>
        <w:br w:type="page"/>
      </w:r>
    </w:p>
    <w:p>
      <w:pPr>
        <w:spacing w:before="440" w:after="120"/>
      </w:pPr>
      <w:r>
        <w:rPr>
          <w:rFonts w:ascii="Cambria" w:hAnsi="Cambria"/>
          <w:b/>
          <w:color w:val="A86A00"/>
          <w:sz w:val="34"/>
        </w:rPr>
        <w:t xml:space="preserve">1  </w:t>
      </w:r>
      <w:r>
        <w:rPr>
          <w:rFonts w:ascii="Cambria" w:hAnsi="Cambria"/>
          <w:b/>
          <w:color w:val="0E5C57"/>
          <w:sz w:val="34"/>
        </w:rPr>
        <w:t>Présentation générale</w:t>
      </w:r>
    </w:p>
    <w:p>
      <w:pPr>
        <w:pStyle w:val="Heading2"/>
      </w:pPr>
      <w:r>
        <w:t>1.1 Contexte</w:t>
      </w:r>
    </w:p>
    <w:p>
      <w:r>
        <w:t>Dans le cadre de l'organisation des Jeux Olympiques de Dakar, le Comité Olympique a besoin d'une plateforme centralisant la gestion des données sportives (disciplines, athlètes, épreuves, résultats, médailles) et exposant ces données à deux types de consommateurs : des applications web/mobiles modernes via une API REST, et un système d'information historique de type legacy consommant exclusivement du SOAP/XML.</w:t>
      </w:r>
    </w:p>
    <w:p>
      <w:pPr>
        <w:pStyle w:val="Heading2"/>
      </w:pPr>
      <w:r>
        <w:t>1.2 Objet du document</w:t>
      </w:r>
    </w:p>
    <w:p>
      <w:r>
        <w:t>Ce cahier des charges décrit le périmètre fonctionnel, l'architecture technique, le modèle de données et les interfaces (REST, SOAP, web) du système réellement livré. Il sert de référence pour la soutenance, la maintenance et toute évolution future du projet.</w:t>
      </w:r>
    </w:p>
    <w:p>
      <w:pPr>
        <w:pStyle w:val="Heading2"/>
      </w:pPr>
      <w:r>
        <w:t>1.3 Porteur du projet</w:t>
      </w:r>
    </w:p>
    <w:p>
      <w:r>
        <w:t>Comité Olympique — JO de Dakar (contexte académique : projet individuel M1S2, module Web Services).</w:t>
      </w:r>
    </w:p>
    <w:p>
      <w:pPr>
        <w:spacing w:before="440" w:after="120"/>
      </w:pPr>
      <w:r>
        <w:rPr>
          <w:rFonts w:ascii="Cambria" w:hAnsi="Cambria"/>
          <w:b/>
          <w:color w:val="A86A00"/>
          <w:sz w:val="34"/>
        </w:rPr>
        <w:t xml:space="preserve">2  </w:t>
      </w:r>
      <w:r>
        <w:rPr>
          <w:rFonts w:ascii="Cambria" w:hAnsi="Cambria"/>
          <w:b/>
          <w:color w:val="0E5C57"/>
          <w:sz w:val="34"/>
        </w:rPr>
        <w:t>Objectifs</w:t>
      </w:r>
    </w:p>
    <w:p>
      <w:pPr>
        <w:pStyle w:val="Heading2"/>
      </w:pPr>
      <w:r>
        <w:t>2.1 Objectifs fonctionnels</w:t>
      </w:r>
    </w:p>
    <w:p>
      <w:pPr>
        <w:pStyle w:val="ListBullet"/>
        <w:spacing w:after="80"/>
      </w:pPr>
      <w:r>
        <w:t>Centraliser la gestion des disciplines, athlètes, épreuves et résultats sportifs.</w:t>
      </w:r>
    </w:p>
    <w:p>
      <w:pPr>
        <w:pStyle w:val="ListBullet"/>
        <w:spacing w:after="80"/>
      </w:pPr>
      <w:r>
        <w:t>Attribuer automatiquement les médailles (Or/Argent/Bronze) selon la position d'arrivée.</w:t>
      </w:r>
    </w:p>
    <w:p>
      <w:pPr>
        <w:pStyle w:val="ListBullet"/>
        <w:spacing w:after="80"/>
      </w:pPr>
      <w:r>
        <w:t>Fournir un tableau des médailles officiel (classement par nation) et un tableau de bord statistique.</w:t>
      </w:r>
    </w:p>
    <w:p>
      <w:pPr>
        <w:pStyle w:val="ListBullet"/>
        <w:spacing w:after="80"/>
      </w:pPr>
      <w:r>
        <w:t>Offrir une interface web complète pour consulter et gérer ces données, protégée par authentification.</w:t>
      </w:r>
    </w:p>
    <w:p>
      <w:pPr>
        <w:pStyle w:val="Heading2"/>
      </w:pPr>
      <w:r>
        <w:t>2.2 Objectifs techniques (pédagogiques)</w:t>
      </w:r>
    </w:p>
    <w:p>
      <w:pPr>
        <w:pStyle w:val="ListBullet"/>
        <w:spacing w:after="80"/>
      </w:pPr>
      <w:r>
        <w:t>Concevoir une API REST respectant les bonnes pratiques (ressources, verbes HTTP, codes de retour, pagination, gestion d'erreurs normalisée).</w:t>
      </w:r>
    </w:p>
    <w:p>
      <w:pPr>
        <w:pStyle w:val="ListBullet"/>
        <w:spacing w:after="80"/>
      </w:pPr>
      <w:r>
        <w:t>Exposer un web service SOAP contract-first (XSD -&gt; WSDL) pour un consommateur legacy.</w:t>
      </w:r>
    </w:p>
    <w:p>
      <w:pPr>
        <w:pStyle w:val="ListBullet"/>
        <w:spacing w:after="80"/>
      </w:pPr>
      <w:r>
        <w:t>Documenter l'API via OpenAPI/Swagger.</w:t>
      </w:r>
    </w:p>
    <w:p>
      <w:pPr>
        <w:pStyle w:val="ListBullet"/>
        <w:spacing w:after="80"/>
      </w:pPr>
      <w:r>
        <w:t>Sécuriser l'accès à l'API par authentification JWT.</w:t>
      </w:r>
    </w:p>
    <w:p>
      <w:pPr>
        <w:pStyle w:val="ListBullet"/>
        <w:spacing w:after="80"/>
      </w:pPr>
      <w:r>
        <w:t>Fournir une suite de tests automatisés (unitaires + intégration).</w:t>
      </w:r>
    </w:p>
    <w:p>
      <w:pPr>
        <w:pStyle w:val="ListBullet"/>
        <w:spacing w:after="80"/>
      </w:pPr>
      <w:r>
        <w:t>Livrer un environnement conteneurisé (Docker Compose) reproductible.</w:t>
      </w:r>
    </w:p>
    <w:p>
      <w:pPr>
        <w:spacing w:before="440" w:after="120"/>
      </w:pPr>
      <w:r>
        <w:rPr>
          <w:rFonts w:ascii="Cambria" w:hAnsi="Cambria"/>
          <w:b/>
          <w:color w:val="A86A00"/>
          <w:sz w:val="34"/>
        </w:rPr>
        <w:t xml:space="preserve">3  </w:t>
      </w:r>
      <w:r>
        <w:rPr>
          <w:rFonts w:ascii="Cambria" w:hAnsi="Cambria"/>
          <w:b/>
          <w:color w:val="0E5C57"/>
          <w:sz w:val="34"/>
        </w:rPr>
        <w:t>Périmètre fonctionnel</w:t>
      </w:r>
    </w:p>
    <w:p>
      <w:r>
        <w:rPr>
          <w:color w:val="6B6656"/>
        </w:rPr>
        <w:t>8 modules, chacun correspondant à une page de l'application web et à un ou plusieurs groupes d'endpoints backend.</w:t>
      </w:r>
    </w:p>
    <w:tbl>
      <w:tblPr>
        <w:tblStyle w:val="TableGrid"/>
        <w:tblW w:type="auto" w:w="0"/>
        <w:jc w:val="left"/>
        <w:tblLook w:firstColumn="1" w:firstRow="1" w:lastColumn="0" w:lastRow="0" w:noHBand="0" w:noVBand="1" w:val="04A0"/>
      </w:tblPr>
      <w:tblGrid>
        <w:gridCol w:w="3249"/>
        <w:gridCol w:w="3249"/>
        <w:gridCol w:w="3249"/>
      </w:tblGrid>
      <w:tr>
        <w:tc>
          <w:tcPr>
            <w:tcW w:type="dxa" w:w="567"/>
            <w:tcBorders>
              <w:top w:val="single" w:sz="4" w:color="DDD6C4"/>
              <w:left w:val="single" w:sz="4" w:color="DDD6C4"/>
              <w:bottom w:val="single" w:sz="4" w:color="DDD6C4"/>
              <w:right w:val="single" w:sz="4" w:color="DDD6C4"/>
            </w:tcBorders>
            <w:shd w:val="clear" w:fill="EFEADE"/>
          </w:tcPr>
          <w:p>
            <w:pPr>
              <w:spacing w:after="40"/>
            </w:pPr>
            <w:r>
              <w:rPr>
                <w:b/>
                <w:color w:val="0E5C57"/>
                <w:sz w:val="19"/>
              </w:rPr>
              <w:t>#</w:t>
            </w:r>
          </w:p>
        </w:tc>
        <w:tc>
          <w:tcPr>
            <w:tcW w:type="dxa" w:w="1984"/>
            <w:tcBorders>
              <w:top w:val="single" w:sz="4" w:color="DDD6C4"/>
              <w:left w:val="single" w:sz="4" w:color="DDD6C4"/>
              <w:bottom w:val="single" w:sz="4" w:color="DDD6C4"/>
              <w:right w:val="single" w:sz="4" w:color="DDD6C4"/>
            </w:tcBorders>
            <w:shd w:val="clear" w:fill="EFEADE"/>
          </w:tcPr>
          <w:p>
            <w:pPr>
              <w:spacing w:after="40"/>
            </w:pPr>
            <w:r>
              <w:rPr>
                <w:b/>
                <w:color w:val="0E5C57"/>
                <w:sz w:val="19"/>
              </w:rPr>
              <w:t>Module</w:t>
            </w:r>
          </w:p>
        </w:tc>
        <w:tc>
          <w:tcPr>
            <w:tcW w:type="dxa" w:w="6236"/>
            <w:tcBorders>
              <w:top w:val="single" w:sz="4" w:color="DDD6C4"/>
              <w:left w:val="single" w:sz="4" w:color="DDD6C4"/>
              <w:bottom w:val="single" w:sz="4" w:color="DDD6C4"/>
              <w:right w:val="single" w:sz="4" w:color="DDD6C4"/>
            </w:tcBorders>
            <w:shd w:val="clear" w:fill="EFEADE"/>
          </w:tcPr>
          <w:p>
            <w:pPr>
              <w:spacing w:after="40"/>
            </w:pPr>
            <w:r>
              <w:rPr>
                <w:b/>
                <w:color w:val="0E5C57"/>
                <w:sz w:val="19"/>
              </w:rPr>
              <w:t>Description</w:t>
            </w:r>
          </w:p>
        </w:tc>
      </w:tr>
      <w:tr>
        <w:tc>
          <w:tcPr>
            <w:tcW w:type="dxa" w:w="567"/>
            <w:tcBorders>
              <w:top w:val="single" w:sz="4" w:color="DDD6C4"/>
              <w:left w:val="single" w:sz="4" w:color="DDD6C4"/>
              <w:bottom w:val="single" w:sz="4" w:color="DDD6C4"/>
              <w:right w:val="single" w:sz="4" w:color="DDD6C4"/>
            </w:tcBorders>
          </w:tcPr>
          <w:p>
            <w:pPr>
              <w:spacing w:after="40"/>
            </w:pPr>
            <w:r>
              <w:rPr>
                <w:sz w:val="19"/>
              </w:rPr>
              <w:t>1</w:t>
            </w:r>
          </w:p>
        </w:tc>
        <w:tc>
          <w:tcPr>
            <w:tcW w:type="dxa" w:w="1984"/>
            <w:tcBorders>
              <w:top w:val="single" w:sz="4" w:color="DDD6C4"/>
              <w:left w:val="single" w:sz="4" w:color="DDD6C4"/>
              <w:bottom w:val="single" w:sz="4" w:color="DDD6C4"/>
              <w:right w:val="single" w:sz="4" w:color="DDD6C4"/>
            </w:tcBorders>
          </w:tcPr>
          <w:p>
            <w:pPr>
              <w:spacing w:after="40"/>
            </w:pPr>
            <w:r>
              <w:rPr>
                <w:sz w:val="19"/>
              </w:rPr>
              <w:t>Authentification</w:t>
            </w:r>
          </w:p>
        </w:tc>
        <w:tc>
          <w:tcPr>
            <w:tcW w:type="dxa" w:w="6236"/>
            <w:tcBorders>
              <w:top w:val="single" w:sz="4" w:color="DDD6C4"/>
              <w:left w:val="single" w:sz="4" w:color="DDD6C4"/>
              <w:bottom w:val="single" w:sz="4" w:color="DDD6C4"/>
              <w:right w:val="single" w:sz="4" w:color="DDD6C4"/>
            </w:tcBorders>
          </w:tcPr>
          <w:p>
            <w:pPr>
              <w:spacing w:after="40"/>
            </w:pPr>
            <w:r>
              <w:rPr>
                <w:sz w:val="19"/>
              </w:rPr>
              <w:t>Connexion/déconnexion par identifiant + mot de passe, session par token JWT.</w:t>
            </w:r>
          </w:p>
        </w:tc>
      </w:tr>
      <w:tr>
        <w:tc>
          <w:tcPr>
            <w:tcW w:type="dxa" w:w="567"/>
            <w:tcBorders>
              <w:top w:val="single" w:sz="4" w:color="DDD6C4"/>
              <w:left w:val="single" w:sz="4" w:color="DDD6C4"/>
              <w:bottom w:val="single" w:sz="4" w:color="DDD6C4"/>
              <w:right w:val="single" w:sz="4" w:color="DDD6C4"/>
            </w:tcBorders>
          </w:tcPr>
          <w:p>
            <w:pPr>
              <w:spacing w:after="40"/>
            </w:pPr>
            <w:r>
              <w:rPr>
                <w:sz w:val="19"/>
              </w:rPr>
              <w:t>2</w:t>
            </w:r>
          </w:p>
        </w:tc>
        <w:tc>
          <w:tcPr>
            <w:tcW w:type="dxa" w:w="1984"/>
            <w:tcBorders>
              <w:top w:val="single" w:sz="4" w:color="DDD6C4"/>
              <w:left w:val="single" w:sz="4" w:color="DDD6C4"/>
              <w:bottom w:val="single" w:sz="4" w:color="DDD6C4"/>
              <w:right w:val="single" w:sz="4" w:color="DDD6C4"/>
            </w:tcBorders>
          </w:tcPr>
          <w:p>
            <w:pPr>
              <w:spacing w:after="40"/>
            </w:pPr>
            <w:r>
              <w:rPr>
                <w:sz w:val="19"/>
              </w:rPr>
              <w:t>Dashboard</w:t>
            </w:r>
          </w:p>
        </w:tc>
        <w:tc>
          <w:tcPr>
            <w:tcW w:type="dxa" w:w="6236"/>
            <w:tcBorders>
              <w:top w:val="single" w:sz="4" w:color="DDD6C4"/>
              <w:left w:val="single" w:sz="4" w:color="DDD6C4"/>
              <w:bottom w:val="single" w:sz="4" w:color="DDD6C4"/>
              <w:right w:val="single" w:sz="4" w:color="DDD6C4"/>
            </w:tcBorders>
          </w:tcPr>
          <w:p>
            <w:pPr>
              <w:spacing w:after="40"/>
            </w:pPr>
            <w:r>
              <w:rPr>
                <w:sz w:val="19"/>
              </w:rPr>
              <w:t>Vue d'ensemble : total athlètes, pays participants, médailles Or/Argent/Bronze/Total, 4 graphiques, tableau détaillé par nation.</w:t>
            </w:r>
          </w:p>
        </w:tc>
      </w:tr>
      <w:tr>
        <w:tc>
          <w:tcPr>
            <w:tcW w:type="dxa" w:w="567"/>
            <w:tcBorders>
              <w:top w:val="single" w:sz="4" w:color="DDD6C4"/>
              <w:left w:val="single" w:sz="4" w:color="DDD6C4"/>
              <w:bottom w:val="single" w:sz="4" w:color="DDD6C4"/>
              <w:right w:val="single" w:sz="4" w:color="DDD6C4"/>
            </w:tcBorders>
          </w:tcPr>
          <w:p>
            <w:pPr>
              <w:spacing w:after="40"/>
            </w:pPr>
            <w:r>
              <w:rPr>
                <w:sz w:val="19"/>
              </w:rPr>
              <w:t>3</w:t>
            </w:r>
          </w:p>
        </w:tc>
        <w:tc>
          <w:tcPr>
            <w:tcW w:type="dxa" w:w="1984"/>
            <w:tcBorders>
              <w:top w:val="single" w:sz="4" w:color="DDD6C4"/>
              <w:left w:val="single" w:sz="4" w:color="DDD6C4"/>
              <w:bottom w:val="single" w:sz="4" w:color="DDD6C4"/>
              <w:right w:val="single" w:sz="4" w:color="DDD6C4"/>
            </w:tcBorders>
          </w:tcPr>
          <w:p>
            <w:pPr>
              <w:spacing w:after="40"/>
            </w:pPr>
            <w:r>
              <w:rPr>
                <w:sz w:val="19"/>
              </w:rPr>
              <w:t>Athlètes</w:t>
            </w:r>
          </w:p>
        </w:tc>
        <w:tc>
          <w:tcPr>
            <w:tcW w:type="dxa" w:w="6236"/>
            <w:tcBorders>
              <w:top w:val="single" w:sz="4" w:color="DDD6C4"/>
              <w:left w:val="single" w:sz="4" w:color="DDD6C4"/>
              <w:bottom w:val="single" w:sz="4" w:color="DDD6C4"/>
              <w:right w:val="single" w:sz="4" w:color="DDD6C4"/>
            </w:tcBorders>
          </w:tcPr>
          <w:p>
            <w:pPr>
              <w:spacing w:after="40"/>
            </w:pPr>
            <w:r>
              <w:rPr>
                <w:sz w:val="19"/>
              </w:rPr>
              <w:t>CRUD complet + recherche multicritère (nom, prénom, genre, nationalité, discipline, tranche de date de naissance).</w:t>
            </w:r>
          </w:p>
        </w:tc>
      </w:tr>
      <w:tr>
        <w:tc>
          <w:tcPr>
            <w:tcW w:type="dxa" w:w="567"/>
            <w:tcBorders>
              <w:top w:val="single" w:sz="4" w:color="DDD6C4"/>
              <w:left w:val="single" w:sz="4" w:color="DDD6C4"/>
              <w:bottom w:val="single" w:sz="4" w:color="DDD6C4"/>
              <w:right w:val="single" w:sz="4" w:color="DDD6C4"/>
            </w:tcBorders>
          </w:tcPr>
          <w:p>
            <w:pPr>
              <w:spacing w:after="40"/>
            </w:pPr>
            <w:r>
              <w:rPr>
                <w:sz w:val="19"/>
              </w:rPr>
              <w:t>4</w:t>
            </w:r>
          </w:p>
        </w:tc>
        <w:tc>
          <w:tcPr>
            <w:tcW w:type="dxa" w:w="1984"/>
            <w:tcBorders>
              <w:top w:val="single" w:sz="4" w:color="DDD6C4"/>
              <w:left w:val="single" w:sz="4" w:color="DDD6C4"/>
              <w:bottom w:val="single" w:sz="4" w:color="DDD6C4"/>
              <w:right w:val="single" w:sz="4" w:color="DDD6C4"/>
            </w:tcBorders>
          </w:tcPr>
          <w:p>
            <w:pPr>
              <w:spacing w:after="40"/>
            </w:pPr>
            <w:r>
              <w:rPr>
                <w:sz w:val="19"/>
              </w:rPr>
              <w:t>Disciplines</w:t>
            </w:r>
          </w:p>
        </w:tc>
        <w:tc>
          <w:tcPr>
            <w:tcW w:type="dxa" w:w="6236"/>
            <w:tcBorders>
              <w:top w:val="single" w:sz="4" w:color="DDD6C4"/>
              <w:left w:val="single" w:sz="4" w:color="DDD6C4"/>
              <w:bottom w:val="single" w:sz="4" w:color="DDD6C4"/>
              <w:right w:val="single" w:sz="4" w:color="DDD6C4"/>
            </w:tcBorders>
          </w:tcPr>
          <w:p>
            <w:pPr>
              <w:spacing w:after="40"/>
            </w:pPr>
            <w:r>
              <w:rPr>
                <w:sz w:val="19"/>
              </w:rPr>
              <w:t>CRUD complet + consultation des athlètes rattachés à une discipline.</w:t>
            </w:r>
          </w:p>
        </w:tc>
      </w:tr>
      <w:tr>
        <w:tc>
          <w:tcPr>
            <w:tcW w:type="dxa" w:w="567"/>
            <w:tcBorders>
              <w:top w:val="single" w:sz="4" w:color="DDD6C4"/>
              <w:left w:val="single" w:sz="4" w:color="DDD6C4"/>
              <w:bottom w:val="single" w:sz="4" w:color="DDD6C4"/>
              <w:right w:val="single" w:sz="4" w:color="DDD6C4"/>
            </w:tcBorders>
          </w:tcPr>
          <w:p>
            <w:pPr>
              <w:spacing w:after="40"/>
            </w:pPr>
            <w:r>
              <w:rPr>
                <w:sz w:val="19"/>
              </w:rPr>
              <w:t>5</w:t>
            </w:r>
          </w:p>
        </w:tc>
        <w:tc>
          <w:tcPr>
            <w:tcW w:type="dxa" w:w="1984"/>
            <w:tcBorders>
              <w:top w:val="single" w:sz="4" w:color="DDD6C4"/>
              <w:left w:val="single" w:sz="4" w:color="DDD6C4"/>
              <w:bottom w:val="single" w:sz="4" w:color="DDD6C4"/>
              <w:right w:val="single" w:sz="4" w:color="DDD6C4"/>
            </w:tcBorders>
          </w:tcPr>
          <w:p>
            <w:pPr>
              <w:spacing w:after="40"/>
            </w:pPr>
            <w:r>
              <w:rPr>
                <w:sz w:val="19"/>
              </w:rPr>
              <w:t>Épreuves</w:t>
            </w:r>
          </w:p>
        </w:tc>
        <w:tc>
          <w:tcPr>
            <w:tcW w:type="dxa" w:w="6236"/>
            <w:tcBorders>
              <w:top w:val="single" w:sz="4" w:color="DDD6C4"/>
              <w:left w:val="single" w:sz="4" w:color="DDD6C4"/>
              <w:bottom w:val="single" w:sz="4" w:color="DDD6C4"/>
              <w:right w:val="single" w:sz="4" w:color="DDD6C4"/>
            </w:tcBorders>
          </w:tcPr>
          <w:p>
            <w:pPr>
              <w:spacing w:after="40"/>
            </w:pPr>
            <w:r>
              <w:rPr>
                <w:sz w:val="19"/>
              </w:rPr>
              <w:t>CRUD complet + recherche par discipline et par date + statut (Programmée / En cours / Terminée).</w:t>
            </w:r>
          </w:p>
        </w:tc>
      </w:tr>
      <w:tr>
        <w:tc>
          <w:tcPr>
            <w:tcW w:type="dxa" w:w="567"/>
            <w:tcBorders>
              <w:top w:val="single" w:sz="4" w:color="DDD6C4"/>
              <w:left w:val="single" w:sz="4" w:color="DDD6C4"/>
              <w:bottom w:val="single" w:sz="4" w:color="DDD6C4"/>
              <w:right w:val="single" w:sz="4" w:color="DDD6C4"/>
            </w:tcBorders>
          </w:tcPr>
          <w:p>
            <w:pPr>
              <w:spacing w:after="40"/>
            </w:pPr>
            <w:r>
              <w:rPr>
                <w:sz w:val="19"/>
              </w:rPr>
              <w:t>6</w:t>
            </w:r>
          </w:p>
        </w:tc>
        <w:tc>
          <w:tcPr>
            <w:tcW w:type="dxa" w:w="1984"/>
            <w:tcBorders>
              <w:top w:val="single" w:sz="4" w:color="DDD6C4"/>
              <w:left w:val="single" w:sz="4" w:color="DDD6C4"/>
              <w:bottom w:val="single" w:sz="4" w:color="DDD6C4"/>
              <w:right w:val="single" w:sz="4" w:color="DDD6C4"/>
            </w:tcBorders>
          </w:tcPr>
          <w:p>
            <w:pPr>
              <w:spacing w:after="40"/>
            </w:pPr>
            <w:r>
              <w:rPr>
                <w:sz w:val="19"/>
              </w:rPr>
              <w:t>Résultats &amp; Podium</w:t>
            </w:r>
          </w:p>
        </w:tc>
        <w:tc>
          <w:tcPr>
            <w:tcW w:type="dxa" w:w="6236"/>
            <w:tcBorders>
              <w:top w:val="single" w:sz="4" w:color="DDD6C4"/>
              <w:left w:val="single" w:sz="4" w:color="DDD6C4"/>
              <w:bottom w:val="single" w:sz="4" w:color="DDD6C4"/>
              <w:right w:val="single" w:sz="4" w:color="DDD6C4"/>
            </w:tcBorders>
          </w:tcPr>
          <w:p>
            <w:pPr>
              <w:spacing w:after="40"/>
            </w:pPr>
            <w:r>
              <w:rPr>
                <w:sz w:val="19"/>
              </w:rPr>
              <w:t>Enregistrement des résultats avec attribution automatique de médaille ; podium (top 3) et classement complet d'une épreuve.</w:t>
            </w:r>
          </w:p>
        </w:tc>
      </w:tr>
      <w:tr>
        <w:tc>
          <w:tcPr>
            <w:tcW w:type="dxa" w:w="567"/>
            <w:tcBorders>
              <w:top w:val="single" w:sz="4" w:color="DDD6C4"/>
              <w:left w:val="single" w:sz="4" w:color="DDD6C4"/>
              <w:bottom w:val="single" w:sz="4" w:color="DDD6C4"/>
              <w:right w:val="single" w:sz="4" w:color="DDD6C4"/>
            </w:tcBorders>
          </w:tcPr>
          <w:p>
            <w:pPr>
              <w:spacing w:after="40"/>
            </w:pPr>
            <w:r>
              <w:rPr>
                <w:sz w:val="19"/>
              </w:rPr>
              <w:t>7</w:t>
            </w:r>
          </w:p>
        </w:tc>
        <w:tc>
          <w:tcPr>
            <w:tcW w:type="dxa" w:w="1984"/>
            <w:tcBorders>
              <w:top w:val="single" w:sz="4" w:color="DDD6C4"/>
              <w:left w:val="single" w:sz="4" w:color="DDD6C4"/>
              <w:bottom w:val="single" w:sz="4" w:color="DDD6C4"/>
              <w:right w:val="single" w:sz="4" w:color="DDD6C4"/>
            </w:tcBorders>
          </w:tcPr>
          <w:p>
            <w:pPr>
              <w:spacing w:after="40"/>
            </w:pPr>
            <w:r>
              <w:rPr>
                <w:sz w:val="19"/>
              </w:rPr>
              <w:t>Tableau des médailles</w:t>
            </w:r>
          </w:p>
        </w:tc>
        <w:tc>
          <w:tcPr>
            <w:tcW w:type="dxa" w:w="6236"/>
            <w:tcBorders>
              <w:top w:val="single" w:sz="4" w:color="DDD6C4"/>
              <w:left w:val="single" w:sz="4" w:color="DDD6C4"/>
              <w:bottom w:val="single" w:sz="4" w:color="DDD6C4"/>
              <w:right w:val="single" w:sz="4" w:color="DDD6C4"/>
            </w:tcBorders>
          </w:tcPr>
          <w:p>
            <w:pPr>
              <w:spacing w:after="40"/>
            </w:pPr>
            <w:r>
              <w:rPr>
                <w:sz w:val="19"/>
              </w:rPr>
              <w:t>Classement officiel des nations (règle olympique), recherche par nation.</w:t>
            </w:r>
          </w:p>
        </w:tc>
      </w:tr>
      <w:tr>
        <w:tc>
          <w:tcPr>
            <w:tcW w:type="dxa" w:w="567"/>
            <w:tcBorders>
              <w:top w:val="single" w:sz="4" w:color="DDD6C4"/>
              <w:left w:val="single" w:sz="4" w:color="DDD6C4"/>
              <w:bottom w:val="single" w:sz="4" w:color="DDD6C4"/>
              <w:right w:val="single" w:sz="4" w:color="DDD6C4"/>
            </w:tcBorders>
          </w:tcPr>
          <w:p>
            <w:pPr>
              <w:spacing w:after="40"/>
            </w:pPr>
            <w:r>
              <w:rPr>
                <w:sz w:val="19"/>
              </w:rPr>
              <w:t>8</w:t>
            </w:r>
          </w:p>
        </w:tc>
        <w:tc>
          <w:tcPr>
            <w:tcW w:type="dxa" w:w="1984"/>
            <w:tcBorders>
              <w:top w:val="single" w:sz="4" w:color="DDD6C4"/>
              <w:left w:val="single" w:sz="4" w:color="DDD6C4"/>
              <w:bottom w:val="single" w:sz="4" w:color="DDD6C4"/>
              <w:right w:val="single" w:sz="4" w:color="DDD6C4"/>
            </w:tcBorders>
          </w:tcPr>
          <w:p>
            <w:pPr>
              <w:spacing w:after="40"/>
            </w:pPr>
            <w:r>
              <w:rPr>
                <w:sz w:val="19"/>
              </w:rPr>
              <w:t>Statistiques</w:t>
            </w:r>
          </w:p>
        </w:tc>
        <w:tc>
          <w:tcPr>
            <w:tcW w:type="dxa" w:w="6236"/>
            <w:tcBorders>
              <w:top w:val="single" w:sz="4" w:color="DDD6C4"/>
              <w:left w:val="single" w:sz="4" w:color="DDD6C4"/>
              <w:bottom w:val="single" w:sz="4" w:color="DDD6C4"/>
              <w:right w:val="single" w:sz="4" w:color="DDD6C4"/>
            </w:tcBorders>
          </w:tcPr>
          <w:p>
            <w:pPr>
              <w:spacing w:after="40"/>
            </w:pPr>
            <w:r>
              <w:rPr>
                <w:sz w:val="19"/>
              </w:rPr>
              <w:t>Répartition des épreuves par statut, des athlètes par genre et par discipline.</w:t>
            </w:r>
          </w:p>
        </w:tc>
      </w:tr>
    </w:tbl>
    <w:p>
      <w:pPr>
        <w:spacing w:after="80"/>
      </w:pPr>
    </w:p>
    <w:p>
      <w:pPr>
        <w:pStyle w:val="Heading2"/>
      </w:pPr>
      <w:r>
        <w:t>3.1 Règles métier</w:t>
      </w:r>
    </w:p>
    <w:p>
      <w:pPr>
        <w:pStyle w:val="ListNumber"/>
        <w:spacing w:after="100"/>
      </w:pPr>
      <w:r>
        <w:rPr>
          <w:b/>
        </w:rPr>
        <w:t>Attribution automatique des médailles</w:t>
      </w:r>
      <w:r>
        <w:t xml:space="preserve"> — recalculée par le service à chaque création/modification de résultat, jamais fournie par le client : </w:t>
      </w:r>
      <w:r>
        <w:rPr>
          <w:rFonts w:ascii="Consolas" w:hAnsi="Consolas"/>
          <w:sz w:val="19"/>
        </w:rPr>
        <w:t>position 1 -&gt; OR</w:t>
      </w:r>
      <w:r>
        <w:t xml:space="preserve">, </w:t>
      </w:r>
      <w:r>
        <w:rPr>
          <w:rFonts w:ascii="Consolas" w:hAnsi="Consolas"/>
          <w:sz w:val="19"/>
        </w:rPr>
        <w:t>2 -&gt; ARGENT</w:t>
      </w:r>
      <w:r>
        <w:t xml:space="preserve">, </w:t>
      </w:r>
      <w:r>
        <w:rPr>
          <w:rFonts w:ascii="Consolas" w:hAnsi="Consolas"/>
          <w:sz w:val="19"/>
        </w:rPr>
        <w:t>3 -&gt; BRONZE</w:t>
      </w:r>
      <w:r>
        <w:t xml:space="preserve">, sinon </w:t>
      </w:r>
      <w:r>
        <w:rPr>
          <w:rFonts w:ascii="Consolas" w:hAnsi="Consolas"/>
          <w:sz w:val="19"/>
        </w:rPr>
        <w:t>NONE</w:t>
      </w:r>
      <w:r>
        <w:t>.</w:t>
      </w:r>
    </w:p>
    <w:p>
      <w:pPr>
        <w:pStyle w:val="ListNumber"/>
        <w:spacing w:after="100"/>
      </w:pPr>
      <w:r>
        <w:rPr>
          <w:b/>
        </w:rPr>
        <w:t>Deux systèmes de classement distincts</w:t>
      </w:r>
      <w:r>
        <w:t xml:space="preserve">, à ne pas confondre : *Tableau des médailles* (règle olympique) — tri par nb Or décroissant, puis Argent, puis Bronze en cas d'égalité ; *Dashboard — classement par points* — score = </w:t>
      </w:r>
      <w:r>
        <w:rPr>
          <w:rFonts w:ascii="Consolas" w:hAnsi="Consolas"/>
          <w:sz w:val="19"/>
        </w:rPr>
        <w:t>Or×7 + Argent×4 + Bronze×1</w:t>
      </w:r>
      <w:r>
        <w:t>, tri décroissant.</w:t>
      </w:r>
    </w:p>
    <w:p>
      <w:pPr>
        <w:pStyle w:val="ListNumber"/>
        <w:spacing w:after="100"/>
      </w:pPr>
      <w:r>
        <w:rPr>
          <w:b/>
        </w:rPr>
        <w:t>Modification d'une ressource</w:t>
      </w:r>
      <w:r>
        <w:t xml:space="preserve"> — </w:t>
      </w:r>
      <w:r>
        <w:rPr>
          <w:rFonts w:ascii="Consolas" w:hAnsi="Consolas"/>
          <w:sz w:val="19"/>
        </w:rPr>
        <w:t>PUT /{id}</w:t>
      </w:r>
      <w:r>
        <w:t xml:space="preserve"> remplace toutes les données modifiables ; </w:t>
      </w:r>
      <w:r>
        <w:rPr>
          <w:rFonts w:ascii="Consolas" w:hAnsi="Consolas"/>
          <w:sz w:val="19"/>
        </w:rPr>
        <w:t>PATCH /{id}</w:t>
      </w:r>
      <w:r>
        <w:t xml:space="preserve"> (Disciplines, Athlètes, Épreuves) ne modifie que les champs fournis.</w:t>
      </w:r>
    </w:p>
    <w:p>
      <w:pPr>
        <w:pStyle w:val="ListNumber"/>
        <w:spacing w:after="100"/>
      </w:pPr>
      <w:r>
        <w:rPr>
          <w:b/>
        </w:rPr>
        <w:t>Intégrité référentielle</w:t>
      </w:r>
      <w:r>
        <w:t xml:space="preserve"> — la suppression d'une ressource encore référencée renvoie </w:t>
      </w:r>
      <w:r>
        <w:rPr>
          <w:rFonts w:ascii="Consolas" w:hAnsi="Consolas"/>
          <w:sz w:val="19"/>
        </w:rPr>
        <w:t>409 Conflict</w:t>
      </w:r>
      <w:r>
        <w:t>, jamais de cascade silencieuse.</w:t>
      </w:r>
    </w:p>
    <w:p>
      <w:pPr>
        <w:pStyle w:val="ListNumber"/>
        <w:spacing w:after="100"/>
      </w:pPr>
      <w:r>
        <w:rPr>
          <w:b/>
        </w:rPr>
        <w:t>Validation des plages</w:t>
      </w:r>
      <w:r>
        <w:t xml:space="preserve"> — taille 100–250 cm, poids 20–300 kg, position ≥ 1 ; toute violation renvoie </w:t>
      </w:r>
      <w:r>
        <w:rPr>
          <w:rFonts w:ascii="Consolas" w:hAnsi="Consolas"/>
          <w:sz w:val="19"/>
        </w:rPr>
        <w:t>400 Bad Request</w:t>
      </w:r>
      <w:r>
        <w:t xml:space="preserve"> (</w:t>
      </w:r>
      <w:r>
        <w:rPr>
          <w:rFonts w:ascii="Consolas" w:hAnsi="Consolas"/>
          <w:sz w:val="19"/>
        </w:rPr>
        <w:t>application/problem+json</w:t>
      </w:r>
      <w:r>
        <w:t>, RFC 7807).</w:t>
      </w:r>
    </w:p>
    <w:p>
      <w:pPr>
        <w:pStyle w:val="ListNumber"/>
        <w:spacing w:after="100"/>
      </w:pPr>
      <w:r>
        <w:rPr>
          <w:b/>
        </w:rPr>
        <w:t>Unicité</w:t>
      </w:r>
      <w:r>
        <w:t xml:space="preserve"> — nom de discipline et nom d'utilisateur uniques (</w:t>
      </w:r>
      <w:r>
        <w:rPr>
          <w:rFonts w:ascii="Consolas" w:hAnsi="Consolas"/>
          <w:sz w:val="19"/>
        </w:rPr>
        <w:t>409 Conflict</w:t>
      </w:r>
      <w:r>
        <w:t xml:space="preserve"> en cas de doublon).</w:t>
      </w:r>
    </w:p>
    <w:p>
      <w:r>
        <w:br w:type="page"/>
      </w:r>
    </w:p>
    <w:p>
      <w:pPr>
        <w:spacing w:before="440" w:after="120"/>
      </w:pPr>
      <w:r>
        <w:rPr>
          <w:rFonts w:ascii="Cambria" w:hAnsi="Cambria"/>
          <w:b/>
          <w:color w:val="A86A00"/>
          <w:sz w:val="34"/>
        </w:rPr>
        <w:t xml:space="preserve">4  </w:t>
      </w:r>
      <w:r>
        <w:rPr>
          <w:rFonts w:ascii="Cambria" w:hAnsi="Cambria"/>
          <w:b/>
          <w:color w:val="0E5C57"/>
          <w:sz w:val="34"/>
        </w:rPr>
        <w:t>Exigences non fonctionnelles</w:t>
      </w:r>
    </w:p>
    <w:tbl>
      <w:tblPr>
        <w:tblStyle w:val="TableGrid"/>
        <w:tblW w:type="auto" w:w="0"/>
        <w:jc w:val="left"/>
        <w:tblLook w:firstColumn="1" w:firstRow="1" w:lastColumn="0" w:lastRow="0" w:noHBand="0" w:noVBand="1" w:val="04A0"/>
      </w:tblPr>
      <w:tblGrid>
        <w:gridCol w:w="4873"/>
        <w:gridCol w:w="4873"/>
      </w:tblGrid>
      <w:tr>
        <w:tc>
          <w:tcPr>
            <w:tcW w:type="dxa" w:w="2268"/>
            <w:tcBorders>
              <w:top w:val="single" w:sz="4" w:color="DDD6C4"/>
              <w:left w:val="single" w:sz="4" w:color="DDD6C4"/>
              <w:bottom w:val="single" w:sz="4" w:color="DDD6C4"/>
              <w:right w:val="single" w:sz="4" w:color="DDD6C4"/>
            </w:tcBorders>
            <w:shd w:val="clear" w:fill="EFEADE"/>
          </w:tcPr>
          <w:p>
            <w:pPr>
              <w:spacing w:after="40"/>
            </w:pPr>
            <w:r>
              <w:rPr>
                <w:b/>
                <w:color w:val="0E5C57"/>
                <w:sz w:val="19"/>
              </w:rPr>
              <w:t>Exigence</w:t>
            </w:r>
          </w:p>
        </w:tc>
        <w:tc>
          <w:tcPr>
            <w:tcW w:type="dxa" w:w="6520"/>
            <w:tcBorders>
              <w:top w:val="single" w:sz="4" w:color="DDD6C4"/>
              <w:left w:val="single" w:sz="4" w:color="DDD6C4"/>
              <w:bottom w:val="single" w:sz="4" w:color="DDD6C4"/>
              <w:right w:val="single" w:sz="4" w:color="DDD6C4"/>
            </w:tcBorders>
            <w:shd w:val="clear" w:fill="EFEADE"/>
          </w:tcPr>
          <w:p>
            <w:pPr>
              <w:spacing w:after="40"/>
            </w:pPr>
            <w:r>
              <w:rPr>
                <w:b/>
                <w:color w:val="0E5C57"/>
                <w:sz w:val="19"/>
              </w:rPr>
              <w:t>Réalisation</w:t>
            </w:r>
          </w:p>
        </w:tc>
      </w:tr>
      <w:tr>
        <w:tc>
          <w:tcPr>
            <w:tcW w:type="dxa" w:w="2268"/>
            <w:tcBorders>
              <w:top w:val="single" w:sz="4" w:color="DDD6C4"/>
              <w:left w:val="single" w:sz="4" w:color="DDD6C4"/>
              <w:bottom w:val="single" w:sz="4" w:color="DDD6C4"/>
              <w:right w:val="single" w:sz="4" w:color="DDD6C4"/>
            </w:tcBorders>
          </w:tcPr>
          <w:p>
            <w:pPr>
              <w:spacing w:after="40"/>
            </w:pPr>
            <w:r>
              <w:rPr>
                <w:sz w:val="19"/>
              </w:rPr>
              <w:t>Sécurité</w:t>
            </w:r>
          </w:p>
        </w:tc>
        <w:tc>
          <w:tcPr>
            <w:tcW w:type="dxa" w:w="6520"/>
            <w:tcBorders>
              <w:top w:val="single" w:sz="4" w:color="DDD6C4"/>
              <w:left w:val="single" w:sz="4" w:color="DDD6C4"/>
              <w:bottom w:val="single" w:sz="4" w:color="DDD6C4"/>
              <w:right w:val="single" w:sz="4" w:color="DDD6C4"/>
            </w:tcBorders>
          </w:tcPr>
          <w:p>
            <w:pPr>
              <w:spacing w:after="40"/>
            </w:pPr>
            <w:r>
              <w:rPr>
                <w:sz w:val="19"/>
              </w:rPr>
              <w:t>JWT (2h), mots de passe BCrypt, toutes les routes /api/v1/** protégées sauf /auth/login, Swagger, SOAP et le healthcheck. Erreurs normalisées RFC 7807 (401/403 inclus).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Responsive design</w:t>
            </w:r>
          </w:p>
        </w:tc>
        <w:tc>
          <w:tcPr>
            <w:tcW w:type="dxa" w:w="6520"/>
            <w:tcBorders>
              <w:top w:val="single" w:sz="4" w:color="DDD6C4"/>
              <w:left w:val="single" w:sz="4" w:color="DDD6C4"/>
              <w:bottom w:val="single" w:sz="4" w:color="DDD6C4"/>
              <w:right w:val="single" w:sz="4" w:color="DDD6C4"/>
            </w:tcBorders>
          </w:tcPr>
          <w:p>
            <w:pPr>
              <w:spacing w:after="40"/>
            </w:pPr>
            <w:r>
              <w:rPr>
                <w:sz w:val="19"/>
              </w:rPr>
              <w:t>Utilisable de 390px à desktop large ; colonnes secondaires masquées progressivement (md/lg) plutôt que débordement horizontal invisible.</w:t>
            </w:r>
          </w:p>
        </w:tc>
      </w:tr>
      <w:tr>
        <w:tc>
          <w:tcPr>
            <w:tcW w:type="dxa" w:w="2268"/>
            <w:tcBorders>
              <w:top w:val="single" w:sz="4" w:color="DDD6C4"/>
              <w:left w:val="single" w:sz="4" w:color="DDD6C4"/>
              <w:bottom w:val="single" w:sz="4" w:color="DDD6C4"/>
              <w:right w:val="single" w:sz="4" w:color="DDD6C4"/>
            </w:tcBorders>
          </w:tcPr>
          <w:p>
            <w:pPr>
              <w:spacing w:after="40"/>
            </w:pPr>
            <w:r>
              <w:rPr>
                <w:sz w:val="19"/>
              </w:rPr>
              <w:t>Gestion d'erreurs uniforme</w:t>
            </w:r>
          </w:p>
        </w:tc>
        <w:tc>
          <w:tcPr>
            <w:tcW w:type="dxa" w:w="6520"/>
            <w:tcBorders>
              <w:top w:val="single" w:sz="4" w:color="DDD6C4"/>
              <w:left w:val="single" w:sz="4" w:color="DDD6C4"/>
              <w:bottom w:val="single" w:sz="4" w:color="DDD6C4"/>
              <w:right w:val="single" w:sz="4" w:color="DDD6C4"/>
            </w:tcBorders>
          </w:tcPr>
          <w:p>
            <w:pPr>
              <w:spacing w:after="40"/>
            </w:pPr>
            <w:r>
              <w:rPr>
                <w:sz w:val="19"/>
              </w:rPr>
              <w:t>Backend : GlobalExceptionHandler centralisé, RFC 7807 partout. Frontend : chargement / erreur (réessai) / vide gérés explicitement sur chaque page.</w:t>
            </w:r>
          </w:p>
        </w:tc>
      </w:tr>
      <w:tr>
        <w:tc>
          <w:tcPr>
            <w:tcW w:type="dxa" w:w="2268"/>
            <w:tcBorders>
              <w:top w:val="single" w:sz="4" w:color="DDD6C4"/>
              <w:left w:val="single" w:sz="4" w:color="DDD6C4"/>
              <w:bottom w:val="single" w:sz="4" w:color="DDD6C4"/>
              <w:right w:val="single" w:sz="4" w:color="DDD6C4"/>
            </w:tcBorders>
          </w:tcPr>
          <w:p>
            <w:pPr>
              <w:spacing w:after="40"/>
            </w:pPr>
            <w:r>
              <w:rPr>
                <w:sz w:val="19"/>
              </w:rPr>
              <w:t>Performance / build</w:t>
            </w:r>
          </w:p>
        </w:tc>
        <w:tc>
          <w:tcPr>
            <w:tcW w:type="dxa" w:w="6520"/>
            <w:tcBorders>
              <w:top w:val="single" w:sz="4" w:color="DDD6C4"/>
              <w:left w:val="single" w:sz="4" w:color="DDD6C4"/>
              <w:bottom w:val="single" w:sz="4" w:color="DDD6C4"/>
              <w:right w:val="single" w:sz="4" w:color="DDD6C4"/>
            </w:tcBorders>
          </w:tcPr>
          <w:p>
            <w:pPr>
              <w:spacing w:after="40"/>
            </w:pPr>
            <w:r>
              <w:rPr>
                <w:sz w:val="19"/>
              </w:rPr>
              <w:t>Code-splitting par route, cache TanStack Query (staleTime 30s), build de production sans erreur ni avertissement bloquant.</w:t>
            </w:r>
          </w:p>
        </w:tc>
      </w:tr>
      <w:tr>
        <w:tc>
          <w:tcPr>
            <w:tcW w:type="dxa" w:w="2268"/>
            <w:tcBorders>
              <w:top w:val="single" w:sz="4" w:color="DDD6C4"/>
              <w:left w:val="single" w:sz="4" w:color="DDD6C4"/>
              <w:bottom w:val="single" w:sz="4" w:color="DDD6C4"/>
              <w:right w:val="single" w:sz="4" w:color="DDD6C4"/>
            </w:tcBorders>
          </w:tcPr>
          <w:p>
            <w:pPr>
              <w:spacing w:after="40"/>
            </w:pPr>
            <w:r>
              <w:rPr>
                <w:sz w:val="19"/>
              </w:rPr>
              <w:t>Documentation API</w:t>
            </w:r>
          </w:p>
        </w:tc>
        <w:tc>
          <w:tcPr>
            <w:tcW w:type="dxa" w:w="6520"/>
            <w:tcBorders>
              <w:top w:val="single" w:sz="4" w:color="DDD6C4"/>
              <w:left w:val="single" w:sz="4" w:color="DDD6C4"/>
              <w:bottom w:val="single" w:sz="4" w:color="DDD6C4"/>
              <w:right w:val="single" w:sz="4" w:color="DDD6C4"/>
            </w:tcBorders>
          </w:tcPr>
          <w:p>
            <w:pPr>
              <w:spacing w:after="40"/>
            </w:pPr>
            <w:r>
              <w:rPr>
                <w:sz w:val="19"/>
              </w:rPr>
              <w:t>Swagger UI (/swagger-ui.html) et OpenAPI (/v3/api-docs) générées automatiquement.</w:t>
            </w:r>
          </w:p>
        </w:tc>
      </w:tr>
      <w:tr>
        <w:tc>
          <w:tcPr>
            <w:tcW w:type="dxa" w:w="2268"/>
            <w:tcBorders>
              <w:top w:val="single" w:sz="4" w:color="DDD6C4"/>
              <w:left w:val="single" w:sz="4" w:color="DDD6C4"/>
              <w:bottom w:val="single" w:sz="4" w:color="DDD6C4"/>
              <w:right w:val="single" w:sz="4" w:color="DDD6C4"/>
            </w:tcBorders>
          </w:tcPr>
          <w:p>
            <w:pPr>
              <w:spacing w:after="40"/>
            </w:pPr>
            <w:r>
              <w:rPr>
                <w:sz w:val="19"/>
              </w:rPr>
              <w:t>Portabilité</w:t>
            </w:r>
          </w:p>
        </w:tc>
        <w:tc>
          <w:tcPr>
            <w:tcW w:type="dxa" w:w="6520"/>
            <w:tcBorders>
              <w:top w:val="single" w:sz="4" w:color="DDD6C4"/>
              <w:left w:val="single" w:sz="4" w:color="DDD6C4"/>
              <w:bottom w:val="single" w:sz="4" w:color="DDD6C4"/>
              <w:right w:val="single" w:sz="4" w:color="DDD6C4"/>
            </w:tcBorders>
          </w:tcPr>
          <w:p>
            <w:pPr>
              <w:spacing w:after="40"/>
            </w:pPr>
            <w:r>
              <w:rPr>
                <w:sz w:val="19"/>
              </w:rPr>
              <w:t>Docker Compose (4 services) avec healthchecks et dépendances de démarrage ordonnées.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Tests automatisés</w:t>
            </w:r>
          </w:p>
        </w:tc>
        <w:tc>
          <w:tcPr>
            <w:tcW w:type="dxa" w:w="6520"/>
            <w:tcBorders>
              <w:top w:val="single" w:sz="4" w:color="DDD6C4"/>
              <w:left w:val="single" w:sz="4" w:color="DDD6C4"/>
              <w:bottom w:val="single" w:sz="4" w:color="DDD6C4"/>
              <w:right w:val="single" w:sz="4" w:color="DDD6C4"/>
            </w:tcBorders>
          </w:tcPr>
          <w:p>
            <w:pPr>
              <w:spacing w:after="40"/>
            </w:pPr>
            <w:r>
              <w:rPr>
                <w:sz w:val="19"/>
              </w:rPr>
              <w:t>113 tests backend (JUnit 5 + Mockito) : services, contrôleurs (MockMvc + H2), SOAP (MockWebServiceClient).</w:t>
            </w:r>
          </w:p>
        </w:tc>
      </w:tr>
    </w:tbl>
    <w:p>
      <w:pPr>
        <w:spacing w:after="80"/>
      </w:pPr>
    </w:p>
    <w:p>
      <w:pPr>
        <w:spacing w:before="440" w:after="120"/>
      </w:pPr>
      <w:r>
        <w:rPr>
          <w:rFonts w:ascii="Cambria" w:hAnsi="Cambria"/>
          <w:b/>
          <w:color w:val="A86A00"/>
          <w:sz w:val="34"/>
        </w:rPr>
        <w:t xml:space="preserve">5  </w:t>
      </w:r>
      <w:r>
        <w:rPr>
          <w:rFonts w:ascii="Cambria" w:hAnsi="Cambria"/>
          <w:b/>
          <w:color w:val="0E5C57"/>
          <w:sz w:val="34"/>
        </w:rPr>
        <w:t>Architecture technique</w:t>
      </w:r>
    </w:p>
    <w:p>
      <w:pPr>
        <w:pStyle w:val="Heading2"/>
      </w:pPr>
      <w:r>
        <w:t>Vue d'ensemble</w:t>
      </w:r>
    </w:p>
    <w:p>
      <w:r>
        <w:t>Application web React  --[REST/JSON + JWT]--&gt;  Backend Spring Boot  &lt;--[SOAP/XML]--  Système historique legacy.  Le backend Spring Boot persiste dans MySQL et expose sa documentation via Swagger (OpenAPI).</w:t>
      </w:r>
    </w:p>
    <w:p>
      <w:pPr>
        <w:pStyle w:val="Heading2"/>
      </w:pPr>
      <w:r>
        <w:t>5.1 Stack technique</w:t>
      </w:r>
    </w:p>
    <w:tbl>
      <w:tblPr>
        <w:tblStyle w:val="TableGrid"/>
        <w:tblW w:type="auto" w:w="0"/>
        <w:jc w:val="left"/>
        <w:tblLook w:firstColumn="1" w:firstRow="1" w:lastColumn="0" w:lastRow="0" w:noHBand="0" w:noVBand="1" w:val="04A0"/>
      </w:tblPr>
      <w:tblGrid>
        <w:gridCol w:w="4873"/>
        <w:gridCol w:w="4873"/>
      </w:tblGrid>
      <w:tr>
        <w:tc>
          <w:tcPr>
            <w:tcW w:type="dxa" w:w="2268"/>
            <w:tcBorders>
              <w:top w:val="single" w:sz="4" w:color="DDD6C4"/>
              <w:left w:val="single" w:sz="4" w:color="DDD6C4"/>
              <w:bottom w:val="single" w:sz="4" w:color="DDD6C4"/>
              <w:right w:val="single" w:sz="4" w:color="DDD6C4"/>
            </w:tcBorders>
            <w:shd w:val="clear" w:fill="EFEADE"/>
          </w:tcPr>
          <w:p>
            <w:pPr>
              <w:spacing w:after="40"/>
            </w:pPr>
            <w:r>
              <w:rPr>
                <w:b/>
                <w:color w:val="0E5C57"/>
                <w:sz w:val="19"/>
              </w:rPr>
              <w:t>Couche</w:t>
            </w:r>
          </w:p>
        </w:tc>
        <w:tc>
          <w:tcPr>
            <w:tcW w:type="dxa" w:w="6520"/>
            <w:tcBorders>
              <w:top w:val="single" w:sz="4" w:color="DDD6C4"/>
              <w:left w:val="single" w:sz="4" w:color="DDD6C4"/>
              <w:bottom w:val="single" w:sz="4" w:color="DDD6C4"/>
              <w:right w:val="single" w:sz="4" w:color="DDD6C4"/>
            </w:tcBorders>
            <w:shd w:val="clear" w:fill="EFEADE"/>
          </w:tcPr>
          <w:p>
            <w:pPr>
              <w:spacing w:after="40"/>
            </w:pPr>
            <w:r>
              <w:rPr>
                <w:b/>
                <w:color w:val="0E5C57"/>
                <w:sz w:val="19"/>
              </w:rPr>
              <w:t>Technologies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Backend</w:t>
            </w:r>
          </w:p>
        </w:tc>
        <w:tc>
          <w:tcPr>
            <w:tcW w:type="dxa" w:w="6520"/>
            <w:tcBorders>
              <w:top w:val="single" w:sz="4" w:color="DDD6C4"/>
              <w:left w:val="single" w:sz="4" w:color="DDD6C4"/>
              <w:bottom w:val="single" w:sz="4" w:color="DDD6C4"/>
              <w:right w:val="single" w:sz="4" w:color="DDD6C4"/>
            </w:tcBorders>
          </w:tcPr>
          <w:p>
            <w:pPr>
              <w:spacing w:after="40"/>
            </w:pPr>
            <w:r>
              <w:rPr>
                <w:sz w:val="19"/>
              </w:rPr>
              <w:t>Java 21, Spring Boot 3.3.5, Spring Data JPA/Hibernate, Spring Security, Spring-WS, Maven</w:t>
            </w:r>
          </w:p>
        </w:tc>
      </w:tr>
      <w:tr>
        <w:tc>
          <w:tcPr>
            <w:tcW w:type="dxa" w:w="2268"/>
            <w:tcBorders>
              <w:top w:val="single" w:sz="4" w:color="DDD6C4"/>
              <w:left w:val="single" w:sz="4" w:color="DDD6C4"/>
              <w:bottom w:val="single" w:sz="4" w:color="DDD6C4"/>
              <w:right w:val="single" w:sz="4" w:color="DDD6C4"/>
            </w:tcBorders>
          </w:tcPr>
          <w:p>
            <w:pPr>
              <w:spacing w:after="40"/>
            </w:pPr>
            <w:r>
              <w:rPr>
                <w:sz w:val="19"/>
              </w:rPr>
              <w:t>Authentification</w:t>
            </w:r>
          </w:p>
        </w:tc>
        <w:tc>
          <w:tcPr>
            <w:tcW w:type="dxa" w:w="6520"/>
            <w:tcBorders>
              <w:top w:val="single" w:sz="4" w:color="DDD6C4"/>
              <w:left w:val="single" w:sz="4" w:color="DDD6C4"/>
              <w:bottom w:val="single" w:sz="4" w:color="DDD6C4"/>
              <w:right w:val="single" w:sz="4" w:color="DDD6C4"/>
            </w:tcBorders>
          </w:tcPr>
          <w:p>
            <w:pPr>
              <w:spacing w:after="40"/>
            </w:pPr>
            <w:r>
              <w:rPr>
                <w:sz w:val="19"/>
              </w:rPr>
              <w:t>Spring Security (filtre JWT stateless) + JJWT 0.12.6, BCrypt</w:t>
            </w:r>
          </w:p>
        </w:tc>
      </w:tr>
      <w:tr>
        <w:tc>
          <w:tcPr>
            <w:tcW w:type="dxa" w:w="2268"/>
            <w:tcBorders>
              <w:top w:val="single" w:sz="4" w:color="DDD6C4"/>
              <w:left w:val="single" w:sz="4" w:color="DDD6C4"/>
              <w:bottom w:val="single" w:sz="4" w:color="DDD6C4"/>
              <w:right w:val="single" w:sz="4" w:color="DDD6C4"/>
            </w:tcBorders>
          </w:tcPr>
          <w:p>
            <w:pPr>
              <w:spacing w:after="40"/>
            </w:pPr>
            <w:r>
              <w:rPr>
                <w:sz w:val="19"/>
              </w:rPr>
              <w:t>Base de données</w:t>
            </w:r>
          </w:p>
        </w:tc>
        <w:tc>
          <w:tcPr>
            <w:tcW w:type="dxa" w:w="6520"/>
            <w:tcBorders>
              <w:top w:val="single" w:sz="4" w:color="DDD6C4"/>
              <w:left w:val="single" w:sz="4" w:color="DDD6C4"/>
              <w:bottom w:val="single" w:sz="4" w:color="DDD6C4"/>
              <w:right w:val="single" w:sz="4" w:color="DDD6C4"/>
            </w:tcBorders>
          </w:tcPr>
          <w:p>
            <w:pPr>
              <w:spacing w:after="40"/>
            </w:pPr>
            <w:r>
              <w:rPr>
                <w:sz w:val="19"/>
              </w:rPr>
              <w:t>MySQL 8/9.x, hibernate.ddl-auto=validate (le schéma SQL fait foi)</w:t>
            </w:r>
          </w:p>
        </w:tc>
      </w:tr>
      <w:tr>
        <w:tc>
          <w:tcPr>
            <w:tcW w:type="dxa" w:w="2268"/>
            <w:tcBorders>
              <w:top w:val="single" w:sz="4" w:color="DDD6C4"/>
              <w:left w:val="single" w:sz="4" w:color="DDD6C4"/>
              <w:bottom w:val="single" w:sz="4" w:color="DDD6C4"/>
              <w:right w:val="single" w:sz="4" w:color="DDD6C4"/>
            </w:tcBorders>
          </w:tcPr>
          <w:p>
            <w:pPr>
              <w:spacing w:after="40"/>
            </w:pPr>
            <w:r>
              <w:rPr>
                <w:sz w:val="19"/>
              </w:rPr>
              <w:t>Documentation API</w:t>
            </w:r>
          </w:p>
        </w:tc>
        <w:tc>
          <w:tcPr>
            <w:tcW w:type="dxa" w:w="6520"/>
            <w:tcBorders>
              <w:top w:val="single" w:sz="4" w:color="DDD6C4"/>
              <w:left w:val="single" w:sz="4" w:color="DDD6C4"/>
              <w:bottom w:val="single" w:sz="4" w:color="DDD6C4"/>
              <w:right w:val="single" w:sz="4" w:color="DDD6C4"/>
            </w:tcBorders>
          </w:tcPr>
          <w:p>
            <w:pPr>
              <w:spacing w:after="40"/>
            </w:pPr>
            <w:r>
              <w:rPr>
                <w:sz w:val="19"/>
              </w:rPr>
              <w:t>springdoc-openapi 2.6.0 (Swagger UI + OpenAPI 3)</w:t>
            </w:r>
          </w:p>
        </w:tc>
      </w:tr>
      <w:tr>
        <w:tc>
          <w:tcPr>
            <w:tcW w:type="dxa" w:w="2268"/>
            <w:tcBorders>
              <w:top w:val="single" w:sz="4" w:color="DDD6C4"/>
              <w:left w:val="single" w:sz="4" w:color="DDD6C4"/>
              <w:bottom w:val="single" w:sz="4" w:color="DDD6C4"/>
              <w:right w:val="single" w:sz="4" w:color="DDD6C4"/>
            </w:tcBorders>
          </w:tcPr>
          <w:p>
            <w:pPr>
              <w:spacing w:after="40"/>
            </w:pPr>
            <w:r>
              <w:rPr>
                <w:sz w:val="19"/>
              </w:rPr>
              <w:t>SOAP</w:t>
            </w:r>
          </w:p>
        </w:tc>
        <w:tc>
          <w:tcPr>
            <w:tcW w:type="dxa" w:w="6520"/>
            <w:tcBorders>
              <w:top w:val="single" w:sz="4" w:color="DDD6C4"/>
              <w:left w:val="single" w:sz="4" w:color="DDD6C4"/>
              <w:bottom w:val="single" w:sz="4" w:color="DDD6C4"/>
              <w:right w:val="single" w:sz="4" w:color="DDD6C4"/>
            </w:tcBorders>
          </w:tcPr>
          <w:p>
            <w:pPr>
              <w:spacing w:after="40"/>
            </w:pPr>
            <w:r>
              <w:rPr>
                <w:sz w:val="19"/>
              </w:rPr>
              <w:t>Spring-WS, approche contract-first (XSD -&gt; WSDL généré)</w:t>
            </w:r>
          </w:p>
        </w:tc>
      </w:tr>
      <w:tr>
        <w:tc>
          <w:tcPr>
            <w:tcW w:type="dxa" w:w="2268"/>
            <w:tcBorders>
              <w:top w:val="single" w:sz="4" w:color="DDD6C4"/>
              <w:left w:val="single" w:sz="4" w:color="DDD6C4"/>
              <w:bottom w:val="single" w:sz="4" w:color="DDD6C4"/>
              <w:right w:val="single" w:sz="4" w:color="DDD6C4"/>
            </w:tcBorders>
          </w:tcPr>
          <w:p>
            <w:pPr>
              <w:spacing w:after="40"/>
            </w:pPr>
            <w:r>
              <w:rPr>
                <w:sz w:val="19"/>
              </w:rPr>
              <w:t>Frontend</w:t>
            </w:r>
          </w:p>
        </w:tc>
        <w:tc>
          <w:tcPr>
            <w:tcW w:type="dxa" w:w="6520"/>
            <w:tcBorders>
              <w:top w:val="single" w:sz="4" w:color="DDD6C4"/>
              <w:left w:val="single" w:sz="4" w:color="DDD6C4"/>
              <w:bottom w:val="single" w:sz="4" w:color="DDD6C4"/>
              <w:right w:val="single" w:sz="4" w:color="DDD6C4"/>
            </w:tcBorders>
          </w:tcPr>
          <w:p>
            <w:pPr>
              <w:spacing w:after="40"/>
            </w:pPr>
            <w:r>
              <w:rPr>
                <w:sz w:val="19"/>
              </w:rPr>
              <w:t>React 19, TypeScript 6 (strict), Vite 8</w:t>
            </w:r>
          </w:p>
        </w:tc>
      </w:tr>
      <w:tr>
        <w:tc>
          <w:tcPr>
            <w:tcW w:type="dxa" w:w="2268"/>
            <w:tcBorders>
              <w:top w:val="single" w:sz="4" w:color="DDD6C4"/>
              <w:left w:val="single" w:sz="4" w:color="DDD6C4"/>
              <w:bottom w:val="single" w:sz="4" w:color="DDD6C4"/>
              <w:right w:val="single" w:sz="4" w:color="DDD6C4"/>
            </w:tcBorders>
          </w:tcPr>
          <w:p>
            <w:pPr>
              <w:spacing w:after="40"/>
            </w:pPr>
            <w:r>
              <w:rPr>
                <w:sz w:val="19"/>
              </w:rPr>
              <w:t>UI</w:t>
            </w:r>
          </w:p>
        </w:tc>
        <w:tc>
          <w:tcPr>
            <w:tcW w:type="dxa" w:w="6520"/>
            <w:tcBorders>
              <w:top w:val="single" w:sz="4" w:color="DDD6C4"/>
              <w:left w:val="single" w:sz="4" w:color="DDD6C4"/>
              <w:bottom w:val="single" w:sz="4" w:color="DDD6C4"/>
              <w:right w:val="single" w:sz="4" w:color="DDD6C4"/>
            </w:tcBorders>
          </w:tcPr>
          <w:p>
            <w:pPr>
              <w:spacing w:after="40"/>
            </w:pPr>
            <w:r>
              <w:rPr>
                <w:sz w:val="19"/>
              </w:rPr>
              <w:t>Tailwind CSS 4, shadcn/ui (style Nova), Lucide (icônes), Recharts 3 (graphiques)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Données &amp; formulaires</w:t>
            </w:r>
          </w:p>
        </w:tc>
        <w:tc>
          <w:tcPr>
            <w:tcW w:type="dxa" w:w="6520"/>
            <w:tcBorders>
              <w:top w:val="single" w:sz="4" w:color="DDD6C4"/>
              <w:left w:val="single" w:sz="4" w:color="DDD6C4"/>
              <w:bottom w:val="single" w:sz="4" w:color="DDD6C4"/>
              <w:right w:val="single" w:sz="4" w:color="DDD6C4"/>
            </w:tcBorders>
          </w:tcPr>
          <w:p>
            <w:pPr>
              <w:spacing w:after="40"/>
            </w:pPr>
            <w:r>
              <w:rPr>
                <w:sz w:val="19"/>
              </w:rPr>
              <w:t>TanStack Query 5, Axios, React Hook Form 7, Zod 4</w:t>
            </w:r>
          </w:p>
        </w:tc>
      </w:tr>
      <w:tr>
        <w:tc>
          <w:tcPr>
            <w:tcW w:type="dxa" w:w="2268"/>
            <w:tcBorders>
              <w:top w:val="single" w:sz="4" w:color="DDD6C4"/>
              <w:left w:val="single" w:sz="4" w:color="DDD6C4"/>
              <w:bottom w:val="single" w:sz="4" w:color="DDD6C4"/>
              <w:right w:val="single" w:sz="4" w:color="DDD6C4"/>
            </w:tcBorders>
          </w:tcPr>
          <w:p>
            <w:pPr>
              <w:spacing w:after="40"/>
            </w:pPr>
            <w:r>
              <w:rPr>
                <w:sz w:val="19"/>
              </w:rPr>
              <w:t>Routage</w:t>
            </w:r>
          </w:p>
        </w:tc>
        <w:tc>
          <w:tcPr>
            <w:tcW w:type="dxa" w:w="6520"/>
            <w:tcBorders>
              <w:top w:val="single" w:sz="4" w:color="DDD6C4"/>
              <w:left w:val="single" w:sz="4" w:color="DDD6C4"/>
              <w:bottom w:val="single" w:sz="4" w:color="DDD6C4"/>
              <w:right w:val="single" w:sz="4" w:color="DDD6C4"/>
            </w:tcBorders>
          </w:tcPr>
          <w:p>
            <w:pPr>
              <w:spacing w:after="40"/>
            </w:pPr>
            <w:r>
              <w:rPr>
                <w:sz w:val="19"/>
              </w:rPr>
              <w:t>React Router 7</w:t>
            </w:r>
          </w:p>
        </w:tc>
      </w:tr>
      <w:tr>
        <w:tc>
          <w:tcPr>
            <w:tcW w:type="dxa" w:w="2268"/>
            <w:tcBorders>
              <w:top w:val="single" w:sz="4" w:color="DDD6C4"/>
              <w:left w:val="single" w:sz="4" w:color="DDD6C4"/>
              <w:bottom w:val="single" w:sz="4" w:color="DDD6C4"/>
              <w:right w:val="single" w:sz="4" w:color="DDD6C4"/>
            </w:tcBorders>
          </w:tcPr>
          <w:p>
            <w:pPr>
              <w:spacing w:after="40"/>
            </w:pPr>
            <w:r>
              <w:rPr>
                <w:sz w:val="19"/>
              </w:rPr>
              <w:t>Conteneurisation</w:t>
            </w:r>
          </w:p>
        </w:tc>
        <w:tc>
          <w:tcPr>
            <w:tcW w:type="dxa" w:w="6520"/>
            <w:tcBorders>
              <w:top w:val="single" w:sz="4" w:color="DDD6C4"/>
              <w:left w:val="single" w:sz="4" w:color="DDD6C4"/>
              <w:bottom w:val="single" w:sz="4" w:color="DDD6C4"/>
              <w:right w:val="single" w:sz="4" w:color="DDD6C4"/>
            </w:tcBorders>
          </w:tcPr>
          <w:p>
            <w:pPr>
              <w:spacing w:after="40"/>
            </w:pPr>
            <w:r>
              <w:rPr>
                <w:sz w:val="19"/>
              </w:rPr>
              <w:t>Docker Compose (4 services), healthchecks, réseau et volume dédiés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Tests</w:t>
            </w:r>
          </w:p>
        </w:tc>
        <w:tc>
          <w:tcPr>
            <w:tcW w:type="dxa" w:w="6520"/>
            <w:tcBorders>
              <w:top w:val="single" w:sz="4" w:color="DDD6C4"/>
              <w:left w:val="single" w:sz="4" w:color="DDD6C4"/>
              <w:bottom w:val="single" w:sz="4" w:color="DDD6C4"/>
              <w:right w:val="single" w:sz="4" w:color="DDD6C4"/>
            </w:tcBorders>
          </w:tcPr>
          <w:p>
            <w:pPr>
              <w:spacing w:after="40"/>
            </w:pPr>
            <w:r>
              <w:rPr>
                <w:sz w:val="19"/>
              </w:rPr>
              <w:t>JUnit 5, Mockito, MockMvc, H2 (tests), Spring-WS Test</w:t>
            </w:r>
          </w:p>
        </w:tc>
      </w:tr>
    </w:tbl>
    <w:p>
      <w:pPr>
        <w:spacing w:after="80"/>
      </w:pPr>
    </w:p>
    <w:p>
      <w:pPr>
        <w:pStyle w:val="Heading2"/>
      </w:pPr>
      <w:r>
        <w:t>5.2 Organisation du code backend</w:t>
      </w:r>
    </w:p>
    <w:p>
      <w:r>
        <w:rPr>
          <w:color w:val="6B6656"/>
        </w:rPr>
        <w:t>Découpage par fonctionnalité (feature package), pas par couche technique globale :</w:t>
      </w:r>
    </w:p>
    <w:tbl>
      <w:tblPr>
        <w:tblStyle w:val="TableGrid"/>
        <w:tblW w:type="auto" w:w="0"/>
        <w:jc w:val="left"/>
        <w:tblLook w:firstColumn="1" w:firstRow="1" w:lastColumn="0" w:lastRow="0" w:noHBand="0" w:noVBand="1" w:val="04A0"/>
      </w:tblPr>
      <w:tblGrid>
        <w:gridCol w:w="4873"/>
        <w:gridCol w:w="4873"/>
      </w:tblGrid>
      <w:tr>
        <w:tc>
          <w:tcPr>
            <w:tcW w:type="dxa" w:w="2268"/>
            <w:tcBorders>
              <w:top w:val="single" w:sz="4" w:color="DDD6C4"/>
              <w:left w:val="single" w:sz="4" w:color="DDD6C4"/>
              <w:bottom w:val="single" w:sz="4" w:color="DDD6C4"/>
              <w:right w:val="single" w:sz="4" w:color="DDD6C4"/>
            </w:tcBorders>
            <w:shd w:val="clear" w:fill="EFEADE"/>
          </w:tcPr>
          <w:p>
            <w:pPr>
              <w:spacing w:after="40"/>
            </w:pPr>
            <w:r>
              <w:rPr>
                <w:b/>
                <w:color w:val="0E5C57"/>
                <w:sz w:val="19"/>
              </w:rPr>
              <w:t>Package</w:t>
            </w:r>
          </w:p>
        </w:tc>
        <w:tc>
          <w:tcPr>
            <w:tcW w:type="dxa" w:w="6520"/>
            <w:tcBorders>
              <w:top w:val="single" w:sz="4" w:color="DDD6C4"/>
              <w:left w:val="single" w:sz="4" w:color="DDD6C4"/>
              <w:bottom w:val="single" w:sz="4" w:color="DDD6C4"/>
              <w:right w:val="single" w:sz="4" w:color="DDD6C4"/>
            </w:tcBorders>
            <w:shd w:val="clear" w:fill="EFEADE"/>
          </w:tcPr>
          <w:p>
            <w:pPr>
              <w:spacing w:after="40"/>
            </w:pPr>
            <w:r>
              <w:rPr>
                <w:b/>
                <w:color w:val="0E5C57"/>
                <w:sz w:val="19"/>
              </w:rPr>
              <w:t>Contenu</w:t>
            </w:r>
          </w:p>
        </w:tc>
      </w:tr>
      <w:tr>
        <w:tc>
          <w:tcPr>
            <w:tcW w:type="dxa" w:w="2268"/>
            <w:tcBorders>
              <w:top w:val="single" w:sz="4" w:color="DDD6C4"/>
              <w:left w:val="single" w:sz="4" w:color="DDD6C4"/>
              <w:bottom w:val="single" w:sz="4" w:color="DDD6C4"/>
              <w:right w:val="single" w:sz="4" w:color="DDD6C4"/>
            </w:tcBorders>
          </w:tcPr>
          <w:p>
            <w:pPr>
              <w:spacing w:after="40"/>
            </w:pPr>
            <w:r>
              <w:rPr>
                <w:sz w:val="19"/>
              </w:rPr>
              <w:t>athlete/</w:t>
            </w:r>
          </w:p>
        </w:tc>
        <w:tc>
          <w:tcPr>
            <w:tcW w:type="dxa" w:w="6520"/>
            <w:tcBorders>
              <w:top w:val="single" w:sz="4" w:color="DDD6C4"/>
              <w:left w:val="single" w:sz="4" w:color="DDD6C4"/>
              <w:bottom w:val="single" w:sz="4" w:color="DDD6C4"/>
              <w:right w:val="single" w:sz="4" w:color="DDD6C4"/>
            </w:tcBorders>
          </w:tcPr>
          <w:p>
            <w:pPr>
              <w:spacing w:after="40"/>
            </w:pPr>
            <w:r>
              <w:rPr>
                <w:sz w:val="19"/>
              </w:rPr>
              <w:t>entity, dto, repository, service, controller</w:t>
            </w:r>
          </w:p>
        </w:tc>
      </w:tr>
      <w:tr>
        <w:tc>
          <w:tcPr>
            <w:tcW w:type="dxa" w:w="2268"/>
            <w:tcBorders>
              <w:top w:val="single" w:sz="4" w:color="DDD6C4"/>
              <w:left w:val="single" w:sz="4" w:color="DDD6C4"/>
              <w:bottom w:val="single" w:sz="4" w:color="DDD6C4"/>
              <w:right w:val="single" w:sz="4" w:color="DDD6C4"/>
            </w:tcBorders>
          </w:tcPr>
          <w:p>
            <w:pPr>
              <w:spacing w:after="40"/>
            </w:pPr>
            <w:r>
              <w:rPr>
                <w:sz w:val="19"/>
              </w:rPr>
              <w:t>discipline/</w:t>
            </w:r>
          </w:p>
        </w:tc>
        <w:tc>
          <w:tcPr>
            <w:tcW w:type="dxa" w:w="6520"/>
            <w:tcBorders>
              <w:top w:val="single" w:sz="4" w:color="DDD6C4"/>
              <w:left w:val="single" w:sz="4" w:color="DDD6C4"/>
              <w:bottom w:val="single" w:sz="4" w:color="DDD6C4"/>
              <w:right w:val="single" w:sz="4" w:color="DDD6C4"/>
            </w:tcBorders>
          </w:tcPr>
          <w:p>
            <w:pPr>
              <w:spacing w:after="40"/>
            </w:pPr>
            <w:r>
              <w:rPr>
                <w:sz w:val="19"/>
              </w:rPr>
              <w:t>idem</w:t>
            </w:r>
          </w:p>
        </w:tc>
      </w:tr>
      <w:tr>
        <w:tc>
          <w:tcPr>
            <w:tcW w:type="dxa" w:w="2268"/>
            <w:tcBorders>
              <w:top w:val="single" w:sz="4" w:color="DDD6C4"/>
              <w:left w:val="single" w:sz="4" w:color="DDD6C4"/>
              <w:bottom w:val="single" w:sz="4" w:color="DDD6C4"/>
              <w:right w:val="single" w:sz="4" w:color="DDD6C4"/>
            </w:tcBorders>
          </w:tcPr>
          <w:p>
            <w:pPr>
              <w:spacing w:after="40"/>
            </w:pPr>
            <w:r>
              <w:rPr>
                <w:sz w:val="19"/>
              </w:rPr>
              <w:t>event/</w:t>
            </w:r>
          </w:p>
        </w:tc>
        <w:tc>
          <w:tcPr>
            <w:tcW w:type="dxa" w:w="6520"/>
            <w:tcBorders>
              <w:top w:val="single" w:sz="4" w:color="DDD6C4"/>
              <w:left w:val="single" w:sz="4" w:color="DDD6C4"/>
              <w:bottom w:val="single" w:sz="4" w:color="DDD6C4"/>
              <w:right w:val="single" w:sz="4" w:color="DDD6C4"/>
            </w:tcBorders>
          </w:tcPr>
          <w:p>
            <w:pPr>
              <w:spacing w:after="40"/>
            </w:pPr>
            <w:r>
              <w:rPr>
                <w:sz w:val="19"/>
              </w:rPr>
              <w:t>idem</w:t>
            </w:r>
          </w:p>
        </w:tc>
      </w:tr>
      <w:tr>
        <w:tc>
          <w:tcPr>
            <w:tcW w:type="dxa" w:w="2268"/>
            <w:tcBorders>
              <w:top w:val="single" w:sz="4" w:color="DDD6C4"/>
              <w:left w:val="single" w:sz="4" w:color="DDD6C4"/>
              <w:bottom w:val="single" w:sz="4" w:color="DDD6C4"/>
              <w:right w:val="single" w:sz="4" w:color="DDD6C4"/>
            </w:tcBorders>
          </w:tcPr>
          <w:p>
            <w:pPr>
              <w:spacing w:after="40"/>
            </w:pPr>
            <w:r>
              <w:rPr>
                <w:sz w:val="19"/>
              </w:rPr>
              <w:t>result/</w:t>
            </w:r>
          </w:p>
        </w:tc>
        <w:tc>
          <w:tcPr>
            <w:tcW w:type="dxa" w:w="6520"/>
            <w:tcBorders>
              <w:top w:val="single" w:sz="4" w:color="DDD6C4"/>
              <w:left w:val="single" w:sz="4" w:color="DDD6C4"/>
              <w:bottom w:val="single" w:sz="4" w:color="DDD6C4"/>
              <w:right w:val="single" w:sz="4" w:color="DDD6C4"/>
            </w:tcBorders>
          </w:tcPr>
          <w:p>
            <w:pPr>
              <w:spacing w:after="40"/>
            </w:pPr>
            <w:r>
              <w:rPr>
                <w:sz w:val="19"/>
              </w:rPr>
              <w:t>idem + attribution automatique des médailles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medal/</w:t>
            </w:r>
          </w:p>
        </w:tc>
        <w:tc>
          <w:tcPr>
            <w:tcW w:type="dxa" w:w="6520"/>
            <w:tcBorders>
              <w:top w:val="single" w:sz="4" w:color="DDD6C4"/>
              <w:left w:val="single" w:sz="4" w:color="DDD6C4"/>
              <w:bottom w:val="single" w:sz="4" w:color="DDD6C4"/>
              <w:right w:val="single" w:sz="4" w:color="DDD6C4"/>
            </w:tcBorders>
          </w:tcPr>
          <w:p>
            <w:pPr>
              <w:spacing w:after="40"/>
            </w:pPr>
            <w:r>
              <w:rPr>
                <w:sz w:val="19"/>
              </w:rPr>
              <w:t>tableau des médailles (agrégation)</w:t>
            </w:r>
          </w:p>
        </w:tc>
      </w:tr>
      <w:tr>
        <w:tc>
          <w:tcPr>
            <w:tcW w:type="dxa" w:w="2268"/>
            <w:tcBorders>
              <w:top w:val="single" w:sz="4" w:color="DDD6C4"/>
              <w:left w:val="single" w:sz="4" w:color="DDD6C4"/>
              <w:bottom w:val="single" w:sz="4" w:color="DDD6C4"/>
              <w:right w:val="single" w:sz="4" w:color="DDD6C4"/>
            </w:tcBorders>
          </w:tcPr>
          <w:p>
            <w:pPr>
              <w:spacing w:after="40"/>
            </w:pPr>
            <w:r>
              <w:rPr>
                <w:sz w:val="19"/>
              </w:rPr>
              <w:t>dashboard/</w:t>
            </w:r>
          </w:p>
        </w:tc>
        <w:tc>
          <w:tcPr>
            <w:tcW w:type="dxa" w:w="6520"/>
            <w:tcBorders>
              <w:top w:val="single" w:sz="4" w:color="DDD6C4"/>
              <w:left w:val="single" w:sz="4" w:color="DDD6C4"/>
              <w:bottom w:val="single" w:sz="4" w:color="DDD6C4"/>
              <w:right w:val="single" w:sz="4" w:color="DDD6C4"/>
            </w:tcBorders>
          </w:tcPr>
          <w:p>
            <w:pPr>
              <w:spacing w:after="40"/>
            </w:pPr>
            <w:r>
              <w:rPr>
                <w:sz w:val="19"/>
              </w:rPr>
              <w:t>endpoints statistiques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auth/</w:t>
            </w:r>
          </w:p>
        </w:tc>
        <w:tc>
          <w:tcPr>
            <w:tcW w:type="dxa" w:w="6520"/>
            <w:tcBorders>
              <w:top w:val="single" w:sz="4" w:color="DDD6C4"/>
              <w:left w:val="single" w:sz="4" w:color="DDD6C4"/>
              <w:bottom w:val="single" w:sz="4" w:color="DDD6C4"/>
              <w:right w:val="single" w:sz="4" w:color="DDD6C4"/>
            </w:tcBorders>
          </w:tcPr>
          <w:p>
            <w:pPr>
              <w:spacing w:after="40"/>
            </w:pPr>
            <w:r>
              <w:rPr>
                <w:sz w:val="19"/>
              </w:rPr>
              <w:t>User, JWT, Spring Security, AuthController</w:t>
            </w:r>
          </w:p>
        </w:tc>
      </w:tr>
      <w:tr>
        <w:tc>
          <w:tcPr>
            <w:tcW w:type="dxa" w:w="2268"/>
            <w:tcBorders>
              <w:top w:val="single" w:sz="4" w:color="DDD6C4"/>
              <w:left w:val="single" w:sz="4" w:color="DDD6C4"/>
              <w:bottom w:val="single" w:sz="4" w:color="DDD6C4"/>
              <w:right w:val="single" w:sz="4" w:color="DDD6C4"/>
            </w:tcBorders>
          </w:tcPr>
          <w:p>
            <w:pPr>
              <w:spacing w:after="40"/>
            </w:pPr>
            <w:r>
              <w:rPr>
                <w:sz w:val="19"/>
              </w:rPr>
              <w:t>soap/</w:t>
            </w:r>
          </w:p>
        </w:tc>
        <w:tc>
          <w:tcPr>
            <w:tcW w:type="dxa" w:w="6520"/>
            <w:tcBorders>
              <w:top w:val="single" w:sz="4" w:color="DDD6C4"/>
              <w:left w:val="single" w:sz="4" w:color="DDD6C4"/>
              <w:bottom w:val="single" w:sz="4" w:color="DDD6C4"/>
              <w:right w:val="single" w:sz="4" w:color="DDD6C4"/>
            </w:tcBorders>
          </w:tcPr>
          <w:p>
            <w:pPr>
              <w:spacing w:after="40"/>
            </w:pPr>
            <w:r>
              <w:rPr>
                <w:sz w:val="19"/>
              </w:rPr>
              <w:t>endpoint Spring-WS, mapper, config, XSD/JAXB</w:t>
            </w:r>
          </w:p>
        </w:tc>
      </w:tr>
      <w:tr>
        <w:tc>
          <w:tcPr>
            <w:tcW w:type="dxa" w:w="2268"/>
            <w:tcBorders>
              <w:top w:val="single" w:sz="4" w:color="DDD6C4"/>
              <w:left w:val="single" w:sz="4" w:color="DDD6C4"/>
              <w:bottom w:val="single" w:sz="4" w:color="DDD6C4"/>
              <w:right w:val="single" w:sz="4" w:color="DDD6C4"/>
            </w:tcBorders>
          </w:tcPr>
          <w:p>
            <w:pPr>
              <w:spacing w:after="40"/>
            </w:pPr>
            <w:r>
              <w:rPr>
                <w:sz w:val="19"/>
              </w:rPr>
              <w:t>common/</w:t>
            </w:r>
          </w:p>
        </w:tc>
        <w:tc>
          <w:tcPr>
            <w:tcW w:type="dxa" w:w="6520"/>
            <w:tcBorders>
              <w:top w:val="single" w:sz="4" w:color="DDD6C4"/>
              <w:left w:val="single" w:sz="4" w:color="DDD6C4"/>
              <w:bottom w:val="single" w:sz="4" w:color="DDD6C4"/>
              <w:right w:val="single" w:sz="4" w:color="DDD6C4"/>
            </w:tcBorders>
          </w:tcPr>
          <w:p>
            <w:pPr>
              <w:spacing w:after="40"/>
            </w:pPr>
            <w:r>
              <w:rPr>
                <w:sz w:val="19"/>
              </w:rPr>
              <w:t>DTO génériques (PageResponse), exceptions, GlobalExceptionHandler</w:t>
            </w:r>
          </w:p>
        </w:tc>
      </w:tr>
      <w:tr>
        <w:tc>
          <w:tcPr>
            <w:tcW w:type="dxa" w:w="2268"/>
            <w:tcBorders>
              <w:top w:val="single" w:sz="4" w:color="DDD6C4"/>
              <w:left w:val="single" w:sz="4" w:color="DDD6C4"/>
              <w:bottom w:val="single" w:sz="4" w:color="DDD6C4"/>
              <w:right w:val="single" w:sz="4" w:color="DDD6C4"/>
            </w:tcBorders>
          </w:tcPr>
          <w:p>
            <w:pPr>
              <w:spacing w:after="40"/>
            </w:pPr>
            <w:r>
              <w:rPr>
                <w:sz w:val="19"/>
              </w:rPr>
              <w:t>config/</w:t>
            </w:r>
          </w:p>
        </w:tc>
        <w:tc>
          <w:tcPr>
            <w:tcW w:type="dxa" w:w="6520"/>
            <w:tcBorders>
              <w:top w:val="single" w:sz="4" w:color="DDD6C4"/>
              <w:left w:val="single" w:sz="4" w:color="DDD6C4"/>
              <w:bottom w:val="single" w:sz="4" w:color="DDD6C4"/>
              <w:right w:val="single" w:sz="4" w:color="DDD6C4"/>
            </w:tcBorders>
          </w:tcPr>
          <w:p>
            <w:pPr>
              <w:spacing w:after="40"/>
            </w:pPr>
            <w:r>
              <w:rPr>
                <w:sz w:val="19"/>
              </w:rPr>
              <w:t>CORS</w:t>
            </w:r>
          </w:p>
        </w:tc>
      </w:tr>
    </w:tbl>
    <w:p>
      <w:pPr>
        <w:spacing w:after="80"/>
      </w:pPr>
    </w:p>
    <w:p>
      <w:pPr>
        <w:pStyle w:val="Heading2"/>
      </w:pPr>
      <w:r>
        <w:t>5.3 Organisation du code frontend</w:t>
      </w:r>
    </w:p>
    <w:tbl>
      <w:tblPr>
        <w:tblStyle w:val="TableGrid"/>
        <w:tblW w:type="auto" w:w="0"/>
        <w:jc w:val="left"/>
        <w:tblLook w:firstColumn="1" w:firstRow="1" w:lastColumn="0" w:lastRow="0" w:noHBand="0" w:noVBand="1" w:val="04A0"/>
      </w:tblPr>
      <w:tblGrid>
        <w:gridCol w:w="4873"/>
        <w:gridCol w:w="4873"/>
      </w:tblGrid>
      <w:tr>
        <w:tc>
          <w:tcPr>
            <w:tcW w:type="dxa" w:w="2268"/>
            <w:tcBorders>
              <w:top w:val="single" w:sz="4" w:color="DDD6C4"/>
              <w:left w:val="single" w:sz="4" w:color="DDD6C4"/>
              <w:bottom w:val="single" w:sz="4" w:color="DDD6C4"/>
              <w:right w:val="single" w:sz="4" w:color="DDD6C4"/>
            </w:tcBorders>
            <w:shd w:val="clear" w:fill="EFEADE"/>
          </w:tcPr>
          <w:p>
            <w:pPr>
              <w:spacing w:after="40"/>
            </w:pPr>
            <w:r>
              <w:rPr>
                <w:b/>
                <w:color w:val="0E5C57"/>
                <w:sz w:val="19"/>
              </w:rPr>
              <w:t>Dossier</w:t>
            </w:r>
          </w:p>
        </w:tc>
        <w:tc>
          <w:tcPr>
            <w:tcW w:type="dxa" w:w="6520"/>
            <w:tcBorders>
              <w:top w:val="single" w:sz="4" w:color="DDD6C4"/>
              <w:left w:val="single" w:sz="4" w:color="DDD6C4"/>
              <w:bottom w:val="single" w:sz="4" w:color="DDD6C4"/>
              <w:right w:val="single" w:sz="4" w:color="DDD6C4"/>
            </w:tcBorders>
            <w:shd w:val="clear" w:fill="EFEADE"/>
          </w:tcPr>
          <w:p>
            <w:pPr>
              <w:spacing w:after="40"/>
            </w:pPr>
            <w:r>
              <w:rPr>
                <w:b/>
                <w:color w:val="0E5C57"/>
                <w:sz w:val="19"/>
              </w:rPr>
              <w:t>Contenu</w:t>
            </w:r>
          </w:p>
        </w:tc>
      </w:tr>
      <w:tr>
        <w:tc>
          <w:tcPr>
            <w:tcW w:type="dxa" w:w="2268"/>
            <w:tcBorders>
              <w:top w:val="single" w:sz="4" w:color="DDD6C4"/>
              <w:left w:val="single" w:sz="4" w:color="DDD6C4"/>
              <w:bottom w:val="single" w:sz="4" w:color="DDD6C4"/>
              <w:right w:val="single" w:sz="4" w:color="DDD6C4"/>
            </w:tcBorders>
          </w:tcPr>
          <w:p>
            <w:pPr>
              <w:spacing w:after="40"/>
            </w:pPr>
            <w:r>
              <w:rPr>
                <w:sz w:val="19"/>
              </w:rPr>
              <w:t>api/</w:t>
            </w:r>
          </w:p>
        </w:tc>
        <w:tc>
          <w:tcPr>
            <w:tcW w:type="dxa" w:w="6520"/>
            <w:tcBorders>
              <w:top w:val="single" w:sz="4" w:color="DDD6C4"/>
              <w:left w:val="single" w:sz="4" w:color="DDD6C4"/>
              <w:bottom w:val="single" w:sz="4" w:color="DDD6C4"/>
              <w:right w:val="single" w:sz="4" w:color="DDD6C4"/>
            </w:tcBorders>
          </w:tcPr>
          <w:p>
            <w:pPr>
              <w:spacing w:after="40"/>
            </w:pPr>
            <w:r>
              <w:rPr>
                <w:sz w:val="19"/>
              </w:rPr>
              <w:t>client Axios + un module par ressource (endpoints réels uniquement)</w:t>
            </w:r>
          </w:p>
        </w:tc>
      </w:tr>
      <w:tr>
        <w:tc>
          <w:tcPr>
            <w:tcW w:type="dxa" w:w="2268"/>
            <w:tcBorders>
              <w:top w:val="single" w:sz="4" w:color="DDD6C4"/>
              <w:left w:val="single" w:sz="4" w:color="DDD6C4"/>
              <w:bottom w:val="single" w:sz="4" w:color="DDD6C4"/>
              <w:right w:val="single" w:sz="4" w:color="DDD6C4"/>
            </w:tcBorders>
          </w:tcPr>
          <w:p>
            <w:pPr>
              <w:spacing w:after="40"/>
            </w:pPr>
            <w:r>
              <w:rPr>
                <w:sz w:val="19"/>
              </w:rPr>
              <w:t>services/</w:t>
            </w:r>
          </w:p>
        </w:tc>
        <w:tc>
          <w:tcPr>
            <w:tcW w:type="dxa" w:w="6520"/>
            <w:tcBorders>
              <w:top w:val="single" w:sz="4" w:color="DDD6C4"/>
              <w:left w:val="single" w:sz="4" w:color="DDD6C4"/>
              <w:bottom w:val="single" w:sz="4" w:color="DDD6C4"/>
              <w:right w:val="single" w:sz="4" w:color="DDD6C4"/>
            </w:tcBorders>
          </w:tcPr>
          <w:p>
            <w:pPr>
              <w:spacing w:after="40"/>
            </w:pPr>
            <w:r>
              <w:rPr>
                <w:sz w:val="19"/>
              </w:rPr>
              <w:t>hooks TanStack Query (lecture + mutations) par ressource</w:t>
            </w:r>
          </w:p>
        </w:tc>
      </w:tr>
      <w:tr>
        <w:tc>
          <w:tcPr>
            <w:tcW w:type="dxa" w:w="2268"/>
            <w:tcBorders>
              <w:top w:val="single" w:sz="4" w:color="DDD6C4"/>
              <w:left w:val="single" w:sz="4" w:color="DDD6C4"/>
              <w:bottom w:val="single" w:sz="4" w:color="DDD6C4"/>
              <w:right w:val="single" w:sz="4" w:color="DDD6C4"/>
            </w:tcBorders>
          </w:tcPr>
          <w:p>
            <w:pPr>
              <w:spacing w:after="40"/>
            </w:pPr>
            <w:r>
              <w:rPr>
                <w:sz w:val="19"/>
              </w:rPr>
              <w:t>schemas/</w:t>
            </w:r>
          </w:p>
        </w:tc>
        <w:tc>
          <w:tcPr>
            <w:tcW w:type="dxa" w:w="6520"/>
            <w:tcBorders>
              <w:top w:val="single" w:sz="4" w:color="DDD6C4"/>
              <w:left w:val="single" w:sz="4" w:color="DDD6C4"/>
              <w:bottom w:val="single" w:sz="4" w:color="DDD6C4"/>
              <w:right w:val="single" w:sz="4" w:color="DDD6C4"/>
            </w:tcBorders>
          </w:tcPr>
          <w:p>
            <w:pPr>
              <w:spacing w:after="40"/>
            </w:pPr>
            <w:r>
              <w:rPr>
                <w:sz w:val="19"/>
              </w:rPr>
              <w:t>schémas Zod, miroir exact des contraintes Bean Validation backend</w:t>
            </w:r>
          </w:p>
        </w:tc>
      </w:tr>
      <w:tr>
        <w:tc>
          <w:tcPr>
            <w:tcW w:type="dxa" w:w="2268"/>
            <w:tcBorders>
              <w:top w:val="single" w:sz="4" w:color="DDD6C4"/>
              <w:left w:val="single" w:sz="4" w:color="DDD6C4"/>
              <w:bottom w:val="single" w:sz="4" w:color="DDD6C4"/>
              <w:right w:val="single" w:sz="4" w:color="DDD6C4"/>
            </w:tcBorders>
          </w:tcPr>
          <w:p>
            <w:pPr>
              <w:spacing w:after="40"/>
            </w:pPr>
            <w:r>
              <w:rPr>
                <w:sz w:val="19"/>
              </w:rPr>
              <w:t>components/</w:t>
            </w:r>
          </w:p>
        </w:tc>
        <w:tc>
          <w:tcPr>
            <w:tcW w:type="dxa" w:w="6520"/>
            <w:tcBorders>
              <w:top w:val="single" w:sz="4" w:color="DDD6C4"/>
              <w:left w:val="single" w:sz="4" w:color="DDD6C4"/>
              <w:bottom w:val="single" w:sz="4" w:color="DDD6C4"/>
              <w:right w:val="single" w:sz="4" w:color="DDD6C4"/>
            </w:tcBorders>
          </w:tcPr>
          <w:p>
            <w:pPr>
              <w:spacing w:after="40"/>
            </w:pPr>
            <w:r>
              <w:rPr>
                <w:sz w:val="19"/>
              </w:rPr>
              <w:t>ui/ (shadcn), shared/ (QueryState, DataPagination…), + un dossier par domaine</w:t>
            </w:r>
          </w:p>
        </w:tc>
      </w:tr>
      <w:tr>
        <w:tc>
          <w:tcPr>
            <w:tcW w:type="dxa" w:w="2268"/>
            <w:tcBorders>
              <w:top w:val="single" w:sz="4" w:color="DDD6C4"/>
              <w:left w:val="single" w:sz="4" w:color="DDD6C4"/>
              <w:bottom w:val="single" w:sz="4" w:color="DDD6C4"/>
              <w:right w:val="single" w:sz="4" w:color="DDD6C4"/>
            </w:tcBorders>
          </w:tcPr>
          <w:p>
            <w:pPr>
              <w:spacing w:after="40"/>
            </w:pPr>
            <w:r>
              <w:rPr>
                <w:sz w:val="19"/>
              </w:rPr>
              <w:t>hooks/</w:t>
            </w:r>
          </w:p>
        </w:tc>
        <w:tc>
          <w:tcPr>
            <w:tcW w:type="dxa" w:w="6520"/>
            <w:tcBorders>
              <w:top w:val="single" w:sz="4" w:color="DDD6C4"/>
              <w:left w:val="single" w:sz="4" w:color="DDD6C4"/>
              <w:bottom w:val="single" w:sz="4" w:color="DDD6C4"/>
              <w:right w:val="single" w:sz="4" w:color="DDD6C4"/>
            </w:tcBorders>
          </w:tcPr>
          <w:p>
            <w:pPr>
              <w:spacing w:after="40"/>
            </w:pPr>
            <w:r>
              <w:rPr>
                <w:sz w:val="19"/>
              </w:rPr>
              <w:t>useAuth, useClampPage</w:t>
            </w:r>
          </w:p>
        </w:tc>
      </w:tr>
      <w:tr>
        <w:tc>
          <w:tcPr>
            <w:tcW w:type="dxa" w:w="2268"/>
            <w:tcBorders>
              <w:top w:val="single" w:sz="4" w:color="DDD6C4"/>
              <w:left w:val="single" w:sz="4" w:color="DDD6C4"/>
              <w:bottom w:val="single" w:sz="4" w:color="DDD6C4"/>
              <w:right w:val="single" w:sz="4" w:color="DDD6C4"/>
            </w:tcBorders>
          </w:tcPr>
          <w:p>
            <w:pPr>
              <w:spacing w:after="40"/>
            </w:pPr>
            <w:r>
              <w:rPr>
                <w:sz w:val="19"/>
              </w:rPr>
              <w:t>pages/</w:t>
            </w:r>
          </w:p>
        </w:tc>
        <w:tc>
          <w:tcPr>
            <w:tcW w:type="dxa" w:w="6520"/>
            <w:tcBorders>
              <w:top w:val="single" w:sz="4" w:color="DDD6C4"/>
              <w:left w:val="single" w:sz="4" w:color="DDD6C4"/>
              <w:bottom w:val="single" w:sz="4" w:color="DDD6C4"/>
              <w:right w:val="single" w:sz="4" w:color="DDD6C4"/>
            </w:tcBorders>
          </w:tcPr>
          <w:p>
            <w:pPr>
              <w:spacing w:after="40"/>
            </w:pPr>
            <w:r>
              <w:rPr>
                <w:sz w:val="19"/>
              </w:rPr>
              <w:t>une page par route</w:t>
            </w:r>
          </w:p>
        </w:tc>
      </w:tr>
      <w:tr>
        <w:tc>
          <w:tcPr>
            <w:tcW w:type="dxa" w:w="2268"/>
            <w:tcBorders>
              <w:top w:val="single" w:sz="4" w:color="DDD6C4"/>
              <w:left w:val="single" w:sz="4" w:color="DDD6C4"/>
              <w:bottom w:val="single" w:sz="4" w:color="DDD6C4"/>
              <w:right w:val="single" w:sz="4" w:color="DDD6C4"/>
            </w:tcBorders>
          </w:tcPr>
          <w:p>
            <w:pPr>
              <w:spacing w:after="40"/>
            </w:pPr>
            <w:r>
              <w:rPr>
                <w:sz w:val="19"/>
              </w:rPr>
              <w:t>routes/</w:t>
            </w:r>
          </w:p>
        </w:tc>
        <w:tc>
          <w:tcPr>
            <w:tcW w:type="dxa" w:w="6520"/>
            <w:tcBorders>
              <w:top w:val="single" w:sz="4" w:color="DDD6C4"/>
              <w:left w:val="single" w:sz="4" w:color="DDD6C4"/>
              <w:bottom w:val="single" w:sz="4" w:color="DDD6C4"/>
              <w:right w:val="single" w:sz="4" w:color="DDD6C4"/>
            </w:tcBorders>
          </w:tcPr>
          <w:p>
            <w:pPr>
              <w:spacing w:after="40"/>
            </w:pPr>
            <w:r>
              <w:rPr>
                <w:sz w:val="19"/>
              </w:rPr>
              <w:t>AppRoutes (routes protégées via ProtectedRoute)</w:t>
            </w:r>
          </w:p>
        </w:tc>
      </w:tr>
      <w:tr>
        <w:tc>
          <w:tcPr>
            <w:tcW w:type="dxa" w:w="2268"/>
            <w:tcBorders>
              <w:top w:val="single" w:sz="4" w:color="DDD6C4"/>
              <w:left w:val="single" w:sz="4" w:color="DDD6C4"/>
              <w:bottom w:val="single" w:sz="4" w:color="DDD6C4"/>
              <w:right w:val="single" w:sz="4" w:color="DDD6C4"/>
            </w:tcBorders>
          </w:tcPr>
          <w:p>
            <w:pPr>
              <w:spacing w:after="40"/>
            </w:pPr>
            <w:r>
              <w:rPr>
                <w:sz w:val="19"/>
              </w:rPr>
              <w:t>layouts/</w:t>
            </w:r>
          </w:p>
        </w:tc>
        <w:tc>
          <w:tcPr>
            <w:tcW w:type="dxa" w:w="6520"/>
            <w:tcBorders>
              <w:top w:val="single" w:sz="4" w:color="DDD6C4"/>
              <w:left w:val="single" w:sz="4" w:color="DDD6C4"/>
              <w:bottom w:val="single" w:sz="4" w:color="DDD6C4"/>
              <w:right w:val="single" w:sz="4" w:color="DDD6C4"/>
            </w:tcBorders>
          </w:tcPr>
          <w:p>
            <w:pPr>
              <w:spacing w:after="40"/>
            </w:pPr>
            <w:r>
              <w:rPr>
                <w:sz w:val="19"/>
              </w:rPr>
              <w:t>DashboardLayout (sidebar + topbar)</w:t>
            </w:r>
          </w:p>
        </w:tc>
      </w:tr>
    </w:tbl>
    <w:p>
      <w:pPr>
        <w:spacing w:after="80"/>
      </w:pPr>
    </w:p>
    <w:p>
      <w:r>
        <w:br w:type="page"/>
      </w:r>
    </w:p>
    <w:p>
      <w:pPr>
        <w:spacing w:before="440" w:after="120"/>
      </w:pPr>
      <w:r>
        <w:rPr>
          <w:rFonts w:ascii="Cambria" w:hAnsi="Cambria"/>
          <w:b/>
          <w:color w:val="A86A00"/>
          <w:sz w:val="34"/>
        </w:rPr>
        <w:t xml:space="preserve">6  </w:t>
      </w:r>
      <w:r>
        <w:rPr>
          <w:rFonts w:ascii="Cambria" w:hAnsi="Cambria"/>
          <w:b/>
          <w:color w:val="0E5C57"/>
          <w:sz w:val="34"/>
        </w:rPr>
        <w:t>Modèle de données</w:t>
      </w:r>
    </w:p>
    <w:p>
      <w:pPr>
        <w:pStyle w:val="Heading2"/>
      </w:pPr>
      <w:r>
        <w:t>Relations</w:t>
      </w:r>
    </w:p>
    <w:p>
      <w:pPr>
        <w:pStyle w:val="ListBullet"/>
        <w:spacing w:after="80"/>
      </w:pPr>
      <w:r>
        <w:t>Discipline (1) — (N) Athlete</w:t>
      </w:r>
    </w:p>
    <w:p>
      <w:pPr>
        <w:pStyle w:val="ListBullet"/>
        <w:spacing w:after="80"/>
      </w:pPr>
      <w:r>
        <w:t>Discipline (1) — (N) Event</w:t>
      </w:r>
    </w:p>
    <w:p>
      <w:pPr>
        <w:pStyle w:val="ListBullet"/>
        <w:spacing w:after="80"/>
      </w:pPr>
      <w:r>
        <w:t>Event (1) — (N) Result</w:t>
      </w:r>
    </w:p>
    <w:p>
      <w:pPr>
        <w:pStyle w:val="ListBullet"/>
        <w:spacing w:after="80"/>
      </w:pPr>
      <w:r>
        <w:t>Athlete (1) — (N) Result</w:t>
      </w:r>
    </w:p>
    <w:p>
      <w:pPr>
        <w:pStyle w:val="Heading2"/>
      </w:pPr>
      <w:r>
        <w:t>6.1 disciplines</w:t>
      </w:r>
    </w:p>
    <w:tbl>
      <w:tblPr>
        <w:tblStyle w:val="TableGrid"/>
        <w:tblW w:type="auto" w:w="0"/>
        <w:jc w:val="left"/>
        <w:tblLook w:firstColumn="1" w:firstRow="1" w:lastColumn="0" w:lastRow="0" w:noHBand="0" w:noVBand="1" w:val="04A0"/>
      </w:tblPr>
      <w:tblGrid>
        <w:gridCol w:w="3249"/>
        <w:gridCol w:w="3249"/>
        <w:gridCol w:w="3249"/>
      </w:tblGrid>
      <w:tr>
        <w:tc>
          <w:tcPr>
            <w:tcW w:type="dxa" w:w="2268"/>
            <w:tcBorders>
              <w:top w:val="single" w:sz="4" w:color="DDD6C4"/>
              <w:left w:val="single" w:sz="4" w:color="DDD6C4"/>
              <w:bottom w:val="single" w:sz="4" w:color="DDD6C4"/>
              <w:right w:val="single" w:sz="4" w:color="DDD6C4"/>
            </w:tcBorders>
            <w:shd w:val="clear" w:fill="EFEADE"/>
          </w:tcPr>
          <w:p>
            <w:pPr>
              <w:spacing w:after="40"/>
            </w:pPr>
            <w:r>
              <w:rPr>
                <w:b/>
                <w:color w:val="0E5C57"/>
                <w:sz w:val="19"/>
              </w:rPr>
              <w:t>Champ</w:t>
            </w:r>
          </w:p>
        </w:tc>
        <w:tc>
          <w:tcPr>
            <w:tcW w:type="dxa" w:w="1984"/>
            <w:tcBorders>
              <w:top w:val="single" w:sz="4" w:color="DDD6C4"/>
              <w:left w:val="single" w:sz="4" w:color="DDD6C4"/>
              <w:bottom w:val="single" w:sz="4" w:color="DDD6C4"/>
              <w:right w:val="single" w:sz="4" w:color="DDD6C4"/>
            </w:tcBorders>
            <w:shd w:val="clear" w:fill="EFEADE"/>
          </w:tcPr>
          <w:p>
            <w:pPr>
              <w:spacing w:after="40"/>
            </w:pPr>
            <w:r>
              <w:rPr>
                <w:b/>
                <w:color w:val="0E5C57"/>
                <w:sz w:val="19"/>
              </w:rPr>
              <w:t>Type</w:t>
            </w:r>
          </w:p>
        </w:tc>
        <w:tc>
          <w:tcPr>
            <w:tcW w:type="dxa" w:w="4535"/>
            <w:tcBorders>
              <w:top w:val="single" w:sz="4" w:color="DDD6C4"/>
              <w:left w:val="single" w:sz="4" w:color="DDD6C4"/>
              <w:bottom w:val="single" w:sz="4" w:color="DDD6C4"/>
              <w:right w:val="single" w:sz="4" w:color="DDD6C4"/>
            </w:tcBorders>
            <w:shd w:val="clear" w:fill="EFEADE"/>
          </w:tcPr>
          <w:p>
            <w:pPr>
              <w:spacing w:after="40"/>
            </w:pPr>
            <w:r>
              <w:rPr>
                <w:b/>
                <w:color w:val="0E5C57"/>
                <w:sz w:val="19"/>
              </w:rPr>
              <w:t>Contrainte</w:t>
            </w:r>
          </w:p>
        </w:tc>
      </w:tr>
      <w:tr>
        <w:tc>
          <w:tcPr>
            <w:tcW w:type="dxa" w:w="2268"/>
            <w:tcBorders>
              <w:top w:val="single" w:sz="4" w:color="DDD6C4"/>
              <w:left w:val="single" w:sz="4" w:color="DDD6C4"/>
              <w:bottom w:val="single" w:sz="4" w:color="DDD6C4"/>
              <w:right w:val="single" w:sz="4" w:color="DDD6C4"/>
            </w:tcBorders>
          </w:tcPr>
          <w:p>
            <w:pPr>
              <w:spacing w:after="40"/>
            </w:pPr>
            <w:r>
              <w:rPr>
                <w:sz w:val="19"/>
              </w:rPr>
              <w:t>id</w:t>
            </w:r>
          </w:p>
        </w:tc>
        <w:tc>
          <w:tcPr>
            <w:tcW w:type="dxa" w:w="1984"/>
            <w:tcBorders>
              <w:top w:val="single" w:sz="4" w:color="DDD6C4"/>
              <w:left w:val="single" w:sz="4" w:color="DDD6C4"/>
              <w:bottom w:val="single" w:sz="4" w:color="DDD6C4"/>
              <w:right w:val="single" w:sz="4" w:color="DDD6C4"/>
            </w:tcBorders>
          </w:tcPr>
          <w:p>
            <w:pPr>
              <w:spacing w:after="40"/>
            </w:pPr>
            <w:r>
              <w:rPr>
                <w:sz w:val="19"/>
              </w:rPr>
              <w:t>bigint</w:t>
            </w:r>
          </w:p>
        </w:tc>
        <w:tc>
          <w:tcPr>
            <w:tcW w:type="dxa" w:w="4535"/>
            <w:tcBorders>
              <w:top w:val="single" w:sz="4" w:color="DDD6C4"/>
              <w:left w:val="single" w:sz="4" w:color="DDD6C4"/>
              <w:bottom w:val="single" w:sz="4" w:color="DDD6C4"/>
              <w:right w:val="single" w:sz="4" w:color="DDD6C4"/>
            </w:tcBorders>
          </w:tcPr>
          <w:p>
            <w:pPr>
              <w:spacing w:after="40"/>
            </w:pPr>
            <w:r>
              <w:rPr>
                <w:sz w:val="19"/>
              </w:rPr>
              <w:t>PK</w:t>
            </w:r>
          </w:p>
        </w:tc>
      </w:tr>
      <w:tr>
        <w:tc>
          <w:tcPr>
            <w:tcW w:type="dxa" w:w="2268"/>
            <w:tcBorders>
              <w:top w:val="single" w:sz="4" w:color="DDD6C4"/>
              <w:left w:val="single" w:sz="4" w:color="DDD6C4"/>
              <w:bottom w:val="single" w:sz="4" w:color="DDD6C4"/>
              <w:right w:val="single" w:sz="4" w:color="DDD6C4"/>
            </w:tcBorders>
          </w:tcPr>
          <w:p>
            <w:pPr>
              <w:spacing w:after="40"/>
            </w:pPr>
            <w:r>
              <w:rPr>
                <w:sz w:val="19"/>
              </w:rPr>
              <w:t>name</w:t>
            </w:r>
          </w:p>
        </w:tc>
        <w:tc>
          <w:tcPr>
            <w:tcW w:type="dxa" w:w="1984"/>
            <w:tcBorders>
              <w:top w:val="single" w:sz="4" w:color="DDD6C4"/>
              <w:left w:val="single" w:sz="4" w:color="DDD6C4"/>
              <w:bottom w:val="single" w:sz="4" w:color="DDD6C4"/>
              <w:right w:val="single" w:sz="4" w:color="DDD6C4"/>
            </w:tcBorders>
          </w:tcPr>
          <w:p>
            <w:pPr>
              <w:spacing w:after="40"/>
            </w:pPr>
            <w:r>
              <w:rPr>
                <w:sz w:val="19"/>
              </w:rPr>
              <w:t>varchar(100)</w:t>
            </w:r>
          </w:p>
        </w:tc>
        <w:tc>
          <w:tcPr>
            <w:tcW w:type="dxa" w:w="4535"/>
            <w:tcBorders>
              <w:top w:val="single" w:sz="4" w:color="DDD6C4"/>
              <w:left w:val="single" w:sz="4" w:color="DDD6C4"/>
              <w:bottom w:val="single" w:sz="4" w:color="DDD6C4"/>
              <w:right w:val="single" w:sz="4" w:color="DDD6C4"/>
            </w:tcBorders>
          </w:tcPr>
          <w:p>
            <w:pPr>
              <w:spacing w:after="40"/>
            </w:pPr>
            <w:r>
              <w:rPr>
                <w:sz w:val="19"/>
              </w:rPr>
              <w:t>unique, requis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description</w:t>
            </w:r>
          </w:p>
        </w:tc>
        <w:tc>
          <w:tcPr>
            <w:tcW w:type="dxa" w:w="1984"/>
            <w:tcBorders>
              <w:top w:val="single" w:sz="4" w:color="DDD6C4"/>
              <w:left w:val="single" w:sz="4" w:color="DDD6C4"/>
              <w:bottom w:val="single" w:sz="4" w:color="DDD6C4"/>
              <w:right w:val="single" w:sz="4" w:color="DDD6C4"/>
            </w:tcBorders>
          </w:tcPr>
          <w:p>
            <w:pPr>
              <w:spacing w:after="40"/>
            </w:pPr>
            <w:r>
              <w:rPr>
                <w:sz w:val="19"/>
              </w:rPr>
              <w:t>varchar(500)</w:t>
            </w:r>
          </w:p>
        </w:tc>
        <w:tc>
          <w:tcPr>
            <w:tcW w:type="dxa" w:w="4535"/>
            <w:tcBorders>
              <w:top w:val="single" w:sz="4" w:color="DDD6C4"/>
              <w:left w:val="single" w:sz="4" w:color="DDD6C4"/>
              <w:bottom w:val="single" w:sz="4" w:color="DDD6C4"/>
              <w:right w:val="single" w:sz="4" w:color="DDD6C4"/>
            </w:tcBorders>
          </w:tcPr>
          <w:p>
            <w:pPr>
              <w:spacing w:after="40"/>
            </w:pPr>
            <w:r>
              <w:rPr>
                <w:sz w:val="19"/>
              </w:rPr>
              <w:t>optionnel</w:t>
            </w:r>
          </w:p>
        </w:tc>
      </w:tr>
    </w:tbl>
    <w:p>
      <w:pPr>
        <w:spacing w:after="80"/>
      </w:pPr>
    </w:p>
    <w:p>
      <w:pPr>
        <w:pStyle w:val="Heading2"/>
      </w:pPr>
      <w:r>
        <w:t>6.2 athletes</w:t>
      </w:r>
    </w:p>
    <w:tbl>
      <w:tblPr>
        <w:tblStyle w:val="TableGrid"/>
        <w:tblW w:type="auto" w:w="0"/>
        <w:jc w:val="left"/>
        <w:tblLook w:firstColumn="1" w:firstRow="1" w:lastColumn="0" w:lastRow="0" w:noHBand="0" w:noVBand="1" w:val="04A0"/>
      </w:tblPr>
      <w:tblGrid>
        <w:gridCol w:w="3249"/>
        <w:gridCol w:w="3249"/>
        <w:gridCol w:w="3249"/>
      </w:tblGrid>
      <w:tr>
        <w:tc>
          <w:tcPr>
            <w:tcW w:type="dxa" w:w="2268"/>
            <w:tcBorders>
              <w:top w:val="single" w:sz="4" w:color="DDD6C4"/>
              <w:left w:val="single" w:sz="4" w:color="DDD6C4"/>
              <w:bottom w:val="single" w:sz="4" w:color="DDD6C4"/>
              <w:right w:val="single" w:sz="4" w:color="DDD6C4"/>
            </w:tcBorders>
            <w:shd w:val="clear" w:fill="EFEADE"/>
          </w:tcPr>
          <w:p>
            <w:pPr>
              <w:spacing w:after="40"/>
            </w:pPr>
            <w:r>
              <w:rPr>
                <w:b/>
                <w:color w:val="0E5C57"/>
                <w:sz w:val="19"/>
              </w:rPr>
              <w:t>Champ</w:t>
            </w:r>
          </w:p>
        </w:tc>
        <w:tc>
          <w:tcPr>
            <w:tcW w:type="dxa" w:w="1984"/>
            <w:tcBorders>
              <w:top w:val="single" w:sz="4" w:color="DDD6C4"/>
              <w:left w:val="single" w:sz="4" w:color="DDD6C4"/>
              <w:bottom w:val="single" w:sz="4" w:color="DDD6C4"/>
              <w:right w:val="single" w:sz="4" w:color="DDD6C4"/>
            </w:tcBorders>
            <w:shd w:val="clear" w:fill="EFEADE"/>
          </w:tcPr>
          <w:p>
            <w:pPr>
              <w:spacing w:after="40"/>
            </w:pPr>
            <w:r>
              <w:rPr>
                <w:b/>
                <w:color w:val="0E5C57"/>
                <w:sz w:val="19"/>
              </w:rPr>
              <w:t>Type</w:t>
            </w:r>
          </w:p>
        </w:tc>
        <w:tc>
          <w:tcPr>
            <w:tcW w:type="dxa" w:w="4535"/>
            <w:tcBorders>
              <w:top w:val="single" w:sz="4" w:color="DDD6C4"/>
              <w:left w:val="single" w:sz="4" w:color="DDD6C4"/>
              <w:bottom w:val="single" w:sz="4" w:color="DDD6C4"/>
              <w:right w:val="single" w:sz="4" w:color="DDD6C4"/>
            </w:tcBorders>
            <w:shd w:val="clear" w:fill="EFEADE"/>
          </w:tcPr>
          <w:p>
            <w:pPr>
              <w:spacing w:after="40"/>
            </w:pPr>
            <w:r>
              <w:rPr>
                <w:b/>
                <w:color w:val="0E5C57"/>
                <w:sz w:val="19"/>
              </w:rPr>
              <w:t>Contrainte</w:t>
            </w:r>
          </w:p>
        </w:tc>
      </w:tr>
      <w:tr>
        <w:tc>
          <w:tcPr>
            <w:tcW w:type="dxa" w:w="2268"/>
            <w:tcBorders>
              <w:top w:val="single" w:sz="4" w:color="DDD6C4"/>
              <w:left w:val="single" w:sz="4" w:color="DDD6C4"/>
              <w:bottom w:val="single" w:sz="4" w:color="DDD6C4"/>
              <w:right w:val="single" w:sz="4" w:color="DDD6C4"/>
            </w:tcBorders>
          </w:tcPr>
          <w:p>
            <w:pPr>
              <w:spacing w:after="40"/>
            </w:pPr>
            <w:r>
              <w:rPr>
                <w:sz w:val="19"/>
              </w:rPr>
              <w:t>id</w:t>
            </w:r>
          </w:p>
        </w:tc>
        <w:tc>
          <w:tcPr>
            <w:tcW w:type="dxa" w:w="1984"/>
            <w:tcBorders>
              <w:top w:val="single" w:sz="4" w:color="DDD6C4"/>
              <w:left w:val="single" w:sz="4" w:color="DDD6C4"/>
              <w:bottom w:val="single" w:sz="4" w:color="DDD6C4"/>
              <w:right w:val="single" w:sz="4" w:color="DDD6C4"/>
            </w:tcBorders>
          </w:tcPr>
          <w:p>
            <w:pPr>
              <w:spacing w:after="40"/>
            </w:pPr>
            <w:r>
              <w:rPr>
                <w:sz w:val="19"/>
              </w:rPr>
              <w:t>bigint</w:t>
            </w:r>
          </w:p>
        </w:tc>
        <w:tc>
          <w:tcPr>
            <w:tcW w:type="dxa" w:w="4535"/>
            <w:tcBorders>
              <w:top w:val="single" w:sz="4" w:color="DDD6C4"/>
              <w:left w:val="single" w:sz="4" w:color="DDD6C4"/>
              <w:bottom w:val="single" w:sz="4" w:color="DDD6C4"/>
              <w:right w:val="single" w:sz="4" w:color="DDD6C4"/>
            </w:tcBorders>
          </w:tcPr>
          <w:p>
            <w:pPr>
              <w:spacing w:after="40"/>
            </w:pPr>
            <w:r>
              <w:rPr>
                <w:sz w:val="19"/>
              </w:rPr>
              <w:t>PK</w:t>
            </w:r>
          </w:p>
        </w:tc>
      </w:tr>
      <w:tr>
        <w:tc>
          <w:tcPr>
            <w:tcW w:type="dxa" w:w="2268"/>
            <w:tcBorders>
              <w:top w:val="single" w:sz="4" w:color="DDD6C4"/>
              <w:left w:val="single" w:sz="4" w:color="DDD6C4"/>
              <w:bottom w:val="single" w:sz="4" w:color="DDD6C4"/>
              <w:right w:val="single" w:sz="4" w:color="DDD6C4"/>
            </w:tcBorders>
          </w:tcPr>
          <w:p>
            <w:pPr>
              <w:spacing w:after="40"/>
            </w:pPr>
            <w:r>
              <w:rPr>
                <w:sz w:val="19"/>
              </w:rPr>
              <w:t>first_name / last_name</w:t>
            </w:r>
          </w:p>
        </w:tc>
        <w:tc>
          <w:tcPr>
            <w:tcW w:type="dxa" w:w="1984"/>
            <w:tcBorders>
              <w:top w:val="single" w:sz="4" w:color="DDD6C4"/>
              <w:left w:val="single" w:sz="4" w:color="DDD6C4"/>
              <w:bottom w:val="single" w:sz="4" w:color="DDD6C4"/>
              <w:right w:val="single" w:sz="4" w:color="DDD6C4"/>
            </w:tcBorders>
          </w:tcPr>
          <w:p>
            <w:pPr>
              <w:spacing w:after="40"/>
            </w:pPr>
            <w:r>
              <w:rPr>
                <w:sz w:val="19"/>
              </w:rPr>
              <w:t>varchar(100)</w:t>
            </w:r>
          </w:p>
        </w:tc>
        <w:tc>
          <w:tcPr>
            <w:tcW w:type="dxa" w:w="4535"/>
            <w:tcBorders>
              <w:top w:val="single" w:sz="4" w:color="DDD6C4"/>
              <w:left w:val="single" w:sz="4" w:color="DDD6C4"/>
              <w:bottom w:val="single" w:sz="4" w:color="DDD6C4"/>
              <w:right w:val="single" w:sz="4" w:color="DDD6C4"/>
            </w:tcBorders>
          </w:tcPr>
          <w:p>
            <w:pPr>
              <w:spacing w:after="40"/>
            </w:pPr>
            <w:r>
              <w:rPr>
                <w:sz w:val="19"/>
              </w:rPr>
              <w:t>requis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gender</w:t>
            </w:r>
          </w:p>
        </w:tc>
        <w:tc>
          <w:tcPr>
            <w:tcW w:type="dxa" w:w="1984"/>
            <w:tcBorders>
              <w:top w:val="single" w:sz="4" w:color="DDD6C4"/>
              <w:left w:val="single" w:sz="4" w:color="DDD6C4"/>
              <w:bottom w:val="single" w:sz="4" w:color="DDD6C4"/>
              <w:right w:val="single" w:sz="4" w:color="DDD6C4"/>
            </w:tcBorders>
          </w:tcPr>
          <w:p>
            <w:pPr>
              <w:spacing w:after="40"/>
            </w:pPr>
            <w:r>
              <w:rPr>
                <w:sz w:val="19"/>
              </w:rPr>
              <w:t>enum(MALE, FEMALE)</w:t>
            </w:r>
          </w:p>
        </w:tc>
        <w:tc>
          <w:tcPr>
            <w:tcW w:type="dxa" w:w="4535"/>
            <w:tcBorders>
              <w:top w:val="single" w:sz="4" w:color="DDD6C4"/>
              <w:left w:val="single" w:sz="4" w:color="DDD6C4"/>
              <w:bottom w:val="single" w:sz="4" w:color="DDD6C4"/>
              <w:right w:val="single" w:sz="4" w:color="DDD6C4"/>
            </w:tcBorders>
          </w:tcPr>
          <w:p>
            <w:pPr>
              <w:spacing w:after="40"/>
            </w:pPr>
            <w:r>
              <w:rPr>
                <w:sz w:val="19"/>
              </w:rPr>
              <w:t>requis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date_of_birth</w:t>
            </w:r>
          </w:p>
        </w:tc>
        <w:tc>
          <w:tcPr>
            <w:tcW w:type="dxa" w:w="1984"/>
            <w:tcBorders>
              <w:top w:val="single" w:sz="4" w:color="DDD6C4"/>
              <w:left w:val="single" w:sz="4" w:color="DDD6C4"/>
              <w:bottom w:val="single" w:sz="4" w:color="DDD6C4"/>
              <w:right w:val="single" w:sz="4" w:color="DDD6C4"/>
            </w:tcBorders>
          </w:tcPr>
          <w:p>
            <w:pPr>
              <w:spacing w:after="40"/>
            </w:pPr>
            <w:r>
              <w:rPr>
                <w:sz w:val="19"/>
              </w:rPr>
              <w:t>date</w:t>
            </w:r>
          </w:p>
        </w:tc>
        <w:tc>
          <w:tcPr>
            <w:tcW w:type="dxa" w:w="4535"/>
            <w:tcBorders>
              <w:top w:val="single" w:sz="4" w:color="DDD6C4"/>
              <w:left w:val="single" w:sz="4" w:color="DDD6C4"/>
              <w:bottom w:val="single" w:sz="4" w:color="DDD6C4"/>
              <w:right w:val="single" w:sz="4" w:color="DDD6C4"/>
            </w:tcBorders>
          </w:tcPr>
          <w:p>
            <w:pPr>
              <w:spacing w:after="40"/>
            </w:pPr>
            <w:r>
              <w:rPr>
                <w:sz w:val="19"/>
              </w:rPr>
              <w:t>requis, passé</w:t>
            </w:r>
          </w:p>
        </w:tc>
      </w:tr>
      <w:tr>
        <w:tc>
          <w:tcPr>
            <w:tcW w:type="dxa" w:w="2268"/>
            <w:tcBorders>
              <w:top w:val="single" w:sz="4" w:color="DDD6C4"/>
              <w:left w:val="single" w:sz="4" w:color="DDD6C4"/>
              <w:bottom w:val="single" w:sz="4" w:color="DDD6C4"/>
              <w:right w:val="single" w:sz="4" w:color="DDD6C4"/>
            </w:tcBorders>
          </w:tcPr>
          <w:p>
            <w:pPr>
              <w:spacing w:after="40"/>
            </w:pPr>
            <w:r>
              <w:rPr>
                <w:sz w:val="19"/>
              </w:rPr>
              <w:t>nationality</w:t>
            </w:r>
          </w:p>
        </w:tc>
        <w:tc>
          <w:tcPr>
            <w:tcW w:type="dxa" w:w="1984"/>
            <w:tcBorders>
              <w:top w:val="single" w:sz="4" w:color="DDD6C4"/>
              <w:left w:val="single" w:sz="4" w:color="DDD6C4"/>
              <w:bottom w:val="single" w:sz="4" w:color="DDD6C4"/>
              <w:right w:val="single" w:sz="4" w:color="DDD6C4"/>
            </w:tcBorders>
          </w:tcPr>
          <w:p>
            <w:pPr>
              <w:spacing w:after="40"/>
            </w:pPr>
            <w:r>
              <w:rPr>
                <w:sz w:val="19"/>
              </w:rPr>
              <w:t>varchar(100)</w:t>
            </w:r>
          </w:p>
        </w:tc>
        <w:tc>
          <w:tcPr>
            <w:tcW w:type="dxa" w:w="4535"/>
            <w:tcBorders>
              <w:top w:val="single" w:sz="4" w:color="DDD6C4"/>
              <w:left w:val="single" w:sz="4" w:color="DDD6C4"/>
              <w:bottom w:val="single" w:sz="4" w:color="DDD6C4"/>
              <w:right w:val="single" w:sz="4" w:color="DDD6C4"/>
            </w:tcBorders>
          </w:tcPr>
          <w:p>
            <w:pPr>
              <w:spacing w:after="40"/>
            </w:pPr>
            <w:r>
              <w:rPr>
                <w:sz w:val="19"/>
              </w:rPr>
              <w:t>requis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discipline_id</w:t>
            </w:r>
          </w:p>
        </w:tc>
        <w:tc>
          <w:tcPr>
            <w:tcW w:type="dxa" w:w="1984"/>
            <w:tcBorders>
              <w:top w:val="single" w:sz="4" w:color="DDD6C4"/>
              <w:left w:val="single" w:sz="4" w:color="DDD6C4"/>
              <w:bottom w:val="single" w:sz="4" w:color="DDD6C4"/>
              <w:right w:val="single" w:sz="4" w:color="DDD6C4"/>
            </w:tcBorders>
          </w:tcPr>
          <w:p>
            <w:pPr>
              <w:spacing w:after="40"/>
            </w:pPr>
            <w:r>
              <w:rPr>
                <w:sz w:val="19"/>
              </w:rPr>
              <w:t>bigint</w:t>
            </w:r>
          </w:p>
        </w:tc>
        <w:tc>
          <w:tcPr>
            <w:tcW w:type="dxa" w:w="4535"/>
            <w:tcBorders>
              <w:top w:val="single" w:sz="4" w:color="DDD6C4"/>
              <w:left w:val="single" w:sz="4" w:color="DDD6C4"/>
              <w:bottom w:val="single" w:sz="4" w:color="DDD6C4"/>
              <w:right w:val="single" w:sz="4" w:color="DDD6C4"/>
            </w:tcBorders>
          </w:tcPr>
          <w:p>
            <w:pPr>
              <w:spacing w:after="40"/>
            </w:pPr>
            <w:r>
              <w:rPr>
                <w:sz w:val="19"/>
              </w:rPr>
              <w:t>FK -&gt; disciplines, requis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height</w:t>
            </w:r>
          </w:p>
        </w:tc>
        <w:tc>
          <w:tcPr>
            <w:tcW w:type="dxa" w:w="1984"/>
            <w:tcBorders>
              <w:top w:val="single" w:sz="4" w:color="DDD6C4"/>
              <w:left w:val="single" w:sz="4" w:color="DDD6C4"/>
              <w:bottom w:val="single" w:sz="4" w:color="DDD6C4"/>
              <w:right w:val="single" w:sz="4" w:color="DDD6C4"/>
            </w:tcBorders>
          </w:tcPr>
          <w:p>
            <w:pPr>
              <w:spacing w:after="40"/>
            </w:pPr>
            <w:r>
              <w:rPr>
                <w:sz w:val="19"/>
              </w:rPr>
              <w:t>int (cm)</w:t>
            </w:r>
          </w:p>
        </w:tc>
        <w:tc>
          <w:tcPr>
            <w:tcW w:type="dxa" w:w="4535"/>
            <w:tcBorders>
              <w:top w:val="single" w:sz="4" w:color="DDD6C4"/>
              <w:left w:val="single" w:sz="4" w:color="DDD6C4"/>
              <w:bottom w:val="single" w:sz="4" w:color="DDD6C4"/>
              <w:right w:val="single" w:sz="4" w:color="DDD6C4"/>
            </w:tcBorders>
          </w:tcPr>
          <w:p>
            <w:pPr>
              <w:spacing w:after="40"/>
            </w:pPr>
            <w:r>
              <w:rPr>
                <w:sz w:val="19"/>
              </w:rPr>
              <w:t>requis, 100–250</w:t>
            </w:r>
          </w:p>
        </w:tc>
      </w:tr>
      <w:tr>
        <w:tc>
          <w:tcPr>
            <w:tcW w:type="dxa" w:w="2268"/>
            <w:tcBorders>
              <w:top w:val="single" w:sz="4" w:color="DDD6C4"/>
              <w:left w:val="single" w:sz="4" w:color="DDD6C4"/>
              <w:bottom w:val="single" w:sz="4" w:color="DDD6C4"/>
              <w:right w:val="single" w:sz="4" w:color="DDD6C4"/>
            </w:tcBorders>
          </w:tcPr>
          <w:p>
            <w:pPr>
              <w:spacing w:after="40"/>
            </w:pPr>
            <w:r>
              <w:rPr>
                <w:sz w:val="19"/>
              </w:rPr>
              <w:t>weight</w:t>
            </w:r>
          </w:p>
        </w:tc>
        <w:tc>
          <w:tcPr>
            <w:tcW w:type="dxa" w:w="1984"/>
            <w:tcBorders>
              <w:top w:val="single" w:sz="4" w:color="DDD6C4"/>
              <w:left w:val="single" w:sz="4" w:color="DDD6C4"/>
              <w:bottom w:val="single" w:sz="4" w:color="DDD6C4"/>
              <w:right w:val="single" w:sz="4" w:color="DDD6C4"/>
            </w:tcBorders>
          </w:tcPr>
          <w:p>
            <w:pPr>
              <w:spacing w:after="40"/>
            </w:pPr>
            <w:r>
              <w:rPr>
                <w:sz w:val="19"/>
              </w:rPr>
              <w:t>double (kg)</w:t>
            </w:r>
          </w:p>
        </w:tc>
        <w:tc>
          <w:tcPr>
            <w:tcW w:type="dxa" w:w="4535"/>
            <w:tcBorders>
              <w:top w:val="single" w:sz="4" w:color="DDD6C4"/>
              <w:left w:val="single" w:sz="4" w:color="DDD6C4"/>
              <w:bottom w:val="single" w:sz="4" w:color="DDD6C4"/>
              <w:right w:val="single" w:sz="4" w:color="DDD6C4"/>
            </w:tcBorders>
          </w:tcPr>
          <w:p>
            <w:pPr>
              <w:spacing w:after="40"/>
            </w:pPr>
            <w:r>
              <w:rPr>
                <w:sz w:val="19"/>
              </w:rPr>
              <w:t>requis, 20–300</w:t>
            </w:r>
          </w:p>
        </w:tc>
      </w:tr>
      <w:tr>
        <w:tc>
          <w:tcPr>
            <w:tcW w:type="dxa" w:w="2268"/>
            <w:tcBorders>
              <w:top w:val="single" w:sz="4" w:color="DDD6C4"/>
              <w:left w:val="single" w:sz="4" w:color="DDD6C4"/>
              <w:bottom w:val="single" w:sz="4" w:color="DDD6C4"/>
              <w:right w:val="single" w:sz="4" w:color="DDD6C4"/>
            </w:tcBorders>
          </w:tcPr>
          <w:p>
            <w:pPr>
              <w:spacing w:after="40"/>
            </w:pPr>
            <w:r>
              <w:rPr>
                <w:sz w:val="19"/>
              </w:rPr>
              <w:t>created_at / updated_at</w:t>
            </w:r>
          </w:p>
        </w:tc>
        <w:tc>
          <w:tcPr>
            <w:tcW w:type="dxa" w:w="1984"/>
            <w:tcBorders>
              <w:top w:val="single" w:sz="4" w:color="DDD6C4"/>
              <w:left w:val="single" w:sz="4" w:color="DDD6C4"/>
              <w:bottom w:val="single" w:sz="4" w:color="DDD6C4"/>
              <w:right w:val="single" w:sz="4" w:color="DDD6C4"/>
            </w:tcBorders>
          </w:tcPr>
          <w:p>
            <w:pPr>
              <w:spacing w:after="40"/>
            </w:pPr>
            <w:r>
              <w:rPr>
                <w:sz w:val="19"/>
              </w:rPr>
              <w:t>datetime(6)</w:t>
            </w:r>
          </w:p>
        </w:tc>
        <w:tc>
          <w:tcPr>
            <w:tcW w:type="dxa" w:w="4535"/>
            <w:tcBorders>
              <w:top w:val="single" w:sz="4" w:color="DDD6C4"/>
              <w:left w:val="single" w:sz="4" w:color="DDD6C4"/>
              <w:bottom w:val="single" w:sz="4" w:color="DDD6C4"/>
              <w:right w:val="single" w:sz="4" w:color="DDD6C4"/>
            </w:tcBorders>
          </w:tcPr>
          <w:p>
            <w:pPr>
              <w:spacing w:after="40"/>
            </w:pPr>
            <w:r>
              <w:rPr>
                <w:sz w:val="19"/>
              </w:rPr>
              <w:t>requis</w:t>
            </w:r>
          </w:p>
        </w:tc>
      </w:tr>
    </w:tbl>
    <w:p>
      <w:pPr>
        <w:spacing w:after="80"/>
      </w:pPr>
    </w:p>
    <w:p>
      <w:pPr>
        <w:pStyle w:val="Heading2"/>
      </w:pPr>
      <w:r>
        <w:t>6.3 events</w:t>
      </w:r>
    </w:p>
    <w:tbl>
      <w:tblPr>
        <w:tblStyle w:val="TableGrid"/>
        <w:tblW w:type="auto" w:w="0"/>
        <w:jc w:val="left"/>
        <w:tblLook w:firstColumn="1" w:firstRow="1" w:lastColumn="0" w:lastRow="0" w:noHBand="0" w:noVBand="1" w:val="04A0"/>
      </w:tblPr>
      <w:tblGrid>
        <w:gridCol w:w="3249"/>
        <w:gridCol w:w="3249"/>
        <w:gridCol w:w="3249"/>
      </w:tblGrid>
      <w:tr>
        <w:tc>
          <w:tcPr>
            <w:tcW w:type="dxa" w:w="2268"/>
            <w:tcBorders>
              <w:top w:val="single" w:sz="4" w:color="DDD6C4"/>
              <w:left w:val="single" w:sz="4" w:color="DDD6C4"/>
              <w:bottom w:val="single" w:sz="4" w:color="DDD6C4"/>
              <w:right w:val="single" w:sz="4" w:color="DDD6C4"/>
            </w:tcBorders>
            <w:shd w:val="clear" w:fill="EFEADE"/>
          </w:tcPr>
          <w:p>
            <w:pPr>
              <w:spacing w:after="40"/>
            </w:pPr>
            <w:r>
              <w:rPr>
                <w:b/>
                <w:color w:val="0E5C57"/>
                <w:sz w:val="19"/>
              </w:rPr>
              <w:t>Champ</w:t>
            </w:r>
          </w:p>
        </w:tc>
        <w:tc>
          <w:tcPr>
            <w:tcW w:type="dxa" w:w="2551"/>
            <w:tcBorders>
              <w:top w:val="single" w:sz="4" w:color="DDD6C4"/>
              <w:left w:val="single" w:sz="4" w:color="DDD6C4"/>
              <w:bottom w:val="single" w:sz="4" w:color="DDD6C4"/>
              <w:right w:val="single" w:sz="4" w:color="DDD6C4"/>
            </w:tcBorders>
            <w:shd w:val="clear" w:fill="EFEADE"/>
          </w:tcPr>
          <w:p>
            <w:pPr>
              <w:spacing w:after="40"/>
            </w:pPr>
            <w:r>
              <w:rPr>
                <w:b/>
                <w:color w:val="0E5C57"/>
                <w:sz w:val="19"/>
              </w:rPr>
              <w:t>Type</w:t>
            </w:r>
          </w:p>
        </w:tc>
        <w:tc>
          <w:tcPr>
            <w:tcW w:type="dxa" w:w="3969"/>
            <w:tcBorders>
              <w:top w:val="single" w:sz="4" w:color="DDD6C4"/>
              <w:left w:val="single" w:sz="4" w:color="DDD6C4"/>
              <w:bottom w:val="single" w:sz="4" w:color="DDD6C4"/>
              <w:right w:val="single" w:sz="4" w:color="DDD6C4"/>
            </w:tcBorders>
            <w:shd w:val="clear" w:fill="EFEADE"/>
          </w:tcPr>
          <w:p>
            <w:pPr>
              <w:spacing w:after="40"/>
            </w:pPr>
            <w:r>
              <w:rPr>
                <w:b/>
                <w:color w:val="0E5C57"/>
                <w:sz w:val="19"/>
              </w:rPr>
              <w:t>Contrainte</w:t>
            </w:r>
          </w:p>
        </w:tc>
      </w:tr>
      <w:tr>
        <w:tc>
          <w:tcPr>
            <w:tcW w:type="dxa" w:w="2268"/>
            <w:tcBorders>
              <w:top w:val="single" w:sz="4" w:color="DDD6C4"/>
              <w:left w:val="single" w:sz="4" w:color="DDD6C4"/>
              <w:bottom w:val="single" w:sz="4" w:color="DDD6C4"/>
              <w:right w:val="single" w:sz="4" w:color="DDD6C4"/>
            </w:tcBorders>
          </w:tcPr>
          <w:p>
            <w:pPr>
              <w:spacing w:after="40"/>
            </w:pPr>
            <w:r>
              <w:rPr>
                <w:sz w:val="19"/>
              </w:rPr>
              <w:t>id</w:t>
            </w:r>
          </w:p>
        </w:tc>
        <w:tc>
          <w:tcPr>
            <w:tcW w:type="dxa" w:w="2551"/>
            <w:tcBorders>
              <w:top w:val="single" w:sz="4" w:color="DDD6C4"/>
              <w:left w:val="single" w:sz="4" w:color="DDD6C4"/>
              <w:bottom w:val="single" w:sz="4" w:color="DDD6C4"/>
              <w:right w:val="single" w:sz="4" w:color="DDD6C4"/>
            </w:tcBorders>
          </w:tcPr>
          <w:p>
            <w:pPr>
              <w:spacing w:after="40"/>
            </w:pPr>
            <w:r>
              <w:rPr>
                <w:sz w:val="19"/>
              </w:rPr>
              <w:t>bigint</w:t>
            </w:r>
          </w:p>
        </w:tc>
        <w:tc>
          <w:tcPr>
            <w:tcW w:type="dxa" w:w="3969"/>
            <w:tcBorders>
              <w:top w:val="single" w:sz="4" w:color="DDD6C4"/>
              <w:left w:val="single" w:sz="4" w:color="DDD6C4"/>
              <w:bottom w:val="single" w:sz="4" w:color="DDD6C4"/>
              <w:right w:val="single" w:sz="4" w:color="DDD6C4"/>
            </w:tcBorders>
          </w:tcPr>
          <w:p>
            <w:pPr>
              <w:spacing w:after="40"/>
            </w:pPr>
            <w:r>
              <w:rPr>
                <w:sz w:val="19"/>
              </w:rPr>
              <w:t>PK</w:t>
            </w:r>
          </w:p>
        </w:tc>
      </w:tr>
      <w:tr>
        <w:tc>
          <w:tcPr>
            <w:tcW w:type="dxa" w:w="2268"/>
            <w:tcBorders>
              <w:top w:val="single" w:sz="4" w:color="DDD6C4"/>
              <w:left w:val="single" w:sz="4" w:color="DDD6C4"/>
              <w:bottom w:val="single" w:sz="4" w:color="DDD6C4"/>
              <w:right w:val="single" w:sz="4" w:color="DDD6C4"/>
            </w:tcBorders>
          </w:tcPr>
          <w:p>
            <w:pPr>
              <w:spacing w:after="40"/>
            </w:pPr>
            <w:r>
              <w:rPr>
                <w:sz w:val="19"/>
              </w:rPr>
              <w:t>name</w:t>
            </w:r>
          </w:p>
        </w:tc>
        <w:tc>
          <w:tcPr>
            <w:tcW w:type="dxa" w:w="2551"/>
            <w:tcBorders>
              <w:top w:val="single" w:sz="4" w:color="DDD6C4"/>
              <w:left w:val="single" w:sz="4" w:color="DDD6C4"/>
              <w:bottom w:val="single" w:sz="4" w:color="DDD6C4"/>
              <w:right w:val="single" w:sz="4" w:color="DDD6C4"/>
            </w:tcBorders>
          </w:tcPr>
          <w:p>
            <w:pPr>
              <w:spacing w:after="40"/>
            </w:pPr>
            <w:r>
              <w:rPr>
                <w:sz w:val="19"/>
              </w:rPr>
              <w:t>varchar(150)</w:t>
            </w:r>
          </w:p>
        </w:tc>
        <w:tc>
          <w:tcPr>
            <w:tcW w:type="dxa" w:w="3969"/>
            <w:tcBorders>
              <w:top w:val="single" w:sz="4" w:color="DDD6C4"/>
              <w:left w:val="single" w:sz="4" w:color="DDD6C4"/>
              <w:bottom w:val="single" w:sz="4" w:color="DDD6C4"/>
              <w:right w:val="single" w:sz="4" w:color="DDD6C4"/>
            </w:tcBorders>
          </w:tcPr>
          <w:p>
            <w:pPr>
              <w:spacing w:after="40"/>
            </w:pPr>
            <w:r>
              <w:rPr>
                <w:sz w:val="19"/>
              </w:rPr>
              <w:t>requis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discipline_id</w:t>
            </w:r>
          </w:p>
        </w:tc>
        <w:tc>
          <w:tcPr>
            <w:tcW w:type="dxa" w:w="2551"/>
            <w:tcBorders>
              <w:top w:val="single" w:sz="4" w:color="DDD6C4"/>
              <w:left w:val="single" w:sz="4" w:color="DDD6C4"/>
              <w:bottom w:val="single" w:sz="4" w:color="DDD6C4"/>
              <w:right w:val="single" w:sz="4" w:color="DDD6C4"/>
            </w:tcBorders>
          </w:tcPr>
          <w:p>
            <w:pPr>
              <w:spacing w:after="40"/>
            </w:pPr>
            <w:r>
              <w:rPr>
                <w:sz w:val="19"/>
              </w:rPr>
              <w:t>bigint</w:t>
            </w:r>
          </w:p>
        </w:tc>
        <w:tc>
          <w:tcPr>
            <w:tcW w:type="dxa" w:w="3969"/>
            <w:tcBorders>
              <w:top w:val="single" w:sz="4" w:color="DDD6C4"/>
              <w:left w:val="single" w:sz="4" w:color="DDD6C4"/>
              <w:bottom w:val="single" w:sz="4" w:color="DDD6C4"/>
              <w:right w:val="single" w:sz="4" w:color="DDD6C4"/>
            </w:tcBorders>
          </w:tcPr>
          <w:p>
            <w:pPr>
              <w:spacing w:after="40"/>
            </w:pPr>
            <w:r>
              <w:rPr>
                <w:sz w:val="19"/>
              </w:rPr>
              <w:t>FK -&gt; disciplines, requis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event_date</w:t>
            </w:r>
          </w:p>
        </w:tc>
        <w:tc>
          <w:tcPr>
            <w:tcW w:type="dxa" w:w="2551"/>
            <w:tcBorders>
              <w:top w:val="single" w:sz="4" w:color="DDD6C4"/>
              <w:left w:val="single" w:sz="4" w:color="DDD6C4"/>
              <w:bottom w:val="single" w:sz="4" w:color="DDD6C4"/>
              <w:right w:val="single" w:sz="4" w:color="DDD6C4"/>
            </w:tcBorders>
          </w:tcPr>
          <w:p>
            <w:pPr>
              <w:spacing w:after="40"/>
            </w:pPr>
            <w:r>
              <w:rPr>
                <w:sz w:val="19"/>
              </w:rPr>
              <w:t>datetime(6)</w:t>
            </w:r>
          </w:p>
        </w:tc>
        <w:tc>
          <w:tcPr>
            <w:tcW w:type="dxa" w:w="3969"/>
            <w:tcBorders>
              <w:top w:val="single" w:sz="4" w:color="DDD6C4"/>
              <w:left w:val="single" w:sz="4" w:color="DDD6C4"/>
              <w:bottom w:val="single" w:sz="4" w:color="DDD6C4"/>
              <w:right w:val="single" w:sz="4" w:color="DDD6C4"/>
            </w:tcBorders>
          </w:tcPr>
          <w:p>
            <w:pPr>
              <w:spacing w:after="40"/>
            </w:pPr>
            <w:r>
              <w:rPr>
                <w:sz w:val="19"/>
              </w:rPr>
              <w:t>requis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venue</w:t>
            </w:r>
          </w:p>
        </w:tc>
        <w:tc>
          <w:tcPr>
            <w:tcW w:type="dxa" w:w="2551"/>
            <w:tcBorders>
              <w:top w:val="single" w:sz="4" w:color="DDD6C4"/>
              <w:left w:val="single" w:sz="4" w:color="DDD6C4"/>
              <w:bottom w:val="single" w:sz="4" w:color="DDD6C4"/>
              <w:right w:val="single" w:sz="4" w:color="DDD6C4"/>
            </w:tcBorders>
          </w:tcPr>
          <w:p>
            <w:pPr>
              <w:spacing w:after="40"/>
            </w:pPr>
            <w:r>
              <w:rPr>
                <w:sz w:val="19"/>
              </w:rPr>
              <w:t>varchar(150)</w:t>
            </w:r>
          </w:p>
        </w:tc>
        <w:tc>
          <w:tcPr>
            <w:tcW w:type="dxa" w:w="3969"/>
            <w:tcBorders>
              <w:top w:val="single" w:sz="4" w:color="DDD6C4"/>
              <w:left w:val="single" w:sz="4" w:color="DDD6C4"/>
              <w:bottom w:val="single" w:sz="4" w:color="DDD6C4"/>
              <w:right w:val="single" w:sz="4" w:color="DDD6C4"/>
            </w:tcBorders>
          </w:tcPr>
          <w:p>
            <w:pPr>
              <w:spacing w:after="40"/>
            </w:pPr>
            <w:r>
              <w:rPr>
                <w:sz w:val="19"/>
              </w:rPr>
              <w:t>optionnel</w:t>
            </w:r>
          </w:p>
        </w:tc>
      </w:tr>
      <w:tr>
        <w:tc>
          <w:tcPr>
            <w:tcW w:type="dxa" w:w="2268"/>
            <w:tcBorders>
              <w:top w:val="single" w:sz="4" w:color="DDD6C4"/>
              <w:left w:val="single" w:sz="4" w:color="DDD6C4"/>
              <w:bottom w:val="single" w:sz="4" w:color="DDD6C4"/>
              <w:right w:val="single" w:sz="4" w:color="DDD6C4"/>
            </w:tcBorders>
          </w:tcPr>
          <w:p>
            <w:pPr>
              <w:spacing w:after="40"/>
            </w:pPr>
            <w:r>
              <w:rPr>
                <w:sz w:val="19"/>
              </w:rPr>
              <w:t>status</w:t>
            </w:r>
          </w:p>
        </w:tc>
        <w:tc>
          <w:tcPr>
            <w:tcW w:type="dxa" w:w="2551"/>
            <w:tcBorders>
              <w:top w:val="single" w:sz="4" w:color="DDD6C4"/>
              <w:left w:val="single" w:sz="4" w:color="DDD6C4"/>
              <w:bottom w:val="single" w:sz="4" w:color="DDD6C4"/>
              <w:right w:val="single" w:sz="4" w:color="DDD6C4"/>
            </w:tcBorders>
          </w:tcPr>
          <w:p>
            <w:pPr>
              <w:spacing w:after="40"/>
            </w:pPr>
            <w:r>
              <w:rPr>
                <w:sz w:val="19"/>
              </w:rPr>
              <w:t>enum(SCHEDULED, IN_PROGRESS, COMPLETED)</w:t>
            </w:r>
          </w:p>
        </w:tc>
        <w:tc>
          <w:tcPr>
            <w:tcW w:type="dxa" w:w="3969"/>
            <w:tcBorders>
              <w:top w:val="single" w:sz="4" w:color="DDD6C4"/>
              <w:left w:val="single" w:sz="4" w:color="DDD6C4"/>
              <w:bottom w:val="single" w:sz="4" w:color="DDD6C4"/>
              <w:right w:val="single" w:sz="4" w:color="DDD6C4"/>
            </w:tcBorders>
          </w:tcPr>
          <w:p>
            <w:pPr>
              <w:spacing w:after="40"/>
            </w:pPr>
            <w:r>
              <w:rPr>
                <w:sz w:val="19"/>
              </w:rPr>
              <w:t>requis</w:t>
            </w:r>
          </w:p>
        </w:tc>
      </w:tr>
    </w:tbl>
    <w:p>
      <w:pPr>
        <w:spacing w:after="80"/>
      </w:pPr>
    </w:p>
    <w:p>
      <w:pPr>
        <w:pStyle w:val="Heading2"/>
      </w:pPr>
      <w:r>
        <w:t>6.4 results</w:t>
      </w:r>
    </w:p>
    <w:tbl>
      <w:tblPr>
        <w:tblStyle w:val="TableGrid"/>
        <w:tblW w:type="auto" w:w="0"/>
        <w:jc w:val="left"/>
        <w:tblLook w:firstColumn="1" w:firstRow="1" w:lastColumn="0" w:lastRow="0" w:noHBand="0" w:noVBand="1" w:val="04A0"/>
      </w:tblPr>
      <w:tblGrid>
        <w:gridCol w:w="3249"/>
        <w:gridCol w:w="3249"/>
        <w:gridCol w:w="3249"/>
      </w:tblGrid>
      <w:tr>
        <w:tc>
          <w:tcPr>
            <w:tcW w:type="dxa" w:w="2268"/>
            <w:tcBorders>
              <w:top w:val="single" w:sz="4" w:color="DDD6C4"/>
              <w:left w:val="single" w:sz="4" w:color="DDD6C4"/>
              <w:bottom w:val="single" w:sz="4" w:color="DDD6C4"/>
              <w:right w:val="single" w:sz="4" w:color="DDD6C4"/>
            </w:tcBorders>
            <w:shd w:val="clear" w:fill="EFEADE"/>
          </w:tcPr>
          <w:p>
            <w:pPr>
              <w:spacing w:after="40"/>
            </w:pPr>
            <w:r>
              <w:rPr>
                <w:b/>
                <w:color w:val="0E5C57"/>
                <w:sz w:val="19"/>
              </w:rPr>
              <w:t>Champ</w:t>
            </w:r>
          </w:p>
        </w:tc>
        <w:tc>
          <w:tcPr>
            <w:tcW w:type="dxa" w:w="2835"/>
            <w:tcBorders>
              <w:top w:val="single" w:sz="4" w:color="DDD6C4"/>
              <w:left w:val="single" w:sz="4" w:color="DDD6C4"/>
              <w:bottom w:val="single" w:sz="4" w:color="DDD6C4"/>
              <w:right w:val="single" w:sz="4" w:color="DDD6C4"/>
            </w:tcBorders>
            <w:shd w:val="clear" w:fill="EFEADE"/>
          </w:tcPr>
          <w:p>
            <w:pPr>
              <w:spacing w:after="40"/>
            </w:pPr>
            <w:r>
              <w:rPr>
                <w:b/>
                <w:color w:val="0E5C57"/>
                <w:sz w:val="19"/>
              </w:rPr>
              <w:t>Type</w:t>
            </w:r>
          </w:p>
        </w:tc>
        <w:tc>
          <w:tcPr>
            <w:tcW w:type="dxa" w:w="3402"/>
            <w:tcBorders>
              <w:top w:val="single" w:sz="4" w:color="DDD6C4"/>
              <w:left w:val="single" w:sz="4" w:color="DDD6C4"/>
              <w:bottom w:val="single" w:sz="4" w:color="DDD6C4"/>
              <w:right w:val="single" w:sz="4" w:color="DDD6C4"/>
            </w:tcBorders>
            <w:shd w:val="clear" w:fill="EFEADE"/>
          </w:tcPr>
          <w:p>
            <w:pPr>
              <w:spacing w:after="40"/>
            </w:pPr>
            <w:r>
              <w:rPr>
                <w:b/>
                <w:color w:val="0E5C57"/>
                <w:sz w:val="19"/>
              </w:rPr>
              <w:t>Contrainte</w:t>
            </w:r>
          </w:p>
        </w:tc>
      </w:tr>
      <w:tr>
        <w:tc>
          <w:tcPr>
            <w:tcW w:type="dxa" w:w="2268"/>
            <w:tcBorders>
              <w:top w:val="single" w:sz="4" w:color="DDD6C4"/>
              <w:left w:val="single" w:sz="4" w:color="DDD6C4"/>
              <w:bottom w:val="single" w:sz="4" w:color="DDD6C4"/>
              <w:right w:val="single" w:sz="4" w:color="DDD6C4"/>
            </w:tcBorders>
          </w:tcPr>
          <w:p>
            <w:pPr>
              <w:spacing w:after="40"/>
            </w:pPr>
            <w:r>
              <w:rPr>
                <w:sz w:val="19"/>
              </w:rPr>
              <w:t>id</w:t>
            </w:r>
          </w:p>
        </w:tc>
        <w:tc>
          <w:tcPr>
            <w:tcW w:type="dxa" w:w="2835"/>
            <w:tcBorders>
              <w:top w:val="single" w:sz="4" w:color="DDD6C4"/>
              <w:left w:val="single" w:sz="4" w:color="DDD6C4"/>
              <w:bottom w:val="single" w:sz="4" w:color="DDD6C4"/>
              <w:right w:val="single" w:sz="4" w:color="DDD6C4"/>
            </w:tcBorders>
          </w:tcPr>
          <w:p>
            <w:pPr>
              <w:spacing w:after="40"/>
            </w:pPr>
            <w:r>
              <w:rPr>
                <w:sz w:val="19"/>
              </w:rPr>
              <w:t>bigint</w:t>
            </w:r>
          </w:p>
        </w:tc>
        <w:tc>
          <w:tcPr>
            <w:tcW w:type="dxa" w:w="3402"/>
            <w:tcBorders>
              <w:top w:val="single" w:sz="4" w:color="DDD6C4"/>
              <w:left w:val="single" w:sz="4" w:color="DDD6C4"/>
              <w:bottom w:val="single" w:sz="4" w:color="DDD6C4"/>
              <w:right w:val="single" w:sz="4" w:color="DDD6C4"/>
            </w:tcBorders>
          </w:tcPr>
          <w:p>
            <w:pPr>
              <w:spacing w:after="40"/>
            </w:pPr>
            <w:r>
              <w:rPr>
                <w:sz w:val="19"/>
              </w:rPr>
              <w:t>PK</w:t>
            </w:r>
          </w:p>
        </w:tc>
      </w:tr>
      <w:tr>
        <w:tc>
          <w:tcPr>
            <w:tcW w:type="dxa" w:w="2268"/>
            <w:tcBorders>
              <w:top w:val="single" w:sz="4" w:color="DDD6C4"/>
              <w:left w:val="single" w:sz="4" w:color="DDD6C4"/>
              <w:bottom w:val="single" w:sz="4" w:color="DDD6C4"/>
              <w:right w:val="single" w:sz="4" w:color="DDD6C4"/>
            </w:tcBorders>
          </w:tcPr>
          <w:p>
            <w:pPr>
              <w:spacing w:after="40"/>
            </w:pPr>
            <w:r>
              <w:rPr>
                <w:sz w:val="19"/>
              </w:rPr>
              <w:t>event_id</w:t>
            </w:r>
          </w:p>
        </w:tc>
        <w:tc>
          <w:tcPr>
            <w:tcW w:type="dxa" w:w="2835"/>
            <w:tcBorders>
              <w:top w:val="single" w:sz="4" w:color="DDD6C4"/>
              <w:left w:val="single" w:sz="4" w:color="DDD6C4"/>
              <w:bottom w:val="single" w:sz="4" w:color="DDD6C4"/>
              <w:right w:val="single" w:sz="4" w:color="DDD6C4"/>
            </w:tcBorders>
          </w:tcPr>
          <w:p>
            <w:pPr>
              <w:spacing w:after="40"/>
            </w:pPr>
            <w:r>
              <w:rPr>
                <w:sz w:val="19"/>
              </w:rPr>
              <w:t>bigint</w:t>
            </w:r>
          </w:p>
        </w:tc>
        <w:tc>
          <w:tcPr>
            <w:tcW w:type="dxa" w:w="3402"/>
            <w:tcBorders>
              <w:top w:val="single" w:sz="4" w:color="DDD6C4"/>
              <w:left w:val="single" w:sz="4" w:color="DDD6C4"/>
              <w:bottom w:val="single" w:sz="4" w:color="DDD6C4"/>
              <w:right w:val="single" w:sz="4" w:color="DDD6C4"/>
            </w:tcBorders>
          </w:tcPr>
          <w:p>
            <w:pPr>
              <w:spacing w:after="40"/>
            </w:pPr>
            <w:r>
              <w:rPr>
                <w:sz w:val="19"/>
              </w:rPr>
              <w:t>FK -&gt; events, requis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athlete_id</w:t>
            </w:r>
          </w:p>
        </w:tc>
        <w:tc>
          <w:tcPr>
            <w:tcW w:type="dxa" w:w="2835"/>
            <w:tcBorders>
              <w:top w:val="single" w:sz="4" w:color="DDD6C4"/>
              <w:left w:val="single" w:sz="4" w:color="DDD6C4"/>
              <w:bottom w:val="single" w:sz="4" w:color="DDD6C4"/>
              <w:right w:val="single" w:sz="4" w:color="DDD6C4"/>
            </w:tcBorders>
          </w:tcPr>
          <w:p>
            <w:pPr>
              <w:spacing w:after="40"/>
            </w:pPr>
            <w:r>
              <w:rPr>
                <w:sz w:val="19"/>
              </w:rPr>
              <w:t>bigint</w:t>
            </w:r>
          </w:p>
        </w:tc>
        <w:tc>
          <w:tcPr>
            <w:tcW w:type="dxa" w:w="3402"/>
            <w:tcBorders>
              <w:top w:val="single" w:sz="4" w:color="DDD6C4"/>
              <w:left w:val="single" w:sz="4" w:color="DDD6C4"/>
              <w:bottom w:val="single" w:sz="4" w:color="DDD6C4"/>
              <w:right w:val="single" w:sz="4" w:color="DDD6C4"/>
            </w:tcBorders>
          </w:tcPr>
          <w:p>
            <w:pPr>
              <w:spacing w:after="40"/>
            </w:pPr>
            <w:r>
              <w:rPr>
                <w:sz w:val="19"/>
              </w:rPr>
              <w:t>FK -&gt; athletes, requis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position_value</w:t>
            </w:r>
          </w:p>
        </w:tc>
        <w:tc>
          <w:tcPr>
            <w:tcW w:type="dxa" w:w="2835"/>
            <w:tcBorders>
              <w:top w:val="single" w:sz="4" w:color="DDD6C4"/>
              <w:left w:val="single" w:sz="4" w:color="DDD6C4"/>
              <w:bottom w:val="single" w:sz="4" w:color="DDD6C4"/>
              <w:right w:val="single" w:sz="4" w:color="DDD6C4"/>
            </w:tcBorders>
          </w:tcPr>
          <w:p>
            <w:pPr>
              <w:spacing w:after="40"/>
            </w:pPr>
            <w:r>
              <w:rPr>
                <w:sz w:val="19"/>
              </w:rPr>
              <w:t>int</w:t>
            </w:r>
          </w:p>
        </w:tc>
        <w:tc>
          <w:tcPr>
            <w:tcW w:type="dxa" w:w="3402"/>
            <w:tcBorders>
              <w:top w:val="single" w:sz="4" w:color="DDD6C4"/>
              <w:left w:val="single" w:sz="4" w:color="DDD6C4"/>
              <w:bottom w:val="single" w:sz="4" w:color="DDD6C4"/>
              <w:right w:val="single" w:sz="4" w:color="DDD6C4"/>
            </w:tcBorders>
          </w:tcPr>
          <w:p>
            <w:pPr>
              <w:spacing w:after="40"/>
            </w:pPr>
            <w:r>
              <w:rPr>
                <w:sz w:val="19"/>
              </w:rPr>
              <w:t>requis, ≥ 1, unique par épreuve</w:t>
            </w:r>
          </w:p>
        </w:tc>
      </w:tr>
      <w:tr>
        <w:tc>
          <w:tcPr>
            <w:tcW w:type="dxa" w:w="2268"/>
            <w:tcBorders>
              <w:top w:val="single" w:sz="4" w:color="DDD6C4"/>
              <w:left w:val="single" w:sz="4" w:color="DDD6C4"/>
              <w:bottom w:val="single" w:sz="4" w:color="DDD6C4"/>
              <w:right w:val="single" w:sz="4" w:color="DDD6C4"/>
            </w:tcBorders>
          </w:tcPr>
          <w:p>
            <w:pPr>
              <w:spacing w:after="40"/>
            </w:pPr>
            <w:r>
              <w:rPr>
                <w:sz w:val="19"/>
              </w:rPr>
              <w:t>time_value</w:t>
            </w:r>
          </w:p>
        </w:tc>
        <w:tc>
          <w:tcPr>
            <w:tcW w:type="dxa" w:w="2835"/>
            <w:tcBorders>
              <w:top w:val="single" w:sz="4" w:color="DDD6C4"/>
              <w:left w:val="single" w:sz="4" w:color="DDD6C4"/>
              <w:bottom w:val="single" w:sz="4" w:color="DDD6C4"/>
              <w:right w:val="single" w:sz="4" w:color="DDD6C4"/>
            </w:tcBorders>
          </w:tcPr>
          <w:p>
            <w:pPr>
              <w:spacing w:after="40"/>
            </w:pPr>
            <w:r>
              <w:rPr>
                <w:sz w:val="19"/>
              </w:rPr>
              <w:t>varchar(50)</w:t>
            </w:r>
          </w:p>
        </w:tc>
        <w:tc>
          <w:tcPr>
            <w:tcW w:type="dxa" w:w="3402"/>
            <w:tcBorders>
              <w:top w:val="single" w:sz="4" w:color="DDD6C4"/>
              <w:left w:val="single" w:sz="4" w:color="DDD6C4"/>
              <w:bottom w:val="single" w:sz="4" w:color="DDD6C4"/>
              <w:right w:val="single" w:sz="4" w:color="DDD6C4"/>
            </w:tcBorders>
          </w:tcPr>
          <w:p>
            <w:pPr>
              <w:spacing w:after="40"/>
            </w:pPr>
            <w:r>
              <w:rPr>
                <w:sz w:val="19"/>
              </w:rPr>
              <w:t>optionnel</w:t>
            </w:r>
          </w:p>
        </w:tc>
      </w:tr>
      <w:tr>
        <w:tc>
          <w:tcPr>
            <w:tcW w:type="dxa" w:w="2268"/>
            <w:tcBorders>
              <w:top w:val="single" w:sz="4" w:color="DDD6C4"/>
              <w:left w:val="single" w:sz="4" w:color="DDD6C4"/>
              <w:bottom w:val="single" w:sz="4" w:color="DDD6C4"/>
              <w:right w:val="single" w:sz="4" w:color="DDD6C4"/>
            </w:tcBorders>
          </w:tcPr>
          <w:p>
            <w:pPr>
              <w:spacing w:after="40"/>
            </w:pPr>
            <w:r>
              <w:rPr>
                <w:sz w:val="19"/>
              </w:rPr>
              <w:t>score_value</w:t>
            </w:r>
          </w:p>
        </w:tc>
        <w:tc>
          <w:tcPr>
            <w:tcW w:type="dxa" w:w="2835"/>
            <w:tcBorders>
              <w:top w:val="single" w:sz="4" w:color="DDD6C4"/>
              <w:left w:val="single" w:sz="4" w:color="DDD6C4"/>
              <w:bottom w:val="single" w:sz="4" w:color="DDD6C4"/>
              <w:right w:val="single" w:sz="4" w:color="DDD6C4"/>
            </w:tcBorders>
          </w:tcPr>
          <w:p>
            <w:pPr>
              <w:spacing w:after="40"/>
            </w:pPr>
            <w:r>
              <w:rPr>
                <w:sz w:val="19"/>
              </w:rPr>
              <w:t>double</w:t>
            </w:r>
          </w:p>
        </w:tc>
        <w:tc>
          <w:tcPr>
            <w:tcW w:type="dxa" w:w="3402"/>
            <w:tcBorders>
              <w:top w:val="single" w:sz="4" w:color="DDD6C4"/>
              <w:left w:val="single" w:sz="4" w:color="DDD6C4"/>
              <w:bottom w:val="single" w:sz="4" w:color="DDD6C4"/>
              <w:right w:val="single" w:sz="4" w:color="DDD6C4"/>
            </w:tcBorders>
          </w:tcPr>
          <w:p>
            <w:pPr>
              <w:spacing w:after="40"/>
            </w:pPr>
            <w:r>
              <w:rPr>
                <w:sz w:val="19"/>
              </w:rPr>
              <w:t>optionnel</w:t>
            </w:r>
          </w:p>
        </w:tc>
      </w:tr>
      <w:tr>
        <w:tc>
          <w:tcPr>
            <w:tcW w:type="dxa" w:w="2268"/>
            <w:tcBorders>
              <w:top w:val="single" w:sz="4" w:color="DDD6C4"/>
              <w:left w:val="single" w:sz="4" w:color="DDD6C4"/>
              <w:bottom w:val="single" w:sz="4" w:color="DDD6C4"/>
              <w:right w:val="single" w:sz="4" w:color="DDD6C4"/>
            </w:tcBorders>
          </w:tcPr>
          <w:p>
            <w:pPr>
              <w:spacing w:after="40"/>
            </w:pPr>
            <w:r>
              <w:rPr>
                <w:sz w:val="19"/>
              </w:rPr>
              <w:t>medal</w:t>
            </w:r>
          </w:p>
        </w:tc>
        <w:tc>
          <w:tcPr>
            <w:tcW w:type="dxa" w:w="2835"/>
            <w:tcBorders>
              <w:top w:val="single" w:sz="4" w:color="DDD6C4"/>
              <w:left w:val="single" w:sz="4" w:color="DDD6C4"/>
              <w:bottom w:val="single" w:sz="4" w:color="DDD6C4"/>
              <w:right w:val="single" w:sz="4" w:color="DDD6C4"/>
            </w:tcBorders>
          </w:tcPr>
          <w:p>
            <w:pPr>
              <w:spacing w:after="40"/>
            </w:pPr>
            <w:r>
              <w:rPr>
                <w:sz w:val="19"/>
              </w:rPr>
              <w:t>enum(GOLD, SILVER, BRONZE, NONE)</w:t>
            </w:r>
          </w:p>
        </w:tc>
        <w:tc>
          <w:tcPr>
            <w:tcW w:type="dxa" w:w="3402"/>
            <w:tcBorders>
              <w:top w:val="single" w:sz="4" w:color="DDD6C4"/>
              <w:left w:val="single" w:sz="4" w:color="DDD6C4"/>
              <w:bottom w:val="single" w:sz="4" w:color="DDD6C4"/>
              <w:right w:val="single" w:sz="4" w:color="DDD6C4"/>
            </w:tcBorders>
          </w:tcPr>
          <w:p>
            <w:pPr>
              <w:spacing w:after="40"/>
            </w:pPr>
            <w:r>
              <w:rPr>
                <w:sz w:val="19"/>
              </w:rPr>
              <w:t>calculé automatiquement</w:t>
            </w:r>
          </w:p>
        </w:tc>
      </w:tr>
    </w:tbl>
    <w:p>
      <w:pPr>
        <w:spacing w:after="80"/>
      </w:pPr>
    </w:p>
    <w:p>
      <w:pPr>
        <w:pStyle w:val="Heading2"/>
      </w:pPr>
      <w:r>
        <w:t>6.5 users</w:t>
      </w:r>
    </w:p>
    <w:tbl>
      <w:tblPr>
        <w:tblStyle w:val="TableGrid"/>
        <w:tblW w:type="auto" w:w="0"/>
        <w:jc w:val="left"/>
        <w:tblLook w:firstColumn="1" w:firstRow="1" w:lastColumn="0" w:lastRow="0" w:noHBand="0" w:noVBand="1" w:val="04A0"/>
      </w:tblPr>
      <w:tblGrid>
        <w:gridCol w:w="3249"/>
        <w:gridCol w:w="3249"/>
        <w:gridCol w:w="3249"/>
      </w:tblGrid>
      <w:tr>
        <w:tc>
          <w:tcPr>
            <w:tcW w:type="dxa" w:w="2268"/>
            <w:tcBorders>
              <w:top w:val="single" w:sz="4" w:color="DDD6C4"/>
              <w:left w:val="single" w:sz="4" w:color="DDD6C4"/>
              <w:bottom w:val="single" w:sz="4" w:color="DDD6C4"/>
              <w:right w:val="single" w:sz="4" w:color="DDD6C4"/>
            </w:tcBorders>
            <w:shd w:val="clear" w:fill="EFEADE"/>
          </w:tcPr>
          <w:p>
            <w:pPr>
              <w:spacing w:after="40"/>
            </w:pPr>
            <w:r>
              <w:rPr>
                <w:b/>
                <w:color w:val="0E5C57"/>
                <w:sz w:val="19"/>
              </w:rPr>
              <w:t>Champ</w:t>
            </w:r>
          </w:p>
        </w:tc>
        <w:tc>
          <w:tcPr>
            <w:tcW w:type="dxa" w:w="1984"/>
            <w:tcBorders>
              <w:top w:val="single" w:sz="4" w:color="DDD6C4"/>
              <w:left w:val="single" w:sz="4" w:color="DDD6C4"/>
              <w:bottom w:val="single" w:sz="4" w:color="DDD6C4"/>
              <w:right w:val="single" w:sz="4" w:color="DDD6C4"/>
            </w:tcBorders>
            <w:shd w:val="clear" w:fill="EFEADE"/>
          </w:tcPr>
          <w:p>
            <w:pPr>
              <w:spacing w:after="40"/>
            </w:pPr>
            <w:r>
              <w:rPr>
                <w:b/>
                <w:color w:val="0E5C57"/>
                <w:sz w:val="19"/>
              </w:rPr>
              <w:t>Type</w:t>
            </w:r>
          </w:p>
        </w:tc>
        <w:tc>
          <w:tcPr>
            <w:tcW w:type="dxa" w:w="4535"/>
            <w:tcBorders>
              <w:top w:val="single" w:sz="4" w:color="DDD6C4"/>
              <w:left w:val="single" w:sz="4" w:color="DDD6C4"/>
              <w:bottom w:val="single" w:sz="4" w:color="DDD6C4"/>
              <w:right w:val="single" w:sz="4" w:color="DDD6C4"/>
            </w:tcBorders>
            <w:shd w:val="clear" w:fill="EFEADE"/>
          </w:tcPr>
          <w:p>
            <w:pPr>
              <w:spacing w:after="40"/>
            </w:pPr>
            <w:r>
              <w:rPr>
                <w:b/>
                <w:color w:val="0E5C57"/>
                <w:sz w:val="19"/>
              </w:rPr>
              <w:t>Contrainte</w:t>
            </w:r>
          </w:p>
        </w:tc>
      </w:tr>
      <w:tr>
        <w:tc>
          <w:tcPr>
            <w:tcW w:type="dxa" w:w="2268"/>
            <w:tcBorders>
              <w:top w:val="single" w:sz="4" w:color="DDD6C4"/>
              <w:left w:val="single" w:sz="4" w:color="DDD6C4"/>
              <w:bottom w:val="single" w:sz="4" w:color="DDD6C4"/>
              <w:right w:val="single" w:sz="4" w:color="DDD6C4"/>
            </w:tcBorders>
          </w:tcPr>
          <w:p>
            <w:pPr>
              <w:spacing w:after="40"/>
            </w:pPr>
            <w:r>
              <w:rPr>
                <w:sz w:val="19"/>
              </w:rPr>
              <w:t>id</w:t>
            </w:r>
          </w:p>
        </w:tc>
        <w:tc>
          <w:tcPr>
            <w:tcW w:type="dxa" w:w="1984"/>
            <w:tcBorders>
              <w:top w:val="single" w:sz="4" w:color="DDD6C4"/>
              <w:left w:val="single" w:sz="4" w:color="DDD6C4"/>
              <w:bottom w:val="single" w:sz="4" w:color="DDD6C4"/>
              <w:right w:val="single" w:sz="4" w:color="DDD6C4"/>
            </w:tcBorders>
          </w:tcPr>
          <w:p>
            <w:pPr>
              <w:spacing w:after="40"/>
            </w:pPr>
            <w:r>
              <w:rPr>
                <w:sz w:val="19"/>
              </w:rPr>
              <w:t>bigint</w:t>
            </w:r>
          </w:p>
        </w:tc>
        <w:tc>
          <w:tcPr>
            <w:tcW w:type="dxa" w:w="4535"/>
            <w:tcBorders>
              <w:top w:val="single" w:sz="4" w:color="DDD6C4"/>
              <w:left w:val="single" w:sz="4" w:color="DDD6C4"/>
              <w:bottom w:val="single" w:sz="4" w:color="DDD6C4"/>
              <w:right w:val="single" w:sz="4" w:color="DDD6C4"/>
            </w:tcBorders>
          </w:tcPr>
          <w:p>
            <w:pPr>
              <w:spacing w:after="40"/>
            </w:pPr>
            <w:r>
              <w:rPr>
                <w:sz w:val="19"/>
              </w:rPr>
              <w:t>PK</w:t>
            </w:r>
          </w:p>
        </w:tc>
      </w:tr>
      <w:tr>
        <w:tc>
          <w:tcPr>
            <w:tcW w:type="dxa" w:w="2268"/>
            <w:tcBorders>
              <w:top w:val="single" w:sz="4" w:color="DDD6C4"/>
              <w:left w:val="single" w:sz="4" w:color="DDD6C4"/>
              <w:bottom w:val="single" w:sz="4" w:color="DDD6C4"/>
              <w:right w:val="single" w:sz="4" w:color="DDD6C4"/>
            </w:tcBorders>
          </w:tcPr>
          <w:p>
            <w:pPr>
              <w:spacing w:after="40"/>
            </w:pPr>
            <w:r>
              <w:rPr>
                <w:sz w:val="19"/>
              </w:rPr>
              <w:t>username</w:t>
            </w:r>
          </w:p>
        </w:tc>
        <w:tc>
          <w:tcPr>
            <w:tcW w:type="dxa" w:w="1984"/>
            <w:tcBorders>
              <w:top w:val="single" w:sz="4" w:color="DDD6C4"/>
              <w:left w:val="single" w:sz="4" w:color="DDD6C4"/>
              <w:bottom w:val="single" w:sz="4" w:color="DDD6C4"/>
              <w:right w:val="single" w:sz="4" w:color="DDD6C4"/>
            </w:tcBorders>
          </w:tcPr>
          <w:p>
            <w:pPr>
              <w:spacing w:after="40"/>
            </w:pPr>
            <w:r>
              <w:rPr>
                <w:sz w:val="19"/>
              </w:rPr>
              <w:t>varchar(50)</w:t>
            </w:r>
          </w:p>
        </w:tc>
        <w:tc>
          <w:tcPr>
            <w:tcW w:type="dxa" w:w="4535"/>
            <w:tcBorders>
              <w:top w:val="single" w:sz="4" w:color="DDD6C4"/>
              <w:left w:val="single" w:sz="4" w:color="DDD6C4"/>
              <w:bottom w:val="single" w:sz="4" w:color="DDD6C4"/>
              <w:right w:val="single" w:sz="4" w:color="DDD6C4"/>
            </w:tcBorders>
          </w:tcPr>
          <w:p>
            <w:pPr>
              <w:spacing w:after="40"/>
            </w:pPr>
            <w:r>
              <w:rPr>
                <w:sz w:val="19"/>
              </w:rPr>
              <w:t>unique, requis</w:t>
            </w:r>
          </w:p>
        </w:tc>
      </w:tr>
      <w:tr>
        <w:tc>
          <w:tcPr>
            <w:tcW w:type="dxa" w:w="2268"/>
            <w:tcBorders>
              <w:top w:val="single" w:sz="4" w:color="DDD6C4"/>
              <w:left w:val="single" w:sz="4" w:color="DDD6C4"/>
              <w:bottom w:val="single" w:sz="4" w:color="DDD6C4"/>
              <w:right w:val="single" w:sz="4" w:color="DDD6C4"/>
            </w:tcBorders>
          </w:tcPr>
          <w:p>
            <w:pPr>
              <w:spacing w:after="40"/>
            </w:pPr>
            <w:r>
              <w:rPr>
                <w:sz w:val="19"/>
              </w:rPr>
              <w:t>password_hash</w:t>
            </w:r>
          </w:p>
        </w:tc>
        <w:tc>
          <w:tcPr>
            <w:tcW w:type="dxa" w:w="1984"/>
            <w:tcBorders>
              <w:top w:val="single" w:sz="4" w:color="DDD6C4"/>
              <w:left w:val="single" w:sz="4" w:color="DDD6C4"/>
              <w:bottom w:val="single" w:sz="4" w:color="DDD6C4"/>
              <w:right w:val="single" w:sz="4" w:color="DDD6C4"/>
            </w:tcBorders>
          </w:tcPr>
          <w:p>
            <w:pPr>
              <w:spacing w:after="40"/>
            </w:pPr>
            <w:r>
              <w:rPr>
                <w:sz w:val="19"/>
              </w:rPr>
              <w:t>varchar(255)</w:t>
            </w:r>
          </w:p>
        </w:tc>
        <w:tc>
          <w:tcPr>
            <w:tcW w:type="dxa" w:w="4535"/>
            <w:tcBorders>
              <w:top w:val="single" w:sz="4" w:color="DDD6C4"/>
              <w:left w:val="single" w:sz="4" w:color="DDD6C4"/>
              <w:bottom w:val="single" w:sz="4" w:color="DDD6C4"/>
              <w:right w:val="single" w:sz="4" w:color="DDD6C4"/>
            </w:tcBorders>
          </w:tcPr>
          <w:p>
            <w:pPr>
              <w:spacing w:after="40"/>
            </w:pPr>
            <w:r>
              <w:rPr>
                <w:sz w:val="19"/>
              </w:rPr>
              <w:t>requis (BCrypt)</w:t>
            </w:r>
          </w:p>
        </w:tc>
      </w:tr>
      <w:tr>
        <w:tc>
          <w:tcPr>
            <w:tcW w:type="dxa" w:w="2268"/>
            <w:tcBorders>
              <w:top w:val="single" w:sz="4" w:color="DDD6C4"/>
              <w:left w:val="single" w:sz="4" w:color="DDD6C4"/>
              <w:bottom w:val="single" w:sz="4" w:color="DDD6C4"/>
              <w:right w:val="single" w:sz="4" w:color="DDD6C4"/>
            </w:tcBorders>
          </w:tcPr>
          <w:p>
            <w:pPr>
              <w:spacing w:after="40"/>
            </w:pPr>
            <w:r>
              <w:rPr>
                <w:sz w:val="19"/>
              </w:rPr>
              <w:t>created_at</w:t>
            </w:r>
          </w:p>
        </w:tc>
        <w:tc>
          <w:tcPr>
            <w:tcW w:type="dxa" w:w="1984"/>
            <w:tcBorders>
              <w:top w:val="single" w:sz="4" w:color="DDD6C4"/>
              <w:left w:val="single" w:sz="4" w:color="DDD6C4"/>
              <w:bottom w:val="single" w:sz="4" w:color="DDD6C4"/>
              <w:right w:val="single" w:sz="4" w:color="DDD6C4"/>
            </w:tcBorders>
          </w:tcPr>
          <w:p>
            <w:pPr>
              <w:spacing w:after="40"/>
            </w:pPr>
            <w:r>
              <w:rPr>
                <w:sz w:val="19"/>
              </w:rPr>
              <w:t>datetime(6)</w:t>
            </w:r>
          </w:p>
        </w:tc>
        <w:tc>
          <w:tcPr>
            <w:tcW w:type="dxa" w:w="4535"/>
            <w:tcBorders>
              <w:top w:val="single" w:sz="4" w:color="DDD6C4"/>
              <w:left w:val="single" w:sz="4" w:color="DDD6C4"/>
              <w:bottom w:val="single" w:sz="4" w:color="DDD6C4"/>
              <w:right w:val="single" w:sz="4" w:color="DDD6C4"/>
            </w:tcBorders>
          </w:tcPr>
          <w:p>
            <w:pPr>
              <w:spacing w:after="40"/>
            </w:pPr>
            <w:r>
              <w:rPr>
                <w:sz w:val="19"/>
              </w:rPr>
              <w:t>requis</w:t>
            </w:r>
          </w:p>
        </w:tc>
      </w:tr>
    </w:tbl>
    <w:p>
      <w:pPr>
        <w:spacing w:after="80"/>
      </w:pPr>
    </w:p>
    <w:p>
      <w:r>
        <w:rPr>
          <w:color w:val="6B6656"/>
          <w:sz w:val="18"/>
        </w:rPr>
        <w:t>Table de comptes d'accès à l'application (authentification), indépendante du domaine sportif — aucune relation avec les autres entités.</w:t>
      </w:r>
    </w:p>
    <w:p>
      <w:pPr>
        <w:pStyle w:val="Heading2"/>
      </w:pPr>
      <w:r>
        <w:t>6.6 Contraintes notables</w:t>
      </w:r>
    </w:p>
    <w:p>
      <w:pPr>
        <w:pStyle w:val="ListBullet"/>
        <w:spacing w:after="80"/>
      </w:pPr>
      <w:r>
        <w:t>results : unicité (event_id, athlete_id) et (event_id, position_value) — un athlète ne peut avoir qu'un seul résultat par épreuve, et une position ne peut être attribuée qu'une fois par épreuve.</w:t>
      </w:r>
    </w:p>
    <w:p>
      <w:pPr>
        <w:pStyle w:val="ListBullet"/>
        <w:spacing w:after="80"/>
      </w:pPr>
      <w:r>
        <w:t>Index sur athletes.nationality (agrégations fréquentes), events.event_date, results.medal.</w:t>
      </w:r>
    </w:p>
    <w:p>
      <w:r>
        <w:br w:type="page"/>
      </w:r>
    </w:p>
    <w:p>
      <w:pPr>
        <w:spacing w:before="440" w:after="120"/>
      </w:pPr>
      <w:r>
        <w:rPr>
          <w:rFonts w:ascii="Cambria" w:hAnsi="Cambria"/>
          <w:b/>
          <w:color w:val="A86A00"/>
          <w:sz w:val="34"/>
        </w:rPr>
        <w:t xml:space="preserve">7  </w:t>
      </w:r>
      <w:r>
        <w:rPr>
          <w:rFonts w:ascii="Cambria" w:hAnsi="Cambria"/>
          <w:b/>
          <w:color w:val="0E5C57"/>
          <w:sz w:val="34"/>
        </w:rPr>
        <w:t>Spécification des interfaces</w:t>
      </w:r>
    </w:p>
    <w:p>
      <w:pPr>
        <w:pStyle w:val="Heading2"/>
      </w:pPr>
      <w:r>
        <w:t>7.1 API REST — base /api/v1</w:t>
      </w:r>
    </w:p>
    <w:p>
      <w:r>
        <w:rPr>
          <w:color w:val="6B6656"/>
        </w:rPr>
        <w:t>Toutes les routes ci-dessous requièrent un token JWT valide (Authorization: Bearer &lt;token&gt;), à l'exception de /auth/**, /swagger-ui/**, /v3/api-docs/**, /ws/** et /actuator/health.</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531"/>
            <w:tcBorders>
              <w:top w:val="single" w:sz="4" w:color="DDD6C4"/>
              <w:left w:val="single" w:sz="4" w:color="DDD6C4"/>
              <w:bottom w:val="single" w:sz="4" w:color="DDD6C4"/>
              <w:right w:val="single" w:sz="4" w:color="DDD6C4"/>
            </w:tcBorders>
            <w:shd w:val="clear" w:fill="EFEADE"/>
          </w:tcPr>
          <w:p>
            <w:pPr>
              <w:spacing w:after="40"/>
            </w:pPr>
            <w:r>
              <w:rPr>
                <w:b/>
                <w:color w:val="0E5C57"/>
                <w:sz w:val="19"/>
              </w:rPr>
              <w:t>Ressource</w:t>
            </w:r>
          </w:p>
        </w:tc>
        <w:tc>
          <w:tcPr>
            <w:tcW w:type="dxa" w:w="1304"/>
            <w:tcBorders>
              <w:top w:val="single" w:sz="4" w:color="DDD6C4"/>
              <w:left w:val="single" w:sz="4" w:color="DDD6C4"/>
              <w:bottom w:val="single" w:sz="4" w:color="DDD6C4"/>
              <w:right w:val="single" w:sz="4" w:color="DDD6C4"/>
            </w:tcBorders>
            <w:shd w:val="clear" w:fill="EFEADE"/>
          </w:tcPr>
          <w:p>
            <w:pPr>
              <w:spacing w:after="40"/>
            </w:pPr>
            <w:r>
              <w:rPr>
                <w:b/>
                <w:color w:val="0E5C57"/>
                <w:sz w:val="19"/>
              </w:rPr>
              <w:t>Méthode</w:t>
            </w:r>
          </w:p>
        </w:tc>
        <w:tc>
          <w:tcPr>
            <w:tcW w:type="dxa" w:w="3118"/>
            <w:tcBorders>
              <w:top w:val="single" w:sz="4" w:color="DDD6C4"/>
              <w:left w:val="single" w:sz="4" w:color="DDD6C4"/>
              <w:bottom w:val="single" w:sz="4" w:color="DDD6C4"/>
              <w:right w:val="single" w:sz="4" w:color="DDD6C4"/>
            </w:tcBorders>
            <w:shd w:val="clear" w:fill="EFEADE"/>
          </w:tcPr>
          <w:p>
            <w:pPr>
              <w:spacing w:after="40"/>
            </w:pPr>
            <w:r>
              <w:rPr>
                <w:b/>
                <w:color w:val="0E5C57"/>
                <w:sz w:val="19"/>
              </w:rPr>
              <w:t>URI</w:t>
            </w:r>
          </w:p>
        </w:tc>
        <w:tc>
          <w:tcPr>
            <w:tcW w:type="dxa" w:w="2835"/>
            <w:tcBorders>
              <w:top w:val="single" w:sz="4" w:color="DDD6C4"/>
              <w:left w:val="single" w:sz="4" w:color="DDD6C4"/>
              <w:bottom w:val="single" w:sz="4" w:color="DDD6C4"/>
              <w:right w:val="single" w:sz="4" w:color="DDD6C4"/>
            </w:tcBorders>
            <w:shd w:val="clear" w:fill="EFEADE"/>
          </w:tcPr>
          <w:p>
            <w:pPr>
              <w:spacing w:after="40"/>
            </w:pPr>
            <w:r>
              <w:rPr>
                <w:b/>
                <w:color w:val="0E5C57"/>
                <w:sz w:val="19"/>
              </w:rPr>
              <w:t>Description</w:t>
            </w:r>
          </w:p>
        </w:tc>
      </w:tr>
      <w:tr>
        <w:tc>
          <w:tcPr>
            <w:tcW w:type="dxa" w:w="1531"/>
            <w:tcBorders>
              <w:top w:val="single" w:sz="4" w:color="DDD6C4"/>
              <w:left w:val="single" w:sz="4" w:color="DDD6C4"/>
              <w:bottom w:val="single" w:sz="4" w:color="DDD6C4"/>
              <w:right w:val="single" w:sz="4" w:color="DDD6C4"/>
            </w:tcBorders>
          </w:tcPr>
          <w:p>
            <w:pPr>
              <w:spacing w:after="40"/>
            </w:pPr>
            <w:r>
              <w:rPr>
                <w:sz w:val="19"/>
              </w:rPr>
              <w:t>Auth</w:t>
            </w:r>
          </w:p>
        </w:tc>
        <w:tc>
          <w:tcPr>
            <w:tcW w:type="dxa" w:w="1304"/>
            <w:tcBorders>
              <w:top w:val="single" w:sz="4" w:color="DDD6C4"/>
              <w:left w:val="single" w:sz="4" w:color="DDD6C4"/>
              <w:bottom w:val="single" w:sz="4" w:color="DDD6C4"/>
              <w:right w:val="single" w:sz="4" w:color="DDD6C4"/>
            </w:tcBorders>
          </w:tcPr>
          <w:p>
            <w:pPr>
              <w:spacing w:after="40"/>
            </w:pPr>
            <w:r>
              <w:rPr>
                <w:sz w:val="19"/>
              </w:rPr>
              <w:t>POST</w:t>
            </w:r>
          </w:p>
        </w:tc>
        <w:tc>
          <w:tcPr>
            <w:tcW w:type="dxa" w:w="3118"/>
            <w:tcBorders>
              <w:top w:val="single" w:sz="4" w:color="DDD6C4"/>
              <w:left w:val="single" w:sz="4" w:color="DDD6C4"/>
              <w:bottom w:val="single" w:sz="4" w:color="DDD6C4"/>
              <w:right w:val="single" w:sz="4" w:color="DDD6C4"/>
            </w:tcBorders>
          </w:tcPr>
          <w:p>
            <w:pPr>
              <w:spacing w:after="40"/>
            </w:pPr>
            <w:r>
              <w:rPr>
                <w:sz w:val="19"/>
              </w:rPr>
              <w:t>/auth/login</w:t>
            </w:r>
          </w:p>
        </w:tc>
        <w:tc>
          <w:tcPr>
            <w:tcW w:type="dxa" w:w="2835"/>
            <w:tcBorders>
              <w:top w:val="single" w:sz="4" w:color="DDD6C4"/>
              <w:left w:val="single" w:sz="4" w:color="DDD6C4"/>
              <w:bottom w:val="single" w:sz="4" w:color="DDD6C4"/>
              <w:right w:val="single" w:sz="4" w:color="DDD6C4"/>
            </w:tcBorders>
          </w:tcPr>
          <w:p>
            <w:pPr>
              <w:spacing w:after="40"/>
            </w:pPr>
            <w:r>
              <w:rPr>
                <w:sz w:val="19"/>
              </w:rPr>
              <w:t>Connexion -&gt; token JWT</w:t>
            </w:r>
          </w:p>
        </w:tc>
      </w:tr>
      <w:tr>
        <w:tc>
          <w:tcPr>
            <w:tcW w:type="dxa" w:w="1531"/>
            <w:tcBorders>
              <w:top w:val="single" w:sz="4" w:color="DDD6C4"/>
              <w:left w:val="single" w:sz="4" w:color="DDD6C4"/>
              <w:bottom w:val="single" w:sz="4" w:color="DDD6C4"/>
              <w:right w:val="single" w:sz="4" w:color="DDD6C4"/>
            </w:tcBorders>
          </w:tcPr>
          <w:p>
            <w:pPr>
              <w:spacing w:after="40"/>
            </w:pPr>
            <w:r>
              <w:rPr>
                <w:sz w:val="19"/>
              </w:rPr>
              <w:t>Auth</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/auth/me</w:t>
            </w:r>
          </w:p>
        </w:tc>
        <w:tc>
          <w:tcPr>
            <w:tcW w:type="dxa" w:w="2835"/>
            <w:tcBorders>
              <w:top w:val="single" w:sz="4" w:color="DDD6C4"/>
              <w:left w:val="single" w:sz="4" w:color="DDD6C4"/>
              <w:bottom w:val="single" w:sz="4" w:color="DDD6C4"/>
              <w:right w:val="single" w:sz="4" w:color="DDD6C4"/>
            </w:tcBorders>
          </w:tcPr>
          <w:p>
            <w:pPr>
              <w:spacing w:after="40"/>
            </w:pPr>
            <w:r>
              <w:rPr>
                <w:sz w:val="19"/>
              </w:rPr>
              <w:t>Utilisateur actuellement connecté</w:t>
            </w:r>
          </w:p>
        </w:tc>
      </w:tr>
      <w:tr>
        <w:tc>
          <w:tcPr>
            <w:tcW w:type="dxa" w:w="1531"/>
            <w:tcBorders>
              <w:top w:val="single" w:sz="4" w:color="DDD6C4"/>
              <w:left w:val="single" w:sz="4" w:color="DDD6C4"/>
              <w:bottom w:val="single" w:sz="4" w:color="DDD6C4"/>
              <w:right w:val="single" w:sz="4" w:color="DDD6C4"/>
            </w:tcBorders>
          </w:tcPr>
          <w:p>
            <w:pPr>
              <w:spacing w:after="40"/>
            </w:pPr>
            <w:r>
              <w:rPr>
                <w:sz w:val="19"/>
              </w:rPr>
              <w:t>Disciplines</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/disciplines</w:t>
            </w:r>
          </w:p>
        </w:tc>
        <w:tc>
          <w:tcPr>
            <w:tcW w:type="dxa" w:w="2835"/>
            <w:tcBorders>
              <w:top w:val="single" w:sz="4" w:color="DDD6C4"/>
              <w:left w:val="single" w:sz="4" w:color="DDD6C4"/>
              <w:bottom w:val="single" w:sz="4" w:color="DDD6C4"/>
              <w:right w:val="single" w:sz="4" w:color="DDD6C4"/>
            </w:tcBorders>
          </w:tcPr>
          <w:p>
            <w:pPr>
              <w:spacing w:after="40"/>
            </w:pPr>
            <w:r>
              <w:rPr>
                <w:sz w:val="19"/>
              </w:rPr>
              <w:t>Liste paginée</w:t>
            </w:r>
          </w:p>
        </w:tc>
      </w:tr>
      <w:tr>
        <w:tc>
          <w:tcPr>
            <w:tcW w:type="dxa" w:w="1531"/>
            <w:tcBorders>
              <w:top w:val="single" w:sz="4" w:color="DDD6C4"/>
              <w:left w:val="single" w:sz="4" w:color="DDD6C4"/>
              <w:bottom w:val="single" w:sz="4" w:color="DDD6C4"/>
              <w:right w:val="single" w:sz="4" w:color="DDD6C4"/>
            </w:tcBorders>
          </w:tcPr>
          <w:p>
            <w:pPr>
              <w:spacing w:after="40"/>
            </w:pPr>
            <w:r>
              <w:rPr>
                <w:sz w:val="19"/>
              </w:rPr>
              <w:t>Disciplines</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/disciplines/{id}</w:t>
            </w:r>
          </w:p>
        </w:tc>
        <w:tc>
          <w:tcPr>
            <w:tcW w:type="dxa" w:w="2835"/>
            <w:tcBorders>
              <w:top w:val="single" w:sz="4" w:color="DDD6C4"/>
              <w:left w:val="single" w:sz="4" w:color="DDD6C4"/>
              <w:bottom w:val="single" w:sz="4" w:color="DDD6C4"/>
              <w:right w:val="single" w:sz="4" w:color="DDD6C4"/>
            </w:tcBorders>
          </w:tcPr>
          <w:p>
            <w:pPr>
              <w:spacing w:after="40"/>
            </w:pPr>
            <w:r>
              <w:rPr>
                <w:sz w:val="19"/>
              </w:rPr>
              <w:t>Détail</w:t>
            </w:r>
          </w:p>
        </w:tc>
      </w:tr>
      <w:tr>
        <w:tc>
          <w:tcPr>
            <w:tcW w:type="dxa" w:w="1531"/>
            <w:tcBorders>
              <w:top w:val="single" w:sz="4" w:color="DDD6C4"/>
              <w:left w:val="single" w:sz="4" w:color="DDD6C4"/>
              <w:bottom w:val="single" w:sz="4" w:color="DDD6C4"/>
              <w:right w:val="single" w:sz="4" w:color="DDD6C4"/>
            </w:tcBorders>
          </w:tcPr>
          <w:p>
            <w:pPr>
              <w:spacing w:after="40"/>
            </w:pPr>
            <w:r>
              <w:rPr>
                <w:sz w:val="19"/>
              </w:rPr>
              <w:t>Disciplines</w:t>
            </w:r>
          </w:p>
        </w:tc>
        <w:tc>
          <w:tcPr>
            <w:tcW w:type="dxa" w:w="1304"/>
            <w:tcBorders>
              <w:top w:val="single" w:sz="4" w:color="DDD6C4"/>
              <w:left w:val="single" w:sz="4" w:color="DDD6C4"/>
              <w:bottom w:val="single" w:sz="4" w:color="DDD6C4"/>
              <w:right w:val="single" w:sz="4" w:color="DDD6C4"/>
            </w:tcBorders>
          </w:tcPr>
          <w:p>
            <w:pPr>
              <w:spacing w:after="40"/>
            </w:pPr>
            <w:r>
              <w:rPr>
                <w:sz w:val="19"/>
              </w:rPr>
              <w:t>POST</w:t>
            </w:r>
          </w:p>
        </w:tc>
        <w:tc>
          <w:tcPr>
            <w:tcW w:type="dxa" w:w="3118"/>
            <w:tcBorders>
              <w:top w:val="single" w:sz="4" w:color="DDD6C4"/>
              <w:left w:val="single" w:sz="4" w:color="DDD6C4"/>
              <w:bottom w:val="single" w:sz="4" w:color="DDD6C4"/>
              <w:right w:val="single" w:sz="4" w:color="DDD6C4"/>
            </w:tcBorders>
          </w:tcPr>
          <w:p>
            <w:pPr>
              <w:spacing w:after="40"/>
            </w:pPr>
            <w:r>
              <w:rPr>
                <w:sz w:val="19"/>
              </w:rPr>
              <w:t>/disciplines</w:t>
            </w:r>
          </w:p>
        </w:tc>
        <w:tc>
          <w:tcPr>
            <w:tcW w:type="dxa" w:w="2835"/>
            <w:tcBorders>
              <w:top w:val="single" w:sz="4" w:color="DDD6C4"/>
              <w:left w:val="single" w:sz="4" w:color="DDD6C4"/>
              <w:bottom w:val="single" w:sz="4" w:color="DDD6C4"/>
              <w:right w:val="single" w:sz="4" w:color="DDD6C4"/>
            </w:tcBorders>
          </w:tcPr>
          <w:p>
            <w:pPr>
              <w:spacing w:after="40"/>
            </w:pPr>
            <w:r>
              <w:rPr>
                <w:sz w:val="19"/>
              </w:rPr>
              <w:t>Création</w:t>
            </w:r>
          </w:p>
        </w:tc>
      </w:tr>
      <w:tr>
        <w:tc>
          <w:tcPr>
            <w:tcW w:type="dxa" w:w="1531"/>
            <w:tcBorders>
              <w:top w:val="single" w:sz="4" w:color="DDD6C4"/>
              <w:left w:val="single" w:sz="4" w:color="DDD6C4"/>
              <w:bottom w:val="single" w:sz="4" w:color="DDD6C4"/>
              <w:right w:val="single" w:sz="4" w:color="DDD6C4"/>
            </w:tcBorders>
          </w:tcPr>
          <w:p>
            <w:pPr>
              <w:spacing w:after="40"/>
            </w:pPr>
            <w:r>
              <w:rPr>
                <w:sz w:val="19"/>
              </w:rPr>
              <w:t>Disciplines</w:t>
            </w:r>
          </w:p>
        </w:tc>
        <w:tc>
          <w:tcPr>
            <w:tcW w:type="dxa" w:w="1304"/>
            <w:tcBorders>
              <w:top w:val="single" w:sz="4" w:color="DDD6C4"/>
              <w:left w:val="single" w:sz="4" w:color="DDD6C4"/>
              <w:bottom w:val="single" w:sz="4" w:color="DDD6C4"/>
              <w:right w:val="single" w:sz="4" w:color="DDD6C4"/>
            </w:tcBorders>
          </w:tcPr>
          <w:p>
            <w:pPr>
              <w:spacing w:after="40"/>
            </w:pPr>
            <w:r>
              <w:rPr>
                <w:sz w:val="19"/>
              </w:rPr>
              <w:t>PUT / PATCH</w:t>
            </w:r>
          </w:p>
        </w:tc>
        <w:tc>
          <w:tcPr>
            <w:tcW w:type="dxa" w:w="3118"/>
            <w:tcBorders>
              <w:top w:val="single" w:sz="4" w:color="DDD6C4"/>
              <w:left w:val="single" w:sz="4" w:color="DDD6C4"/>
              <w:bottom w:val="single" w:sz="4" w:color="DDD6C4"/>
              <w:right w:val="single" w:sz="4" w:color="DDD6C4"/>
            </w:tcBorders>
          </w:tcPr>
          <w:p>
            <w:pPr>
              <w:spacing w:after="40"/>
            </w:pPr>
            <w:r>
              <w:rPr>
                <w:sz w:val="19"/>
              </w:rPr>
              <w:t>/disciplines/{id}</w:t>
            </w:r>
          </w:p>
        </w:tc>
        <w:tc>
          <w:tcPr>
            <w:tcW w:type="dxa" w:w="2835"/>
            <w:tcBorders>
              <w:top w:val="single" w:sz="4" w:color="DDD6C4"/>
              <w:left w:val="single" w:sz="4" w:color="DDD6C4"/>
              <w:bottom w:val="single" w:sz="4" w:color="DDD6C4"/>
              <w:right w:val="single" w:sz="4" w:color="DDD6C4"/>
            </w:tcBorders>
          </w:tcPr>
          <w:p>
            <w:pPr>
              <w:spacing w:after="40"/>
            </w:pPr>
            <w:r>
              <w:rPr>
                <w:sz w:val="19"/>
              </w:rPr>
              <w:t>Modification totale / partielle</w:t>
            </w:r>
          </w:p>
        </w:tc>
      </w:tr>
      <w:tr>
        <w:tc>
          <w:tcPr>
            <w:tcW w:type="dxa" w:w="1531"/>
            <w:tcBorders>
              <w:top w:val="single" w:sz="4" w:color="DDD6C4"/>
              <w:left w:val="single" w:sz="4" w:color="DDD6C4"/>
              <w:bottom w:val="single" w:sz="4" w:color="DDD6C4"/>
              <w:right w:val="single" w:sz="4" w:color="DDD6C4"/>
            </w:tcBorders>
          </w:tcPr>
          <w:p>
            <w:pPr>
              <w:spacing w:after="40"/>
            </w:pPr>
            <w:r>
              <w:rPr>
                <w:sz w:val="19"/>
              </w:rPr>
              <w:t>Disciplines</w:t>
            </w:r>
          </w:p>
        </w:tc>
        <w:tc>
          <w:tcPr>
            <w:tcW w:type="dxa" w:w="1304"/>
            <w:tcBorders>
              <w:top w:val="single" w:sz="4" w:color="DDD6C4"/>
              <w:left w:val="single" w:sz="4" w:color="DDD6C4"/>
              <w:bottom w:val="single" w:sz="4" w:color="DDD6C4"/>
              <w:right w:val="single" w:sz="4" w:color="DDD6C4"/>
            </w:tcBorders>
          </w:tcPr>
          <w:p>
            <w:pPr>
              <w:spacing w:after="40"/>
            </w:pPr>
            <w:r>
              <w:rPr>
                <w:sz w:val="19"/>
              </w:rPr>
              <w:t>DELETE</w:t>
            </w:r>
          </w:p>
        </w:tc>
        <w:tc>
          <w:tcPr>
            <w:tcW w:type="dxa" w:w="3118"/>
            <w:tcBorders>
              <w:top w:val="single" w:sz="4" w:color="DDD6C4"/>
              <w:left w:val="single" w:sz="4" w:color="DDD6C4"/>
              <w:bottom w:val="single" w:sz="4" w:color="DDD6C4"/>
              <w:right w:val="single" w:sz="4" w:color="DDD6C4"/>
            </w:tcBorders>
          </w:tcPr>
          <w:p>
            <w:pPr>
              <w:spacing w:after="40"/>
            </w:pPr>
            <w:r>
              <w:rPr>
                <w:sz w:val="19"/>
              </w:rPr>
              <w:t>/disciplines/{id}</w:t>
            </w:r>
          </w:p>
        </w:tc>
        <w:tc>
          <w:tcPr>
            <w:tcW w:type="dxa" w:w="2835"/>
            <w:tcBorders>
              <w:top w:val="single" w:sz="4" w:color="DDD6C4"/>
              <w:left w:val="single" w:sz="4" w:color="DDD6C4"/>
              <w:bottom w:val="single" w:sz="4" w:color="DDD6C4"/>
              <w:right w:val="single" w:sz="4" w:color="DDD6C4"/>
            </w:tcBorders>
          </w:tcPr>
          <w:p>
            <w:pPr>
              <w:spacing w:after="40"/>
            </w:pPr>
            <w:r>
              <w:rPr>
                <w:sz w:val="19"/>
              </w:rPr>
              <w:t>Suppression</w:t>
            </w:r>
          </w:p>
        </w:tc>
      </w:tr>
      <w:tr>
        <w:tc>
          <w:tcPr>
            <w:tcW w:type="dxa" w:w="1531"/>
            <w:tcBorders>
              <w:top w:val="single" w:sz="4" w:color="DDD6C4"/>
              <w:left w:val="single" w:sz="4" w:color="DDD6C4"/>
              <w:bottom w:val="single" w:sz="4" w:color="DDD6C4"/>
              <w:right w:val="single" w:sz="4" w:color="DDD6C4"/>
            </w:tcBorders>
          </w:tcPr>
          <w:p>
            <w:pPr>
              <w:spacing w:after="40"/>
            </w:pPr>
            <w:r>
              <w:rPr>
                <w:sz w:val="19"/>
              </w:rPr>
              <w:t>Disciplines</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/disciplines/{id}/athletes</w:t>
            </w:r>
          </w:p>
        </w:tc>
        <w:tc>
          <w:tcPr>
            <w:tcW w:type="dxa" w:w="2835"/>
            <w:tcBorders>
              <w:top w:val="single" w:sz="4" w:color="DDD6C4"/>
              <w:left w:val="single" w:sz="4" w:color="DDD6C4"/>
              <w:bottom w:val="single" w:sz="4" w:color="DDD6C4"/>
              <w:right w:val="single" w:sz="4" w:color="DDD6C4"/>
            </w:tcBorders>
          </w:tcPr>
          <w:p>
            <w:pPr>
              <w:spacing w:after="40"/>
            </w:pPr>
            <w:r>
              <w:rPr>
                <w:sz w:val="19"/>
              </w:rPr>
              <w:t>Athlètes de la discipline (paginé)</w:t>
            </w:r>
          </w:p>
        </w:tc>
      </w:tr>
      <w:tr>
        <w:tc>
          <w:tcPr>
            <w:tcW w:type="dxa" w:w="1531"/>
            <w:tcBorders>
              <w:top w:val="single" w:sz="4" w:color="DDD6C4"/>
              <w:left w:val="single" w:sz="4" w:color="DDD6C4"/>
              <w:bottom w:val="single" w:sz="4" w:color="DDD6C4"/>
              <w:right w:val="single" w:sz="4" w:color="DDD6C4"/>
            </w:tcBorders>
          </w:tcPr>
          <w:p>
            <w:pPr>
              <w:spacing w:after="40"/>
            </w:pPr>
            <w:r>
              <w:rPr>
                <w:sz w:val="19"/>
              </w:rPr>
              <w:t>Athlètes</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/athletes</w:t>
            </w:r>
          </w:p>
        </w:tc>
        <w:tc>
          <w:tcPr>
            <w:tcW w:type="dxa" w:w="2835"/>
            <w:tcBorders>
              <w:top w:val="single" w:sz="4" w:color="DDD6C4"/>
              <w:left w:val="single" w:sz="4" w:color="DDD6C4"/>
              <w:bottom w:val="single" w:sz="4" w:color="DDD6C4"/>
              <w:right w:val="single" w:sz="4" w:color="DDD6C4"/>
            </w:tcBorders>
          </w:tcPr>
          <w:p>
            <w:pPr>
              <w:spacing w:after="40"/>
            </w:pPr>
            <w:r>
              <w:rPr>
                <w:sz w:val="19"/>
              </w:rPr>
              <w:t>Recherche multicritère paginée</w:t>
            </w:r>
          </w:p>
        </w:tc>
      </w:tr>
      <w:tr>
        <w:tc>
          <w:tcPr>
            <w:tcW w:type="dxa" w:w="1531"/>
            <w:tcBorders>
              <w:top w:val="single" w:sz="4" w:color="DDD6C4"/>
              <w:left w:val="single" w:sz="4" w:color="DDD6C4"/>
              <w:bottom w:val="single" w:sz="4" w:color="DDD6C4"/>
              <w:right w:val="single" w:sz="4" w:color="DDD6C4"/>
            </w:tcBorders>
          </w:tcPr>
          <w:p>
            <w:pPr>
              <w:spacing w:after="40"/>
            </w:pPr>
            <w:r>
              <w:rPr>
                <w:sz w:val="19"/>
              </w:rPr>
              <w:t>Athlètes</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/athletes/{id}</w:t>
            </w:r>
          </w:p>
        </w:tc>
        <w:tc>
          <w:tcPr>
            <w:tcW w:type="dxa" w:w="2835"/>
            <w:tcBorders>
              <w:top w:val="single" w:sz="4" w:color="DDD6C4"/>
              <w:left w:val="single" w:sz="4" w:color="DDD6C4"/>
              <w:bottom w:val="single" w:sz="4" w:color="DDD6C4"/>
              <w:right w:val="single" w:sz="4" w:color="DDD6C4"/>
            </w:tcBorders>
          </w:tcPr>
          <w:p>
            <w:pPr>
              <w:spacing w:after="40"/>
            </w:pPr>
            <w:r>
              <w:rPr>
                <w:sz w:val="19"/>
              </w:rPr>
              <w:t>Détail</w:t>
            </w:r>
          </w:p>
        </w:tc>
      </w:tr>
      <w:tr>
        <w:tc>
          <w:tcPr>
            <w:tcW w:type="dxa" w:w="1531"/>
            <w:tcBorders>
              <w:top w:val="single" w:sz="4" w:color="DDD6C4"/>
              <w:left w:val="single" w:sz="4" w:color="DDD6C4"/>
              <w:bottom w:val="single" w:sz="4" w:color="DDD6C4"/>
              <w:right w:val="single" w:sz="4" w:color="DDD6C4"/>
            </w:tcBorders>
          </w:tcPr>
          <w:p>
            <w:pPr>
              <w:spacing w:after="40"/>
            </w:pPr>
            <w:r>
              <w:rPr>
                <w:sz w:val="19"/>
              </w:rPr>
              <w:t>Athlètes</w:t>
            </w:r>
          </w:p>
        </w:tc>
        <w:tc>
          <w:tcPr>
            <w:tcW w:type="dxa" w:w="1304"/>
            <w:tcBorders>
              <w:top w:val="single" w:sz="4" w:color="DDD6C4"/>
              <w:left w:val="single" w:sz="4" w:color="DDD6C4"/>
              <w:bottom w:val="single" w:sz="4" w:color="DDD6C4"/>
              <w:right w:val="single" w:sz="4" w:color="DDD6C4"/>
            </w:tcBorders>
          </w:tcPr>
          <w:p>
            <w:pPr>
              <w:spacing w:after="40"/>
            </w:pPr>
            <w:r>
              <w:rPr>
                <w:sz w:val="19"/>
              </w:rPr>
              <w:t>POST</w:t>
            </w:r>
          </w:p>
        </w:tc>
        <w:tc>
          <w:tcPr>
            <w:tcW w:type="dxa" w:w="3118"/>
            <w:tcBorders>
              <w:top w:val="single" w:sz="4" w:color="DDD6C4"/>
              <w:left w:val="single" w:sz="4" w:color="DDD6C4"/>
              <w:bottom w:val="single" w:sz="4" w:color="DDD6C4"/>
              <w:right w:val="single" w:sz="4" w:color="DDD6C4"/>
            </w:tcBorders>
          </w:tcPr>
          <w:p>
            <w:pPr>
              <w:spacing w:after="40"/>
            </w:pPr>
            <w:r>
              <w:rPr>
                <w:sz w:val="19"/>
              </w:rPr>
              <w:t>/athletes</w:t>
            </w:r>
          </w:p>
        </w:tc>
        <w:tc>
          <w:tcPr>
            <w:tcW w:type="dxa" w:w="2835"/>
            <w:tcBorders>
              <w:top w:val="single" w:sz="4" w:color="DDD6C4"/>
              <w:left w:val="single" w:sz="4" w:color="DDD6C4"/>
              <w:bottom w:val="single" w:sz="4" w:color="DDD6C4"/>
              <w:right w:val="single" w:sz="4" w:color="DDD6C4"/>
            </w:tcBorders>
          </w:tcPr>
          <w:p>
            <w:pPr>
              <w:spacing w:after="40"/>
            </w:pPr>
            <w:r>
              <w:rPr>
                <w:sz w:val="19"/>
              </w:rPr>
              <w:t>Création</w:t>
            </w:r>
          </w:p>
        </w:tc>
      </w:tr>
      <w:tr>
        <w:tc>
          <w:tcPr>
            <w:tcW w:type="dxa" w:w="1531"/>
            <w:tcBorders>
              <w:top w:val="single" w:sz="4" w:color="DDD6C4"/>
              <w:left w:val="single" w:sz="4" w:color="DDD6C4"/>
              <w:bottom w:val="single" w:sz="4" w:color="DDD6C4"/>
              <w:right w:val="single" w:sz="4" w:color="DDD6C4"/>
            </w:tcBorders>
          </w:tcPr>
          <w:p>
            <w:pPr>
              <w:spacing w:after="40"/>
            </w:pPr>
            <w:r>
              <w:rPr>
                <w:sz w:val="19"/>
              </w:rPr>
              <w:t>Athlètes</w:t>
            </w:r>
          </w:p>
        </w:tc>
        <w:tc>
          <w:tcPr>
            <w:tcW w:type="dxa" w:w="1304"/>
            <w:tcBorders>
              <w:top w:val="single" w:sz="4" w:color="DDD6C4"/>
              <w:left w:val="single" w:sz="4" w:color="DDD6C4"/>
              <w:bottom w:val="single" w:sz="4" w:color="DDD6C4"/>
              <w:right w:val="single" w:sz="4" w:color="DDD6C4"/>
            </w:tcBorders>
          </w:tcPr>
          <w:p>
            <w:pPr>
              <w:spacing w:after="40"/>
            </w:pPr>
            <w:r>
              <w:rPr>
                <w:sz w:val="19"/>
              </w:rPr>
              <w:t>PUT / PATCH</w:t>
            </w:r>
          </w:p>
        </w:tc>
        <w:tc>
          <w:tcPr>
            <w:tcW w:type="dxa" w:w="3118"/>
            <w:tcBorders>
              <w:top w:val="single" w:sz="4" w:color="DDD6C4"/>
              <w:left w:val="single" w:sz="4" w:color="DDD6C4"/>
              <w:bottom w:val="single" w:sz="4" w:color="DDD6C4"/>
              <w:right w:val="single" w:sz="4" w:color="DDD6C4"/>
            </w:tcBorders>
          </w:tcPr>
          <w:p>
            <w:pPr>
              <w:spacing w:after="40"/>
            </w:pPr>
            <w:r>
              <w:rPr>
                <w:sz w:val="19"/>
              </w:rPr>
              <w:t>/athletes/{id}</w:t>
            </w:r>
          </w:p>
        </w:tc>
        <w:tc>
          <w:tcPr>
            <w:tcW w:type="dxa" w:w="2835"/>
            <w:tcBorders>
              <w:top w:val="single" w:sz="4" w:color="DDD6C4"/>
              <w:left w:val="single" w:sz="4" w:color="DDD6C4"/>
              <w:bottom w:val="single" w:sz="4" w:color="DDD6C4"/>
              <w:right w:val="single" w:sz="4" w:color="DDD6C4"/>
            </w:tcBorders>
          </w:tcPr>
          <w:p>
            <w:pPr>
              <w:spacing w:after="40"/>
            </w:pPr>
            <w:r>
              <w:rPr>
                <w:sz w:val="19"/>
              </w:rPr>
              <w:t>Modification totale / partielle</w:t>
            </w:r>
          </w:p>
        </w:tc>
      </w:tr>
      <w:tr>
        <w:tc>
          <w:tcPr>
            <w:tcW w:type="dxa" w:w="1531"/>
            <w:tcBorders>
              <w:top w:val="single" w:sz="4" w:color="DDD6C4"/>
              <w:left w:val="single" w:sz="4" w:color="DDD6C4"/>
              <w:bottom w:val="single" w:sz="4" w:color="DDD6C4"/>
              <w:right w:val="single" w:sz="4" w:color="DDD6C4"/>
            </w:tcBorders>
          </w:tcPr>
          <w:p>
            <w:pPr>
              <w:spacing w:after="40"/>
            </w:pPr>
            <w:r>
              <w:rPr>
                <w:sz w:val="19"/>
              </w:rPr>
              <w:t>Athlètes</w:t>
            </w:r>
          </w:p>
        </w:tc>
        <w:tc>
          <w:tcPr>
            <w:tcW w:type="dxa" w:w="1304"/>
            <w:tcBorders>
              <w:top w:val="single" w:sz="4" w:color="DDD6C4"/>
              <w:left w:val="single" w:sz="4" w:color="DDD6C4"/>
              <w:bottom w:val="single" w:sz="4" w:color="DDD6C4"/>
              <w:right w:val="single" w:sz="4" w:color="DDD6C4"/>
            </w:tcBorders>
          </w:tcPr>
          <w:p>
            <w:pPr>
              <w:spacing w:after="40"/>
            </w:pPr>
            <w:r>
              <w:rPr>
                <w:sz w:val="19"/>
              </w:rPr>
              <w:t>DELETE</w:t>
            </w:r>
          </w:p>
        </w:tc>
        <w:tc>
          <w:tcPr>
            <w:tcW w:type="dxa" w:w="3118"/>
            <w:tcBorders>
              <w:top w:val="single" w:sz="4" w:color="DDD6C4"/>
              <w:left w:val="single" w:sz="4" w:color="DDD6C4"/>
              <w:bottom w:val="single" w:sz="4" w:color="DDD6C4"/>
              <w:right w:val="single" w:sz="4" w:color="DDD6C4"/>
            </w:tcBorders>
          </w:tcPr>
          <w:p>
            <w:pPr>
              <w:spacing w:after="40"/>
            </w:pPr>
            <w:r>
              <w:rPr>
                <w:sz w:val="19"/>
              </w:rPr>
              <w:t>/athletes/{id}</w:t>
            </w:r>
          </w:p>
        </w:tc>
        <w:tc>
          <w:tcPr>
            <w:tcW w:type="dxa" w:w="2835"/>
            <w:tcBorders>
              <w:top w:val="single" w:sz="4" w:color="DDD6C4"/>
              <w:left w:val="single" w:sz="4" w:color="DDD6C4"/>
              <w:bottom w:val="single" w:sz="4" w:color="DDD6C4"/>
              <w:right w:val="single" w:sz="4" w:color="DDD6C4"/>
            </w:tcBorders>
          </w:tcPr>
          <w:p>
            <w:pPr>
              <w:spacing w:after="40"/>
            </w:pPr>
            <w:r>
              <w:rPr>
                <w:sz w:val="19"/>
              </w:rPr>
              <w:t>Suppression</w:t>
            </w:r>
          </w:p>
        </w:tc>
      </w:tr>
      <w:tr>
        <w:tc>
          <w:tcPr>
            <w:tcW w:type="dxa" w:w="1531"/>
            <w:tcBorders>
              <w:top w:val="single" w:sz="4" w:color="DDD6C4"/>
              <w:left w:val="single" w:sz="4" w:color="DDD6C4"/>
              <w:bottom w:val="single" w:sz="4" w:color="DDD6C4"/>
              <w:right w:val="single" w:sz="4" w:color="DDD6C4"/>
            </w:tcBorders>
          </w:tcPr>
          <w:p>
            <w:pPr>
              <w:spacing w:after="40"/>
            </w:pPr>
            <w:r>
              <w:rPr>
                <w:sz w:val="19"/>
              </w:rPr>
              <w:t>Épreuves</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/events</w:t>
            </w:r>
          </w:p>
        </w:tc>
        <w:tc>
          <w:tcPr>
            <w:tcW w:type="dxa" w:w="2835"/>
            <w:tcBorders>
              <w:top w:val="single" w:sz="4" w:color="DDD6C4"/>
              <w:left w:val="single" w:sz="4" w:color="DDD6C4"/>
              <w:bottom w:val="single" w:sz="4" w:color="DDD6C4"/>
              <w:right w:val="single" w:sz="4" w:color="DDD6C4"/>
            </w:tcBorders>
          </w:tcPr>
          <w:p>
            <w:pPr>
              <w:spacing w:after="40"/>
            </w:pPr>
            <w:r>
              <w:rPr>
                <w:sz w:val="19"/>
              </w:rPr>
              <w:t>Recherche paginée (discipline, date)</w:t>
            </w:r>
          </w:p>
        </w:tc>
      </w:tr>
      <w:tr>
        <w:tc>
          <w:tcPr>
            <w:tcW w:type="dxa" w:w="1531"/>
            <w:tcBorders>
              <w:top w:val="single" w:sz="4" w:color="DDD6C4"/>
              <w:left w:val="single" w:sz="4" w:color="DDD6C4"/>
              <w:bottom w:val="single" w:sz="4" w:color="DDD6C4"/>
              <w:right w:val="single" w:sz="4" w:color="DDD6C4"/>
            </w:tcBorders>
          </w:tcPr>
          <w:p>
            <w:pPr>
              <w:spacing w:after="40"/>
            </w:pPr>
            <w:r>
              <w:rPr>
                <w:sz w:val="19"/>
              </w:rPr>
              <w:t>Épreuves</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/events/{id}</w:t>
            </w:r>
          </w:p>
        </w:tc>
        <w:tc>
          <w:tcPr>
            <w:tcW w:type="dxa" w:w="2835"/>
            <w:tcBorders>
              <w:top w:val="single" w:sz="4" w:color="DDD6C4"/>
              <w:left w:val="single" w:sz="4" w:color="DDD6C4"/>
              <w:bottom w:val="single" w:sz="4" w:color="DDD6C4"/>
              <w:right w:val="single" w:sz="4" w:color="DDD6C4"/>
            </w:tcBorders>
          </w:tcPr>
          <w:p>
            <w:pPr>
              <w:spacing w:after="40"/>
            </w:pPr>
            <w:r>
              <w:rPr>
                <w:sz w:val="19"/>
              </w:rPr>
              <w:t>Détail</w:t>
            </w:r>
          </w:p>
        </w:tc>
      </w:tr>
      <w:tr>
        <w:tc>
          <w:tcPr>
            <w:tcW w:type="dxa" w:w="1531"/>
            <w:tcBorders>
              <w:top w:val="single" w:sz="4" w:color="DDD6C4"/>
              <w:left w:val="single" w:sz="4" w:color="DDD6C4"/>
              <w:bottom w:val="single" w:sz="4" w:color="DDD6C4"/>
              <w:right w:val="single" w:sz="4" w:color="DDD6C4"/>
            </w:tcBorders>
          </w:tcPr>
          <w:p>
            <w:pPr>
              <w:spacing w:after="40"/>
            </w:pPr>
            <w:r>
              <w:rPr>
                <w:sz w:val="19"/>
              </w:rPr>
              <w:t>Épreuves</w:t>
            </w:r>
          </w:p>
        </w:tc>
        <w:tc>
          <w:tcPr>
            <w:tcW w:type="dxa" w:w="1304"/>
            <w:tcBorders>
              <w:top w:val="single" w:sz="4" w:color="DDD6C4"/>
              <w:left w:val="single" w:sz="4" w:color="DDD6C4"/>
              <w:bottom w:val="single" w:sz="4" w:color="DDD6C4"/>
              <w:right w:val="single" w:sz="4" w:color="DDD6C4"/>
            </w:tcBorders>
          </w:tcPr>
          <w:p>
            <w:pPr>
              <w:spacing w:after="40"/>
            </w:pPr>
            <w:r>
              <w:rPr>
                <w:sz w:val="19"/>
              </w:rPr>
              <w:t>POST</w:t>
            </w:r>
          </w:p>
        </w:tc>
        <w:tc>
          <w:tcPr>
            <w:tcW w:type="dxa" w:w="3118"/>
            <w:tcBorders>
              <w:top w:val="single" w:sz="4" w:color="DDD6C4"/>
              <w:left w:val="single" w:sz="4" w:color="DDD6C4"/>
              <w:bottom w:val="single" w:sz="4" w:color="DDD6C4"/>
              <w:right w:val="single" w:sz="4" w:color="DDD6C4"/>
            </w:tcBorders>
          </w:tcPr>
          <w:p>
            <w:pPr>
              <w:spacing w:after="40"/>
            </w:pPr>
            <w:r>
              <w:rPr>
                <w:sz w:val="19"/>
              </w:rPr>
              <w:t>/events</w:t>
            </w:r>
          </w:p>
        </w:tc>
        <w:tc>
          <w:tcPr>
            <w:tcW w:type="dxa" w:w="2835"/>
            <w:tcBorders>
              <w:top w:val="single" w:sz="4" w:color="DDD6C4"/>
              <w:left w:val="single" w:sz="4" w:color="DDD6C4"/>
              <w:bottom w:val="single" w:sz="4" w:color="DDD6C4"/>
              <w:right w:val="single" w:sz="4" w:color="DDD6C4"/>
            </w:tcBorders>
          </w:tcPr>
          <w:p>
            <w:pPr>
              <w:spacing w:after="40"/>
            </w:pPr>
            <w:r>
              <w:rPr>
                <w:sz w:val="19"/>
              </w:rPr>
              <w:t>Création</w:t>
            </w:r>
          </w:p>
        </w:tc>
      </w:tr>
      <w:tr>
        <w:tc>
          <w:tcPr>
            <w:tcW w:type="dxa" w:w="1531"/>
            <w:tcBorders>
              <w:top w:val="single" w:sz="4" w:color="DDD6C4"/>
              <w:left w:val="single" w:sz="4" w:color="DDD6C4"/>
              <w:bottom w:val="single" w:sz="4" w:color="DDD6C4"/>
              <w:right w:val="single" w:sz="4" w:color="DDD6C4"/>
            </w:tcBorders>
          </w:tcPr>
          <w:p>
            <w:pPr>
              <w:spacing w:after="40"/>
            </w:pPr>
            <w:r>
              <w:rPr>
                <w:sz w:val="19"/>
              </w:rPr>
              <w:t>Épreuves</w:t>
            </w:r>
          </w:p>
        </w:tc>
        <w:tc>
          <w:tcPr>
            <w:tcW w:type="dxa" w:w="1304"/>
            <w:tcBorders>
              <w:top w:val="single" w:sz="4" w:color="DDD6C4"/>
              <w:left w:val="single" w:sz="4" w:color="DDD6C4"/>
              <w:bottom w:val="single" w:sz="4" w:color="DDD6C4"/>
              <w:right w:val="single" w:sz="4" w:color="DDD6C4"/>
            </w:tcBorders>
          </w:tcPr>
          <w:p>
            <w:pPr>
              <w:spacing w:after="40"/>
            </w:pPr>
            <w:r>
              <w:rPr>
                <w:sz w:val="19"/>
              </w:rPr>
              <w:t>PUT / PATCH</w:t>
            </w:r>
          </w:p>
        </w:tc>
        <w:tc>
          <w:tcPr>
            <w:tcW w:type="dxa" w:w="3118"/>
            <w:tcBorders>
              <w:top w:val="single" w:sz="4" w:color="DDD6C4"/>
              <w:left w:val="single" w:sz="4" w:color="DDD6C4"/>
              <w:bottom w:val="single" w:sz="4" w:color="DDD6C4"/>
              <w:right w:val="single" w:sz="4" w:color="DDD6C4"/>
            </w:tcBorders>
          </w:tcPr>
          <w:p>
            <w:pPr>
              <w:spacing w:after="40"/>
            </w:pPr>
            <w:r>
              <w:rPr>
                <w:sz w:val="19"/>
              </w:rPr>
              <w:t>/events/{id}</w:t>
            </w:r>
          </w:p>
        </w:tc>
        <w:tc>
          <w:tcPr>
            <w:tcW w:type="dxa" w:w="2835"/>
            <w:tcBorders>
              <w:top w:val="single" w:sz="4" w:color="DDD6C4"/>
              <w:left w:val="single" w:sz="4" w:color="DDD6C4"/>
              <w:bottom w:val="single" w:sz="4" w:color="DDD6C4"/>
              <w:right w:val="single" w:sz="4" w:color="DDD6C4"/>
            </w:tcBorders>
          </w:tcPr>
          <w:p>
            <w:pPr>
              <w:spacing w:after="40"/>
            </w:pPr>
            <w:r>
              <w:rPr>
                <w:sz w:val="19"/>
              </w:rPr>
              <w:t>Modification totale / partielle</w:t>
            </w:r>
          </w:p>
        </w:tc>
      </w:tr>
      <w:tr>
        <w:tc>
          <w:tcPr>
            <w:tcW w:type="dxa" w:w="1531"/>
            <w:tcBorders>
              <w:top w:val="single" w:sz="4" w:color="DDD6C4"/>
              <w:left w:val="single" w:sz="4" w:color="DDD6C4"/>
              <w:bottom w:val="single" w:sz="4" w:color="DDD6C4"/>
              <w:right w:val="single" w:sz="4" w:color="DDD6C4"/>
            </w:tcBorders>
          </w:tcPr>
          <w:p>
            <w:pPr>
              <w:spacing w:after="40"/>
            </w:pPr>
            <w:r>
              <w:rPr>
                <w:sz w:val="19"/>
              </w:rPr>
              <w:t>Épreuves</w:t>
            </w:r>
          </w:p>
        </w:tc>
        <w:tc>
          <w:tcPr>
            <w:tcW w:type="dxa" w:w="1304"/>
            <w:tcBorders>
              <w:top w:val="single" w:sz="4" w:color="DDD6C4"/>
              <w:left w:val="single" w:sz="4" w:color="DDD6C4"/>
              <w:bottom w:val="single" w:sz="4" w:color="DDD6C4"/>
              <w:right w:val="single" w:sz="4" w:color="DDD6C4"/>
            </w:tcBorders>
          </w:tcPr>
          <w:p>
            <w:pPr>
              <w:spacing w:after="40"/>
            </w:pPr>
            <w:r>
              <w:rPr>
                <w:sz w:val="19"/>
              </w:rPr>
              <w:t>DELETE</w:t>
            </w:r>
          </w:p>
        </w:tc>
        <w:tc>
          <w:tcPr>
            <w:tcW w:type="dxa" w:w="3118"/>
            <w:tcBorders>
              <w:top w:val="single" w:sz="4" w:color="DDD6C4"/>
              <w:left w:val="single" w:sz="4" w:color="DDD6C4"/>
              <w:bottom w:val="single" w:sz="4" w:color="DDD6C4"/>
              <w:right w:val="single" w:sz="4" w:color="DDD6C4"/>
            </w:tcBorders>
          </w:tcPr>
          <w:p>
            <w:pPr>
              <w:spacing w:after="40"/>
            </w:pPr>
            <w:r>
              <w:rPr>
                <w:sz w:val="19"/>
              </w:rPr>
              <w:t>/events/{id}</w:t>
            </w:r>
          </w:p>
        </w:tc>
        <w:tc>
          <w:tcPr>
            <w:tcW w:type="dxa" w:w="2835"/>
            <w:tcBorders>
              <w:top w:val="single" w:sz="4" w:color="DDD6C4"/>
              <w:left w:val="single" w:sz="4" w:color="DDD6C4"/>
              <w:bottom w:val="single" w:sz="4" w:color="DDD6C4"/>
              <w:right w:val="single" w:sz="4" w:color="DDD6C4"/>
            </w:tcBorders>
          </w:tcPr>
          <w:p>
            <w:pPr>
              <w:spacing w:after="40"/>
            </w:pPr>
            <w:r>
              <w:rPr>
                <w:sz w:val="19"/>
              </w:rPr>
              <w:t>Suppression</w:t>
            </w:r>
          </w:p>
        </w:tc>
      </w:tr>
      <w:tr>
        <w:tc>
          <w:tcPr>
            <w:tcW w:type="dxa" w:w="1531"/>
            <w:tcBorders>
              <w:top w:val="single" w:sz="4" w:color="DDD6C4"/>
              <w:left w:val="single" w:sz="4" w:color="DDD6C4"/>
              <w:bottom w:val="single" w:sz="4" w:color="DDD6C4"/>
              <w:right w:val="single" w:sz="4" w:color="DDD6C4"/>
            </w:tcBorders>
          </w:tcPr>
          <w:p>
            <w:pPr>
              <w:spacing w:after="40"/>
            </w:pPr>
            <w:r>
              <w:rPr>
                <w:sz w:val="19"/>
              </w:rPr>
              <w:t>Épreuves</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/events/{id}/results</w:t>
            </w:r>
          </w:p>
        </w:tc>
        <w:tc>
          <w:tcPr>
            <w:tcW w:type="dxa" w:w="2835"/>
            <w:tcBorders>
              <w:top w:val="single" w:sz="4" w:color="DDD6C4"/>
              <w:left w:val="single" w:sz="4" w:color="DDD6C4"/>
              <w:bottom w:val="single" w:sz="4" w:color="DDD6C4"/>
              <w:right w:val="single" w:sz="4" w:color="DDD6C4"/>
            </w:tcBorders>
          </w:tcPr>
          <w:p>
            <w:pPr>
              <w:spacing w:after="40"/>
            </w:pPr>
            <w:r>
              <w:rPr>
                <w:sz w:val="19"/>
              </w:rPr>
              <w:t>Résultats triés par position</w:t>
            </w:r>
          </w:p>
        </w:tc>
      </w:tr>
      <w:tr>
        <w:tc>
          <w:tcPr>
            <w:tcW w:type="dxa" w:w="1531"/>
            <w:tcBorders>
              <w:top w:val="single" w:sz="4" w:color="DDD6C4"/>
              <w:left w:val="single" w:sz="4" w:color="DDD6C4"/>
              <w:bottom w:val="single" w:sz="4" w:color="DDD6C4"/>
              <w:right w:val="single" w:sz="4" w:color="DDD6C4"/>
            </w:tcBorders>
          </w:tcPr>
          <w:p>
            <w:pPr>
              <w:spacing w:after="40"/>
            </w:pPr>
            <w:r>
              <w:rPr>
                <w:sz w:val="19"/>
              </w:rPr>
              <w:t>Épreuves</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/events/{id}/podium</w:t>
            </w:r>
          </w:p>
        </w:tc>
        <w:tc>
          <w:tcPr>
            <w:tcW w:type="dxa" w:w="2835"/>
            <w:tcBorders>
              <w:top w:val="single" w:sz="4" w:color="DDD6C4"/>
              <w:left w:val="single" w:sz="4" w:color="DDD6C4"/>
              <w:bottom w:val="single" w:sz="4" w:color="DDD6C4"/>
              <w:right w:val="single" w:sz="4" w:color="DDD6C4"/>
            </w:tcBorders>
          </w:tcPr>
          <w:p>
            <w:pPr>
              <w:spacing w:after="40"/>
            </w:pPr>
            <w:r>
              <w:rPr>
                <w:sz w:val="19"/>
              </w:rPr>
              <w:t>Top 3 (médaillés)</w:t>
            </w:r>
          </w:p>
        </w:tc>
      </w:tr>
      <w:tr>
        <w:tc>
          <w:tcPr>
            <w:tcW w:type="dxa" w:w="1531"/>
            <w:tcBorders>
              <w:top w:val="single" w:sz="4" w:color="DDD6C4"/>
              <w:left w:val="single" w:sz="4" w:color="DDD6C4"/>
              <w:bottom w:val="single" w:sz="4" w:color="DDD6C4"/>
              <w:right w:val="single" w:sz="4" w:color="DDD6C4"/>
            </w:tcBorders>
          </w:tcPr>
          <w:p>
            <w:pPr>
              <w:spacing w:after="40"/>
            </w:pPr>
            <w:r>
              <w:rPr>
                <w:sz w:val="19"/>
              </w:rPr>
              <w:t>Résultats</w:t>
            </w:r>
          </w:p>
        </w:tc>
        <w:tc>
          <w:tcPr>
            <w:tcW w:type="dxa" w:w="1304"/>
            <w:tcBorders>
              <w:top w:val="single" w:sz="4" w:color="DDD6C4"/>
              <w:left w:val="single" w:sz="4" w:color="DDD6C4"/>
              <w:bottom w:val="single" w:sz="4" w:color="DDD6C4"/>
              <w:right w:val="single" w:sz="4" w:color="DDD6C4"/>
            </w:tcBorders>
          </w:tcPr>
          <w:p>
            <w:pPr>
              <w:spacing w:after="40"/>
            </w:pPr>
            <w:r>
              <w:rPr>
                <w:sz w:val="19"/>
              </w:rPr>
              <w:t>POST</w:t>
            </w:r>
          </w:p>
        </w:tc>
        <w:tc>
          <w:tcPr>
            <w:tcW w:type="dxa" w:w="3118"/>
            <w:tcBorders>
              <w:top w:val="single" w:sz="4" w:color="DDD6C4"/>
              <w:left w:val="single" w:sz="4" w:color="DDD6C4"/>
              <w:bottom w:val="single" w:sz="4" w:color="DDD6C4"/>
              <w:right w:val="single" w:sz="4" w:color="DDD6C4"/>
            </w:tcBorders>
          </w:tcPr>
          <w:p>
            <w:pPr>
              <w:spacing w:after="40"/>
            </w:pPr>
            <w:r>
              <w:rPr>
                <w:sz w:val="19"/>
              </w:rPr>
              <w:t>/results</w:t>
            </w:r>
          </w:p>
        </w:tc>
        <w:tc>
          <w:tcPr>
            <w:tcW w:type="dxa" w:w="2835"/>
            <w:tcBorders>
              <w:top w:val="single" w:sz="4" w:color="DDD6C4"/>
              <w:left w:val="single" w:sz="4" w:color="DDD6C4"/>
              <w:bottom w:val="single" w:sz="4" w:color="DDD6C4"/>
              <w:right w:val="single" w:sz="4" w:color="DDD6C4"/>
            </w:tcBorders>
          </w:tcPr>
          <w:p>
            <w:pPr>
              <w:spacing w:after="40"/>
            </w:pPr>
            <w:r>
              <w:rPr>
                <w:sz w:val="19"/>
              </w:rPr>
              <w:t>Enregistrement (médaille auto)</w:t>
            </w:r>
          </w:p>
        </w:tc>
      </w:tr>
      <w:tr>
        <w:tc>
          <w:tcPr>
            <w:tcW w:type="dxa" w:w="1531"/>
            <w:tcBorders>
              <w:top w:val="single" w:sz="4" w:color="DDD6C4"/>
              <w:left w:val="single" w:sz="4" w:color="DDD6C4"/>
              <w:bottom w:val="single" w:sz="4" w:color="DDD6C4"/>
              <w:right w:val="single" w:sz="4" w:color="DDD6C4"/>
            </w:tcBorders>
          </w:tcPr>
          <w:p>
            <w:pPr>
              <w:spacing w:after="40"/>
            </w:pPr>
            <w:r>
              <w:rPr>
                <w:sz w:val="19"/>
              </w:rPr>
              <w:t>Résultats</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/results/{id}</w:t>
            </w:r>
          </w:p>
        </w:tc>
        <w:tc>
          <w:tcPr>
            <w:tcW w:type="dxa" w:w="2835"/>
            <w:tcBorders>
              <w:top w:val="single" w:sz="4" w:color="DDD6C4"/>
              <w:left w:val="single" w:sz="4" w:color="DDD6C4"/>
              <w:bottom w:val="single" w:sz="4" w:color="DDD6C4"/>
              <w:right w:val="single" w:sz="4" w:color="DDD6C4"/>
            </w:tcBorders>
          </w:tcPr>
          <w:p>
            <w:pPr>
              <w:spacing w:after="40"/>
            </w:pPr>
            <w:r>
              <w:rPr>
                <w:sz w:val="19"/>
              </w:rPr>
              <w:t>Détail</w:t>
            </w:r>
          </w:p>
        </w:tc>
      </w:tr>
      <w:tr>
        <w:tc>
          <w:tcPr>
            <w:tcW w:type="dxa" w:w="1531"/>
            <w:tcBorders>
              <w:top w:val="single" w:sz="4" w:color="DDD6C4"/>
              <w:left w:val="single" w:sz="4" w:color="DDD6C4"/>
              <w:bottom w:val="single" w:sz="4" w:color="DDD6C4"/>
              <w:right w:val="single" w:sz="4" w:color="DDD6C4"/>
            </w:tcBorders>
          </w:tcPr>
          <w:p>
            <w:pPr>
              <w:spacing w:after="40"/>
            </w:pPr>
            <w:r>
              <w:rPr>
                <w:sz w:val="19"/>
              </w:rPr>
              <w:t>Résultats</w:t>
            </w:r>
          </w:p>
        </w:tc>
        <w:tc>
          <w:tcPr>
            <w:tcW w:type="dxa" w:w="1304"/>
            <w:tcBorders>
              <w:top w:val="single" w:sz="4" w:color="DDD6C4"/>
              <w:left w:val="single" w:sz="4" w:color="DDD6C4"/>
              <w:bottom w:val="single" w:sz="4" w:color="DDD6C4"/>
              <w:right w:val="single" w:sz="4" w:color="DDD6C4"/>
            </w:tcBorders>
          </w:tcPr>
          <w:p>
            <w:pPr>
              <w:spacing w:after="40"/>
            </w:pPr>
            <w:r>
              <w:rPr>
                <w:sz w:val="19"/>
              </w:rPr>
              <w:t>PUT</w:t>
            </w:r>
          </w:p>
        </w:tc>
        <w:tc>
          <w:tcPr>
            <w:tcW w:type="dxa" w:w="3118"/>
            <w:tcBorders>
              <w:top w:val="single" w:sz="4" w:color="DDD6C4"/>
              <w:left w:val="single" w:sz="4" w:color="DDD6C4"/>
              <w:bottom w:val="single" w:sz="4" w:color="DDD6C4"/>
              <w:right w:val="single" w:sz="4" w:color="DDD6C4"/>
            </w:tcBorders>
          </w:tcPr>
          <w:p>
            <w:pPr>
              <w:spacing w:after="40"/>
            </w:pPr>
            <w:r>
              <w:rPr>
                <w:sz w:val="19"/>
              </w:rPr>
              <w:t>/results/{id}</w:t>
            </w:r>
          </w:p>
        </w:tc>
        <w:tc>
          <w:tcPr>
            <w:tcW w:type="dxa" w:w="2835"/>
            <w:tcBorders>
              <w:top w:val="single" w:sz="4" w:color="DDD6C4"/>
              <w:left w:val="single" w:sz="4" w:color="DDD6C4"/>
              <w:bottom w:val="single" w:sz="4" w:color="DDD6C4"/>
              <w:right w:val="single" w:sz="4" w:color="DDD6C4"/>
            </w:tcBorders>
          </w:tcPr>
          <w:p>
            <w:pPr>
              <w:spacing w:after="40"/>
            </w:pPr>
            <w:r>
              <w:rPr>
                <w:sz w:val="19"/>
              </w:rPr>
              <w:t>Modification (médaille recalculée)</w:t>
            </w:r>
          </w:p>
        </w:tc>
      </w:tr>
      <w:tr>
        <w:tc>
          <w:tcPr>
            <w:tcW w:type="dxa" w:w="1531"/>
            <w:tcBorders>
              <w:top w:val="single" w:sz="4" w:color="DDD6C4"/>
              <w:left w:val="single" w:sz="4" w:color="DDD6C4"/>
              <w:bottom w:val="single" w:sz="4" w:color="DDD6C4"/>
              <w:right w:val="single" w:sz="4" w:color="DDD6C4"/>
            </w:tcBorders>
          </w:tcPr>
          <w:p>
            <w:pPr>
              <w:spacing w:after="40"/>
            </w:pPr>
            <w:r>
              <w:rPr>
                <w:sz w:val="19"/>
              </w:rPr>
              <w:t>Résultats</w:t>
            </w:r>
          </w:p>
        </w:tc>
        <w:tc>
          <w:tcPr>
            <w:tcW w:type="dxa" w:w="1304"/>
            <w:tcBorders>
              <w:top w:val="single" w:sz="4" w:color="DDD6C4"/>
              <w:left w:val="single" w:sz="4" w:color="DDD6C4"/>
              <w:bottom w:val="single" w:sz="4" w:color="DDD6C4"/>
              <w:right w:val="single" w:sz="4" w:color="DDD6C4"/>
            </w:tcBorders>
          </w:tcPr>
          <w:p>
            <w:pPr>
              <w:spacing w:after="40"/>
            </w:pPr>
            <w:r>
              <w:rPr>
                <w:sz w:val="19"/>
              </w:rPr>
              <w:t>DELETE</w:t>
            </w:r>
          </w:p>
        </w:tc>
        <w:tc>
          <w:tcPr>
            <w:tcW w:type="dxa" w:w="3118"/>
            <w:tcBorders>
              <w:top w:val="single" w:sz="4" w:color="DDD6C4"/>
              <w:left w:val="single" w:sz="4" w:color="DDD6C4"/>
              <w:bottom w:val="single" w:sz="4" w:color="DDD6C4"/>
              <w:right w:val="single" w:sz="4" w:color="DDD6C4"/>
            </w:tcBorders>
          </w:tcPr>
          <w:p>
            <w:pPr>
              <w:spacing w:after="40"/>
            </w:pPr>
            <w:r>
              <w:rPr>
                <w:sz w:val="19"/>
              </w:rPr>
              <w:t>/results/{id}</w:t>
            </w:r>
          </w:p>
        </w:tc>
        <w:tc>
          <w:tcPr>
            <w:tcW w:type="dxa" w:w="2835"/>
            <w:tcBorders>
              <w:top w:val="single" w:sz="4" w:color="DDD6C4"/>
              <w:left w:val="single" w:sz="4" w:color="DDD6C4"/>
              <w:bottom w:val="single" w:sz="4" w:color="DDD6C4"/>
              <w:right w:val="single" w:sz="4" w:color="DDD6C4"/>
            </w:tcBorders>
          </w:tcPr>
          <w:p>
            <w:pPr>
              <w:spacing w:after="40"/>
            </w:pPr>
            <w:r>
              <w:rPr>
                <w:sz w:val="19"/>
              </w:rPr>
              <w:t>Suppression</w:t>
            </w:r>
          </w:p>
        </w:tc>
      </w:tr>
      <w:tr>
        <w:tc>
          <w:tcPr>
            <w:tcW w:type="dxa" w:w="1531"/>
            <w:tcBorders>
              <w:top w:val="single" w:sz="4" w:color="DDD6C4"/>
              <w:left w:val="single" w:sz="4" w:color="DDD6C4"/>
              <w:bottom w:val="single" w:sz="4" w:color="DDD6C4"/>
              <w:right w:val="single" w:sz="4" w:color="DDD6C4"/>
            </w:tcBorders>
          </w:tcPr>
          <w:p>
            <w:pPr>
              <w:spacing w:after="40"/>
            </w:pPr>
            <w:r>
              <w:rPr>
                <w:sz w:val="19"/>
              </w:rPr>
              <w:t>Médailles</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/medals/medal-table</w:t>
            </w:r>
          </w:p>
        </w:tc>
        <w:tc>
          <w:tcPr>
            <w:tcW w:type="dxa" w:w="2835"/>
            <w:tcBorders>
              <w:top w:val="single" w:sz="4" w:color="DDD6C4"/>
              <w:left w:val="single" w:sz="4" w:color="DDD6C4"/>
              <w:bottom w:val="single" w:sz="4" w:color="DDD6C4"/>
              <w:right w:val="single" w:sz="4" w:color="DDD6C4"/>
            </w:tcBorders>
          </w:tcPr>
          <w:p>
            <w:pPr>
              <w:spacing w:after="40"/>
            </w:pPr>
            <w:r>
              <w:rPr>
                <w:sz w:val="19"/>
              </w:rPr>
              <w:t>Tableau complet, règle olympique</w:t>
            </w:r>
          </w:p>
        </w:tc>
      </w:tr>
      <w:tr>
        <w:tc>
          <w:tcPr>
            <w:tcW w:type="dxa" w:w="1531"/>
            <w:tcBorders>
              <w:top w:val="single" w:sz="4" w:color="DDD6C4"/>
              <w:left w:val="single" w:sz="4" w:color="DDD6C4"/>
              <w:bottom w:val="single" w:sz="4" w:color="DDD6C4"/>
              <w:right w:val="single" w:sz="4" w:color="DDD6C4"/>
            </w:tcBorders>
          </w:tcPr>
          <w:p>
            <w:pPr>
              <w:spacing w:after="40"/>
            </w:pPr>
            <w:r>
              <w:rPr>
                <w:sz w:val="19"/>
              </w:rPr>
              <w:t>Dashboard</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/dashboard/athletes/count</w:t>
            </w:r>
          </w:p>
        </w:tc>
        <w:tc>
          <w:tcPr>
            <w:tcW w:type="dxa" w:w="2835"/>
            <w:tcBorders>
              <w:top w:val="single" w:sz="4" w:color="DDD6C4"/>
              <w:left w:val="single" w:sz="4" w:color="DDD6C4"/>
              <w:bottom w:val="single" w:sz="4" w:color="DDD6C4"/>
              <w:right w:val="single" w:sz="4" w:color="DDD6C4"/>
            </w:tcBorders>
          </w:tcPr>
          <w:p>
            <w:pPr>
              <w:spacing w:after="40"/>
            </w:pPr>
            <w:r>
              <w:rPr>
                <w:sz w:val="19"/>
              </w:rPr>
              <w:t>Nombre total d'athlètes</w:t>
            </w:r>
          </w:p>
        </w:tc>
      </w:tr>
      <w:tr>
        <w:tc>
          <w:tcPr>
            <w:tcW w:type="dxa" w:w="1531"/>
            <w:tcBorders>
              <w:top w:val="single" w:sz="4" w:color="DDD6C4"/>
              <w:left w:val="single" w:sz="4" w:color="DDD6C4"/>
              <w:bottom w:val="single" w:sz="4" w:color="DDD6C4"/>
              <w:right w:val="single" w:sz="4" w:color="DDD6C4"/>
            </w:tcBorders>
          </w:tcPr>
          <w:p>
            <w:pPr>
              <w:spacing w:after="40"/>
            </w:pPr>
            <w:r>
              <w:rPr>
                <w:sz w:val="19"/>
              </w:rPr>
              <w:t>Dashboard</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/dashboard/countries/count</w:t>
            </w:r>
          </w:p>
        </w:tc>
        <w:tc>
          <w:tcPr>
            <w:tcW w:type="dxa" w:w="2835"/>
            <w:tcBorders>
              <w:top w:val="single" w:sz="4" w:color="DDD6C4"/>
              <w:left w:val="single" w:sz="4" w:color="DDD6C4"/>
              <w:bottom w:val="single" w:sz="4" w:color="DDD6C4"/>
              <w:right w:val="single" w:sz="4" w:color="DDD6C4"/>
            </w:tcBorders>
          </w:tcPr>
          <w:p>
            <w:pPr>
              <w:spacing w:after="40"/>
            </w:pPr>
            <w:r>
              <w:rPr>
                <w:sz w:val="19"/>
              </w:rPr>
              <w:t>Nombre de pays participants</w:t>
            </w:r>
          </w:p>
        </w:tc>
      </w:tr>
      <w:tr>
        <w:tc>
          <w:tcPr>
            <w:tcW w:type="dxa" w:w="1531"/>
            <w:tcBorders>
              <w:top w:val="single" w:sz="4" w:color="DDD6C4"/>
              <w:left w:val="single" w:sz="4" w:color="DDD6C4"/>
              <w:bottom w:val="single" w:sz="4" w:color="DDD6C4"/>
              <w:right w:val="single" w:sz="4" w:color="DDD6C4"/>
            </w:tcBorders>
          </w:tcPr>
          <w:p>
            <w:pPr>
              <w:spacing w:after="40"/>
            </w:pPr>
            <w:r>
              <w:rPr>
                <w:sz w:val="19"/>
              </w:rPr>
              <w:t>Dashboard</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/dashboard/medals</w:t>
            </w:r>
          </w:p>
        </w:tc>
        <w:tc>
          <w:tcPr>
            <w:tcW w:type="dxa" w:w="2835"/>
            <w:tcBorders>
              <w:top w:val="single" w:sz="4" w:color="DDD6C4"/>
              <w:left w:val="single" w:sz="4" w:color="DDD6C4"/>
              <w:bottom w:val="single" w:sz="4" w:color="DDD6C4"/>
              <w:right w:val="single" w:sz="4" w:color="DDD6C4"/>
            </w:tcBorders>
          </w:tcPr>
          <w:p>
            <w:pPr>
              <w:spacing w:after="40"/>
            </w:pPr>
            <w:r>
              <w:rPr>
                <w:sz w:val="19"/>
              </w:rPr>
              <w:t>Totaux Or/Argent/Bronze/Total</w:t>
            </w:r>
          </w:p>
        </w:tc>
      </w:tr>
      <w:tr>
        <w:tc>
          <w:tcPr>
            <w:tcW w:type="dxa" w:w="1531"/>
            <w:tcBorders>
              <w:top w:val="single" w:sz="4" w:color="DDD6C4"/>
              <w:left w:val="single" w:sz="4" w:color="DDD6C4"/>
              <w:bottom w:val="single" w:sz="4" w:color="DDD6C4"/>
              <w:right w:val="single" w:sz="4" w:color="DDD6C4"/>
            </w:tcBorders>
          </w:tcPr>
          <w:p>
            <w:pPr>
              <w:spacing w:after="40"/>
            </w:pPr>
            <w:r>
              <w:rPr>
                <w:sz w:val="19"/>
              </w:rPr>
              <w:t>Dashboard</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/dashboard/countries/ranking</w:t>
            </w:r>
          </w:p>
        </w:tc>
        <w:tc>
          <w:tcPr>
            <w:tcW w:type="dxa" w:w="2835"/>
            <w:tcBorders>
              <w:top w:val="single" w:sz="4" w:color="DDD6C4"/>
              <w:left w:val="single" w:sz="4" w:color="DDD6C4"/>
              <w:bottom w:val="single" w:sz="4" w:color="DDD6C4"/>
              <w:right w:val="single" w:sz="4" w:color="DDD6C4"/>
            </w:tcBorders>
          </w:tcPr>
          <w:p>
            <w:pPr>
              <w:spacing w:after="40"/>
            </w:pPr>
            <w:r>
              <w:rPr>
                <w:sz w:val="19"/>
              </w:rPr>
              <w:t>Classement pays par points (7/4/1)</w:t>
            </w:r>
          </w:p>
        </w:tc>
      </w:tr>
      <w:tr>
        <w:tc>
          <w:tcPr>
            <w:tcW w:type="dxa" w:w="1531"/>
            <w:tcBorders>
              <w:top w:val="single" w:sz="4" w:color="DDD6C4"/>
              <w:left w:val="single" w:sz="4" w:color="DDD6C4"/>
              <w:bottom w:val="single" w:sz="4" w:color="DDD6C4"/>
              <w:right w:val="single" w:sz="4" w:color="DDD6C4"/>
            </w:tcBorders>
          </w:tcPr>
          <w:p>
            <w:pPr>
              <w:spacing w:after="40"/>
            </w:pPr>
            <w:r>
              <w:rPr>
                <w:sz w:val="19"/>
              </w:rPr>
              <w:t>Dashboard</w:t>
            </w:r>
          </w:p>
        </w:tc>
        <w:tc>
          <w:tcPr>
            <w:tcW w:type="dxa" w:w="1304"/>
            <w:tcBorders>
              <w:top w:val="single" w:sz="4" w:color="DDD6C4"/>
              <w:left w:val="single" w:sz="4" w:color="DDD6C4"/>
              <w:bottom w:val="single" w:sz="4" w:color="DDD6C4"/>
              <w:right w:val="single" w:sz="4" w:color="DDD6C4"/>
            </w:tcBorders>
          </w:tcPr>
          <w:p>
            <w:pPr>
              <w:spacing w:after="40"/>
            </w:pPr>
            <w:r>
              <w:rPr>
                <w:sz w:val="19"/>
              </w:rPr>
              <w:t>GET</w:t>
            </w:r>
          </w:p>
        </w:tc>
        <w:tc>
          <w:tcPr>
            <w:tcW w:type="dxa" w:w="3118"/>
            <w:tcBorders>
              <w:top w:val="single" w:sz="4" w:color="DDD6C4"/>
              <w:left w:val="single" w:sz="4" w:color="DDD6C4"/>
              <w:bottom w:val="single" w:sz="4" w:color="DDD6C4"/>
              <w:right w:val="single" w:sz="4" w:color="DDD6C4"/>
            </w:tcBorders>
          </w:tcPr>
          <w:p>
            <w:pPr>
              <w:spacing w:after="40"/>
            </w:pPr>
            <w:r>
              <w:rPr>
                <w:sz w:val="19"/>
              </w:rPr>
              <w:t>/dashboard/countries/medalists</w:t>
            </w:r>
          </w:p>
        </w:tc>
        <w:tc>
          <w:tcPr>
            <w:tcW w:type="dxa" w:w="2835"/>
            <w:tcBorders>
              <w:top w:val="single" w:sz="4" w:color="DDD6C4"/>
              <w:left w:val="single" w:sz="4" w:color="DDD6C4"/>
              <w:bottom w:val="single" w:sz="4" w:color="DDD6C4"/>
              <w:right w:val="single" w:sz="4" w:color="DDD6C4"/>
            </w:tcBorders>
          </w:tcPr>
          <w:p>
            <w:pPr>
              <w:spacing w:after="40"/>
            </w:pPr>
            <w:r>
              <w:rPr>
                <w:sz w:val="19"/>
              </w:rPr>
              <w:t>Athlètes médaillés par pays</w:t>
            </w:r>
          </w:p>
        </w:tc>
      </w:tr>
    </w:tbl>
    <w:p>
      <w:pPr>
        <w:spacing w:after="80"/>
      </w:pPr>
    </w:p>
    <w:p>
      <w:pPr>
        <w:spacing w:after="160"/>
      </w:pPr>
      <w:r>
        <w:rPr>
          <w:b/>
        </w:rPr>
        <w:t>Codes de retour</w:t>
      </w:r>
      <w:r>
        <w:t xml:space="preserve"> — </w:t>
      </w:r>
      <w:r>
        <w:rPr>
          <w:rFonts w:ascii="Consolas" w:hAnsi="Consolas"/>
          <w:sz w:val="19"/>
        </w:rPr>
        <w:t>200</w:t>
      </w:r>
      <w:r>
        <w:t xml:space="preserve"> lecture · </w:t>
      </w:r>
      <w:r>
        <w:rPr>
          <w:rFonts w:ascii="Consolas" w:hAnsi="Consolas"/>
          <w:sz w:val="19"/>
        </w:rPr>
        <w:t>201</w:t>
      </w:r>
      <w:r>
        <w:t xml:space="preserve"> création (+ Location) · </w:t>
      </w:r>
      <w:r>
        <w:rPr>
          <w:rFonts w:ascii="Consolas" w:hAnsi="Consolas"/>
          <w:sz w:val="19"/>
        </w:rPr>
        <w:t>204</w:t>
      </w:r>
      <w:r>
        <w:t xml:space="preserve"> suppression · </w:t>
      </w:r>
      <w:r>
        <w:rPr>
          <w:rFonts w:ascii="Consolas" w:hAnsi="Consolas"/>
          <w:sz w:val="19"/>
        </w:rPr>
        <w:t>400</w:t>
      </w:r>
      <w:r>
        <w:t xml:space="preserve"> validation · </w:t>
      </w:r>
      <w:r>
        <w:rPr>
          <w:rFonts w:ascii="Consolas" w:hAnsi="Consolas"/>
          <w:sz w:val="19"/>
        </w:rPr>
        <w:t>401</w:t>
      </w:r>
      <w:r>
        <w:t xml:space="preserve"> non authentifié · </w:t>
      </w:r>
      <w:r>
        <w:rPr>
          <w:rFonts w:ascii="Consolas" w:hAnsi="Consolas"/>
          <w:sz w:val="19"/>
        </w:rPr>
        <w:t>403</w:t>
      </w:r>
      <w:r>
        <w:t xml:space="preserve"> accès refusé · </w:t>
      </w:r>
      <w:r>
        <w:rPr>
          <w:rFonts w:ascii="Consolas" w:hAnsi="Consolas"/>
          <w:sz w:val="19"/>
        </w:rPr>
        <w:t>404</w:t>
      </w:r>
      <w:r>
        <w:t xml:space="preserve"> introuvable · </w:t>
      </w:r>
      <w:r>
        <w:rPr>
          <w:rFonts w:ascii="Consolas" w:hAnsi="Consolas"/>
          <w:sz w:val="19"/>
        </w:rPr>
        <w:t>409</w:t>
      </w:r>
      <w:r>
        <w:t xml:space="preserve"> conflit.</w:t>
      </w:r>
    </w:p>
    <w:p>
      <w:pPr>
        <w:spacing w:after="160"/>
      </w:pPr>
      <w:r>
        <w:rPr>
          <w:b/>
        </w:rPr>
        <w:t>Pagination</w:t>
      </w:r>
      <w:r>
        <w:t xml:space="preserve"> — paramètres standard Spring Data (</w:t>
      </w:r>
      <w:r>
        <w:rPr>
          <w:rFonts w:ascii="Consolas" w:hAnsi="Consolas"/>
          <w:sz w:val="19"/>
        </w:rPr>
        <w:t>page</w:t>
      </w:r>
      <w:r>
        <w:t xml:space="preserve">, </w:t>
      </w:r>
      <w:r>
        <w:rPr>
          <w:rFonts w:ascii="Consolas" w:hAnsi="Consolas"/>
          <w:sz w:val="19"/>
        </w:rPr>
        <w:t>size</w:t>
      </w:r>
      <w:r>
        <w:t xml:space="preserve">, </w:t>
      </w:r>
      <w:r>
        <w:rPr>
          <w:rFonts w:ascii="Consolas" w:hAnsi="Consolas"/>
          <w:sz w:val="19"/>
        </w:rPr>
        <w:t>sort</w:t>
      </w:r>
      <w:r>
        <w:t xml:space="preserve">), réponse enveloppée dans un </w:t>
      </w:r>
      <w:r>
        <w:rPr>
          <w:rFonts w:ascii="Consolas" w:hAnsi="Consolas"/>
          <w:sz w:val="19"/>
        </w:rPr>
        <w:t>PageResponse</w:t>
      </w:r>
      <w:r>
        <w:t xml:space="preserve"> homogène (</w:t>
      </w:r>
      <w:r>
        <w:rPr>
          <w:rFonts w:ascii="Consolas" w:hAnsi="Consolas"/>
          <w:sz w:val="19"/>
        </w:rPr>
        <w:t>content</w:t>
      </w:r>
      <w:r>
        <w:t xml:space="preserve">, </w:t>
      </w:r>
      <w:r>
        <w:rPr>
          <w:rFonts w:ascii="Consolas" w:hAnsi="Consolas"/>
          <w:sz w:val="19"/>
        </w:rPr>
        <w:t>page</w:t>
      </w:r>
      <w:r>
        <w:t xml:space="preserve">, </w:t>
      </w:r>
      <w:r>
        <w:rPr>
          <w:rFonts w:ascii="Consolas" w:hAnsi="Consolas"/>
          <w:sz w:val="19"/>
        </w:rPr>
        <w:t>size</w:t>
      </w:r>
      <w:r>
        <w:t xml:space="preserve">, </w:t>
      </w:r>
      <w:r>
        <w:rPr>
          <w:rFonts w:ascii="Consolas" w:hAnsi="Consolas"/>
          <w:sz w:val="19"/>
        </w:rPr>
        <w:t>totalElements</w:t>
      </w:r>
      <w:r>
        <w:t xml:space="preserve">, </w:t>
      </w:r>
      <w:r>
        <w:rPr>
          <w:rFonts w:ascii="Consolas" w:hAnsi="Consolas"/>
          <w:sz w:val="19"/>
        </w:rPr>
        <w:t>totalPages</w:t>
      </w:r>
      <w:r>
        <w:t xml:space="preserve">, </w:t>
      </w:r>
      <w:r>
        <w:rPr>
          <w:rFonts w:ascii="Consolas" w:hAnsi="Consolas"/>
          <w:sz w:val="19"/>
        </w:rPr>
        <w:t>last</w:t>
      </w:r>
      <w:r>
        <w:t>).</w:t>
      </w:r>
    </w:p>
    <w:p>
      <w:pPr>
        <w:pStyle w:val="Heading2"/>
      </w:pPr>
      <w:r>
        <w:t>7.2 Web service SOAP</w:t>
      </w:r>
    </w:p>
    <w:p>
      <w:pPr>
        <w:spacing w:after="160"/>
      </w:pPr>
      <w:r>
        <w:rPr>
          <w:b/>
        </w:rPr>
        <w:t>Endpoint</w:t>
      </w:r>
      <w:r>
        <w:t xml:space="preserve"> </w:t>
      </w:r>
      <w:r>
        <w:rPr>
          <w:rFonts w:ascii="Consolas" w:hAnsi="Consolas"/>
          <w:sz w:val="19"/>
        </w:rPr>
        <w:t>/ws</w:t>
      </w:r>
      <w:r>
        <w:t xml:space="preserve"> — </w:t>
      </w:r>
      <w:r>
        <w:rPr>
          <w:b/>
        </w:rPr>
        <w:t>WSDL</w:t>
      </w:r>
      <w:r>
        <w:t xml:space="preserve"> </w:t>
      </w:r>
      <w:r>
        <w:rPr>
          <w:rFonts w:ascii="Consolas" w:hAnsi="Consolas"/>
          <w:sz w:val="19"/>
        </w:rPr>
        <w:t>/ws/olympic-management.wsdl</w:t>
      </w:r>
      <w:r>
        <w:t xml:space="preserve"> — </w:t>
      </w:r>
      <w:r>
        <w:rPr>
          <w:b/>
        </w:rPr>
        <w:t>espace de noms</w:t>
      </w:r>
      <w:r>
        <w:t xml:space="preserve"> </w:t>
      </w:r>
      <w:r>
        <w:rPr>
          <w:rFonts w:ascii="Consolas" w:hAnsi="Consolas"/>
          <w:sz w:val="19"/>
        </w:rPr>
        <w:t>http://olympic.dakar.com/soap/olympic-management</w:t>
      </w:r>
    </w:p>
    <w:p>
      <w:r>
        <w:t>Approche contract-first : schéma XSD validé sur chaque requête/réponse, tout payload non conforme est rejeté par SOAP Fault avant d'atteindre la logique métier. Accès public — consommateur legacy distinct du frontend, non protégé par JWT.</w:t>
      </w:r>
    </w:p>
    <w:tbl>
      <w:tblPr>
        <w:tblStyle w:val="TableGrid"/>
        <w:tblW w:type="auto" w:w="0"/>
        <w:jc w:val="left"/>
        <w:tblLook w:firstColumn="1" w:firstRow="1" w:lastColumn="0" w:lastRow="0" w:noHBand="0" w:noVBand="1" w:val="04A0"/>
      </w:tblPr>
      <w:tblGrid>
        <w:gridCol w:w="3249"/>
        <w:gridCol w:w="3249"/>
        <w:gridCol w:w="3249"/>
      </w:tblGrid>
      <w:tr>
        <w:tc>
          <w:tcPr>
            <w:tcW w:type="dxa" w:w="2835"/>
            <w:tcBorders>
              <w:top w:val="single" w:sz="4" w:color="DDD6C4"/>
              <w:left w:val="single" w:sz="4" w:color="DDD6C4"/>
              <w:bottom w:val="single" w:sz="4" w:color="DDD6C4"/>
              <w:right w:val="single" w:sz="4" w:color="DDD6C4"/>
            </w:tcBorders>
            <w:shd w:val="clear" w:fill="EFEADE"/>
          </w:tcPr>
          <w:p>
            <w:pPr>
              <w:spacing w:after="40"/>
            </w:pPr>
            <w:r>
              <w:rPr>
                <w:b/>
                <w:color w:val="0E5C57"/>
                <w:sz w:val="19"/>
              </w:rPr>
              <w:t>Opération</w:t>
            </w:r>
          </w:p>
        </w:tc>
        <w:tc>
          <w:tcPr>
            <w:tcW w:type="dxa" w:w="2268"/>
            <w:tcBorders>
              <w:top w:val="single" w:sz="4" w:color="DDD6C4"/>
              <w:left w:val="single" w:sz="4" w:color="DDD6C4"/>
              <w:bottom w:val="single" w:sz="4" w:color="DDD6C4"/>
              <w:right w:val="single" w:sz="4" w:color="DDD6C4"/>
            </w:tcBorders>
            <w:shd w:val="clear" w:fill="EFEADE"/>
          </w:tcPr>
          <w:p>
            <w:pPr>
              <w:spacing w:after="40"/>
            </w:pPr>
            <w:r>
              <w:rPr>
                <w:b/>
                <w:color w:val="0E5C57"/>
                <w:sz w:val="19"/>
              </w:rPr>
              <w:t>Entrée</w:t>
            </w:r>
          </w:p>
        </w:tc>
        <w:tc>
          <w:tcPr>
            <w:tcW w:type="dxa" w:w="3685"/>
            <w:tcBorders>
              <w:top w:val="single" w:sz="4" w:color="DDD6C4"/>
              <w:left w:val="single" w:sz="4" w:color="DDD6C4"/>
              <w:bottom w:val="single" w:sz="4" w:color="DDD6C4"/>
              <w:right w:val="single" w:sz="4" w:color="DDD6C4"/>
            </w:tcBorders>
            <w:shd w:val="clear" w:fill="EFEADE"/>
          </w:tcPr>
          <w:p>
            <w:pPr>
              <w:spacing w:after="40"/>
            </w:pPr>
            <w:r>
              <w:rPr>
                <w:b/>
                <w:color w:val="0E5C57"/>
                <w:sz w:val="19"/>
              </w:rPr>
              <w:t>Sortie</w:t>
            </w:r>
          </w:p>
        </w:tc>
      </w:tr>
      <w:tr>
        <w:tc>
          <w:tcPr>
            <w:tcW w:type="dxa" w:w="2835"/>
            <w:tcBorders>
              <w:top w:val="single" w:sz="4" w:color="DDD6C4"/>
              <w:left w:val="single" w:sz="4" w:color="DDD6C4"/>
              <w:bottom w:val="single" w:sz="4" w:color="DDD6C4"/>
              <w:right w:val="single" w:sz="4" w:color="DDD6C4"/>
            </w:tcBorders>
          </w:tcPr>
          <w:p>
            <w:pPr>
              <w:spacing w:after="40"/>
            </w:pPr>
            <w:r>
              <w:rPr>
                <w:sz w:val="19"/>
              </w:rPr>
              <w:t>getAthlete</w:t>
            </w:r>
          </w:p>
        </w:tc>
        <w:tc>
          <w:tcPr>
            <w:tcW w:type="dxa" w:w="2268"/>
            <w:tcBorders>
              <w:top w:val="single" w:sz="4" w:color="DDD6C4"/>
              <w:left w:val="single" w:sz="4" w:color="DDD6C4"/>
              <w:bottom w:val="single" w:sz="4" w:color="DDD6C4"/>
              <w:right w:val="single" w:sz="4" w:color="DDD6C4"/>
            </w:tcBorders>
          </w:tcPr>
          <w:p>
            <w:pPr>
              <w:spacing w:after="40"/>
            </w:pPr>
            <w:r>
              <w:rPr>
                <w:sz w:val="19"/>
              </w:rPr>
              <w:t>athleteId</w:t>
            </w:r>
          </w:p>
        </w:tc>
        <w:tc>
          <w:tcPr>
            <w:tcW w:type="dxa" w:w="3685"/>
            <w:tcBorders>
              <w:top w:val="single" w:sz="4" w:color="DDD6C4"/>
              <w:left w:val="single" w:sz="4" w:color="DDD6C4"/>
              <w:bottom w:val="single" w:sz="4" w:color="DDD6C4"/>
              <w:right w:val="single" w:sz="4" w:color="DDD6C4"/>
            </w:tcBorders>
          </w:tcPr>
          <w:p>
            <w:pPr>
              <w:spacing w:after="40"/>
            </w:pPr>
            <w:r>
              <w:rPr>
                <w:sz w:val="19"/>
              </w:rPr>
              <w:t>Détail d'un athlète</w:t>
            </w:r>
          </w:p>
        </w:tc>
      </w:tr>
      <w:tr>
        <w:tc>
          <w:tcPr>
            <w:tcW w:type="dxa" w:w="2835"/>
            <w:tcBorders>
              <w:top w:val="single" w:sz="4" w:color="DDD6C4"/>
              <w:left w:val="single" w:sz="4" w:color="DDD6C4"/>
              <w:bottom w:val="single" w:sz="4" w:color="DDD6C4"/>
              <w:right w:val="single" w:sz="4" w:color="DDD6C4"/>
            </w:tcBorders>
          </w:tcPr>
          <w:p>
            <w:pPr>
              <w:spacing w:after="40"/>
            </w:pPr>
            <w:r>
              <w:rPr>
                <w:sz w:val="19"/>
              </w:rPr>
              <w:t>getAthleteResults</w:t>
            </w:r>
          </w:p>
        </w:tc>
        <w:tc>
          <w:tcPr>
            <w:tcW w:type="dxa" w:w="2268"/>
            <w:tcBorders>
              <w:top w:val="single" w:sz="4" w:color="DDD6C4"/>
              <w:left w:val="single" w:sz="4" w:color="DDD6C4"/>
              <w:bottom w:val="single" w:sz="4" w:color="DDD6C4"/>
              <w:right w:val="single" w:sz="4" w:color="DDD6C4"/>
            </w:tcBorders>
          </w:tcPr>
          <w:p>
            <w:pPr>
              <w:spacing w:after="40"/>
            </w:pPr>
            <w:r>
              <w:rPr>
                <w:sz w:val="19"/>
              </w:rPr>
              <w:t>athleteId</w:t>
            </w:r>
          </w:p>
        </w:tc>
        <w:tc>
          <w:tcPr>
            <w:tcW w:type="dxa" w:w="3685"/>
            <w:tcBorders>
              <w:top w:val="single" w:sz="4" w:color="DDD6C4"/>
              <w:left w:val="single" w:sz="4" w:color="DDD6C4"/>
              <w:bottom w:val="single" w:sz="4" w:color="DDD6C4"/>
              <w:right w:val="single" w:sz="4" w:color="DDD6C4"/>
            </w:tcBorders>
          </w:tcPr>
          <w:p>
            <w:pPr>
              <w:spacing w:after="40"/>
            </w:pPr>
            <w:r>
              <w:rPr>
                <w:sz w:val="19"/>
              </w:rPr>
              <w:t>Tous les résultats de l'athlète</w:t>
            </w:r>
          </w:p>
        </w:tc>
      </w:tr>
      <w:tr>
        <w:tc>
          <w:tcPr>
            <w:tcW w:type="dxa" w:w="2835"/>
            <w:tcBorders>
              <w:top w:val="single" w:sz="4" w:color="DDD6C4"/>
              <w:left w:val="single" w:sz="4" w:color="DDD6C4"/>
              <w:bottom w:val="single" w:sz="4" w:color="DDD6C4"/>
              <w:right w:val="single" w:sz="4" w:color="DDD6C4"/>
            </w:tcBorders>
          </w:tcPr>
          <w:p>
            <w:pPr>
              <w:spacing w:after="40"/>
            </w:pPr>
            <w:r>
              <w:rPr>
                <w:sz w:val="19"/>
              </w:rPr>
              <w:t>getEventResults</w:t>
            </w:r>
          </w:p>
        </w:tc>
        <w:tc>
          <w:tcPr>
            <w:tcW w:type="dxa" w:w="2268"/>
            <w:tcBorders>
              <w:top w:val="single" w:sz="4" w:color="DDD6C4"/>
              <w:left w:val="single" w:sz="4" w:color="DDD6C4"/>
              <w:bottom w:val="single" w:sz="4" w:color="DDD6C4"/>
              <w:right w:val="single" w:sz="4" w:color="DDD6C4"/>
            </w:tcBorders>
          </w:tcPr>
          <w:p>
            <w:pPr>
              <w:spacing w:after="40"/>
            </w:pPr>
            <w:r>
              <w:rPr>
                <w:sz w:val="19"/>
              </w:rPr>
              <w:t>eventId</w:t>
            </w:r>
          </w:p>
        </w:tc>
        <w:tc>
          <w:tcPr>
            <w:tcW w:type="dxa" w:w="3685"/>
            <w:tcBorders>
              <w:top w:val="single" w:sz="4" w:color="DDD6C4"/>
              <w:left w:val="single" w:sz="4" w:color="DDD6C4"/>
              <w:bottom w:val="single" w:sz="4" w:color="DDD6C4"/>
              <w:right w:val="single" w:sz="4" w:color="DDD6C4"/>
            </w:tcBorders>
          </w:tcPr>
          <w:p>
            <w:pPr>
              <w:spacing w:after="40"/>
            </w:pPr>
            <w:r>
              <w:rPr>
                <w:sz w:val="19"/>
              </w:rPr>
              <w:t>Tous les résultats de l'épreuve</w:t>
            </w:r>
          </w:p>
        </w:tc>
      </w:tr>
      <w:tr>
        <w:tc>
          <w:tcPr>
            <w:tcW w:type="dxa" w:w="2835"/>
            <w:tcBorders>
              <w:top w:val="single" w:sz="4" w:color="DDD6C4"/>
              <w:left w:val="single" w:sz="4" w:color="DDD6C4"/>
              <w:bottom w:val="single" w:sz="4" w:color="DDD6C4"/>
              <w:right w:val="single" w:sz="4" w:color="DDD6C4"/>
            </w:tcBorders>
          </w:tcPr>
          <w:p>
            <w:pPr>
              <w:spacing w:after="40"/>
            </w:pPr>
            <w:r>
              <w:rPr>
                <w:sz w:val="19"/>
              </w:rPr>
              <w:t>getNationMedalHistory</w:t>
            </w:r>
          </w:p>
        </w:tc>
        <w:tc>
          <w:tcPr>
            <w:tcW w:type="dxa" w:w="2268"/>
            <w:tcBorders>
              <w:top w:val="single" w:sz="4" w:color="DDD6C4"/>
              <w:left w:val="single" w:sz="4" w:color="DDD6C4"/>
              <w:bottom w:val="single" w:sz="4" w:color="DDD6C4"/>
              <w:right w:val="single" w:sz="4" w:color="DDD6C4"/>
            </w:tcBorders>
          </w:tcPr>
          <w:p>
            <w:pPr>
              <w:spacing w:after="40"/>
            </w:pPr>
            <w:r>
              <w:rPr>
                <w:sz w:val="19"/>
              </w:rPr>
              <w:t>nationality</w:t>
            </w:r>
          </w:p>
        </w:tc>
        <w:tc>
          <w:tcPr>
            <w:tcW w:type="dxa" w:w="3685"/>
            <w:tcBorders>
              <w:top w:val="single" w:sz="4" w:color="DDD6C4"/>
              <w:left w:val="single" w:sz="4" w:color="DDD6C4"/>
              <w:bottom w:val="single" w:sz="4" w:color="DDD6C4"/>
              <w:right w:val="single" w:sz="4" w:color="DDD6C4"/>
            </w:tcBorders>
          </w:tcPr>
          <w:p>
            <w:pPr>
              <w:spacing w:after="40"/>
            </w:pPr>
            <w:r>
              <w:rPr>
                <w:sz w:val="19"/>
              </w:rPr>
              <w:t>Historique des résultats médaillés de la nation</w:t>
            </w:r>
          </w:p>
        </w:tc>
      </w:tr>
    </w:tbl>
    <w:p>
      <w:pPr>
        <w:spacing w:after="80"/>
      </w:pPr>
    </w:p>
    <w:p>
      <w:pPr>
        <w:pStyle w:val="Heading2"/>
      </w:pPr>
      <w:r>
        <w:t>7.3 Documentation interactive</w:t>
      </w:r>
    </w:p>
    <w:p>
      <w:pPr>
        <w:pStyle w:val="ListBullet"/>
        <w:spacing w:after="80"/>
      </w:pPr>
      <w:r>
        <w:t>Swagger UI — /swagger-ui.html</w:t>
      </w:r>
    </w:p>
    <w:p>
      <w:pPr>
        <w:pStyle w:val="ListBullet"/>
        <w:spacing w:after="80"/>
      </w:pPr>
      <w:r>
        <w:t>Spécification OpenAPI (JSON) — /v3/api-docs</w:t>
      </w:r>
    </w:p>
    <w:p>
      <w:r>
        <w:br w:type="page"/>
      </w:r>
    </w:p>
    <w:p>
      <w:pPr>
        <w:spacing w:before="440" w:after="120"/>
      </w:pPr>
      <w:r>
        <w:rPr>
          <w:rFonts w:ascii="Cambria" w:hAnsi="Cambria"/>
          <w:b/>
          <w:color w:val="A86A00"/>
          <w:sz w:val="34"/>
        </w:rPr>
        <w:t xml:space="preserve">8  </w:t>
      </w:r>
      <w:r>
        <w:rPr>
          <w:rFonts w:ascii="Cambria" w:hAnsi="Cambria"/>
          <w:b/>
          <w:color w:val="0E5C57"/>
          <w:sz w:val="34"/>
        </w:rPr>
        <w:t>Sécurité et authentification</w:t>
      </w:r>
    </w:p>
    <w:p>
      <w:pPr>
        <w:pStyle w:val="ListBullet"/>
        <w:spacing w:after="80"/>
      </w:pPr>
      <w:r>
        <w:t xml:space="preserve">Authentification par </w:t>
      </w:r>
      <w:r>
        <w:rPr>
          <w:b/>
        </w:rPr>
        <w:t>JWT</w:t>
      </w:r>
      <w:r>
        <w:t xml:space="preserve"> (HMAC-SHA, expiration 2h), transmis via l'en-tête </w:t>
      </w:r>
      <w:r>
        <w:rPr>
          <w:rFonts w:ascii="Consolas" w:hAnsi="Consolas"/>
          <w:sz w:val="19"/>
        </w:rPr>
        <w:t>Authorization: Bearer &lt;token&gt;</w:t>
      </w:r>
      <w:r>
        <w:t>.</w:t>
      </w:r>
    </w:p>
    <w:p>
      <w:pPr>
        <w:pStyle w:val="ListBullet"/>
        <w:spacing w:after="80"/>
      </w:pPr>
      <w:r>
        <w:t xml:space="preserve">Mots de passe stockés </w:t>
      </w:r>
      <w:r>
        <w:rPr>
          <w:b/>
        </w:rPr>
        <w:t>hashés (BCrypt)</w:t>
      </w:r>
      <w:r>
        <w:t>, jamais en clair.</w:t>
      </w:r>
    </w:p>
    <w:p>
      <w:pPr>
        <w:pStyle w:val="ListBullet"/>
        <w:spacing w:after="80"/>
      </w:pPr>
      <w:r>
        <w:t>Un compte administrateur est créé automatiquement au premier démarrage du backend s'il n'existe pas déjà (</w:t>
      </w:r>
      <w:r>
        <w:rPr>
          <w:rFonts w:ascii="Consolas" w:hAnsi="Consolas"/>
          <w:sz w:val="19"/>
        </w:rPr>
        <w:t>ADMIN_USERNAME</w:t>
      </w:r>
      <w:r>
        <w:t>/</w:t>
      </w:r>
      <w:r>
        <w:rPr>
          <w:rFonts w:ascii="Consolas" w:hAnsi="Consolas"/>
          <w:sz w:val="19"/>
        </w:rPr>
        <w:t>ADMIN_PASSWORD</w:t>
      </w:r>
      <w:r>
        <w:t>, configurable par variables d'environnement).</w:t>
      </w:r>
    </w:p>
    <w:p>
      <w:pPr>
        <w:pStyle w:val="ListBullet"/>
        <w:spacing w:after="80"/>
      </w:pPr>
      <w:r>
        <w:t>Déconnexion gérée côté client (suppression du token) — le JWT est stateless, aucun état de session côté serveur.</w:t>
      </w:r>
    </w:p>
    <w:p>
      <w:pPr>
        <w:pStyle w:val="ListBullet"/>
        <w:spacing w:after="80"/>
      </w:pPr>
      <w:r>
        <w:t xml:space="preserve">Le frontend redirige automatiquement vers </w:t>
      </w:r>
      <w:r>
        <w:rPr>
          <w:rFonts w:ascii="Consolas" w:hAnsi="Consolas"/>
          <w:sz w:val="19"/>
        </w:rPr>
        <w:t>/login</w:t>
      </w:r>
      <w:r>
        <w:t xml:space="preserve"> si une route protégée est visitée sans session valide, ou si une réponse 401 est reçue (session expirée/invalide).</w:t>
      </w:r>
    </w:p>
    <w:p>
      <w:pPr>
        <w:spacing w:before="440" w:after="120"/>
      </w:pPr>
      <w:r>
        <w:rPr>
          <w:rFonts w:ascii="Cambria" w:hAnsi="Cambria"/>
          <w:b/>
          <w:color w:val="A86A00"/>
          <w:sz w:val="34"/>
        </w:rPr>
        <w:t xml:space="preserve">9  </w:t>
      </w:r>
      <w:r>
        <w:rPr>
          <w:rFonts w:ascii="Cambria" w:hAnsi="Cambria"/>
          <w:b/>
          <w:color w:val="0E5C57"/>
          <w:sz w:val="34"/>
        </w:rPr>
        <w:t>Interfaces utilisateur</w:t>
      </w:r>
    </w:p>
    <w:tbl>
      <w:tblPr>
        <w:tblStyle w:val="TableGrid"/>
        <w:tblW w:type="auto" w:w="0"/>
        <w:jc w:val="left"/>
        <w:tblLook w:firstColumn="1" w:firstRow="1" w:lastColumn="0" w:lastRow="0" w:noHBand="0" w:noVBand="1" w:val="04A0"/>
      </w:tblPr>
      <w:tblGrid>
        <w:gridCol w:w="3249"/>
        <w:gridCol w:w="3249"/>
        <w:gridCol w:w="3249"/>
      </w:tblGrid>
      <w:tr>
        <w:tc>
          <w:tcPr>
            <w:tcW w:type="dxa" w:w="1984"/>
            <w:tcBorders>
              <w:top w:val="single" w:sz="4" w:color="DDD6C4"/>
              <w:left w:val="single" w:sz="4" w:color="DDD6C4"/>
              <w:bottom w:val="single" w:sz="4" w:color="DDD6C4"/>
              <w:right w:val="single" w:sz="4" w:color="DDD6C4"/>
            </w:tcBorders>
            <w:shd w:val="clear" w:fill="EFEADE"/>
          </w:tcPr>
          <w:p>
            <w:pPr>
              <w:spacing w:after="40"/>
            </w:pPr>
            <w:r>
              <w:rPr>
                <w:b/>
                <w:color w:val="0E5C57"/>
                <w:sz w:val="19"/>
              </w:rPr>
              <w:t>Route</w:t>
            </w:r>
          </w:p>
        </w:tc>
        <w:tc>
          <w:tcPr>
            <w:tcW w:type="dxa" w:w="1701"/>
            <w:tcBorders>
              <w:top w:val="single" w:sz="4" w:color="DDD6C4"/>
              <w:left w:val="single" w:sz="4" w:color="DDD6C4"/>
              <w:bottom w:val="single" w:sz="4" w:color="DDD6C4"/>
              <w:right w:val="single" w:sz="4" w:color="DDD6C4"/>
            </w:tcBorders>
            <w:shd w:val="clear" w:fill="EFEADE"/>
          </w:tcPr>
          <w:p>
            <w:pPr>
              <w:spacing w:after="40"/>
            </w:pPr>
            <w:r>
              <w:rPr>
                <w:b/>
                <w:color w:val="0E5C57"/>
                <w:sz w:val="19"/>
              </w:rPr>
              <w:t>Page</w:t>
            </w:r>
          </w:p>
        </w:tc>
        <w:tc>
          <w:tcPr>
            <w:tcW w:type="dxa" w:w="5102"/>
            <w:tcBorders>
              <w:top w:val="single" w:sz="4" w:color="DDD6C4"/>
              <w:left w:val="single" w:sz="4" w:color="DDD6C4"/>
              <w:bottom w:val="single" w:sz="4" w:color="DDD6C4"/>
              <w:right w:val="single" w:sz="4" w:color="DDD6C4"/>
            </w:tcBorders>
            <w:shd w:val="clear" w:fill="EFEADE"/>
          </w:tcPr>
          <w:p>
            <w:pPr>
              <w:spacing w:after="40"/>
            </w:pPr>
            <w:r>
              <w:rPr>
                <w:b/>
                <w:color w:val="0E5C57"/>
                <w:sz w:val="19"/>
              </w:rPr>
              <w:t>Fonctionnalités</w:t>
            </w:r>
          </w:p>
        </w:tc>
      </w:tr>
      <w:tr>
        <w:tc>
          <w:tcPr>
            <w:tcW w:type="dxa" w:w="1984"/>
            <w:tcBorders>
              <w:top w:val="single" w:sz="4" w:color="DDD6C4"/>
              <w:left w:val="single" w:sz="4" w:color="DDD6C4"/>
              <w:bottom w:val="single" w:sz="4" w:color="DDD6C4"/>
              <w:right w:val="single" w:sz="4" w:color="DDD6C4"/>
            </w:tcBorders>
          </w:tcPr>
          <w:p>
            <w:pPr>
              <w:spacing w:after="40"/>
            </w:pPr>
            <w:r>
              <w:rPr>
                <w:sz w:val="19"/>
              </w:rPr>
              <w:t>/login</w:t>
            </w:r>
          </w:p>
        </w:tc>
        <w:tc>
          <w:tcPr>
            <w:tcW w:type="dxa" w:w="1701"/>
            <w:tcBorders>
              <w:top w:val="single" w:sz="4" w:color="DDD6C4"/>
              <w:left w:val="single" w:sz="4" w:color="DDD6C4"/>
              <w:bottom w:val="single" w:sz="4" w:color="DDD6C4"/>
              <w:right w:val="single" w:sz="4" w:color="DDD6C4"/>
            </w:tcBorders>
          </w:tcPr>
          <w:p>
            <w:pPr>
              <w:spacing w:after="40"/>
            </w:pPr>
            <w:r>
              <w:rPr>
                <w:sz w:val="19"/>
              </w:rPr>
              <w:t>Connexion</w:t>
            </w:r>
          </w:p>
        </w:tc>
        <w:tc>
          <w:tcPr>
            <w:tcW w:type="dxa" w:w="5102"/>
            <w:tcBorders>
              <w:top w:val="single" w:sz="4" w:color="DDD6C4"/>
              <w:left w:val="single" w:sz="4" w:color="DDD6C4"/>
              <w:bottom w:val="single" w:sz="4" w:color="DDD6C4"/>
              <w:right w:val="single" w:sz="4" w:color="DDD6C4"/>
            </w:tcBorders>
          </w:tcPr>
          <w:p>
            <w:pPr>
              <w:spacing w:after="40"/>
            </w:pPr>
            <w:r>
              <w:rPr>
                <w:sz w:val="19"/>
              </w:rPr>
              <w:t>Formulaire identifiant/mot de passe, redirection vers la page initialement demandée après connexion</w:t>
            </w:r>
          </w:p>
        </w:tc>
      </w:tr>
      <w:tr>
        <w:tc>
          <w:tcPr>
            <w:tcW w:type="dxa" w:w="1984"/>
            <w:tcBorders>
              <w:top w:val="single" w:sz="4" w:color="DDD6C4"/>
              <w:left w:val="single" w:sz="4" w:color="DDD6C4"/>
              <w:bottom w:val="single" w:sz="4" w:color="DDD6C4"/>
              <w:right w:val="single" w:sz="4" w:color="DDD6C4"/>
            </w:tcBorders>
          </w:tcPr>
          <w:p>
            <w:pPr>
              <w:spacing w:after="40"/>
            </w:pPr>
            <w:r>
              <w:rPr>
                <w:sz w:val="19"/>
              </w:rPr>
              <w:t>/dashboard</w:t>
            </w:r>
          </w:p>
        </w:tc>
        <w:tc>
          <w:tcPr>
            <w:tcW w:type="dxa" w:w="1701"/>
            <w:tcBorders>
              <w:top w:val="single" w:sz="4" w:color="DDD6C4"/>
              <w:left w:val="single" w:sz="4" w:color="DDD6C4"/>
              <w:bottom w:val="single" w:sz="4" w:color="DDD6C4"/>
              <w:right w:val="single" w:sz="4" w:color="DDD6C4"/>
            </w:tcBorders>
          </w:tcPr>
          <w:p>
            <w:pPr>
              <w:spacing w:after="40"/>
            </w:pPr>
            <w:r>
              <w:rPr>
                <w:sz w:val="19"/>
              </w:rPr>
              <w:t>Tableau de bord</w:t>
            </w:r>
          </w:p>
        </w:tc>
        <w:tc>
          <w:tcPr>
            <w:tcW w:type="dxa" w:w="5102"/>
            <w:tcBorders>
              <w:top w:val="single" w:sz="4" w:color="DDD6C4"/>
              <w:left w:val="single" w:sz="4" w:color="DDD6C4"/>
              <w:bottom w:val="single" w:sz="4" w:color="DDD6C4"/>
              <w:right w:val="single" w:sz="4" w:color="DDD6C4"/>
            </w:tcBorders>
          </w:tcPr>
          <w:p>
            <w:pPr>
              <w:spacing w:after="40"/>
            </w:pPr>
            <w:r>
              <w:rPr>
                <w:sz w:val="19"/>
              </w:rPr>
              <w:t>6 indicateurs clés, 4 graphiques Recharts, tableau détaillé par nation</w:t>
            </w:r>
          </w:p>
        </w:tc>
      </w:tr>
      <w:tr>
        <w:tc>
          <w:tcPr>
            <w:tcW w:type="dxa" w:w="1984"/>
            <w:tcBorders>
              <w:top w:val="single" w:sz="4" w:color="DDD6C4"/>
              <w:left w:val="single" w:sz="4" w:color="DDD6C4"/>
              <w:bottom w:val="single" w:sz="4" w:color="DDD6C4"/>
              <w:right w:val="single" w:sz="4" w:color="DDD6C4"/>
            </w:tcBorders>
          </w:tcPr>
          <w:p>
            <w:pPr>
              <w:spacing w:after="40"/>
            </w:pPr>
            <w:r>
              <w:rPr>
                <w:sz w:val="19"/>
              </w:rPr>
              <w:t>/athletes</w:t>
            </w:r>
          </w:p>
        </w:tc>
        <w:tc>
          <w:tcPr>
            <w:tcW w:type="dxa" w:w="1701"/>
            <w:tcBorders>
              <w:top w:val="single" w:sz="4" w:color="DDD6C4"/>
              <w:left w:val="single" w:sz="4" w:color="DDD6C4"/>
              <w:bottom w:val="single" w:sz="4" w:color="DDD6C4"/>
              <w:right w:val="single" w:sz="4" w:color="DDD6C4"/>
            </w:tcBorders>
          </w:tcPr>
          <w:p>
            <w:pPr>
              <w:spacing w:after="40"/>
            </w:pPr>
            <w:r>
              <w:rPr>
                <w:sz w:val="19"/>
              </w:rPr>
              <w:t>Athlètes</w:t>
            </w:r>
          </w:p>
        </w:tc>
        <w:tc>
          <w:tcPr>
            <w:tcW w:type="dxa" w:w="5102"/>
            <w:tcBorders>
              <w:top w:val="single" w:sz="4" w:color="DDD6C4"/>
              <w:left w:val="single" w:sz="4" w:color="DDD6C4"/>
              <w:bottom w:val="single" w:sz="4" w:color="DDD6C4"/>
              <w:right w:val="single" w:sz="4" w:color="DDD6C4"/>
            </w:tcBorders>
          </w:tcPr>
          <w:p>
            <w:pPr>
              <w:spacing w:after="40"/>
            </w:pPr>
            <w:r>
              <w:rPr>
                <w:sz w:val="19"/>
              </w:rPr>
              <w:t>CRUD complet, recherche multicritère, pagination</w:t>
            </w:r>
          </w:p>
        </w:tc>
      </w:tr>
      <w:tr>
        <w:tc>
          <w:tcPr>
            <w:tcW w:type="dxa" w:w="1984"/>
            <w:tcBorders>
              <w:top w:val="single" w:sz="4" w:color="DDD6C4"/>
              <w:left w:val="single" w:sz="4" w:color="DDD6C4"/>
              <w:bottom w:val="single" w:sz="4" w:color="DDD6C4"/>
              <w:right w:val="single" w:sz="4" w:color="DDD6C4"/>
            </w:tcBorders>
          </w:tcPr>
          <w:p>
            <w:pPr>
              <w:spacing w:after="40"/>
            </w:pPr>
            <w:r>
              <w:rPr>
                <w:sz w:val="19"/>
              </w:rPr>
              <w:t>/disciplines</w:t>
            </w:r>
          </w:p>
        </w:tc>
        <w:tc>
          <w:tcPr>
            <w:tcW w:type="dxa" w:w="1701"/>
            <w:tcBorders>
              <w:top w:val="single" w:sz="4" w:color="DDD6C4"/>
              <w:left w:val="single" w:sz="4" w:color="DDD6C4"/>
              <w:bottom w:val="single" w:sz="4" w:color="DDD6C4"/>
              <w:right w:val="single" w:sz="4" w:color="DDD6C4"/>
            </w:tcBorders>
          </w:tcPr>
          <w:p>
            <w:pPr>
              <w:spacing w:after="40"/>
            </w:pPr>
            <w:r>
              <w:rPr>
                <w:sz w:val="19"/>
              </w:rPr>
              <w:t>Disciplines</w:t>
            </w:r>
          </w:p>
        </w:tc>
        <w:tc>
          <w:tcPr>
            <w:tcW w:type="dxa" w:w="5102"/>
            <w:tcBorders>
              <w:top w:val="single" w:sz="4" w:color="DDD6C4"/>
              <w:left w:val="single" w:sz="4" w:color="DDD6C4"/>
              <w:bottom w:val="single" w:sz="4" w:color="DDD6C4"/>
              <w:right w:val="single" w:sz="4" w:color="DDD6C4"/>
            </w:tcBorders>
          </w:tcPr>
          <w:p>
            <w:pPr>
              <w:spacing w:after="40"/>
            </w:pPr>
            <w:r>
              <w:rPr>
                <w:sz w:val="19"/>
              </w:rPr>
              <w:t>CRUD complet, pagination</w:t>
            </w:r>
          </w:p>
        </w:tc>
      </w:tr>
      <w:tr>
        <w:tc>
          <w:tcPr>
            <w:tcW w:type="dxa" w:w="1984"/>
            <w:tcBorders>
              <w:top w:val="single" w:sz="4" w:color="DDD6C4"/>
              <w:left w:val="single" w:sz="4" w:color="DDD6C4"/>
              <w:bottom w:val="single" w:sz="4" w:color="DDD6C4"/>
              <w:right w:val="single" w:sz="4" w:color="DDD6C4"/>
            </w:tcBorders>
          </w:tcPr>
          <w:p>
            <w:pPr>
              <w:spacing w:after="40"/>
            </w:pPr>
            <w:r>
              <w:rPr>
                <w:sz w:val="19"/>
              </w:rPr>
              <w:t>/events</w:t>
            </w:r>
          </w:p>
        </w:tc>
        <w:tc>
          <w:tcPr>
            <w:tcW w:type="dxa" w:w="1701"/>
            <w:tcBorders>
              <w:top w:val="single" w:sz="4" w:color="DDD6C4"/>
              <w:left w:val="single" w:sz="4" w:color="DDD6C4"/>
              <w:bottom w:val="single" w:sz="4" w:color="DDD6C4"/>
              <w:right w:val="single" w:sz="4" w:color="DDD6C4"/>
            </w:tcBorders>
          </w:tcPr>
          <w:p>
            <w:pPr>
              <w:spacing w:after="40"/>
            </w:pPr>
            <w:r>
              <w:rPr>
                <w:sz w:val="19"/>
              </w:rPr>
              <w:t>Épreuves</w:t>
            </w:r>
          </w:p>
        </w:tc>
        <w:tc>
          <w:tcPr>
            <w:tcW w:type="dxa" w:w="5102"/>
            <w:tcBorders>
              <w:top w:val="single" w:sz="4" w:color="DDD6C4"/>
              <w:left w:val="single" w:sz="4" w:color="DDD6C4"/>
              <w:bottom w:val="single" w:sz="4" w:color="DDD6C4"/>
              <w:right w:val="single" w:sz="4" w:color="DDD6C4"/>
            </w:tcBorders>
          </w:tcPr>
          <w:p>
            <w:pPr>
              <w:spacing w:after="40"/>
            </w:pPr>
            <w:r>
              <w:rPr>
                <w:sz w:val="19"/>
              </w:rPr>
              <w:t>CRUD complet, filtres discipline/date, lien vers le podium</w:t>
            </w:r>
          </w:p>
        </w:tc>
      </w:tr>
      <w:tr>
        <w:tc>
          <w:tcPr>
            <w:tcW w:type="dxa" w:w="1984"/>
            <w:tcBorders>
              <w:top w:val="single" w:sz="4" w:color="DDD6C4"/>
              <w:left w:val="single" w:sz="4" w:color="DDD6C4"/>
              <w:bottom w:val="single" w:sz="4" w:color="DDD6C4"/>
              <w:right w:val="single" w:sz="4" w:color="DDD6C4"/>
            </w:tcBorders>
          </w:tcPr>
          <w:p>
            <w:pPr>
              <w:spacing w:after="40"/>
            </w:pPr>
            <w:r>
              <w:rPr>
                <w:sz w:val="19"/>
              </w:rPr>
              <w:t>/events/:id/podium</w:t>
            </w:r>
          </w:p>
        </w:tc>
        <w:tc>
          <w:tcPr>
            <w:tcW w:type="dxa" w:w="1701"/>
            <w:tcBorders>
              <w:top w:val="single" w:sz="4" w:color="DDD6C4"/>
              <w:left w:val="single" w:sz="4" w:color="DDD6C4"/>
              <w:bottom w:val="single" w:sz="4" w:color="DDD6C4"/>
              <w:right w:val="single" w:sz="4" w:color="DDD6C4"/>
            </w:tcBorders>
          </w:tcPr>
          <w:p>
            <w:pPr>
              <w:spacing w:after="40"/>
            </w:pPr>
            <w:r>
              <w:rPr>
                <w:sz w:val="19"/>
              </w:rPr>
              <w:t>Podium</w:t>
            </w:r>
          </w:p>
        </w:tc>
        <w:tc>
          <w:tcPr>
            <w:tcW w:type="dxa" w:w="5102"/>
            <w:tcBorders>
              <w:top w:val="single" w:sz="4" w:color="DDD6C4"/>
              <w:left w:val="single" w:sz="4" w:color="DDD6C4"/>
              <w:bottom w:val="single" w:sz="4" w:color="DDD6C4"/>
              <w:right w:val="single" w:sz="4" w:color="DDD6C4"/>
            </w:tcBorders>
          </w:tcPr>
          <w:p>
            <w:pPr>
              <w:spacing w:after="40"/>
            </w:pPr>
            <w:r>
              <w:rPr>
                <w:sz w:val="19"/>
              </w:rPr>
              <w:t>Détail d'une épreuve, tuiles Or/Argent/Bronze, classement complet</w:t>
            </w:r>
          </w:p>
        </w:tc>
      </w:tr>
      <w:tr>
        <w:tc>
          <w:tcPr>
            <w:tcW w:type="dxa" w:w="1984"/>
            <w:tcBorders>
              <w:top w:val="single" w:sz="4" w:color="DDD6C4"/>
              <w:left w:val="single" w:sz="4" w:color="DDD6C4"/>
              <w:bottom w:val="single" w:sz="4" w:color="DDD6C4"/>
              <w:right w:val="single" w:sz="4" w:color="DDD6C4"/>
            </w:tcBorders>
          </w:tcPr>
          <w:p>
            <w:pPr>
              <w:spacing w:after="40"/>
            </w:pPr>
            <w:r>
              <w:rPr>
                <w:sz w:val="19"/>
              </w:rPr>
              <w:t>/results</w:t>
            </w:r>
          </w:p>
        </w:tc>
        <w:tc>
          <w:tcPr>
            <w:tcW w:type="dxa" w:w="1701"/>
            <w:tcBorders>
              <w:top w:val="single" w:sz="4" w:color="DDD6C4"/>
              <w:left w:val="single" w:sz="4" w:color="DDD6C4"/>
              <w:bottom w:val="single" w:sz="4" w:color="DDD6C4"/>
              <w:right w:val="single" w:sz="4" w:color="DDD6C4"/>
            </w:tcBorders>
          </w:tcPr>
          <w:p>
            <w:pPr>
              <w:spacing w:after="40"/>
            </w:pPr>
            <w:r>
              <w:rPr>
                <w:sz w:val="19"/>
              </w:rPr>
              <w:t>Résultats</w:t>
            </w:r>
          </w:p>
        </w:tc>
        <w:tc>
          <w:tcPr>
            <w:tcW w:type="dxa" w:w="5102"/>
            <w:tcBorders>
              <w:top w:val="single" w:sz="4" w:color="DDD6C4"/>
              <w:left w:val="single" w:sz="4" w:color="DDD6C4"/>
              <w:bottom w:val="single" w:sz="4" w:color="DDD6C4"/>
              <w:right w:val="single" w:sz="4" w:color="DDD6C4"/>
            </w:tcBorders>
          </w:tcPr>
          <w:p>
            <w:pPr>
              <w:spacing w:after="40"/>
            </w:pPr>
            <w:r>
              <w:rPr>
                <w:sz w:val="19"/>
              </w:rPr>
              <w:t>Gestion des résultats par épreuve (sélection puis CRUD)</w:t>
            </w:r>
          </w:p>
        </w:tc>
      </w:tr>
      <w:tr>
        <w:tc>
          <w:tcPr>
            <w:tcW w:type="dxa" w:w="1984"/>
            <w:tcBorders>
              <w:top w:val="single" w:sz="4" w:color="DDD6C4"/>
              <w:left w:val="single" w:sz="4" w:color="DDD6C4"/>
              <w:bottom w:val="single" w:sz="4" w:color="DDD6C4"/>
              <w:right w:val="single" w:sz="4" w:color="DDD6C4"/>
            </w:tcBorders>
          </w:tcPr>
          <w:p>
            <w:pPr>
              <w:spacing w:after="40"/>
            </w:pPr>
            <w:r>
              <w:rPr>
                <w:sz w:val="19"/>
              </w:rPr>
              <w:t>/medals</w:t>
            </w:r>
          </w:p>
        </w:tc>
        <w:tc>
          <w:tcPr>
            <w:tcW w:type="dxa" w:w="1701"/>
            <w:tcBorders>
              <w:top w:val="single" w:sz="4" w:color="DDD6C4"/>
              <w:left w:val="single" w:sz="4" w:color="DDD6C4"/>
              <w:bottom w:val="single" w:sz="4" w:color="DDD6C4"/>
              <w:right w:val="single" w:sz="4" w:color="DDD6C4"/>
            </w:tcBorders>
          </w:tcPr>
          <w:p>
            <w:pPr>
              <w:spacing w:after="40"/>
            </w:pPr>
            <w:r>
              <w:rPr>
                <w:sz w:val="19"/>
              </w:rPr>
              <w:t>Médailles</w:t>
            </w:r>
          </w:p>
        </w:tc>
        <w:tc>
          <w:tcPr>
            <w:tcW w:type="dxa" w:w="5102"/>
            <w:tcBorders>
              <w:top w:val="single" w:sz="4" w:color="DDD6C4"/>
              <w:left w:val="single" w:sz="4" w:color="DDD6C4"/>
              <w:bottom w:val="single" w:sz="4" w:color="DDD6C4"/>
              <w:right w:val="single" w:sz="4" w:color="DDD6C4"/>
            </w:tcBorders>
          </w:tcPr>
          <w:p>
            <w:pPr>
              <w:spacing w:after="40"/>
            </w:pPr>
            <w:r>
              <w:rPr>
                <w:sz w:val="19"/>
              </w:rPr>
              <w:t>Tableau des médailles complet, recherche par nation</w:t>
            </w:r>
          </w:p>
        </w:tc>
      </w:tr>
      <w:tr>
        <w:tc>
          <w:tcPr>
            <w:tcW w:type="dxa" w:w="1984"/>
            <w:tcBorders>
              <w:top w:val="single" w:sz="4" w:color="DDD6C4"/>
              <w:left w:val="single" w:sz="4" w:color="DDD6C4"/>
              <w:bottom w:val="single" w:sz="4" w:color="DDD6C4"/>
              <w:right w:val="single" w:sz="4" w:color="DDD6C4"/>
            </w:tcBorders>
          </w:tcPr>
          <w:p>
            <w:pPr>
              <w:spacing w:after="40"/>
            </w:pPr>
            <w:r>
              <w:rPr>
                <w:sz w:val="19"/>
              </w:rPr>
              <w:t>/statistics</w:t>
            </w:r>
          </w:p>
        </w:tc>
        <w:tc>
          <w:tcPr>
            <w:tcW w:type="dxa" w:w="1701"/>
            <w:tcBorders>
              <w:top w:val="single" w:sz="4" w:color="DDD6C4"/>
              <w:left w:val="single" w:sz="4" w:color="DDD6C4"/>
              <w:bottom w:val="single" w:sz="4" w:color="DDD6C4"/>
              <w:right w:val="single" w:sz="4" w:color="DDD6C4"/>
            </w:tcBorders>
          </w:tcPr>
          <w:p>
            <w:pPr>
              <w:spacing w:after="40"/>
            </w:pPr>
            <w:r>
              <w:rPr>
                <w:sz w:val="19"/>
              </w:rPr>
              <w:t>Statistiques</w:t>
            </w:r>
          </w:p>
        </w:tc>
        <w:tc>
          <w:tcPr>
            <w:tcW w:type="dxa" w:w="5102"/>
            <w:tcBorders>
              <w:top w:val="single" w:sz="4" w:color="DDD6C4"/>
              <w:left w:val="single" w:sz="4" w:color="DDD6C4"/>
              <w:bottom w:val="single" w:sz="4" w:color="DDD6C4"/>
              <w:right w:val="single" w:sz="4" w:color="DDD6C4"/>
            </w:tcBorders>
          </w:tcPr>
          <w:p>
            <w:pPr>
              <w:spacing w:after="40"/>
            </w:pPr>
            <w:r>
              <w:rPr>
                <w:sz w:val="19"/>
              </w:rPr>
              <w:t>Répartition épreuves/statut, athlètes/genre, athlètes/discipline</w:t>
            </w:r>
          </w:p>
        </w:tc>
      </w:tr>
    </w:tbl>
    <w:p>
      <w:pPr>
        <w:spacing w:after="80"/>
      </w:pPr>
    </w:p>
    <w:p>
      <w:r>
        <w:t>Chaque page de données gère explicitement trois états : chargement (squelettes), erreur (message + bouton réessayer) et vide (message contextuel) — jamais de donnée fictive affichée si le backend est indisponible.</w:t>
      </w:r>
    </w:p>
    <w:p>
      <w:r>
        <w:br w:type="page"/>
      </w:r>
    </w:p>
    <w:p>
      <w:pPr>
        <w:spacing w:before="440" w:after="120"/>
      </w:pPr>
      <w:r>
        <w:rPr>
          <w:rFonts w:ascii="Cambria" w:hAnsi="Cambria"/>
          <w:b/>
          <w:color w:val="A86A00"/>
          <w:sz w:val="34"/>
        </w:rPr>
        <w:t xml:space="preserve">10  </w:t>
      </w:r>
      <w:r>
        <w:rPr>
          <w:rFonts w:ascii="Cambria" w:hAnsi="Cambria"/>
          <w:b/>
          <w:color w:val="0E5C57"/>
          <w:sz w:val="34"/>
        </w:rPr>
        <w:t>Déploiement</w:t>
      </w:r>
    </w:p>
    <w:p>
      <w:pPr>
        <w:pStyle w:val="Heading2"/>
      </w:pPr>
      <w:r>
        <w:t>10.1 Environnement Docker Compose</w:t>
      </w:r>
    </w:p>
    <w:p>
      <w:r>
        <w:rPr>
          <w:color w:val="6B6656"/>
        </w:rPr>
        <w:t>4 services orchestrés (docker compose up --build), réseau dédié olympic-network, volume persistant mysql_data :</w:t>
      </w:r>
    </w:p>
    <w:tbl>
      <w:tblPr>
        <w:tblStyle w:val="TableGrid"/>
        <w:tblW w:type="auto" w:w="0"/>
        <w:jc w:val="left"/>
        <w:tblLook w:firstColumn="1" w:firstRow="1" w:lastColumn="0" w:lastRow="0" w:noHBand="0" w:noVBand="1" w:val="04A0"/>
      </w:tblPr>
      <w:tblGrid>
        <w:gridCol w:w="2436"/>
        <w:gridCol w:w="2436"/>
        <w:gridCol w:w="2436"/>
        <w:gridCol w:w="2436"/>
      </w:tblGrid>
      <w:tr>
        <w:tc>
          <w:tcPr>
            <w:tcW w:type="dxa" w:w="1701"/>
            <w:tcBorders>
              <w:top w:val="single" w:sz="4" w:color="DDD6C4"/>
              <w:left w:val="single" w:sz="4" w:color="DDD6C4"/>
              <w:bottom w:val="single" w:sz="4" w:color="DDD6C4"/>
              <w:right w:val="single" w:sz="4" w:color="DDD6C4"/>
            </w:tcBorders>
            <w:shd w:val="clear" w:fill="EFEADE"/>
          </w:tcPr>
          <w:p>
            <w:pPr>
              <w:spacing w:after="40"/>
            </w:pPr>
            <w:r>
              <w:rPr>
                <w:b/>
                <w:color w:val="0E5C57"/>
                <w:sz w:val="19"/>
              </w:rPr>
              <w:t>Service</w:t>
            </w:r>
          </w:p>
        </w:tc>
        <w:tc>
          <w:tcPr>
            <w:tcW w:type="dxa" w:w="3685"/>
            <w:tcBorders>
              <w:top w:val="single" w:sz="4" w:color="DDD6C4"/>
              <w:left w:val="single" w:sz="4" w:color="DDD6C4"/>
              <w:bottom w:val="single" w:sz="4" w:color="DDD6C4"/>
              <w:right w:val="single" w:sz="4" w:color="DDD6C4"/>
            </w:tcBorders>
            <w:shd w:val="clear" w:fill="EFEADE"/>
          </w:tcPr>
          <w:p>
            <w:pPr>
              <w:spacing w:after="40"/>
            </w:pPr>
            <w:r>
              <w:rPr>
                <w:b/>
                <w:color w:val="0E5C57"/>
                <w:sz w:val="19"/>
              </w:rPr>
              <w:t>Image / build</w:t>
            </w:r>
          </w:p>
        </w:tc>
        <w:tc>
          <w:tcPr>
            <w:tcW w:type="dxa" w:w="1417"/>
            <w:tcBorders>
              <w:top w:val="single" w:sz="4" w:color="DDD6C4"/>
              <w:left w:val="single" w:sz="4" w:color="DDD6C4"/>
              <w:bottom w:val="single" w:sz="4" w:color="DDD6C4"/>
              <w:right w:val="single" w:sz="4" w:color="DDD6C4"/>
            </w:tcBorders>
            <w:shd w:val="clear" w:fill="EFEADE"/>
          </w:tcPr>
          <w:p>
            <w:pPr>
              <w:spacing w:after="40"/>
            </w:pPr>
            <w:r>
              <w:rPr>
                <w:b/>
                <w:color w:val="0E5C57"/>
                <w:sz w:val="19"/>
              </w:rPr>
              <w:t>Port publié</w:t>
            </w:r>
          </w:p>
        </w:tc>
        <w:tc>
          <w:tcPr>
            <w:tcW w:type="dxa" w:w="1984"/>
            <w:tcBorders>
              <w:top w:val="single" w:sz="4" w:color="DDD6C4"/>
              <w:left w:val="single" w:sz="4" w:color="DDD6C4"/>
              <w:bottom w:val="single" w:sz="4" w:color="DDD6C4"/>
              <w:right w:val="single" w:sz="4" w:color="DDD6C4"/>
            </w:tcBorders>
            <w:shd w:val="clear" w:fill="EFEADE"/>
          </w:tcPr>
          <w:p>
            <w:pPr>
              <w:spacing w:after="40"/>
            </w:pPr>
            <w:r>
              <w:rPr>
                <w:b/>
                <w:color w:val="0E5C57"/>
                <w:sz w:val="19"/>
              </w:rPr>
              <w:t>Dépend de</w:t>
            </w:r>
          </w:p>
        </w:tc>
      </w:tr>
      <w:tr>
        <w:tc>
          <w:tcPr>
            <w:tcW w:type="dxa" w:w="1701"/>
            <w:tcBorders>
              <w:top w:val="single" w:sz="4" w:color="DDD6C4"/>
              <w:left w:val="single" w:sz="4" w:color="DDD6C4"/>
              <w:bottom w:val="single" w:sz="4" w:color="DDD6C4"/>
              <w:right w:val="single" w:sz="4" w:color="DDD6C4"/>
            </w:tcBorders>
          </w:tcPr>
          <w:p>
            <w:pPr>
              <w:spacing w:after="40"/>
            </w:pPr>
            <w:r>
              <w:rPr>
                <w:sz w:val="19"/>
              </w:rPr>
              <w:t>mysql</w:t>
            </w:r>
          </w:p>
        </w:tc>
        <w:tc>
          <w:tcPr>
            <w:tcW w:type="dxa" w:w="3685"/>
            <w:tcBorders>
              <w:top w:val="single" w:sz="4" w:color="DDD6C4"/>
              <w:left w:val="single" w:sz="4" w:color="DDD6C4"/>
              <w:bottom w:val="single" w:sz="4" w:color="DDD6C4"/>
              <w:right w:val="single" w:sz="4" w:color="DDD6C4"/>
            </w:tcBorders>
          </w:tcPr>
          <w:p>
            <w:pPr>
              <w:spacing w:after="40"/>
            </w:pPr>
            <w:r>
              <w:rPr>
                <w:sz w:val="19"/>
              </w:rPr>
              <w:t>mysql:8</w:t>
            </w:r>
          </w:p>
        </w:tc>
        <w:tc>
          <w:tcPr>
            <w:tcW w:type="dxa" w:w="1417"/>
            <w:tcBorders>
              <w:top w:val="single" w:sz="4" w:color="DDD6C4"/>
              <w:left w:val="single" w:sz="4" w:color="DDD6C4"/>
              <w:bottom w:val="single" w:sz="4" w:color="DDD6C4"/>
              <w:right w:val="single" w:sz="4" w:color="DDD6C4"/>
            </w:tcBorders>
          </w:tcPr>
          <w:p>
            <w:pPr>
              <w:spacing w:after="40"/>
            </w:pPr>
            <w:r>
              <w:rPr>
                <w:sz w:val="19"/>
              </w:rPr>
              <w:t>3306</w:t>
            </w:r>
          </w:p>
        </w:tc>
        <w:tc>
          <w:tcPr>
            <w:tcW w:type="dxa" w:w="1984"/>
            <w:tcBorders>
              <w:top w:val="single" w:sz="4" w:color="DDD6C4"/>
              <w:left w:val="single" w:sz="4" w:color="DDD6C4"/>
              <w:bottom w:val="single" w:sz="4" w:color="DDD6C4"/>
              <w:right w:val="single" w:sz="4" w:color="DDD6C4"/>
            </w:tcBorders>
          </w:tcPr>
          <w:p>
            <w:pPr>
              <w:spacing w:after="40"/>
            </w:pPr>
            <w:r>
              <w:rPr>
                <w:sz w:val="19"/>
              </w:rPr>
              <w:t>—</w:t>
            </w:r>
          </w:p>
        </w:tc>
      </w:tr>
      <w:tr>
        <w:tc>
          <w:tcPr>
            <w:tcW w:type="dxa" w:w="1701"/>
            <w:tcBorders>
              <w:top w:val="single" w:sz="4" w:color="DDD6C4"/>
              <w:left w:val="single" w:sz="4" w:color="DDD6C4"/>
              <w:bottom w:val="single" w:sz="4" w:color="DDD6C4"/>
              <w:right w:val="single" w:sz="4" w:color="DDD6C4"/>
            </w:tcBorders>
          </w:tcPr>
          <w:p>
            <w:pPr>
              <w:spacing w:after="40"/>
            </w:pPr>
            <w:r>
              <w:rPr>
                <w:sz w:val="19"/>
              </w:rPr>
              <w:t>phpmyadmin</w:t>
            </w:r>
          </w:p>
        </w:tc>
        <w:tc>
          <w:tcPr>
            <w:tcW w:type="dxa" w:w="3685"/>
            <w:tcBorders>
              <w:top w:val="single" w:sz="4" w:color="DDD6C4"/>
              <w:left w:val="single" w:sz="4" w:color="DDD6C4"/>
              <w:bottom w:val="single" w:sz="4" w:color="DDD6C4"/>
              <w:right w:val="single" w:sz="4" w:color="DDD6C4"/>
            </w:tcBorders>
          </w:tcPr>
          <w:p>
            <w:pPr>
              <w:spacing w:after="40"/>
            </w:pPr>
            <w:r>
              <w:rPr>
                <w:sz w:val="19"/>
              </w:rPr>
              <w:t>phpmyadmin/phpmyadmin</w:t>
            </w:r>
          </w:p>
        </w:tc>
        <w:tc>
          <w:tcPr>
            <w:tcW w:type="dxa" w:w="1417"/>
            <w:tcBorders>
              <w:top w:val="single" w:sz="4" w:color="DDD6C4"/>
              <w:left w:val="single" w:sz="4" w:color="DDD6C4"/>
              <w:bottom w:val="single" w:sz="4" w:color="DDD6C4"/>
              <w:right w:val="single" w:sz="4" w:color="DDD6C4"/>
            </w:tcBorders>
          </w:tcPr>
          <w:p>
            <w:pPr>
              <w:spacing w:after="40"/>
            </w:pPr>
            <w:r>
              <w:rPr>
                <w:sz w:val="19"/>
              </w:rPr>
              <w:t>8081</w:t>
            </w:r>
          </w:p>
        </w:tc>
        <w:tc>
          <w:tcPr>
            <w:tcW w:type="dxa" w:w="1984"/>
            <w:tcBorders>
              <w:top w:val="single" w:sz="4" w:color="DDD6C4"/>
              <w:left w:val="single" w:sz="4" w:color="DDD6C4"/>
              <w:bottom w:val="single" w:sz="4" w:color="DDD6C4"/>
              <w:right w:val="single" w:sz="4" w:color="DDD6C4"/>
            </w:tcBorders>
          </w:tcPr>
          <w:p>
            <w:pPr>
              <w:spacing w:after="40"/>
            </w:pPr>
            <w:r>
              <w:rPr>
                <w:sz w:val="19"/>
              </w:rPr>
              <w:t>mysql (healthy)</w:t>
            </w:r>
          </w:p>
        </w:tc>
      </w:tr>
      <w:tr>
        <w:tc>
          <w:tcPr>
            <w:tcW w:type="dxa" w:w="1701"/>
            <w:tcBorders>
              <w:top w:val="single" w:sz="4" w:color="DDD6C4"/>
              <w:left w:val="single" w:sz="4" w:color="DDD6C4"/>
              <w:bottom w:val="single" w:sz="4" w:color="DDD6C4"/>
              <w:right w:val="single" w:sz="4" w:color="DDD6C4"/>
            </w:tcBorders>
          </w:tcPr>
          <w:p>
            <w:pPr>
              <w:spacing w:after="40"/>
            </w:pPr>
            <w:r>
              <w:rPr>
                <w:sz w:val="19"/>
              </w:rPr>
              <w:t>backend</w:t>
            </w:r>
          </w:p>
        </w:tc>
        <w:tc>
          <w:tcPr>
            <w:tcW w:type="dxa" w:w="3685"/>
            <w:tcBorders>
              <w:top w:val="single" w:sz="4" w:color="DDD6C4"/>
              <w:left w:val="single" w:sz="4" w:color="DDD6C4"/>
              <w:bottom w:val="single" w:sz="4" w:color="DDD6C4"/>
              <w:right w:val="single" w:sz="4" w:color="DDD6C4"/>
            </w:tcBorders>
          </w:tcPr>
          <w:p>
            <w:pPr>
              <w:spacing w:after="40"/>
            </w:pPr>
            <w:r>
              <w:rPr>
                <w:sz w:val="19"/>
              </w:rPr>
              <w:t>build multi-stage (backend/Dockerfile)</w:t>
            </w:r>
          </w:p>
        </w:tc>
        <w:tc>
          <w:tcPr>
            <w:tcW w:type="dxa" w:w="1417"/>
            <w:tcBorders>
              <w:top w:val="single" w:sz="4" w:color="DDD6C4"/>
              <w:left w:val="single" w:sz="4" w:color="DDD6C4"/>
              <w:bottom w:val="single" w:sz="4" w:color="DDD6C4"/>
              <w:right w:val="single" w:sz="4" w:color="DDD6C4"/>
            </w:tcBorders>
          </w:tcPr>
          <w:p>
            <w:pPr>
              <w:spacing w:after="40"/>
            </w:pPr>
            <w:r>
              <w:rPr>
                <w:sz w:val="19"/>
              </w:rPr>
              <w:t>8080</w:t>
            </w:r>
          </w:p>
        </w:tc>
        <w:tc>
          <w:tcPr>
            <w:tcW w:type="dxa" w:w="1984"/>
            <w:tcBorders>
              <w:top w:val="single" w:sz="4" w:color="DDD6C4"/>
              <w:left w:val="single" w:sz="4" w:color="DDD6C4"/>
              <w:bottom w:val="single" w:sz="4" w:color="DDD6C4"/>
              <w:right w:val="single" w:sz="4" w:color="DDD6C4"/>
            </w:tcBorders>
          </w:tcPr>
          <w:p>
            <w:pPr>
              <w:spacing w:after="40"/>
            </w:pPr>
            <w:r>
              <w:rPr>
                <w:sz w:val="19"/>
              </w:rPr>
              <w:t>mysql (healthy)</w:t>
            </w:r>
          </w:p>
        </w:tc>
      </w:tr>
      <w:tr>
        <w:tc>
          <w:tcPr>
            <w:tcW w:type="dxa" w:w="1701"/>
            <w:tcBorders>
              <w:top w:val="single" w:sz="4" w:color="DDD6C4"/>
              <w:left w:val="single" w:sz="4" w:color="DDD6C4"/>
              <w:bottom w:val="single" w:sz="4" w:color="DDD6C4"/>
              <w:right w:val="single" w:sz="4" w:color="DDD6C4"/>
            </w:tcBorders>
          </w:tcPr>
          <w:p>
            <w:pPr>
              <w:spacing w:after="40"/>
            </w:pPr>
            <w:r>
              <w:rPr>
                <w:sz w:val="19"/>
              </w:rPr>
              <w:t>frontend</w:t>
            </w:r>
          </w:p>
        </w:tc>
        <w:tc>
          <w:tcPr>
            <w:tcW w:type="dxa" w:w="3685"/>
            <w:tcBorders>
              <w:top w:val="single" w:sz="4" w:color="DDD6C4"/>
              <w:left w:val="single" w:sz="4" w:color="DDD6C4"/>
              <w:bottom w:val="single" w:sz="4" w:color="DDD6C4"/>
              <w:right w:val="single" w:sz="4" w:color="DDD6C4"/>
            </w:tcBorders>
          </w:tcPr>
          <w:p>
            <w:pPr>
              <w:spacing w:after="40"/>
            </w:pPr>
            <w:r>
              <w:rPr>
                <w:sz w:val="19"/>
              </w:rPr>
              <w:t>build (frontend/Dockerfile, mode dev Vite)</w:t>
            </w:r>
          </w:p>
        </w:tc>
        <w:tc>
          <w:tcPr>
            <w:tcW w:type="dxa" w:w="1417"/>
            <w:tcBorders>
              <w:top w:val="single" w:sz="4" w:color="DDD6C4"/>
              <w:left w:val="single" w:sz="4" w:color="DDD6C4"/>
              <w:bottom w:val="single" w:sz="4" w:color="DDD6C4"/>
              <w:right w:val="single" w:sz="4" w:color="DDD6C4"/>
            </w:tcBorders>
          </w:tcPr>
          <w:p>
            <w:pPr>
              <w:spacing w:after="40"/>
            </w:pPr>
            <w:r>
              <w:rPr>
                <w:sz w:val="19"/>
              </w:rPr>
              <w:t>5173</w:t>
            </w:r>
          </w:p>
        </w:tc>
        <w:tc>
          <w:tcPr>
            <w:tcW w:type="dxa" w:w="1984"/>
            <w:tcBorders>
              <w:top w:val="single" w:sz="4" w:color="DDD6C4"/>
              <w:left w:val="single" w:sz="4" w:color="DDD6C4"/>
              <w:bottom w:val="single" w:sz="4" w:color="DDD6C4"/>
              <w:right w:val="single" w:sz="4" w:color="DDD6C4"/>
            </w:tcBorders>
          </w:tcPr>
          <w:p>
            <w:pPr>
              <w:spacing w:after="40"/>
            </w:pPr>
            <w:r>
              <w:rPr>
                <w:sz w:val="19"/>
              </w:rPr>
              <w:t>backend (healthy)</w:t>
            </w:r>
          </w:p>
        </w:tc>
      </w:tr>
    </w:tbl>
    <w:p>
      <w:pPr>
        <w:spacing w:after="80"/>
      </w:pPr>
    </w:p>
    <w:p>
      <w:r>
        <w:t>Healthchecks réels : mysqladmin ping (mysql), wget sur /actuator/health (backend — vérifie aussi la connexion base de données), sonde HTTP Node (frontend).</w:t>
      </w:r>
    </w:p>
    <w:p>
      <w:pPr>
        <w:pStyle w:val="Heading2"/>
      </w:pPr>
      <w:r>
        <w:t>10.2 Variables d'environnement — .env racine</w:t>
      </w:r>
    </w:p>
    <w:p>
      <w:r>
        <w:t>MYSQL_ROOT_PASSWORD, MYSQL_DATABASE, MYSQL_USER, MYSQL_PASSWORD, DB_USERNAME / DB_PASSWORD (consommées par le backend).</w:t>
      </w:r>
    </w:p>
    <w:p>
      <w:pPr>
        <w:spacing w:before="440" w:after="120"/>
      </w:pPr>
      <w:r>
        <w:rPr>
          <w:rFonts w:ascii="Cambria" w:hAnsi="Cambria"/>
          <w:b/>
          <w:color w:val="A86A00"/>
          <w:sz w:val="34"/>
        </w:rPr>
        <w:t xml:space="preserve">11  </w:t>
      </w:r>
      <w:r>
        <w:rPr>
          <w:rFonts w:ascii="Cambria" w:hAnsi="Cambria"/>
          <w:b/>
          <w:color w:val="0E5C57"/>
          <w:sz w:val="34"/>
        </w:rPr>
        <w:t>Livrables</w:t>
      </w:r>
    </w:p>
    <w:p>
      <w:pPr>
        <w:pStyle w:val="ListBullet"/>
        <w:spacing w:after="80"/>
      </w:pPr>
      <w:r>
        <w:t>Code source backend (backend/) et frontend (frontend/).</w:t>
      </w:r>
    </w:p>
    <w:p>
      <w:pPr>
        <w:pStyle w:val="ListBullet"/>
        <w:spacing w:after="80"/>
      </w:pPr>
      <w:r>
        <w:t>Schéma SQL source de vérité (database/olympic_management.sql).</w:t>
      </w:r>
    </w:p>
    <w:p>
      <w:pPr>
        <w:pStyle w:val="ListBullet"/>
        <w:spacing w:after="80"/>
      </w:pPr>
      <w:r>
        <w:t>Documentation API interactive (Swagger UI).</w:t>
      </w:r>
    </w:p>
    <w:p>
      <w:pPr>
        <w:pStyle w:val="ListBullet"/>
        <w:spacing w:after="80"/>
      </w:pPr>
      <w:r>
        <w:t>Suite de tests automatisés (113 tests backend).</w:t>
      </w:r>
    </w:p>
    <w:p>
      <w:pPr>
        <w:pStyle w:val="ListBullet"/>
        <w:spacing w:after="80"/>
      </w:pPr>
      <w:r>
        <w:t>docker-compose.yml + Dockerfile (backend, frontend).</w:t>
      </w:r>
    </w:p>
    <w:p>
      <w:pPr>
        <w:pStyle w:val="ListBullet"/>
        <w:spacing w:after="80"/>
      </w:pPr>
      <w:r>
        <w:t>Présent cahier des charges + document d'analyse initial (docs/ANALYSIS.md).</w:t>
      </w:r>
    </w:p>
    <w:p>
      <w:pPr>
        <w:spacing w:before="400"/>
      </w:pPr>
    </w:p>
    <w:p>
      <w:pPr>
        <w:spacing w:before="40" w:after="40"/>
        <w:pBdr>
          <w:bottom w:val="single" w:sz="12" w:color="1B1A16"/>
        </w:pBdr>
      </w:pPr>
    </w:p>
    <w:p>
      <w:r>
        <w:rPr>
          <w:color w:val="6B6656"/>
          <w:sz w:val="16"/>
        </w:rPr>
        <w:t>Olympic Management System — Cahier des charges — document de référence</w:t>
      </w:r>
    </w:p>
    <w:sectPr w:rsidR="00FC693F" w:rsidRPr="0006063C"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00" w:lineRule="auto"/>
    </w:pPr>
    <w:rPr>
      <w:rFonts w:ascii="Calibri" w:hAnsi="Calibri"/>
      <w:color w:val="1B1A1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Cambria" w:hAnsi="Cambria"/>
      <w:b/>
      <w:bCs/>
      <w:color w:val="0E5C57"/>
      <w:sz w:val="3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b/>
      <w:bCs/>
      <w:color w:val="1B1A16"/>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mbria" w:hAnsi="Cambria"/>
      <w:b/>
      <w:bCs/>
      <w:color w:val="0E5C5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