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6"/>
        <w:gridCol w:w="2428"/>
        <w:gridCol w:w="3766"/>
      </w:tblGrid>
      <w:tr w:rsidR="00425419" w:rsidRPr="00F56B8C" w:rsidTr="004816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接收方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自定义消息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425419" w:rsidRPr="00F56B8C" w:rsidTr="0048169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视图类</w:t>
            </w:r>
            <w:proofErr w:type="spellStart"/>
            <w:r w:rsidRPr="00F56B8C">
              <w:rPr>
                <w:sz w:val="18"/>
                <w:szCs w:val="18"/>
              </w:rPr>
              <w:t>CanalyzerView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MESSAGE_CHANGE_APPLOOK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  <w:lang w:eastAsia="zh-CN"/>
              </w:rPr>
            </w:pPr>
            <w:r w:rsidRPr="00F56B8C">
              <w:rPr>
                <w:rFonts w:hint="eastAsia"/>
                <w:sz w:val="18"/>
                <w:szCs w:val="18"/>
                <w:lang w:eastAsia="zh-CN"/>
              </w:rPr>
              <w:t>设置画图控件</w:t>
            </w:r>
            <w:r w:rsidRPr="00F56B8C">
              <w:rPr>
                <w:sz w:val="18"/>
                <w:szCs w:val="18"/>
                <w:lang w:eastAsia="zh-CN"/>
              </w:rPr>
              <w:t>颜色风格</w:t>
            </w:r>
          </w:p>
        </w:tc>
      </w:tr>
      <w:tr w:rsidR="00425419" w:rsidRPr="00F56B8C" w:rsidTr="004816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419" w:rsidRPr="00F56B8C" w:rsidRDefault="00425419" w:rsidP="00F56B8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MESSAGE_UPDATE_VIEW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视图重绘</w:t>
            </w:r>
          </w:p>
        </w:tc>
      </w:tr>
      <w:tr w:rsidR="00425419" w:rsidRPr="00F56B8C" w:rsidTr="004816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MESSAGE_UPDATE_RAW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视图显示实验数据</w:t>
            </w:r>
          </w:p>
        </w:tc>
      </w:tr>
      <w:tr w:rsidR="00425419" w:rsidRPr="00F56B8C" w:rsidTr="004816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MESSAGE_UPDATE_TEST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视图显示</w:t>
            </w:r>
            <w:r w:rsidRPr="00F56B8C">
              <w:rPr>
                <w:sz w:val="18"/>
                <w:szCs w:val="18"/>
              </w:rPr>
              <w:t>测试数据</w:t>
            </w:r>
          </w:p>
        </w:tc>
      </w:tr>
      <w:tr w:rsidR="00425419" w:rsidRPr="00F56B8C" w:rsidTr="004816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列表类</w:t>
            </w:r>
            <w:proofErr w:type="spellStart"/>
            <w:r w:rsidRPr="00F56B8C">
              <w:rPr>
                <w:sz w:val="18"/>
                <w:szCs w:val="18"/>
              </w:rPr>
              <w:t>COutputListA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MESSAGE_SHOW_DOL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列表显示测试数据</w:t>
            </w:r>
          </w:p>
        </w:tc>
        <w:bookmarkStart w:id="0" w:name="_GoBack"/>
        <w:bookmarkEnd w:id="0"/>
      </w:tr>
      <w:tr w:rsidR="00425419" w:rsidRPr="00F56B8C" w:rsidTr="0048169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框架类</w:t>
            </w:r>
            <w:proofErr w:type="spellStart"/>
            <w:r w:rsidRPr="00F56B8C">
              <w:rPr>
                <w:sz w:val="18"/>
                <w:szCs w:val="18"/>
              </w:rPr>
              <w:t>CMainFrame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MESSAGE_UPDATE_DOL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F56B8C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向左视图发</w:t>
            </w:r>
            <w:r w:rsidR="00425419" w:rsidRPr="00F56B8C">
              <w:rPr>
                <w:rFonts w:hint="eastAsia"/>
                <w:sz w:val="18"/>
                <w:szCs w:val="18"/>
              </w:rPr>
              <w:t>MESSAGE_UPDATE_RAW</w:t>
            </w:r>
            <w:r w:rsidRPr="00F56B8C">
              <w:rPr>
                <w:rFonts w:hint="eastAsia"/>
                <w:sz w:val="18"/>
                <w:szCs w:val="18"/>
              </w:rPr>
              <w:t>消息</w:t>
            </w:r>
          </w:p>
          <w:p w:rsidR="00F56B8C" w:rsidRPr="00F56B8C" w:rsidRDefault="00F56B8C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向右视图发</w:t>
            </w:r>
            <w:r w:rsidR="00425419" w:rsidRPr="00F56B8C">
              <w:rPr>
                <w:rFonts w:hint="eastAsia"/>
                <w:sz w:val="18"/>
                <w:szCs w:val="18"/>
              </w:rPr>
              <w:t>MESSAGE_UPDATE_TEST</w:t>
            </w:r>
            <w:r w:rsidRPr="00F56B8C">
              <w:rPr>
                <w:rFonts w:hint="eastAsia"/>
                <w:sz w:val="18"/>
                <w:szCs w:val="18"/>
              </w:rPr>
              <w:t>消息</w:t>
            </w:r>
          </w:p>
          <w:p w:rsidR="00425419" w:rsidRPr="00F56B8C" w:rsidRDefault="00F56B8C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向分析进度列表</w:t>
            </w:r>
            <w:r w:rsidRPr="00F56B8C">
              <w:rPr>
                <w:sz w:val="18"/>
                <w:szCs w:val="18"/>
              </w:rPr>
              <w:t>发</w:t>
            </w:r>
            <w:r w:rsidRPr="00F56B8C">
              <w:rPr>
                <w:rFonts w:hint="eastAsia"/>
                <w:sz w:val="18"/>
                <w:szCs w:val="18"/>
              </w:rPr>
              <w:t>MESSAGE_SHOW_DOL</w:t>
            </w:r>
            <w:r w:rsidRPr="00F56B8C">
              <w:rPr>
                <w:rFonts w:hint="eastAsia"/>
                <w:sz w:val="18"/>
                <w:szCs w:val="18"/>
              </w:rPr>
              <w:t>消息</w:t>
            </w:r>
          </w:p>
        </w:tc>
      </w:tr>
      <w:tr w:rsidR="00425419" w:rsidRPr="00F56B8C" w:rsidTr="004816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MESSAGE_CLOSE_SAP_SHEET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F56B8C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设置提示窗口</w:t>
            </w:r>
          </w:p>
        </w:tc>
      </w:tr>
      <w:tr w:rsidR="00425419" w:rsidRPr="00F56B8C" w:rsidTr="0048169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419" w:rsidRPr="00F56B8C" w:rsidRDefault="00425419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MESSAGE_CHANGE_LANG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419" w:rsidRPr="00F56B8C" w:rsidRDefault="00F56B8C" w:rsidP="00F56B8C">
            <w:pPr>
              <w:rPr>
                <w:sz w:val="18"/>
                <w:szCs w:val="18"/>
              </w:rPr>
            </w:pPr>
            <w:r w:rsidRPr="00F56B8C">
              <w:rPr>
                <w:rFonts w:hint="eastAsia"/>
                <w:sz w:val="18"/>
                <w:szCs w:val="18"/>
              </w:rPr>
              <w:t>更改显示语言</w:t>
            </w:r>
          </w:p>
        </w:tc>
      </w:tr>
    </w:tbl>
    <w:p w:rsidR="00425419" w:rsidRDefault="00425419"/>
    <w:p w:rsidR="00425419" w:rsidRDefault="00425419"/>
    <w:p w:rsidR="00425419" w:rsidRDefault="00F56B8C">
      <w:pPr>
        <w:rPr>
          <w:rFonts w:eastAsia="PMingLiU"/>
        </w:rPr>
      </w:pPr>
      <w:r w:rsidRPr="00F56B8C">
        <w:rPr>
          <w:rFonts w:hint="eastAsia"/>
        </w:rPr>
        <w:t>运行分析</w:t>
      </w:r>
    </w:p>
    <w:p w:rsidR="00F56B8C" w:rsidRPr="00F56B8C" w:rsidRDefault="00F56B8C">
      <w:pPr>
        <w:rPr>
          <w:rFonts w:eastAsia="PMingLiU"/>
        </w:rPr>
      </w:pPr>
      <w:r>
        <w:object w:dxaOrig="11121" w:dyaOrig="27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646.5pt" o:ole="">
            <v:imagedata r:id="rId4" o:title=""/>
          </v:shape>
          <o:OLEObject Type="Embed" ProgID="Visio.Drawing.11" ShapeID="_x0000_i1025" DrawAspect="Content" ObjectID="_1452067751" r:id="rId5"/>
        </w:object>
      </w:r>
    </w:p>
    <w:p w:rsidR="00425419" w:rsidRDefault="00425419">
      <w:pPr>
        <w:rPr>
          <w:rFonts w:eastAsia="PMingLiU"/>
        </w:rPr>
      </w:pPr>
    </w:p>
    <w:p w:rsidR="00F56B8C" w:rsidRDefault="00F56B8C">
      <w:pPr>
        <w:rPr>
          <w:rFonts w:eastAsia="PMingLiU"/>
        </w:rPr>
      </w:pPr>
    </w:p>
    <w:p w:rsidR="00F56B8C" w:rsidRPr="00F56B8C" w:rsidRDefault="00F56B8C">
      <w:pPr>
        <w:rPr>
          <w:rFonts w:eastAsia="PMingLiU"/>
          <w:lang w:eastAsia="zh-CN"/>
        </w:rPr>
      </w:pPr>
      <w:r w:rsidRPr="00F56B8C">
        <w:rPr>
          <w:rFonts w:eastAsia="PMingLiU" w:hint="eastAsia"/>
          <w:lang w:eastAsia="zh-CN"/>
        </w:rPr>
        <w:t>由实验数据计算测试数据</w:t>
      </w:r>
    </w:p>
    <w:p w:rsidR="00425419" w:rsidRDefault="00425419">
      <w:pPr>
        <w:rPr>
          <w:lang w:eastAsia="zh-CN"/>
        </w:rPr>
      </w:pPr>
    </w:p>
    <w:p w:rsidR="003B0B2E" w:rsidRDefault="00425419">
      <w:r>
        <w:object w:dxaOrig="12245" w:dyaOrig="6037">
          <v:shape id="_x0000_i1026" type="#_x0000_t75" style="width:6in;height:213pt" o:ole="">
            <v:imagedata r:id="rId6" o:title=""/>
          </v:shape>
          <o:OLEObject Type="Embed" ProgID="Visio.Drawing.11" ShapeID="_x0000_i1026" DrawAspect="Content" ObjectID="_1452067752" r:id="rId7"/>
        </w:object>
      </w:r>
    </w:p>
    <w:p w:rsidR="00F56B8C" w:rsidRDefault="00F56B8C"/>
    <w:p w:rsidR="00F56B8C" w:rsidRDefault="00F56B8C"/>
    <w:p w:rsidR="00F56B8C" w:rsidRDefault="00F56B8C">
      <w:pPr>
        <w:rPr>
          <w:rFonts w:eastAsia="PMingLiU"/>
        </w:rPr>
      </w:pPr>
      <w:r w:rsidRPr="00F56B8C">
        <w:rPr>
          <w:rFonts w:hint="eastAsia"/>
        </w:rPr>
        <w:t>实验数据可视化</w:t>
      </w:r>
    </w:p>
    <w:p w:rsidR="00F56B8C" w:rsidRDefault="00F56B8C">
      <w:pPr>
        <w:rPr>
          <w:rFonts w:eastAsia="PMingLiU"/>
        </w:rPr>
      </w:pPr>
    </w:p>
    <w:p w:rsidR="00F56B8C" w:rsidRDefault="00F56B8C">
      <w:r>
        <w:object w:dxaOrig="23881" w:dyaOrig="4336">
          <v:shape id="_x0000_i1027" type="#_x0000_t75" style="width:431.25pt;height:78pt" o:ole="">
            <v:imagedata r:id="rId8" o:title=""/>
          </v:shape>
          <o:OLEObject Type="Embed" ProgID="Visio.Drawing.11" ShapeID="_x0000_i1027" DrawAspect="Content" ObjectID="_1452067753" r:id="rId9"/>
        </w:object>
      </w:r>
    </w:p>
    <w:p w:rsidR="00F56B8C" w:rsidRDefault="00F56B8C"/>
    <w:p w:rsidR="00F56B8C" w:rsidRDefault="00F56B8C">
      <w:pPr>
        <w:rPr>
          <w:rFonts w:eastAsia="PMingLiU"/>
        </w:rPr>
      </w:pPr>
      <w:r w:rsidRPr="00F56B8C">
        <w:rPr>
          <w:rFonts w:eastAsia="PMingLiU" w:hint="eastAsia"/>
        </w:rPr>
        <w:t>测试数据可视化</w:t>
      </w:r>
    </w:p>
    <w:p w:rsidR="00F56B8C" w:rsidRDefault="00F56B8C">
      <w:pPr>
        <w:rPr>
          <w:rFonts w:eastAsia="PMingLiU"/>
        </w:rPr>
      </w:pPr>
    </w:p>
    <w:p w:rsidR="00F56B8C" w:rsidRPr="00F56B8C" w:rsidRDefault="00F56B8C">
      <w:pPr>
        <w:rPr>
          <w:rFonts w:eastAsia="PMingLiU"/>
        </w:rPr>
      </w:pPr>
      <w:r>
        <w:object w:dxaOrig="30162" w:dyaOrig="6267">
          <v:shape id="_x0000_i1028" type="#_x0000_t75" style="width:431.25pt;height:89.25pt" o:ole="">
            <v:imagedata r:id="rId10" o:title=""/>
          </v:shape>
          <o:OLEObject Type="Embed" ProgID="Visio.Drawing.11" ShapeID="_x0000_i1028" DrawAspect="Content" ObjectID="_1452067754" r:id="rId11"/>
        </w:object>
      </w:r>
    </w:p>
    <w:sectPr w:rsidR="00F56B8C" w:rsidRPr="00F56B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19"/>
    <w:rsid w:val="003B07EF"/>
    <w:rsid w:val="003B0B2E"/>
    <w:rsid w:val="00425419"/>
    <w:rsid w:val="00481690"/>
    <w:rsid w:val="00E27642"/>
    <w:rsid w:val="00F5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60A8-2AED-4CDE-9759-255E7E9E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19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uiPriority w:val="39"/>
    <w:rsid w:val="00425419"/>
    <w:pPr>
      <w:spacing w:after="0" w:line="240" w:lineRule="auto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Hanbin JIAN</dc:creator>
  <cp:keywords/>
  <dc:description/>
  <cp:lastModifiedBy>r8anw2x</cp:lastModifiedBy>
  <cp:revision>3</cp:revision>
  <dcterms:created xsi:type="dcterms:W3CDTF">2014-01-08T04:44:00Z</dcterms:created>
  <dcterms:modified xsi:type="dcterms:W3CDTF">2014-01-24T03:23:00Z</dcterms:modified>
</cp:coreProperties>
</file>