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9B2DF" w14:textId="77777777" w:rsidR="00C51AAA" w:rsidRDefault="00C51AAA">
      <w:pPr>
        <w:rPr>
          <w:rFonts w:hint="eastAsia"/>
        </w:rPr>
      </w:pPr>
    </w:p>
    <w:sectPr w:rsidR="00C51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69F4B" w14:textId="77777777" w:rsidR="007C1BFD" w:rsidRDefault="007C1BFD" w:rsidP="00102804">
      <w:r>
        <w:separator/>
      </w:r>
    </w:p>
  </w:endnote>
  <w:endnote w:type="continuationSeparator" w:id="0">
    <w:p w14:paraId="6B32C7F5" w14:textId="77777777" w:rsidR="007C1BFD" w:rsidRDefault="007C1BFD" w:rsidP="00102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8C42D" w14:textId="77777777" w:rsidR="007C1BFD" w:rsidRDefault="007C1BFD" w:rsidP="00102804">
      <w:r>
        <w:separator/>
      </w:r>
    </w:p>
  </w:footnote>
  <w:footnote w:type="continuationSeparator" w:id="0">
    <w:p w14:paraId="6F1CA3F3" w14:textId="77777777" w:rsidR="007C1BFD" w:rsidRDefault="007C1BFD" w:rsidP="001028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D4"/>
    <w:rsid w:val="000177E3"/>
    <w:rsid w:val="0007530C"/>
    <w:rsid w:val="00102804"/>
    <w:rsid w:val="001D6AC7"/>
    <w:rsid w:val="00346FD4"/>
    <w:rsid w:val="00537421"/>
    <w:rsid w:val="00662B5D"/>
    <w:rsid w:val="007A1083"/>
    <w:rsid w:val="007C1BFD"/>
    <w:rsid w:val="00945BDD"/>
    <w:rsid w:val="00991F63"/>
    <w:rsid w:val="00B43911"/>
    <w:rsid w:val="00C51AAA"/>
    <w:rsid w:val="00F4587E"/>
    <w:rsid w:val="00FC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C2D3E"/>
  <w15:chartTrackingRefBased/>
  <w15:docId w15:val="{C6CF9B8D-649D-43C5-822D-62798D7F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2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28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2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28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刘震宇</dc:creator>
  <cp:keywords/>
  <dc:description/>
  <cp:lastModifiedBy>刘震宇</cp:lastModifiedBy>
  <cp:revision>6</cp:revision>
  <dcterms:created xsi:type="dcterms:W3CDTF">2020-04-08T14:04:00Z</dcterms:created>
  <dcterms:modified xsi:type="dcterms:W3CDTF">2020-04-11T01:26:00Z</dcterms:modified>
</cp:coreProperties>
</file>