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04D527" w14:textId="77777777" w:rsidR="008B0BB4" w:rsidRDefault="00000000">
      <w:pPr>
        <w:jc w:val="center"/>
      </w:pPr>
      <w:r>
        <w:rPr>
          <w:b/>
          <w:sz w:val="40"/>
        </w:rPr>
        <w:t>Task 25 – Multi-Table Sales Analysis</w:t>
      </w:r>
    </w:p>
    <w:p w14:paraId="63722CEE" w14:textId="77777777" w:rsidR="008B0BB4" w:rsidRDefault="00000000">
      <w:pPr>
        <w:jc w:val="center"/>
      </w:pPr>
      <w:r>
        <w:rPr>
          <w:i/>
          <w:sz w:val="22"/>
        </w:rPr>
        <w:t>Northwind Database | SQL + Power BI</w:t>
      </w:r>
    </w:p>
    <w:p w14:paraId="2E3298A7" w14:textId="77777777" w:rsidR="008B0BB4" w:rsidRDefault="008B0BB4"/>
    <w:p w14:paraId="6617119D" w14:textId="77777777" w:rsidR="008B0BB4" w:rsidRDefault="00000000">
      <w:r>
        <w:rPr>
          <w:b/>
          <w:sz w:val="28"/>
        </w:rPr>
        <w:t>1. Project Overview</w:t>
      </w:r>
    </w:p>
    <w:p w14:paraId="1E0B90CC" w14:textId="77777777" w:rsidR="008B0BB4" w:rsidRDefault="00000000">
      <w:r>
        <w:t>The objective of Task 25 was to perform a multi-table sales analysis using the Northwind database. The analysis combines customer, order, order-detail, and product information using SQL and presents the results through an interactive Power BI dashboard.</w:t>
      </w:r>
    </w:p>
    <w:p w14:paraId="3CBEB701" w14:textId="77777777" w:rsidR="008B0BB4" w:rsidRDefault="00000000">
      <w:r>
        <w:rPr>
          <w:b/>
          <w:sz w:val="28"/>
        </w:rPr>
        <w:t>2. Objective</w:t>
      </w:r>
    </w:p>
    <w:p w14:paraId="7B7F737B" w14:textId="77777777" w:rsidR="008B0BB4" w:rsidRDefault="00000000">
      <w:r>
        <w:t>The main objective was to apply relational analysis end-to-end by combining related tables, calculating sales metrics, validating joins, avoiding double counting, and communicating the results through a Power BI dashboard.</w:t>
      </w:r>
    </w:p>
    <w:p w14:paraId="637E38E2" w14:textId="77777777" w:rsidR="008B0BB4" w:rsidRDefault="00000000">
      <w:r>
        <w:rPr>
          <w:b/>
          <w:sz w:val="28"/>
        </w:rPr>
        <w:t>3. Tools and Technologies</w:t>
      </w:r>
    </w:p>
    <w:p w14:paraId="7C591209" w14:textId="77777777" w:rsidR="008B0BB4" w:rsidRDefault="00000000">
      <w:pPr>
        <w:pStyle w:val="ListBullet"/>
      </w:pPr>
      <w:r>
        <w:t>MySQL / MySQL Workbench – database queries, joins, calculations, and validation.</w:t>
      </w:r>
    </w:p>
    <w:p w14:paraId="0015DE9B" w14:textId="77777777" w:rsidR="008B0BB4" w:rsidRDefault="00000000">
      <w:pPr>
        <w:pStyle w:val="ListBullet"/>
      </w:pPr>
      <w:r>
        <w:t>SQL – multi-table analysis and creation of the sales analysis view.</w:t>
      </w:r>
    </w:p>
    <w:p w14:paraId="6209932F" w14:textId="77777777" w:rsidR="008B0BB4" w:rsidRDefault="00000000">
      <w:pPr>
        <w:pStyle w:val="ListBullet"/>
      </w:pPr>
      <w:r>
        <w:t>Power BI Desktop – DAX measures, KPI cards, charts, and slicers.</w:t>
      </w:r>
    </w:p>
    <w:p w14:paraId="246058BB" w14:textId="77777777" w:rsidR="008B0BB4" w:rsidRDefault="00000000">
      <w:pPr>
        <w:pStyle w:val="ListBullet"/>
      </w:pPr>
      <w:r>
        <w:t>Northwind database – source dataset.</w:t>
      </w:r>
    </w:p>
    <w:p w14:paraId="1F38B934" w14:textId="77777777" w:rsidR="008B0BB4" w:rsidRDefault="00000000">
      <w:r>
        <w:rPr>
          <w:b/>
          <w:sz w:val="28"/>
        </w:rPr>
        <w:t>4. Tables Used</w:t>
      </w:r>
    </w:p>
    <w:tbl>
      <w:tblPr>
        <w:tblStyle w:val="TableGrid"/>
        <w:tblW w:w="0" w:type="auto"/>
        <w:jc w:val="center"/>
        <w:tblLook w:val="04A0" w:firstRow="1" w:lastRow="0" w:firstColumn="1" w:lastColumn="0" w:noHBand="0" w:noVBand="1"/>
      </w:tblPr>
      <w:tblGrid>
        <w:gridCol w:w="3308"/>
        <w:gridCol w:w="3308"/>
        <w:gridCol w:w="3310"/>
      </w:tblGrid>
      <w:tr w:rsidR="008B0BB4" w14:paraId="57F5E2CB" w14:textId="77777777">
        <w:trPr>
          <w:jc w:val="center"/>
        </w:trPr>
        <w:tc>
          <w:tcPr>
            <w:tcW w:w="3312" w:type="dxa"/>
          </w:tcPr>
          <w:p w14:paraId="5E25CD5D" w14:textId="77777777" w:rsidR="008B0BB4" w:rsidRDefault="00000000">
            <w:r>
              <w:t>Table</w:t>
            </w:r>
          </w:p>
        </w:tc>
        <w:tc>
          <w:tcPr>
            <w:tcW w:w="3312" w:type="dxa"/>
          </w:tcPr>
          <w:p w14:paraId="6B4461F1" w14:textId="77777777" w:rsidR="008B0BB4" w:rsidRDefault="00000000">
            <w:r>
              <w:t>Purpose</w:t>
            </w:r>
          </w:p>
        </w:tc>
        <w:tc>
          <w:tcPr>
            <w:tcW w:w="3312" w:type="dxa"/>
          </w:tcPr>
          <w:p w14:paraId="396E4FBD" w14:textId="77777777" w:rsidR="008B0BB4" w:rsidRDefault="00000000">
            <w:r>
              <w:t>Key Relationship</w:t>
            </w:r>
          </w:p>
        </w:tc>
      </w:tr>
      <w:tr w:rsidR="008B0BB4" w14:paraId="30A14A6F" w14:textId="77777777">
        <w:trPr>
          <w:jc w:val="center"/>
        </w:trPr>
        <w:tc>
          <w:tcPr>
            <w:tcW w:w="3312" w:type="dxa"/>
          </w:tcPr>
          <w:p w14:paraId="0F0A7D7C" w14:textId="77777777" w:rsidR="008B0BB4" w:rsidRDefault="00000000">
            <w:r>
              <w:t>customers</w:t>
            </w:r>
          </w:p>
        </w:tc>
        <w:tc>
          <w:tcPr>
            <w:tcW w:w="3312" w:type="dxa"/>
          </w:tcPr>
          <w:p w14:paraId="207CBB91" w14:textId="77777777" w:rsidR="008B0BB4" w:rsidRDefault="00000000">
            <w:r>
              <w:t>Customer information</w:t>
            </w:r>
          </w:p>
        </w:tc>
        <w:tc>
          <w:tcPr>
            <w:tcW w:w="3312" w:type="dxa"/>
          </w:tcPr>
          <w:p w14:paraId="6C346205" w14:textId="77777777" w:rsidR="008B0BB4" w:rsidRDefault="00000000">
            <w:r>
              <w:t>customers.id → orders.customer_id</w:t>
            </w:r>
          </w:p>
        </w:tc>
      </w:tr>
      <w:tr w:rsidR="008B0BB4" w14:paraId="1B04233C" w14:textId="77777777">
        <w:trPr>
          <w:jc w:val="center"/>
        </w:trPr>
        <w:tc>
          <w:tcPr>
            <w:tcW w:w="3312" w:type="dxa"/>
          </w:tcPr>
          <w:p w14:paraId="36B15E77" w14:textId="77777777" w:rsidR="008B0BB4" w:rsidRDefault="00000000">
            <w:r>
              <w:t>orders</w:t>
            </w:r>
          </w:p>
        </w:tc>
        <w:tc>
          <w:tcPr>
            <w:tcW w:w="3312" w:type="dxa"/>
          </w:tcPr>
          <w:p w14:paraId="4D81C269" w14:textId="77777777" w:rsidR="008B0BB4" w:rsidRDefault="00000000">
            <w:r>
              <w:t>Order information and order date</w:t>
            </w:r>
          </w:p>
        </w:tc>
        <w:tc>
          <w:tcPr>
            <w:tcW w:w="3312" w:type="dxa"/>
          </w:tcPr>
          <w:p w14:paraId="060C256B" w14:textId="77777777" w:rsidR="008B0BB4" w:rsidRDefault="00000000">
            <w:r>
              <w:t>orders.id → order_details.order_id</w:t>
            </w:r>
          </w:p>
        </w:tc>
      </w:tr>
      <w:tr w:rsidR="008B0BB4" w14:paraId="0DCA908C" w14:textId="77777777">
        <w:trPr>
          <w:jc w:val="center"/>
        </w:trPr>
        <w:tc>
          <w:tcPr>
            <w:tcW w:w="3312" w:type="dxa"/>
          </w:tcPr>
          <w:p w14:paraId="08C87277" w14:textId="77777777" w:rsidR="008B0BB4" w:rsidRDefault="00000000">
            <w:r>
              <w:t>order_details</w:t>
            </w:r>
          </w:p>
        </w:tc>
        <w:tc>
          <w:tcPr>
            <w:tcW w:w="3312" w:type="dxa"/>
          </w:tcPr>
          <w:p w14:paraId="0CDC0584" w14:textId="77777777" w:rsidR="008B0BB4" w:rsidRDefault="00000000">
            <w:r>
              <w:t>Product quantity, price, and discount</w:t>
            </w:r>
          </w:p>
        </w:tc>
        <w:tc>
          <w:tcPr>
            <w:tcW w:w="3312" w:type="dxa"/>
          </w:tcPr>
          <w:p w14:paraId="6FCC5AF6" w14:textId="77777777" w:rsidR="008B0BB4" w:rsidRDefault="00000000">
            <w:r>
              <w:t>order_details.product_id → products.id</w:t>
            </w:r>
          </w:p>
        </w:tc>
      </w:tr>
      <w:tr w:rsidR="008B0BB4" w14:paraId="23E232B1" w14:textId="77777777">
        <w:trPr>
          <w:jc w:val="center"/>
        </w:trPr>
        <w:tc>
          <w:tcPr>
            <w:tcW w:w="3312" w:type="dxa"/>
          </w:tcPr>
          <w:p w14:paraId="2F180408" w14:textId="77777777" w:rsidR="008B0BB4" w:rsidRDefault="00000000">
            <w:r>
              <w:t>products</w:t>
            </w:r>
          </w:p>
        </w:tc>
        <w:tc>
          <w:tcPr>
            <w:tcW w:w="3312" w:type="dxa"/>
          </w:tcPr>
          <w:p w14:paraId="475F7116" w14:textId="77777777" w:rsidR="008B0BB4" w:rsidRDefault="00000000">
            <w:r>
              <w:t>Product information</w:t>
            </w:r>
          </w:p>
        </w:tc>
        <w:tc>
          <w:tcPr>
            <w:tcW w:w="3312" w:type="dxa"/>
          </w:tcPr>
          <w:p w14:paraId="33822C17" w14:textId="77777777" w:rsidR="008B0BB4" w:rsidRDefault="00000000">
            <w:r>
              <w:t>products.id → order_details.product_id</w:t>
            </w:r>
          </w:p>
        </w:tc>
      </w:tr>
    </w:tbl>
    <w:p w14:paraId="37BF7CF4" w14:textId="77777777" w:rsidR="008B0BB4" w:rsidRDefault="00000000">
      <w:r>
        <w:rPr>
          <w:b/>
          <w:sz w:val="28"/>
        </w:rPr>
        <w:t>5. SQL Data Preparation</w:t>
      </w:r>
    </w:p>
    <w:p w14:paraId="48296F83" w14:textId="77777777" w:rsidR="008B0BB4" w:rsidRDefault="00000000">
      <w:r>
        <w:t>A SQL view named vw_sales_analysis was created by joining customers, orders, order_details, and products. Column aliases were used for repeated ID fields so that the resulting view contains unique and meaningful column names.</w:t>
      </w:r>
    </w:p>
    <w:p w14:paraId="78A7CA61" w14:textId="77777777" w:rsidR="008B0BB4" w:rsidRDefault="00000000">
      <w:r>
        <w:t>Sales was calculated at the order-detail level using:</w:t>
      </w:r>
    </w:p>
    <w:p w14:paraId="580BEA9D" w14:textId="77777777" w:rsidR="008B0BB4" w:rsidRDefault="00000000">
      <w:r>
        <w:rPr>
          <w:b/>
        </w:rPr>
        <w:t>quantity × unit_price × (1 − discount)</w:t>
      </w:r>
    </w:p>
    <w:p w14:paraId="5C348125" w14:textId="77777777" w:rsidR="008B0BB4" w:rsidRDefault="00000000">
      <w:r>
        <w:t>Because one order can contain multiple order-detail rows, order counts were calculated using COUNT(DISTINCT order_id). This prevents the same order from being counted multiple times.</w:t>
      </w:r>
    </w:p>
    <w:p w14:paraId="654B48CC" w14:textId="77777777" w:rsidR="008B0BB4" w:rsidRDefault="00000000">
      <w:r>
        <w:rPr>
          <w:b/>
          <w:sz w:val="28"/>
        </w:rPr>
        <w:t>6. Power BI Measures</w:t>
      </w:r>
    </w:p>
    <w:tbl>
      <w:tblPr>
        <w:tblStyle w:val="TableGrid"/>
        <w:tblW w:w="0" w:type="auto"/>
        <w:jc w:val="center"/>
        <w:tblLook w:val="04A0" w:firstRow="1" w:lastRow="0" w:firstColumn="1" w:lastColumn="0" w:noHBand="0" w:noVBand="1"/>
      </w:tblPr>
      <w:tblGrid>
        <w:gridCol w:w="4962"/>
        <w:gridCol w:w="4964"/>
      </w:tblGrid>
      <w:tr w:rsidR="008B0BB4" w14:paraId="3CB508A6" w14:textId="77777777">
        <w:trPr>
          <w:jc w:val="center"/>
        </w:trPr>
        <w:tc>
          <w:tcPr>
            <w:tcW w:w="4968" w:type="dxa"/>
          </w:tcPr>
          <w:p w14:paraId="1434AA94" w14:textId="77777777" w:rsidR="008B0BB4" w:rsidRDefault="00000000">
            <w:r>
              <w:t>Measure</w:t>
            </w:r>
          </w:p>
        </w:tc>
        <w:tc>
          <w:tcPr>
            <w:tcW w:w="4968" w:type="dxa"/>
          </w:tcPr>
          <w:p w14:paraId="4380BBE5" w14:textId="77777777" w:rsidR="008B0BB4" w:rsidRDefault="00000000">
            <w:r>
              <w:t>Calculation</w:t>
            </w:r>
          </w:p>
        </w:tc>
      </w:tr>
      <w:tr w:rsidR="008B0BB4" w14:paraId="597C4EB7" w14:textId="77777777">
        <w:trPr>
          <w:jc w:val="center"/>
        </w:trPr>
        <w:tc>
          <w:tcPr>
            <w:tcW w:w="4968" w:type="dxa"/>
          </w:tcPr>
          <w:p w14:paraId="08199496" w14:textId="77777777" w:rsidR="008B0BB4" w:rsidRDefault="00000000">
            <w:r>
              <w:lastRenderedPageBreak/>
              <w:t>Total Sales</w:t>
            </w:r>
          </w:p>
        </w:tc>
        <w:tc>
          <w:tcPr>
            <w:tcW w:w="4968" w:type="dxa"/>
          </w:tcPr>
          <w:p w14:paraId="5865EE85" w14:textId="77777777" w:rsidR="008B0BB4" w:rsidRDefault="00000000">
            <w:r>
              <w:t>SUM(sales)</w:t>
            </w:r>
          </w:p>
        </w:tc>
      </w:tr>
      <w:tr w:rsidR="008B0BB4" w14:paraId="1A02EF32" w14:textId="77777777">
        <w:trPr>
          <w:jc w:val="center"/>
        </w:trPr>
        <w:tc>
          <w:tcPr>
            <w:tcW w:w="4968" w:type="dxa"/>
          </w:tcPr>
          <w:p w14:paraId="10E499A0" w14:textId="77777777" w:rsidR="008B0BB4" w:rsidRDefault="00000000">
            <w:r>
              <w:t>Total Orders</w:t>
            </w:r>
          </w:p>
        </w:tc>
        <w:tc>
          <w:tcPr>
            <w:tcW w:w="4968" w:type="dxa"/>
          </w:tcPr>
          <w:p w14:paraId="2CE64C1E" w14:textId="77777777" w:rsidR="008B0BB4" w:rsidRDefault="00000000">
            <w:r>
              <w:t>DISTINCTCOUNT(order_id)</w:t>
            </w:r>
          </w:p>
        </w:tc>
      </w:tr>
      <w:tr w:rsidR="008B0BB4" w14:paraId="47277C5D" w14:textId="77777777">
        <w:trPr>
          <w:jc w:val="center"/>
        </w:trPr>
        <w:tc>
          <w:tcPr>
            <w:tcW w:w="4968" w:type="dxa"/>
          </w:tcPr>
          <w:p w14:paraId="7D9F11E6" w14:textId="77777777" w:rsidR="008B0BB4" w:rsidRDefault="00000000">
            <w:r>
              <w:t>Total Customers</w:t>
            </w:r>
          </w:p>
        </w:tc>
        <w:tc>
          <w:tcPr>
            <w:tcW w:w="4968" w:type="dxa"/>
          </w:tcPr>
          <w:p w14:paraId="5A7EA25C" w14:textId="77777777" w:rsidR="008B0BB4" w:rsidRDefault="00000000">
            <w:r>
              <w:t>DISTINCTCOUNT(customer_id)</w:t>
            </w:r>
          </w:p>
        </w:tc>
      </w:tr>
      <w:tr w:rsidR="008B0BB4" w14:paraId="4E74437A" w14:textId="77777777">
        <w:trPr>
          <w:jc w:val="center"/>
        </w:trPr>
        <w:tc>
          <w:tcPr>
            <w:tcW w:w="4968" w:type="dxa"/>
          </w:tcPr>
          <w:p w14:paraId="50DAC690" w14:textId="77777777" w:rsidR="008B0BB4" w:rsidRDefault="00000000">
            <w:r>
              <w:t>Total Quantity</w:t>
            </w:r>
          </w:p>
        </w:tc>
        <w:tc>
          <w:tcPr>
            <w:tcW w:w="4968" w:type="dxa"/>
          </w:tcPr>
          <w:p w14:paraId="740066CA" w14:textId="77777777" w:rsidR="008B0BB4" w:rsidRDefault="00000000">
            <w:r>
              <w:t>SUM(quantity)</w:t>
            </w:r>
          </w:p>
        </w:tc>
      </w:tr>
      <w:tr w:rsidR="008B0BB4" w14:paraId="674AB1EF" w14:textId="77777777">
        <w:trPr>
          <w:jc w:val="center"/>
        </w:trPr>
        <w:tc>
          <w:tcPr>
            <w:tcW w:w="4968" w:type="dxa"/>
          </w:tcPr>
          <w:p w14:paraId="5D4D6EF8" w14:textId="77777777" w:rsidR="008B0BB4" w:rsidRDefault="00000000">
            <w:r>
              <w:t>Average Order Value</w:t>
            </w:r>
          </w:p>
        </w:tc>
        <w:tc>
          <w:tcPr>
            <w:tcW w:w="4968" w:type="dxa"/>
          </w:tcPr>
          <w:p w14:paraId="7EA6FD27" w14:textId="77777777" w:rsidR="008B0BB4" w:rsidRDefault="00000000">
            <w:r>
              <w:t>Total Sales ÷ Total Orders</w:t>
            </w:r>
          </w:p>
        </w:tc>
      </w:tr>
    </w:tbl>
    <w:p w14:paraId="379905E7" w14:textId="77777777" w:rsidR="008B0BB4" w:rsidRDefault="00000000">
      <w:r>
        <w:rPr>
          <w:b/>
          <w:sz w:val="28"/>
        </w:rPr>
        <w:t>7. Dashboard KPIs</w:t>
      </w:r>
    </w:p>
    <w:tbl>
      <w:tblPr>
        <w:tblStyle w:val="TableGrid"/>
        <w:tblW w:w="0" w:type="auto"/>
        <w:jc w:val="center"/>
        <w:tblLook w:val="04A0" w:firstRow="1" w:lastRow="0" w:firstColumn="1" w:lastColumn="0" w:noHBand="0" w:noVBand="1"/>
      </w:tblPr>
      <w:tblGrid>
        <w:gridCol w:w="4963"/>
        <w:gridCol w:w="4963"/>
      </w:tblGrid>
      <w:tr w:rsidR="008B0BB4" w14:paraId="79686871" w14:textId="77777777">
        <w:trPr>
          <w:jc w:val="center"/>
        </w:trPr>
        <w:tc>
          <w:tcPr>
            <w:tcW w:w="4968" w:type="dxa"/>
          </w:tcPr>
          <w:p w14:paraId="04842DDD" w14:textId="77777777" w:rsidR="008B0BB4" w:rsidRDefault="00000000">
            <w:r>
              <w:t>KPI</w:t>
            </w:r>
          </w:p>
        </w:tc>
        <w:tc>
          <w:tcPr>
            <w:tcW w:w="4968" w:type="dxa"/>
          </w:tcPr>
          <w:p w14:paraId="5DE01A93" w14:textId="77777777" w:rsidR="008B0BB4" w:rsidRDefault="00000000">
            <w:r>
              <w:t>Dashboard Value</w:t>
            </w:r>
          </w:p>
        </w:tc>
      </w:tr>
      <w:tr w:rsidR="008B0BB4" w14:paraId="5FB8D510" w14:textId="77777777">
        <w:trPr>
          <w:jc w:val="center"/>
        </w:trPr>
        <w:tc>
          <w:tcPr>
            <w:tcW w:w="4968" w:type="dxa"/>
          </w:tcPr>
          <w:p w14:paraId="357BBE99" w14:textId="77777777" w:rsidR="008B0BB4" w:rsidRDefault="00000000">
            <w:r>
              <w:t>Total Sales</w:t>
            </w:r>
          </w:p>
        </w:tc>
        <w:tc>
          <w:tcPr>
            <w:tcW w:w="4968" w:type="dxa"/>
          </w:tcPr>
          <w:p w14:paraId="674BBDAF" w14:textId="77777777" w:rsidR="008B0BB4" w:rsidRDefault="00000000">
            <w:r>
              <w:t>68.14K</w:t>
            </w:r>
          </w:p>
        </w:tc>
      </w:tr>
      <w:tr w:rsidR="008B0BB4" w14:paraId="086CCC62" w14:textId="77777777">
        <w:trPr>
          <w:jc w:val="center"/>
        </w:trPr>
        <w:tc>
          <w:tcPr>
            <w:tcW w:w="4968" w:type="dxa"/>
          </w:tcPr>
          <w:p w14:paraId="50D2B5A1" w14:textId="77777777" w:rsidR="008B0BB4" w:rsidRDefault="00000000">
            <w:r>
              <w:t>Total Quantity</w:t>
            </w:r>
          </w:p>
        </w:tc>
        <w:tc>
          <w:tcPr>
            <w:tcW w:w="4968" w:type="dxa"/>
          </w:tcPr>
          <w:p w14:paraId="3E8ED421" w14:textId="77777777" w:rsidR="008B0BB4" w:rsidRDefault="00000000">
            <w:r>
              <w:t>2.94K</w:t>
            </w:r>
          </w:p>
        </w:tc>
      </w:tr>
      <w:tr w:rsidR="008B0BB4" w14:paraId="26B0816A" w14:textId="77777777">
        <w:trPr>
          <w:jc w:val="center"/>
        </w:trPr>
        <w:tc>
          <w:tcPr>
            <w:tcW w:w="4968" w:type="dxa"/>
          </w:tcPr>
          <w:p w14:paraId="50E98FA3" w14:textId="77777777" w:rsidR="008B0BB4" w:rsidRDefault="00000000">
            <w:r>
              <w:t>Total Orders</w:t>
            </w:r>
          </w:p>
        </w:tc>
        <w:tc>
          <w:tcPr>
            <w:tcW w:w="4968" w:type="dxa"/>
          </w:tcPr>
          <w:p w14:paraId="2B38375C" w14:textId="77777777" w:rsidR="008B0BB4" w:rsidRDefault="00000000">
            <w:r>
              <w:t>40</w:t>
            </w:r>
          </w:p>
        </w:tc>
      </w:tr>
      <w:tr w:rsidR="008B0BB4" w14:paraId="32B90CD8" w14:textId="77777777">
        <w:trPr>
          <w:jc w:val="center"/>
        </w:trPr>
        <w:tc>
          <w:tcPr>
            <w:tcW w:w="4968" w:type="dxa"/>
          </w:tcPr>
          <w:p w14:paraId="5C6193CD" w14:textId="77777777" w:rsidR="008B0BB4" w:rsidRDefault="00000000">
            <w:r>
              <w:t>Total Customers</w:t>
            </w:r>
          </w:p>
        </w:tc>
        <w:tc>
          <w:tcPr>
            <w:tcW w:w="4968" w:type="dxa"/>
          </w:tcPr>
          <w:p w14:paraId="26700693" w14:textId="77777777" w:rsidR="008B0BB4" w:rsidRDefault="00000000">
            <w:r>
              <w:t>15</w:t>
            </w:r>
          </w:p>
        </w:tc>
      </w:tr>
      <w:tr w:rsidR="008B0BB4" w14:paraId="7642F152" w14:textId="77777777">
        <w:trPr>
          <w:jc w:val="center"/>
        </w:trPr>
        <w:tc>
          <w:tcPr>
            <w:tcW w:w="4968" w:type="dxa"/>
          </w:tcPr>
          <w:p w14:paraId="002E9357" w14:textId="77777777" w:rsidR="008B0BB4" w:rsidRDefault="00000000">
            <w:r>
              <w:t>Average Order Value</w:t>
            </w:r>
          </w:p>
        </w:tc>
        <w:tc>
          <w:tcPr>
            <w:tcW w:w="4968" w:type="dxa"/>
          </w:tcPr>
          <w:p w14:paraId="15D70E0E" w14:textId="77777777" w:rsidR="008B0BB4" w:rsidRDefault="00000000">
            <w:r>
              <w:t>1.70K</w:t>
            </w:r>
          </w:p>
        </w:tc>
      </w:tr>
    </w:tbl>
    <w:p w14:paraId="0130D4E1" w14:textId="77777777" w:rsidR="008B0BB4" w:rsidRDefault="00000000">
      <w:r>
        <w:rPr>
          <w:b/>
          <w:sz w:val="28"/>
        </w:rPr>
        <w:t>8. Dashboard Visuals</w:t>
      </w:r>
    </w:p>
    <w:p w14:paraId="49636B9E" w14:textId="77777777" w:rsidR="008B0BB4" w:rsidRDefault="00000000">
      <w:pPr>
        <w:pStyle w:val="ListBullet"/>
      </w:pPr>
      <w:r>
        <w:t>KPI cards for Total Sales, Total Quantity, Total Orders, Total Customers, and Average Order Value.</w:t>
      </w:r>
    </w:p>
    <w:p w14:paraId="062468DD" w14:textId="77777777" w:rsidR="008B0BB4" w:rsidRDefault="00000000">
      <w:pPr>
        <w:pStyle w:val="ListBullet"/>
      </w:pPr>
      <w:r>
        <w:t>Total Sales Trend showing monthly sales from January to June.</w:t>
      </w:r>
    </w:p>
    <w:p w14:paraId="3DD7AAC5" w14:textId="77777777" w:rsidR="008B0BB4" w:rsidRDefault="00000000">
      <w:pPr>
        <w:pStyle w:val="ListBullet"/>
      </w:pPr>
      <w:r>
        <w:t>Total Quantity by product.</w:t>
      </w:r>
    </w:p>
    <w:p w14:paraId="15BF2228" w14:textId="77777777" w:rsidR="008B0BB4" w:rsidRDefault="00000000">
      <w:pPr>
        <w:pStyle w:val="ListBullet"/>
      </w:pPr>
      <w:r>
        <w:t>Total Sales by product.</w:t>
      </w:r>
    </w:p>
    <w:p w14:paraId="608E2328" w14:textId="77777777" w:rsidR="008B0BB4" w:rsidRDefault="00000000">
      <w:pPr>
        <w:pStyle w:val="ListBullet"/>
      </w:pPr>
      <w:r>
        <w:t>Total Sales by customer.</w:t>
      </w:r>
    </w:p>
    <w:p w14:paraId="47E7B270" w14:textId="77777777" w:rsidR="008B0BB4" w:rsidRDefault="00000000">
      <w:pPr>
        <w:pStyle w:val="ListBullet"/>
      </w:pPr>
      <w:r>
        <w:t>Month slicer for interactive filtering.</w:t>
      </w:r>
    </w:p>
    <w:p w14:paraId="1EB544A9" w14:textId="77777777" w:rsidR="008B0BB4" w:rsidRDefault="00000000">
      <w:r>
        <w:rPr>
          <w:b/>
          <w:sz w:val="28"/>
        </w:rPr>
        <w:t>9. Key Business Insights</w:t>
      </w:r>
    </w:p>
    <w:p w14:paraId="2B17D64C" w14:textId="77777777" w:rsidR="008B0BB4" w:rsidRDefault="00000000">
      <w:pPr>
        <w:pStyle w:val="ListNumber"/>
      </w:pPr>
      <w:r>
        <w:t>Total sales are 68.14K across 40 distinct orders, giving an Average Order Value of approximately 1.70K.</w:t>
      </w:r>
    </w:p>
    <w:p w14:paraId="4C84DF5A" w14:textId="77777777" w:rsidR="008B0BB4" w:rsidRDefault="00000000">
      <w:pPr>
        <w:pStyle w:val="ListNumber"/>
      </w:pPr>
      <w:r>
        <w:t>There are 15 distinct customers represented in the analyzed sales data.</w:t>
      </w:r>
    </w:p>
    <w:p w14:paraId="20794CF3" w14:textId="77777777" w:rsidR="008B0BB4" w:rsidRDefault="00000000">
      <w:pPr>
        <w:pStyle w:val="ListNumber"/>
      </w:pPr>
      <w:r>
        <w:t>Northwind Traders Coffee is the highest-sales product shown on the dashboard, contributing approximately 30K in sales.</w:t>
      </w:r>
    </w:p>
    <w:p w14:paraId="6889C42A" w14:textId="77777777" w:rsidR="008B0BB4" w:rsidRDefault="00000000">
      <w:pPr>
        <w:pStyle w:val="ListNumber"/>
      </w:pPr>
      <w:r>
        <w:t>Company BB is the highest-sales customer shown on the dashboard, with approximately 15.4K in sales, followed by Company G at approximately 13.8K.</w:t>
      </w:r>
    </w:p>
    <w:p w14:paraId="083780D0" w14:textId="77777777" w:rsidR="008B0BB4" w:rsidRDefault="00000000">
      <w:pPr>
        <w:pStyle w:val="ListNumber"/>
      </w:pPr>
      <w:r>
        <w:t>The monthly sales trend shows a strong increase in March, followed by a decline through May and a recovery in June.</w:t>
      </w:r>
    </w:p>
    <w:p w14:paraId="54556136" w14:textId="77777777" w:rsidR="008B0BB4" w:rsidRDefault="00000000">
      <w:r>
        <w:rPr>
          <w:b/>
          <w:sz w:val="28"/>
        </w:rPr>
        <w:t>10. Join Validation and Double-Counting Control</w:t>
      </w:r>
    </w:p>
    <w:p w14:paraId="6A7F308D" w14:textId="77777777" w:rsidR="008B0BB4" w:rsidRDefault="00000000">
      <w:r>
        <w:t>The joins were validated using the relationships between customers, orders, order_details, and products. Since order_details can contain multiple rows for a single order, the analysis uses distinct order counting for order-level KPIs. This prevents multi-product orders from artificially increasing the Total Orders value.</w:t>
      </w:r>
    </w:p>
    <w:p w14:paraId="2C768C8E" w14:textId="77777777" w:rsidR="008B0BB4" w:rsidRDefault="00000000">
      <w:r>
        <w:rPr>
          <w:b/>
          <w:sz w:val="28"/>
        </w:rPr>
        <w:t>11. Conclusion</w:t>
      </w:r>
    </w:p>
    <w:p w14:paraId="5AFAFCAD" w14:textId="77777777" w:rsidR="008B0BB4" w:rsidRDefault="00000000">
      <w:r>
        <w:t>The Task 25 analysis successfully combines multiple Northwind tables into a single sales-analysis view and uses SQL and Power BI to present business KPIs and trends. The dashboard provides an interactive view of sales performance by month, product, and customer while controlling for duplicate order rows.</w:t>
      </w:r>
    </w:p>
    <w:sectPr w:rsidR="008B0BB4"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69A585" w14:textId="77777777" w:rsidR="00DB27A3" w:rsidRDefault="00DB27A3">
      <w:pPr>
        <w:spacing w:after="0" w:line="240" w:lineRule="auto"/>
      </w:pPr>
      <w:r>
        <w:separator/>
      </w:r>
    </w:p>
  </w:endnote>
  <w:endnote w:type="continuationSeparator" w:id="0">
    <w:p w14:paraId="5D7A2DAA" w14:textId="77777777" w:rsidR="00DB27A3" w:rsidRDefault="00DB27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D406F2" w14:textId="77777777" w:rsidR="008B0BB4" w:rsidRDefault="00000000">
    <w:pPr>
      <w:pStyle w:val="Footer"/>
      <w:jc w:val="center"/>
    </w:pPr>
    <w:r>
      <w:rPr>
        <w:sz w:val="16"/>
      </w:rPr>
      <w:t>Task 25 – Multi-Table Sales Analysis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DA636E" w14:textId="77777777" w:rsidR="00DB27A3" w:rsidRDefault="00DB27A3">
      <w:pPr>
        <w:spacing w:after="0" w:line="240" w:lineRule="auto"/>
      </w:pPr>
      <w:r>
        <w:separator/>
      </w:r>
    </w:p>
  </w:footnote>
  <w:footnote w:type="continuationSeparator" w:id="0">
    <w:p w14:paraId="1CFFFAA3" w14:textId="77777777" w:rsidR="00DB27A3" w:rsidRDefault="00DB27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6824781">
    <w:abstractNumId w:val="8"/>
  </w:num>
  <w:num w:numId="2" w16cid:durableId="350835813">
    <w:abstractNumId w:val="6"/>
  </w:num>
  <w:num w:numId="3" w16cid:durableId="653799654">
    <w:abstractNumId w:val="5"/>
  </w:num>
  <w:num w:numId="4" w16cid:durableId="1671712448">
    <w:abstractNumId w:val="4"/>
  </w:num>
  <w:num w:numId="5" w16cid:durableId="154494763">
    <w:abstractNumId w:val="7"/>
  </w:num>
  <w:num w:numId="6" w16cid:durableId="832601177">
    <w:abstractNumId w:val="3"/>
  </w:num>
  <w:num w:numId="7" w16cid:durableId="1590770872">
    <w:abstractNumId w:val="2"/>
  </w:num>
  <w:num w:numId="8" w16cid:durableId="1079131538">
    <w:abstractNumId w:val="1"/>
  </w:num>
  <w:num w:numId="9" w16cid:durableId="20716889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8B0BB4"/>
    <w:rsid w:val="00AA1D8D"/>
    <w:rsid w:val="00B47730"/>
    <w:rsid w:val="00CB0664"/>
    <w:rsid w:val="00D37262"/>
    <w:rsid w:val="00D37827"/>
    <w:rsid w:val="00DB27A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AF770E"/>
  <w14:defaultImageDpi w14:val="300"/>
  <w15:docId w15:val="{5853AEE2-D023-4D77-88C7-F4A323907E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549</Words>
  <Characters>3131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2</cp:revision>
  <dcterms:created xsi:type="dcterms:W3CDTF">2026-10-02T07:29:00Z</dcterms:created>
  <dcterms:modified xsi:type="dcterms:W3CDTF">2026-10-02T07:29:00Z</dcterms:modified>
  <cp:category/>
</cp:coreProperties>
</file>