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TASK 5 – EXCEL DATA ANALYSIS</w:t>
      </w:r>
    </w:p>
    <w:p>
      <w:pPr>
        <w:jc w:val="center"/>
      </w:pPr>
      <w:r>
        <w:rPr>
          <w:b/>
          <w:sz w:val="30"/>
        </w:rPr>
        <w:t>Retail Sales Analysis &amp; Dashboard</w:t>
      </w:r>
    </w:p>
    <w:p>
      <w:pPr>
        <w:jc w:val="center"/>
      </w:pPr>
      <w:r>
        <w:rPr>
          <w:i/>
        </w:rPr>
        <w:t>Internship Project Report</w:t>
      </w:r>
    </w:p>
    <w:p>
      <w:pPr>
        <w:pStyle w:val="Heading1"/>
      </w:pPr>
      <w:r>
        <w:t>1. Project Overview</w:t>
      </w:r>
    </w:p>
    <w:p>
      <w:r>
        <w:t>Task 5 focused on analyzing a structured retail sales dataset using Microsoft Excel. The project applied Excel formulas, sorting, filtering, PivotTables, KPIs, charts, and a summary dashboard to convert sales data into useful business insights.</w:t>
      </w:r>
    </w:p>
    <w:p>
      <w:pPr>
        <w:pStyle w:val="Heading1"/>
      </w:pPr>
      <w:r>
        <w:t>2. Objective</w:t>
      </w:r>
    </w:p>
    <w:p>
      <w:pPr>
        <w:pStyle w:val="ListBullet"/>
      </w:pPr>
      <w:r>
        <w:t>Analyze retail sales data using core Excel tools.</w:t>
      </w:r>
    </w:p>
    <w:p>
      <w:pPr>
        <w:pStyle w:val="ListBullet"/>
      </w:pPr>
      <w:r>
        <w:t>Use SUMIFS, COUNTIFS, and AVERAGEIFS for conditional analysis.</w:t>
      </w:r>
    </w:p>
    <w:p>
      <w:pPr>
        <w:pStyle w:val="ListBullet"/>
      </w:pPr>
      <w:r>
        <w:t>Create 3–5 PivotTables for different business questions.</w:t>
      </w:r>
    </w:p>
    <w:p>
      <w:pPr>
        <w:pStyle w:val="ListBullet"/>
      </w:pPr>
      <w:r>
        <w:t>Calculate key performance indicators (KPIs).</w:t>
      </w:r>
    </w:p>
    <w:p>
      <w:pPr>
        <w:pStyle w:val="ListBullet"/>
      </w:pPr>
      <w:r>
        <w:t>Build an Excel dashboard and summarize the major findings.</w:t>
      </w:r>
    </w:p>
    <w:p>
      <w:pPr>
        <w:pStyle w:val="Heading1"/>
      </w:pPr>
      <w:r>
        <w:t>3. Tools Used</w:t>
      </w:r>
    </w:p>
    <w:p>
      <w:pPr>
        <w:pStyle w:val="ListBullet"/>
      </w:pPr>
      <w:r>
        <w:t>Microsoft Excel / Excel for the Web</w:t>
      </w:r>
    </w:p>
    <w:p>
      <w:pPr>
        <w:pStyle w:val="ListBullet"/>
      </w:pPr>
      <w:r>
        <w:t>Excel Tables</w:t>
      </w:r>
    </w:p>
    <w:p>
      <w:pPr>
        <w:pStyle w:val="ListBullet"/>
      </w:pPr>
      <w:r>
        <w:t>Excel formulas</w:t>
      </w:r>
    </w:p>
    <w:p>
      <w:pPr>
        <w:pStyle w:val="ListBullet"/>
      </w:pPr>
      <w:r>
        <w:t>PivotTables and PivotCharts</w:t>
      </w:r>
    </w:p>
    <w:p>
      <w:pPr>
        <w:pStyle w:val="ListBullet"/>
      </w:pPr>
      <w:r>
        <w:t>Basic dashboard formatting</w:t>
      </w:r>
    </w:p>
    <w:p>
      <w:pPr>
        <w:pStyle w:val="Heading1"/>
      </w:pPr>
      <w:r>
        <w:t>4. Dataset Description</w:t>
      </w:r>
    </w:p>
    <w:p>
      <w:r>
        <w:t>The dataset contains 600 retail sales records with fields including Order Date, Order ID, Region, State, Customer Name, Category, Sub-Category, Product Name, Quantity, Unit Price, Sales, and Profit.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Field</w:t>
            </w:r>
          </w:p>
        </w:tc>
        <w:tc>
          <w:tcPr>
            <w:tcW w:type="dxa" w:w="3360"/>
          </w:tcPr>
          <w:p>
            <w:r>
              <w:t>Description</w:t>
            </w:r>
          </w:p>
        </w:tc>
        <w:tc>
          <w:tcPr>
            <w:tcW w:type="dxa" w:w="3360"/>
          </w:tcPr>
          <w:p>
            <w:r>
              <w:t>Example</w:t>
            </w:r>
          </w:p>
        </w:tc>
      </w:tr>
      <w:tr>
        <w:tc>
          <w:tcPr>
            <w:tcW w:type="dxa" w:w="3360"/>
          </w:tcPr>
          <w:p>
            <w:r>
              <w:t>Order Date</w:t>
            </w:r>
          </w:p>
        </w:tc>
        <w:tc>
          <w:tcPr>
            <w:tcW w:type="dxa" w:w="3360"/>
          </w:tcPr>
          <w:p>
            <w:r>
              <w:t>Date of transaction</w:t>
            </w:r>
          </w:p>
        </w:tc>
        <w:tc>
          <w:tcPr>
            <w:tcW w:type="dxa" w:w="3360"/>
          </w:tcPr>
          <w:p>
            <w:r>
              <w:t>01-Jan-2025</w:t>
            </w:r>
          </w:p>
        </w:tc>
      </w:tr>
      <w:tr>
        <w:tc>
          <w:tcPr>
            <w:tcW w:type="dxa" w:w="3360"/>
          </w:tcPr>
          <w:p>
            <w:r>
              <w:t>Order ID</w:t>
            </w:r>
          </w:p>
        </w:tc>
        <w:tc>
          <w:tcPr>
            <w:tcW w:type="dxa" w:w="3360"/>
          </w:tcPr>
          <w:p>
            <w:r>
              <w:t>Order identifier</w:t>
            </w:r>
          </w:p>
        </w:tc>
        <w:tc>
          <w:tcPr>
            <w:tcW w:type="dxa" w:w="3360"/>
          </w:tcPr>
          <w:p>
            <w:r>
              <w:t>ORD-10001</w:t>
            </w:r>
          </w:p>
        </w:tc>
      </w:tr>
      <w:tr>
        <w:tc>
          <w:tcPr>
            <w:tcW w:type="dxa" w:w="3360"/>
          </w:tcPr>
          <w:p>
            <w:r>
              <w:t>Region</w:t>
            </w:r>
          </w:p>
        </w:tc>
        <w:tc>
          <w:tcPr>
            <w:tcW w:type="dxa" w:w="3360"/>
          </w:tcPr>
          <w:p>
            <w:r>
              <w:t>Sales region</w:t>
            </w:r>
          </w:p>
        </w:tc>
        <w:tc>
          <w:tcPr>
            <w:tcW w:type="dxa" w:w="3360"/>
          </w:tcPr>
          <w:p>
            <w:r>
              <w:t>West</w:t>
            </w:r>
          </w:p>
        </w:tc>
      </w:tr>
      <w:tr>
        <w:tc>
          <w:tcPr>
            <w:tcW w:type="dxa" w:w="3360"/>
          </w:tcPr>
          <w:p>
            <w:r>
              <w:t>Category</w:t>
            </w:r>
          </w:p>
        </w:tc>
        <w:tc>
          <w:tcPr>
            <w:tcW w:type="dxa" w:w="3360"/>
          </w:tcPr>
          <w:p>
            <w:r>
              <w:t>Main product category</w:t>
            </w:r>
          </w:p>
        </w:tc>
        <w:tc>
          <w:tcPr>
            <w:tcW w:type="dxa" w:w="3360"/>
          </w:tcPr>
          <w:p>
            <w:r>
              <w:t>Technology</w:t>
            </w:r>
          </w:p>
        </w:tc>
      </w:tr>
      <w:tr>
        <w:tc>
          <w:tcPr>
            <w:tcW w:type="dxa" w:w="3360"/>
          </w:tcPr>
          <w:p>
            <w:r>
              <w:t>Sub-Category</w:t>
            </w:r>
          </w:p>
        </w:tc>
        <w:tc>
          <w:tcPr>
            <w:tcW w:type="dxa" w:w="3360"/>
          </w:tcPr>
          <w:p>
            <w:r>
              <w:t>Product group</w:t>
            </w:r>
          </w:p>
        </w:tc>
        <w:tc>
          <w:tcPr>
            <w:tcW w:type="dxa" w:w="3360"/>
          </w:tcPr>
          <w:p>
            <w:r>
              <w:t>Phones</w:t>
            </w:r>
          </w:p>
        </w:tc>
      </w:tr>
      <w:tr>
        <w:tc>
          <w:tcPr>
            <w:tcW w:type="dxa" w:w="3360"/>
          </w:tcPr>
          <w:p>
            <w:r>
              <w:t>Quantity</w:t>
            </w:r>
          </w:p>
        </w:tc>
        <w:tc>
          <w:tcPr>
            <w:tcW w:type="dxa" w:w="3360"/>
          </w:tcPr>
          <w:p>
            <w:r>
              <w:t>Units sold</w:t>
            </w:r>
          </w:p>
        </w:tc>
        <w:tc>
          <w:tcPr>
            <w:tcW w:type="dxa" w:w="3360"/>
          </w:tcPr>
          <w:p>
            <w:r>
              <w:t>3</w:t>
            </w:r>
          </w:p>
        </w:tc>
      </w:tr>
      <w:tr>
        <w:tc>
          <w:tcPr>
            <w:tcW w:type="dxa" w:w="3360"/>
          </w:tcPr>
          <w:p>
            <w:r>
              <w:t>Unit Price</w:t>
            </w:r>
          </w:p>
        </w:tc>
        <w:tc>
          <w:tcPr>
            <w:tcW w:type="dxa" w:w="3360"/>
          </w:tcPr>
          <w:p>
            <w:r>
              <w:t>Price per unit</w:t>
            </w:r>
          </w:p>
        </w:tc>
        <w:tc>
          <w:tcPr>
            <w:tcW w:type="dxa" w:w="3360"/>
          </w:tcPr>
          <w:p>
            <w:r>
              <w:t>₹500</w:t>
            </w:r>
          </w:p>
        </w:tc>
      </w:tr>
      <w:tr>
        <w:tc>
          <w:tcPr>
            <w:tcW w:type="dxa" w:w="3360"/>
          </w:tcPr>
          <w:p>
            <w:r>
              <w:t>Sales</w:t>
            </w:r>
          </w:p>
        </w:tc>
        <w:tc>
          <w:tcPr>
            <w:tcW w:type="dxa" w:w="3360"/>
          </w:tcPr>
          <w:p>
            <w:r>
              <w:t>Total sales value</w:t>
            </w:r>
          </w:p>
        </w:tc>
        <w:tc>
          <w:tcPr>
            <w:tcW w:type="dxa" w:w="3360"/>
          </w:tcPr>
          <w:p>
            <w:r>
              <w:t>₹1,500</w:t>
            </w:r>
          </w:p>
        </w:tc>
      </w:tr>
      <w:tr>
        <w:tc>
          <w:tcPr>
            <w:tcW w:type="dxa" w:w="3360"/>
          </w:tcPr>
          <w:p>
            <w:r>
              <w:t>Profit</w:t>
            </w:r>
          </w:p>
        </w:tc>
        <w:tc>
          <w:tcPr>
            <w:tcW w:type="dxa" w:w="3360"/>
          </w:tcPr>
          <w:p>
            <w:r>
              <w:t>Profit generated</w:t>
            </w:r>
          </w:p>
        </w:tc>
        <w:tc>
          <w:tcPr>
            <w:tcW w:type="dxa" w:w="3360"/>
          </w:tcPr>
          <w:p>
            <w:r>
              <w:t>₹200</w:t>
            </w:r>
          </w:p>
        </w:tc>
      </w:tr>
    </w:tbl>
    <w:p>
      <w:pPr>
        <w:pStyle w:val="Heading1"/>
      </w:pPr>
      <w:r>
        <w:t>5. Workbook Structure</w:t>
      </w:r>
    </w:p>
    <w:p>
      <w:pPr>
        <w:pStyle w:val="ListBullet"/>
      </w:pPr>
      <w:r>
        <w:t>Raw_Data – original/source sales data.</w:t>
      </w:r>
    </w:p>
    <w:p>
      <w:pPr>
        <w:pStyle w:val="ListBullet"/>
      </w:pPr>
      <w:r>
        <w:t>Working_Formulas – KPI calculations and formula-based analysis.</w:t>
      </w:r>
    </w:p>
    <w:p>
      <w:pPr>
        <w:pStyle w:val="ListBullet"/>
      </w:pPr>
      <w:r>
        <w:t>Summary – KPI cards, charts, PivotTable analysis, and key findings.</w:t>
      </w:r>
    </w:p>
    <w:p>
      <w:pPr>
        <w:pStyle w:val="Heading1"/>
      </w:pPr>
      <w:r>
        <w:t>6. Excel Table and Formula Analysis</w:t>
      </w:r>
    </w:p>
    <w:p>
      <w:r>
        <w:t>The source data was converted into an Excel Table named SalesData. Structured references make formulas easier to read and help PivotTables work with the complete dataset.</w:t>
      </w:r>
    </w:p>
    <w:tbl>
      <w:tblPr>
        <w:tblStyle w:val="TableGrid"/>
        <w:tblW w:type="auto" w:w="0"/>
        <w:tblLook w:firstColumn="1" w:firstRow="1" w:lastColumn="0" w:lastRow="0" w:noHBand="0" w:noVBand="1" w:val="04A0"/>
      </w:tblPr>
      <w:tblGrid>
        <w:gridCol w:w="3360"/>
        <w:gridCol w:w="3360"/>
        <w:gridCol w:w="3360"/>
      </w:tblGrid>
      <w:tr>
        <w:tc>
          <w:tcPr>
            <w:tcW w:type="dxa" w:w="3360"/>
          </w:tcPr>
          <w:p>
            <w:r>
              <w:t>Analysis</w:t>
            </w:r>
          </w:p>
        </w:tc>
        <w:tc>
          <w:tcPr>
            <w:tcW w:type="dxa" w:w="3360"/>
          </w:tcPr>
          <w:p>
            <w:r>
              <w:t>Formula example</w:t>
            </w:r>
          </w:p>
        </w:tc>
        <w:tc>
          <w:tcPr>
            <w:tcW w:type="dxa" w:w="3360"/>
          </w:tcPr>
          <w:p>
            <w:r>
              <w:t>Purpose</w:t>
            </w:r>
          </w:p>
        </w:tc>
      </w:tr>
      <w:tr>
        <w:tc>
          <w:tcPr>
            <w:tcW w:type="dxa" w:w="3360"/>
          </w:tcPr>
          <w:p>
            <w:r>
              <w:t>Total Sales</w:t>
            </w:r>
          </w:p>
        </w:tc>
        <w:tc>
          <w:tcPr>
            <w:tcW w:type="dxa" w:w="3360"/>
          </w:tcPr>
          <w:p>
            <w:r>
              <w:t>=SUM(SalesData[Sales])</w:t>
            </w:r>
          </w:p>
        </w:tc>
        <w:tc>
          <w:tcPr>
            <w:tcW w:type="dxa" w:w="3360"/>
          </w:tcPr>
          <w:p>
            <w:r>
              <w:t>Calculates total sales.</w:t>
            </w:r>
          </w:p>
        </w:tc>
      </w:tr>
      <w:tr>
        <w:tc>
          <w:tcPr>
            <w:tcW w:type="dxa" w:w="3360"/>
          </w:tcPr>
          <w:p>
            <w:r>
              <w:t>Total Profit</w:t>
            </w:r>
          </w:p>
        </w:tc>
        <w:tc>
          <w:tcPr>
            <w:tcW w:type="dxa" w:w="3360"/>
          </w:tcPr>
          <w:p>
            <w:r>
              <w:t>=SUM(SalesData[Profit])</w:t>
            </w:r>
          </w:p>
        </w:tc>
        <w:tc>
          <w:tcPr>
            <w:tcW w:type="dxa" w:w="3360"/>
          </w:tcPr>
          <w:p>
            <w:r>
              <w:t>Calculates total profit.</w:t>
            </w:r>
          </w:p>
        </w:tc>
      </w:tr>
      <w:tr>
        <w:tc>
          <w:tcPr>
            <w:tcW w:type="dxa" w:w="3360"/>
          </w:tcPr>
          <w:p>
            <w:r>
              <w:t>Total Orders</w:t>
            </w:r>
          </w:p>
        </w:tc>
        <w:tc>
          <w:tcPr>
            <w:tcW w:type="dxa" w:w="3360"/>
          </w:tcPr>
          <w:p>
            <w:r>
              <w:t>=COUNTA(SalesData[Order ID])</w:t>
            </w:r>
          </w:p>
        </w:tc>
        <w:tc>
          <w:tcPr>
            <w:tcW w:type="dxa" w:w="3360"/>
          </w:tcPr>
          <w:p>
            <w:r>
              <w:t>Counts orders.</w:t>
            </w:r>
          </w:p>
        </w:tc>
      </w:tr>
      <w:tr>
        <w:tc>
          <w:tcPr>
            <w:tcW w:type="dxa" w:w="3360"/>
          </w:tcPr>
          <w:p>
            <w:r>
              <w:t>Average Order Value</w:t>
            </w:r>
          </w:p>
        </w:tc>
        <w:tc>
          <w:tcPr>
            <w:tcW w:type="dxa" w:w="3360"/>
          </w:tcPr>
          <w:p>
            <w:r>
              <w:t>=Total Sales / Total Orders</w:t>
            </w:r>
          </w:p>
        </w:tc>
        <w:tc>
          <w:tcPr>
            <w:tcW w:type="dxa" w:w="3360"/>
          </w:tcPr>
          <w:p>
            <w:r>
              <w:t>Measures average sales per order.</w:t>
            </w:r>
          </w:p>
        </w:tc>
      </w:tr>
      <w:tr>
        <w:tc>
          <w:tcPr>
            <w:tcW w:type="dxa" w:w="3360"/>
          </w:tcPr>
          <w:p>
            <w:r>
              <w:t>Sales by Category</w:t>
            </w:r>
          </w:p>
        </w:tc>
        <w:tc>
          <w:tcPr>
            <w:tcW w:type="dxa" w:w="3360"/>
          </w:tcPr>
          <w:p>
            <w:r>
              <w:t>=SUMIFS(SalesData[Sales],SalesData[Category],"Technology")</w:t>
            </w:r>
          </w:p>
        </w:tc>
        <w:tc>
          <w:tcPr>
            <w:tcW w:type="dxa" w:w="3360"/>
          </w:tcPr>
          <w:p>
            <w:r>
              <w:t>Conditional sales calculation.</w:t>
            </w:r>
          </w:p>
        </w:tc>
      </w:tr>
      <w:tr>
        <w:tc>
          <w:tcPr>
            <w:tcW w:type="dxa" w:w="3360"/>
          </w:tcPr>
          <w:p>
            <w:r>
              <w:t>Orders by Region</w:t>
            </w:r>
          </w:p>
        </w:tc>
        <w:tc>
          <w:tcPr>
            <w:tcW w:type="dxa" w:w="3360"/>
          </w:tcPr>
          <w:p>
            <w:r>
              <w:t>=COUNTIFS(SalesData[Region],"West")</w:t>
            </w:r>
          </w:p>
        </w:tc>
        <w:tc>
          <w:tcPr>
            <w:tcW w:type="dxa" w:w="3360"/>
          </w:tcPr>
          <w:p>
            <w:r>
              <w:t>Conditional count.</w:t>
            </w:r>
          </w:p>
        </w:tc>
      </w:tr>
      <w:tr>
        <w:tc>
          <w:tcPr>
            <w:tcW w:type="dxa" w:w="3360"/>
          </w:tcPr>
          <w:p>
            <w:r>
              <w:t>Average Category Sales</w:t>
            </w:r>
          </w:p>
        </w:tc>
        <w:tc>
          <w:tcPr>
            <w:tcW w:type="dxa" w:w="3360"/>
          </w:tcPr>
          <w:p>
            <w:r>
              <w:t>=AVERAGEIFS(SalesData[Sales],SalesData[Category],"Furniture")</w:t>
            </w:r>
          </w:p>
        </w:tc>
        <w:tc>
          <w:tcPr>
            <w:tcW w:type="dxa" w:w="3360"/>
          </w:tcPr>
          <w:p>
            <w:r>
              <w:t>Conditional average.</w:t>
            </w:r>
          </w:p>
        </w:tc>
      </w:tr>
    </w:tbl>
    <w:p>
      <w:pPr>
        <w:pStyle w:val="Heading1"/>
      </w:pPr>
      <w:r>
        <w:t>7. PivotTable Analysis</w:t>
      </w:r>
    </w:p>
    <w:p>
      <w:pPr>
        <w:pStyle w:val="ListBullet"/>
      </w:pPr>
      <w:r>
        <w:t>Sales by Category – compares Furniture, Office Supplies, and Technology.</w:t>
      </w:r>
    </w:p>
    <w:p>
      <w:pPr>
        <w:pStyle w:val="ListBullet"/>
      </w:pPr>
      <w:r>
        <w:t>Sales by Region – compares Central, East, South, and West.</w:t>
      </w:r>
    </w:p>
    <w:p>
      <w:pPr>
        <w:pStyle w:val="ListBullet"/>
      </w:pPr>
      <w:r>
        <w:t>Profit by Category – compares profit generated by each category.</w:t>
      </w:r>
    </w:p>
    <w:p>
      <w:pPr>
        <w:pStyle w:val="ListBullet"/>
      </w:pPr>
      <w:r>
        <w:t>Sales by Sub-Category – identifies strong and weak product groups.</w:t>
      </w:r>
    </w:p>
    <w:p>
      <w:pPr>
        <w:pStyle w:val="ListBullet"/>
      </w:pPr>
      <w:r>
        <w:t>Monthly Sales Trend – should be included as the final required trend analysis.</w:t>
      </w:r>
    </w:p>
    <w:p>
      <w:pPr>
        <w:pStyle w:val="Heading1"/>
      </w:pPr>
      <w:r>
        <w:t>8. KPI Summary</w:t>
      </w:r>
    </w:p>
    <w:tbl>
      <w:tblPr>
        <w:tblStyle w:val="TableGrid"/>
        <w:tblW w:type="auto" w:w="0"/>
        <w:jc w:val="center"/>
        <w:tblLook w:firstColumn="1" w:firstRow="1" w:lastColumn="0" w:lastRow="0" w:noHBand="0" w:noVBand="1" w:val="04A0"/>
      </w:tblPr>
      <w:tblGrid>
        <w:gridCol w:w="5040"/>
        <w:gridCol w:w="5040"/>
      </w:tblGrid>
      <w:tr>
        <w:tc>
          <w:tcPr>
            <w:tcW w:type="dxa" w:w="5040"/>
          </w:tcPr>
          <w:p>
            <w:r>
              <w:t>KPI</w:t>
            </w:r>
          </w:p>
        </w:tc>
        <w:tc>
          <w:tcPr>
            <w:tcW w:type="dxa" w:w="5040"/>
          </w:tcPr>
          <w:p>
            <w:r>
              <w:t>Result</w:t>
            </w:r>
          </w:p>
        </w:tc>
      </w:tr>
      <w:tr>
        <w:tc>
          <w:tcPr>
            <w:tcW w:type="dxa" w:w="5040"/>
          </w:tcPr>
          <w:p>
            <w:r>
              <w:t>Total Sales</w:t>
            </w:r>
          </w:p>
        </w:tc>
        <w:tc>
          <w:tcPr>
            <w:tcW w:type="dxa" w:w="5040"/>
          </w:tcPr>
          <w:p>
            <w:r>
              <w:t>₹1,296,558.28</w:t>
            </w:r>
          </w:p>
        </w:tc>
      </w:tr>
      <w:tr>
        <w:tc>
          <w:tcPr>
            <w:tcW w:type="dxa" w:w="5040"/>
          </w:tcPr>
          <w:p>
            <w:r>
              <w:t>Total Profit</w:t>
            </w:r>
          </w:p>
        </w:tc>
        <w:tc>
          <w:tcPr>
            <w:tcW w:type="dxa" w:w="5040"/>
          </w:tcPr>
          <w:p>
            <w:r>
              <w:t>₹180,666.57</w:t>
            </w:r>
          </w:p>
        </w:tc>
      </w:tr>
      <w:tr>
        <w:tc>
          <w:tcPr>
            <w:tcW w:type="dxa" w:w="5040"/>
          </w:tcPr>
          <w:p>
            <w:r>
              <w:t>Total Orders</w:t>
            </w:r>
          </w:p>
        </w:tc>
        <w:tc>
          <w:tcPr>
            <w:tcW w:type="dxa" w:w="5040"/>
          </w:tcPr>
          <w:p>
            <w:r>
              <w:t>600</w:t>
            </w:r>
          </w:p>
        </w:tc>
      </w:tr>
      <w:tr>
        <w:tc>
          <w:tcPr>
            <w:tcW w:type="dxa" w:w="5040"/>
          </w:tcPr>
          <w:p>
            <w:r>
              <w:t>Average Order Value</w:t>
            </w:r>
          </w:p>
        </w:tc>
        <w:tc>
          <w:tcPr>
            <w:tcW w:type="dxa" w:w="5040"/>
          </w:tcPr>
          <w:p>
            <w:r>
              <w:t>₹2,160.93</w:t>
            </w:r>
          </w:p>
        </w:tc>
      </w:tr>
    </w:tbl>
    <w:p>
      <w:pPr>
        <w:pStyle w:val="Heading1"/>
      </w:pPr>
      <w:r>
        <w:t>9. Dashboard Components</w:t>
      </w:r>
    </w:p>
    <w:p>
      <w:pPr>
        <w:pStyle w:val="ListBullet"/>
      </w:pPr>
      <w:r>
        <w:t>KPI cards: Total Sales, Total Profit, Total Orders, and Average Order Value.</w:t>
      </w:r>
    </w:p>
    <w:p>
      <w:pPr>
        <w:pStyle w:val="ListBullet"/>
      </w:pPr>
      <w:r>
        <w:t>Total Sales by Category chart.</w:t>
      </w:r>
    </w:p>
    <w:p>
      <w:pPr>
        <w:pStyle w:val="ListBullet"/>
      </w:pPr>
      <w:r>
        <w:t>Total Sales by Region chart.</w:t>
      </w:r>
    </w:p>
    <w:p>
      <w:pPr>
        <w:pStyle w:val="ListBullet"/>
      </w:pPr>
      <w:r>
        <w:t>Profit by Category chart.</w:t>
      </w:r>
    </w:p>
    <w:p>
      <w:pPr>
        <w:pStyle w:val="ListBullet"/>
      </w:pPr>
      <w:r>
        <w:t>PivotTable summaries for category, region, profit, and sub-category.</w:t>
      </w:r>
    </w:p>
    <w:p>
      <w:pPr>
        <w:pStyle w:val="ListBullet"/>
      </w:pPr>
      <w:r>
        <w:t>Monthly Sales Trend line chart as the remaining required trend visual.</w:t>
      </w:r>
    </w:p>
    <w:p>
      <w:pPr>
        <w:pStyle w:val="Heading1"/>
      </w:pPr>
      <w:r>
        <w:t>10. Key Findings</w:t>
      </w:r>
    </w:p>
    <w:p>
      <w:r>
        <w:t>The retail sales analysis generated total sales of approximately ₹1.30 million and total profit of approximately ₹180.67K across 600 orders. Technology was the strongest-performing category in both sales and profit, while Office Supplies recorded the lowest category sales. The Central region recorded the highest sales among the four regions, followed by East and West, while South recorded the lowest sales. At the sub-category level, Phones were among the strongest contributors to sales. These findings can help the business focus on high-performing categories, products, and regions while identifying opportunities to improve lower-performing areas.</w:t>
      </w:r>
    </w:p>
    <w:p>
      <w:pPr>
        <w:pStyle w:val="Heading1"/>
      </w:pPr>
      <w:r>
        <w:t>11. Conclusion</w:t>
      </w:r>
    </w:p>
    <w:p>
      <w:r>
        <w:t>Task 5 provided practical experience in using Excel for business data analysis. The project demonstrated how formulas, PivotTables, KPIs, and charts can be combined to transform structured sales data into clear business insights. The workbook can also be updated when new records are added to the Excel Table.</w:t>
      </w:r>
    </w:p>
    <w:p>
      <w:pPr>
        <w:pStyle w:val="Heading1"/>
      </w:pPr>
      <w:r>
        <w:t>12. Final Completion Checklist</w:t>
      </w:r>
    </w:p>
    <w:p>
      <w:pPr>
        <w:pStyle w:val="ListBullet"/>
      </w:pPr>
      <w:r>
        <w:t>Raw_Data, Working_Formulas, and Summary sheets completed.</w:t>
      </w:r>
    </w:p>
    <w:p>
      <w:pPr>
        <w:pStyle w:val="ListBullet"/>
      </w:pPr>
      <w:r>
        <w:t>KPI cards completed.</w:t>
      </w:r>
    </w:p>
    <w:p>
      <w:pPr>
        <w:pStyle w:val="ListBullet"/>
      </w:pPr>
      <w:r>
        <w:t>SUMIFS, COUNTIFS, and AVERAGEIFS demonstrated.</w:t>
      </w:r>
    </w:p>
    <w:p>
      <w:pPr>
        <w:pStyle w:val="ListBullet"/>
      </w:pPr>
      <w:r>
        <w:t>At least 3 PivotTables completed.</w:t>
      </w:r>
    </w:p>
    <w:p>
      <w:pPr>
        <w:pStyle w:val="ListBullet"/>
      </w:pPr>
      <w:r>
        <w:t>Sales by Category and Sales by Region completed.</w:t>
      </w:r>
    </w:p>
    <w:p>
      <w:pPr>
        <w:pStyle w:val="ListBullet"/>
      </w:pPr>
      <w:r>
        <w:t>Profit by Category and Sales by Sub-Category completed.</w:t>
      </w:r>
    </w:p>
    <w:p>
      <w:pPr>
        <w:pStyle w:val="ListBullet"/>
      </w:pPr>
      <w:r>
        <w:t>Monthly Sales Trend PivotTable and line chart to be verified/added.</w:t>
      </w:r>
    </w:p>
    <w:p>
      <w:pPr>
        <w:pStyle w:val="ListBullet"/>
      </w:pPr>
      <w:r>
        <w:t>Key findings paragraph included.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