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3D5CE8E6" w14:textId="77777777" w:rsidR="00D2694E" w:rsidRDefault="00D2694E">
      <w:pPr>
        <w:pBdr>
          <w:top w:val="nil"/>
          <w:left w:val="nil"/>
          <w:bottom w:val="nil"/>
          <w:right w:val="nil"/>
          <w:between w:val="nil"/>
        </w:pBdr>
        <w:spacing w:after="0" w:line="240" w:lineRule="auto"/>
        <w:rPr>
          <w:rFonts w:ascii="Arial" w:eastAsia="Arial" w:hAnsi="Arial" w:cs="Arial"/>
          <w:color w:val="000000"/>
          <w:sz w:val="24"/>
          <w:szCs w:val="24"/>
        </w:rPr>
      </w:pPr>
    </w:p>
    <w:p w14:paraId="3D5CE8E7" w14:textId="77777777" w:rsidR="00D2694E" w:rsidRDefault="00D2694E">
      <w:pPr>
        <w:pBdr>
          <w:top w:val="nil"/>
          <w:left w:val="nil"/>
          <w:bottom w:val="nil"/>
          <w:right w:val="nil"/>
          <w:between w:val="nil"/>
        </w:pBdr>
        <w:spacing w:after="0" w:line="240" w:lineRule="auto"/>
        <w:rPr>
          <w:rFonts w:ascii="Arial" w:eastAsia="Arial" w:hAnsi="Arial" w:cs="Arial"/>
          <w:color w:val="000000"/>
          <w:sz w:val="24"/>
          <w:szCs w:val="24"/>
        </w:rPr>
      </w:pPr>
    </w:p>
    <w:p w14:paraId="3D5CE8E8" w14:textId="77777777" w:rsidR="00D2694E" w:rsidRDefault="00D2694E">
      <w:pPr>
        <w:pBdr>
          <w:top w:val="nil"/>
          <w:left w:val="nil"/>
          <w:bottom w:val="nil"/>
          <w:right w:val="nil"/>
          <w:between w:val="nil"/>
        </w:pBdr>
        <w:spacing w:after="0" w:line="240" w:lineRule="auto"/>
        <w:jc w:val="right"/>
        <w:rPr>
          <w:rFonts w:ascii="Arial" w:eastAsia="Arial" w:hAnsi="Arial" w:cs="Arial"/>
          <w:color w:val="000000"/>
          <w:sz w:val="24"/>
          <w:szCs w:val="24"/>
        </w:rPr>
      </w:pPr>
    </w:p>
    <w:p w14:paraId="3D5CE8E9" w14:textId="77777777" w:rsidR="00D2694E" w:rsidRDefault="00D2694E">
      <w:pPr>
        <w:pBdr>
          <w:top w:val="nil"/>
          <w:left w:val="nil"/>
          <w:bottom w:val="nil"/>
          <w:right w:val="nil"/>
          <w:between w:val="nil"/>
        </w:pBdr>
        <w:spacing w:after="0" w:line="240" w:lineRule="auto"/>
        <w:jc w:val="right"/>
        <w:rPr>
          <w:rFonts w:ascii="Arial" w:eastAsia="Arial" w:hAnsi="Arial" w:cs="Arial"/>
          <w:color w:val="000000"/>
          <w:sz w:val="24"/>
          <w:szCs w:val="24"/>
        </w:rPr>
      </w:pPr>
    </w:p>
    <w:p w14:paraId="3D5CE8EA" w14:textId="77777777" w:rsidR="00D2694E" w:rsidRDefault="00D2694E">
      <w:pPr>
        <w:pBdr>
          <w:top w:val="nil"/>
          <w:left w:val="nil"/>
          <w:bottom w:val="nil"/>
          <w:right w:val="nil"/>
          <w:between w:val="nil"/>
        </w:pBdr>
        <w:spacing w:after="0" w:line="240" w:lineRule="auto"/>
        <w:jc w:val="right"/>
        <w:rPr>
          <w:rFonts w:ascii="Arial" w:eastAsia="Arial" w:hAnsi="Arial" w:cs="Arial"/>
          <w:color w:val="000000"/>
          <w:sz w:val="24"/>
          <w:szCs w:val="24"/>
        </w:rPr>
      </w:pPr>
    </w:p>
    <w:p w14:paraId="3D5CE8EB" w14:textId="77777777" w:rsidR="00D2694E" w:rsidRDefault="00D2694E">
      <w:pPr>
        <w:pBdr>
          <w:top w:val="nil"/>
          <w:left w:val="nil"/>
          <w:bottom w:val="nil"/>
          <w:right w:val="nil"/>
          <w:between w:val="nil"/>
        </w:pBdr>
        <w:spacing w:after="0" w:line="240" w:lineRule="auto"/>
        <w:jc w:val="right"/>
        <w:rPr>
          <w:rFonts w:ascii="Arial" w:eastAsia="Arial" w:hAnsi="Arial" w:cs="Arial"/>
          <w:color w:val="000000"/>
          <w:sz w:val="24"/>
          <w:szCs w:val="24"/>
        </w:rPr>
      </w:pPr>
    </w:p>
    <w:p w14:paraId="3D5CE8EC" w14:textId="77777777" w:rsidR="00D2694E" w:rsidRDefault="00D2694E">
      <w:pPr>
        <w:pBdr>
          <w:top w:val="nil"/>
          <w:left w:val="nil"/>
          <w:bottom w:val="nil"/>
          <w:right w:val="nil"/>
          <w:between w:val="nil"/>
        </w:pBdr>
        <w:spacing w:after="0" w:line="240" w:lineRule="auto"/>
        <w:jc w:val="right"/>
        <w:rPr>
          <w:rFonts w:ascii="Arial" w:eastAsia="Arial" w:hAnsi="Arial" w:cs="Arial"/>
          <w:color w:val="000000"/>
          <w:sz w:val="24"/>
          <w:szCs w:val="24"/>
        </w:rPr>
      </w:pPr>
    </w:p>
    <w:p w14:paraId="3D5CE8ED" w14:textId="77777777" w:rsidR="00D2694E" w:rsidRDefault="00D2694E">
      <w:pPr>
        <w:pBdr>
          <w:top w:val="nil"/>
          <w:left w:val="nil"/>
          <w:bottom w:val="nil"/>
          <w:right w:val="nil"/>
          <w:between w:val="nil"/>
        </w:pBdr>
        <w:spacing w:after="0" w:line="240" w:lineRule="auto"/>
        <w:jc w:val="right"/>
        <w:rPr>
          <w:rFonts w:ascii="Arial" w:eastAsia="Arial" w:hAnsi="Arial" w:cs="Arial"/>
          <w:color w:val="000000"/>
          <w:sz w:val="24"/>
          <w:szCs w:val="24"/>
        </w:rPr>
      </w:pPr>
    </w:p>
    <w:p w14:paraId="3D5CE8EE" w14:textId="77777777" w:rsidR="00D2694E" w:rsidRDefault="00D2694E">
      <w:pPr>
        <w:pBdr>
          <w:top w:val="nil"/>
          <w:left w:val="nil"/>
          <w:bottom w:val="nil"/>
          <w:right w:val="nil"/>
          <w:between w:val="nil"/>
        </w:pBdr>
        <w:spacing w:after="0" w:line="240" w:lineRule="auto"/>
        <w:jc w:val="right"/>
        <w:rPr>
          <w:rFonts w:ascii="Arial" w:eastAsia="Arial" w:hAnsi="Arial" w:cs="Arial"/>
          <w:color w:val="000000"/>
          <w:sz w:val="24"/>
          <w:szCs w:val="24"/>
        </w:rPr>
      </w:pPr>
    </w:p>
    <w:p w14:paraId="3D5CE8EF" w14:textId="77777777" w:rsidR="00D2694E" w:rsidRDefault="00D2694E">
      <w:pPr>
        <w:pBdr>
          <w:top w:val="nil"/>
          <w:left w:val="nil"/>
          <w:bottom w:val="nil"/>
          <w:right w:val="nil"/>
          <w:between w:val="nil"/>
        </w:pBdr>
        <w:spacing w:after="0" w:line="240" w:lineRule="auto"/>
        <w:jc w:val="right"/>
        <w:rPr>
          <w:rFonts w:ascii="Arial" w:eastAsia="Arial" w:hAnsi="Arial" w:cs="Arial"/>
          <w:color w:val="000000"/>
          <w:sz w:val="24"/>
          <w:szCs w:val="24"/>
        </w:rPr>
      </w:pPr>
    </w:p>
    <w:p w14:paraId="3D5CE8F0" w14:textId="77777777" w:rsidR="00D2694E" w:rsidRDefault="00D2694E">
      <w:pPr>
        <w:pBdr>
          <w:top w:val="nil"/>
          <w:left w:val="nil"/>
          <w:bottom w:val="nil"/>
          <w:right w:val="nil"/>
          <w:between w:val="nil"/>
        </w:pBdr>
        <w:spacing w:after="0" w:line="240" w:lineRule="auto"/>
        <w:jc w:val="right"/>
        <w:rPr>
          <w:rFonts w:ascii="Arial" w:eastAsia="Arial" w:hAnsi="Arial" w:cs="Arial"/>
          <w:color w:val="000000"/>
          <w:sz w:val="24"/>
          <w:szCs w:val="24"/>
        </w:rPr>
      </w:pPr>
    </w:p>
    <w:p w14:paraId="3D5CE8F1" w14:textId="77777777" w:rsidR="00D2694E" w:rsidRDefault="00D2694E">
      <w:pPr>
        <w:pBdr>
          <w:top w:val="nil"/>
          <w:left w:val="nil"/>
          <w:bottom w:val="nil"/>
          <w:right w:val="nil"/>
          <w:between w:val="nil"/>
        </w:pBdr>
        <w:spacing w:after="0" w:line="240" w:lineRule="auto"/>
        <w:jc w:val="right"/>
        <w:rPr>
          <w:rFonts w:ascii="Arial" w:eastAsia="Arial" w:hAnsi="Arial" w:cs="Arial"/>
          <w:color w:val="000000"/>
          <w:sz w:val="24"/>
          <w:szCs w:val="24"/>
        </w:rPr>
      </w:pPr>
    </w:p>
    <w:p w14:paraId="3D5CE8F2" w14:textId="77777777" w:rsidR="00D2694E" w:rsidRDefault="00D2694E">
      <w:pPr>
        <w:pBdr>
          <w:top w:val="nil"/>
          <w:left w:val="nil"/>
          <w:bottom w:val="nil"/>
          <w:right w:val="nil"/>
          <w:between w:val="nil"/>
        </w:pBdr>
        <w:spacing w:after="0" w:line="240" w:lineRule="auto"/>
        <w:jc w:val="right"/>
        <w:rPr>
          <w:rFonts w:ascii="Arial" w:eastAsia="Arial" w:hAnsi="Arial" w:cs="Arial"/>
          <w:color w:val="000000"/>
          <w:sz w:val="24"/>
          <w:szCs w:val="24"/>
        </w:rPr>
      </w:pPr>
    </w:p>
    <w:p w14:paraId="3D5CE8F3" w14:textId="77777777" w:rsidR="00D2694E" w:rsidRDefault="00D2694E">
      <w:pPr>
        <w:pBdr>
          <w:top w:val="nil"/>
          <w:left w:val="nil"/>
          <w:bottom w:val="nil"/>
          <w:right w:val="nil"/>
          <w:between w:val="nil"/>
        </w:pBdr>
        <w:spacing w:after="0" w:line="240" w:lineRule="auto"/>
        <w:jc w:val="right"/>
        <w:rPr>
          <w:rFonts w:ascii="Arial" w:eastAsia="Arial" w:hAnsi="Arial" w:cs="Arial"/>
          <w:color w:val="000000"/>
          <w:sz w:val="24"/>
          <w:szCs w:val="24"/>
        </w:rPr>
      </w:pPr>
    </w:p>
    <w:p w14:paraId="3D5CE8F4" w14:textId="77777777" w:rsidR="00D2694E" w:rsidRDefault="00D2694E">
      <w:pPr>
        <w:pBdr>
          <w:top w:val="nil"/>
          <w:left w:val="nil"/>
          <w:bottom w:val="nil"/>
          <w:right w:val="nil"/>
          <w:between w:val="nil"/>
        </w:pBdr>
        <w:spacing w:after="0" w:line="360" w:lineRule="auto"/>
        <w:jc w:val="right"/>
        <w:rPr>
          <w:rFonts w:ascii="Arial" w:eastAsia="Arial" w:hAnsi="Arial" w:cs="Arial"/>
          <w:color w:val="000000"/>
          <w:sz w:val="24"/>
          <w:szCs w:val="24"/>
        </w:rPr>
      </w:pPr>
    </w:p>
    <w:p w14:paraId="3D5CE8F5" w14:textId="77777777" w:rsidR="00D2694E" w:rsidRDefault="00690911">
      <w:pPr>
        <w:pStyle w:val="Ttulo"/>
        <w:spacing w:line="360" w:lineRule="auto"/>
        <w:jc w:val="right"/>
        <w:rPr>
          <w:rFonts w:ascii="Tahoma" w:eastAsia="Tahoma" w:hAnsi="Tahoma" w:cs="Tahoma"/>
          <w:sz w:val="32"/>
          <w:szCs w:val="32"/>
        </w:rPr>
      </w:pPr>
      <w:r>
        <w:rPr>
          <w:rFonts w:ascii="Tahoma" w:eastAsia="Tahoma" w:hAnsi="Tahoma" w:cs="Tahoma"/>
          <w:sz w:val="32"/>
          <w:szCs w:val="32"/>
        </w:rPr>
        <w:t>DOCUMENTO PLANTEAMIENTO DEL PROBLEMA</w:t>
      </w:r>
    </w:p>
    <w:p w14:paraId="3D5CE8F6" w14:textId="77777777" w:rsidR="00D2694E" w:rsidRDefault="00690911">
      <w:pPr>
        <w:pStyle w:val="Ttulo"/>
        <w:spacing w:line="360" w:lineRule="auto"/>
        <w:jc w:val="right"/>
        <w:rPr>
          <w:rFonts w:ascii="Tahoma" w:eastAsia="Tahoma" w:hAnsi="Tahoma" w:cs="Tahoma"/>
          <w:sz w:val="24"/>
          <w:szCs w:val="24"/>
        </w:rPr>
      </w:pPr>
      <w:r>
        <w:rPr>
          <w:rFonts w:ascii="Tahoma" w:eastAsia="Tahoma" w:hAnsi="Tahoma" w:cs="Tahoma"/>
          <w:sz w:val="24"/>
          <w:szCs w:val="24"/>
        </w:rPr>
        <w:t>ChronoGest – Sistema de Gestión de Horarios y Asistencia SENA</w:t>
      </w:r>
    </w:p>
    <w:p w14:paraId="3D5CE8F7" w14:textId="483EAB65" w:rsidR="00D2694E" w:rsidRDefault="00690911">
      <w:pPr>
        <w:pStyle w:val="Ttulo"/>
        <w:spacing w:line="360" w:lineRule="auto"/>
        <w:jc w:val="right"/>
        <w:rPr>
          <w:rFonts w:ascii="Tahoma" w:eastAsia="Tahoma" w:hAnsi="Tahoma" w:cs="Tahoma"/>
          <w:sz w:val="24"/>
          <w:szCs w:val="24"/>
        </w:rPr>
      </w:pPr>
      <w:r>
        <w:rPr>
          <w:rFonts w:ascii="Tahoma" w:eastAsia="Tahoma" w:hAnsi="Tahoma" w:cs="Tahoma"/>
          <w:sz w:val="24"/>
          <w:szCs w:val="24"/>
        </w:rPr>
        <w:t>Versión: 1.0.0</w:t>
      </w:r>
    </w:p>
    <w:p w14:paraId="3D5CE8F8" w14:textId="77777777" w:rsidR="00D2694E" w:rsidRDefault="00D2694E">
      <w:pPr>
        <w:pBdr>
          <w:top w:val="nil"/>
          <w:left w:val="nil"/>
          <w:bottom w:val="nil"/>
          <w:right w:val="nil"/>
          <w:between w:val="nil"/>
        </w:pBdr>
        <w:spacing w:after="0" w:line="240" w:lineRule="auto"/>
        <w:jc w:val="right"/>
        <w:rPr>
          <w:rFonts w:ascii="Arial" w:eastAsia="Arial" w:hAnsi="Arial" w:cs="Arial"/>
          <w:color w:val="000000"/>
          <w:sz w:val="24"/>
          <w:szCs w:val="24"/>
        </w:rPr>
      </w:pPr>
    </w:p>
    <w:p w14:paraId="3D5CE8F9" w14:textId="77777777" w:rsidR="00D2694E" w:rsidRDefault="00D2694E">
      <w:pPr>
        <w:pBdr>
          <w:top w:val="nil"/>
          <w:left w:val="nil"/>
          <w:bottom w:val="nil"/>
          <w:right w:val="nil"/>
          <w:between w:val="nil"/>
        </w:pBdr>
        <w:spacing w:after="0" w:line="240" w:lineRule="auto"/>
        <w:jc w:val="right"/>
        <w:rPr>
          <w:rFonts w:ascii="Arial" w:eastAsia="Arial" w:hAnsi="Arial" w:cs="Arial"/>
          <w:color w:val="000000"/>
          <w:sz w:val="24"/>
          <w:szCs w:val="24"/>
        </w:rPr>
      </w:pPr>
    </w:p>
    <w:p w14:paraId="3D5CE8FA" w14:textId="77777777" w:rsidR="00D2694E" w:rsidRDefault="00D2694E">
      <w:pPr>
        <w:pBdr>
          <w:top w:val="nil"/>
          <w:left w:val="nil"/>
          <w:bottom w:val="nil"/>
          <w:right w:val="nil"/>
          <w:between w:val="nil"/>
        </w:pBdr>
        <w:spacing w:after="0" w:line="240" w:lineRule="auto"/>
        <w:jc w:val="right"/>
        <w:rPr>
          <w:rFonts w:ascii="Arial" w:eastAsia="Arial" w:hAnsi="Arial" w:cs="Arial"/>
          <w:color w:val="000000"/>
          <w:sz w:val="24"/>
          <w:szCs w:val="24"/>
        </w:rPr>
      </w:pPr>
    </w:p>
    <w:p w14:paraId="3D5CE8FB" w14:textId="77777777" w:rsidR="00D2694E" w:rsidRDefault="00D2694E">
      <w:pPr>
        <w:pBdr>
          <w:top w:val="nil"/>
          <w:left w:val="nil"/>
          <w:bottom w:val="nil"/>
          <w:right w:val="nil"/>
          <w:between w:val="nil"/>
        </w:pBdr>
        <w:spacing w:after="0" w:line="240" w:lineRule="auto"/>
        <w:jc w:val="right"/>
        <w:rPr>
          <w:rFonts w:ascii="Arial" w:eastAsia="Arial" w:hAnsi="Arial" w:cs="Arial"/>
          <w:color w:val="000000"/>
          <w:sz w:val="24"/>
          <w:szCs w:val="24"/>
        </w:rPr>
      </w:pPr>
    </w:p>
    <w:p w14:paraId="3D5CE8FC" w14:textId="77777777" w:rsidR="00D2694E" w:rsidRDefault="00D2694E">
      <w:pPr>
        <w:pBdr>
          <w:top w:val="nil"/>
          <w:left w:val="nil"/>
          <w:bottom w:val="nil"/>
          <w:right w:val="nil"/>
          <w:between w:val="nil"/>
        </w:pBdr>
        <w:spacing w:after="0" w:line="240" w:lineRule="auto"/>
        <w:jc w:val="right"/>
        <w:rPr>
          <w:rFonts w:ascii="Arial" w:eastAsia="Arial" w:hAnsi="Arial" w:cs="Arial"/>
          <w:color w:val="000000"/>
          <w:sz w:val="24"/>
          <w:szCs w:val="24"/>
        </w:rPr>
      </w:pPr>
    </w:p>
    <w:p w14:paraId="3D5CE8FD" w14:textId="77777777" w:rsidR="00D2694E" w:rsidRDefault="00D2694E">
      <w:pPr>
        <w:pBdr>
          <w:top w:val="nil"/>
          <w:left w:val="nil"/>
          <w:bottom w:val="nil"/>
          <w:right w:val="nil"/>
          <w:between w:val="nil"/>
        </w:pBdr>
        <w:spacing w:after="0" w:line="240" w:lineRule="auto"/>
        <w:jc w:val="right"/>
        <w:rPr>
          <w:rFonts w:ascii="Arial" w:eastAsia="Arial" w:hAnsi="Arial" w:cs="Arial"/>
          <w:color w:val="000000"/>
          <w:sz w:val="24"/>
          <w:szCs w:val="24"/>
        </w:rPr>
      </w:pPr>
    </w:p>
    <w:p w14:paraId="3D5CE8FE" w14:textId="77777777" w:rsidR="00D2694E" w:rsidRDefault="00D2694E">
      <w:pPr>
        <w:pBdr>
          <w:top w:val="nil"/>
          <w:left w:val="nil"/>
          <w:bottom w:val="nil"/>
          <w:right w:val="nil"/>
          <w:between w:val="nil"/>
        </w:pBdr>
        <w:spacing w:after="0" w:line="240" w:lineRule="auto"/>
        <w:jc w:val="right"/>
        <w:rPr>
          <w:rFonts w:ascii="Arial" w:eastAsia="Arial" w:hAnsi="Arial" w:cs="Arial"/>
          <w:color w:val="000000"/>
          <w:sz w:val="24"/>
          <w:szCs w:val="24"/>
        </w:rPr>
      </w:pPr>
    </w:p>
    <w:p w14:paraId="3D5CE900" w14:textId="77777777" w:rsidR="00D2694E" w:rsidRDefault="00D2694E">
      <w:pPr>
        <w:pBdr>
          <w:top w:val="nil"/>
          <w:left w:val="nil"/>
          <w:bottom w:val="nil"/>
          <w:right w:val="nil"/>
          <w:between w:val="nil"/>
        </w:pBdr>
        <w:spacing w:after="0" w:line="240" w:lineRule="auto"/>
        <w:jc w:val="right"/>
        <w:rPr>
          <w:rFonts w:ascii="Arial" w:eastAsia="Arial" w:hAnsi="Arial" w:cs="Arial"/>
          <w:color w:val="000000"/>
          <w:sz w:val="24"/>
          <w:szCs w:val="24"/>
        </w:rPr>
      </w:pPr>
    </w:p>
    <w:p w14:paraId="3D5CE901" w14:textId="77777777" w:rsidR="00D2694E" w:rsidRDefault="00D2694E">
      <w:pPr>
        <w:pBdr>
          <w:top w:val="nil"/>
          <w:left w:val="nil"/>
          <w:bottom w:val="nil"/>
          <w:right w:val="nil"/>
          <w:between w:val="nil"/>
        </w:pBdr>
        <w:spacing w:after="0" w:line="240" w:lineRule="auto"/>
        <w:jc w:val="right"/>
        <w:rPr>
          <w:rFonts w:ascii="Arial" w:eastAsia="Arial" w:hAnsi="Arial" w:cs="Arial"/>
          <w:color w:val="000000"/>
          <w:sz w:val="24"/>
          <w:szCs w:val="24"/>
        </w:rPr>
      </w:pPr>
    </w:p>
    <w:p w14:paraId="3D5CE902" w14:textId="77777777" w:rsidR="00D2694E" w:rsidRDefault="00D2694E">
      <w:pPr>
        <w:pBdr>
          <w:top w:val="nil"/>
          <w:left w:val="nil"/>
          <w:bottom w:val="nil"/>
          <w:right w:val="nil"/>
          <w:between w:val="nil"/>
        </w:pBdr>
        <w:spacing w:after="0" w:line="240" w:lineRule="auto"/>
        <w:jc w:val="right"/>
        <w:rPr>
          <w:rFonts w:ascii="Arial" w:eastAsia="Arial" w:hAnsi="Arial" w:cs="Arial"/>
          <w:color w:val="000000"/>
          <w:sz w:val="24"/>
          <w:szCs w:val="24"/>
        </w:rPr>
      </w:pPr>
    </w:p>
    <w:p w14:paraId="3D5CE903" w14:textId="77777777" w:rsidR="00D2694E" w:rsidRDefault="00D2694E">
      <w:pPr>
        <w:pBdr>
          <w:top w:val="nil"/>
          <w:left w:val="nil"/>
          <w:bottom w:val="nil"/>
          <w:right w:val="nil"/>
          <w:between w:val="nil"/>
        </w:pBdr>
        <w:spacing w:after="0" w:line="240" w:lineRule="auto"/>
        <w:jc w:val="right"/>
        <w:rPr>
          <w:rFonts w:ascii="Arial" w:eastAsia="Arial" w:hAnsi="Arial" w:cs="Arial"/>
          <w:color w:val="000000"/>
          <w:sz w:val="24"/>
          <w:szCs w:val="24"/>
        </w:rPr>
      </w:pPr>
    </w:p>
    <w:p w14:paraId="3D5CE904" w14:textId="77777777" w:rsidR="00D2694E" w:rsidRDefault="00D2694E">
      <w:pPr>
        <w:pBdr>
          <w:top w:val="nil"/>
          <w:left w:val="nil"/>
          <w:bottom w:val="nil"/>
          <w:right w:val="nil"/>
          <w:between w:val="nil"/>
        </w:pBdr>
        <w:spacing w:after="0" w:line="240" w:lineRule="auto"/>
        <w:jc w:val="right"/>
        <w:rPr>
          <w:rFonts w:ascii="Arial" w:eastAsia="Arial" w:hAnsi="Arial" w:cs="Arial"/>
          <w:color w:val="000000"/>
          <w:sz w:val="24"/>
          <w:szCs w:val="24"/>
        </w:rPr>
      </w:pPr>
    </w:p>
    <w:p w14:paraId="3D5CE905" w14:textId="77777777" w:rsidR="00D2694E" w:rsidRDefault="00D2694E">
      <w:pPr>
        <w:pBdr>
          <w:top w:val="nil"/>
          <w:left w:val="nil"/>
          <w:bottom w:val="nil"/>
          <w:right w:val="nil"/>
          <w:between w:val="nil"/>
        </w:pBdr>
        <w:spacing w:after="0" w:line="240" w:lineRule="auto"/>
        <w:jc w:val="right"/>
        <w:rPr>
          <w:rFonts w:ascii="Arial" w:eastAsia="Arial" w:hAnsi="Arial" w:cs="Arial"/>
          <w:color w:val="000000"/>
          <w:sz w:val="24"/>
          <w:szCs w:val="24"/>
        </w:rPr>
      </w:pPr>
    </w:p>
    <w:p w14:paraId="3D5CE906" w14:textId="77777777" w:rsidR="00D2694E" w:rsidRDefault="00D2694E">
      <w:pPr>
        <w:pBdr>
          <w:top w:val="nil"/>
          <w:left w:val="nil"/>
          <w:bottom w:val="nil"/>
          <w:right w:val="nil"/>
          <w:between w:val="nil"/>
        </w:pBdr>
        <w:spacing w:after="0" w:line="240" w:lineRule="auto"/>
        <w:jc w:val="right"/>
        <w:rPr>
          <w:rFonts w:ascii="Arial" w:eastAsia="Arial" w:hAnsi="Arial" w:cs="Arial"/>
          <w:color w:val="000000"/>
          <w:sz w:val="24"/>
          <w:szCs w:val="24"/>
        </w:rPr>
      </w:pPr>
    </w:p>
    <w:p w14:paraId="3D5CE907" w14:textId="77777777" w:rsidR="00D2694E" w:rsidRDefault="00D2694E">
      <w:pPr>
        <w:pBdr>
          <w:top w:val="nil"/>
          <w:left w:val="nil"/>
          <w:bottom w:val="nil"/>
          <w:right w:val="nil"/>
          <w:between w:val="nil"/>
        </w:pBdr>
        <w:spacing w:after="0" w:line="240" w:lineRule="auto"/>
        <w:jc w:val="right"/>
        <w:rPr>
          <w:rFonts w:ascii="Arial" w:eastAsia="Arial" w:hAnsi="Arial" w:cs="Arial"/>
          <w:color w:val="000000"/>
          <w:sz w:val="24"/>
          <w:szCs w:val="24"/>
        </w:rPr>
      </w:pPr>
    </w:p>
    <w:p w14:paraId="3D5CE908" w14:textId="77777777" w:rsidR="00D2694E" w:rsidRDefault="00D2694E">
      <w:pPr>
        <w:pBdr>
          <w:top w:val="nil"/>
          <w:left w:val="nil"/>
          <w:bottom w:val="nil"/>
          <w:right w:val="nil"/>
          <w:between w:val="nil"/>
        </w:pBdr>
        <w:spacing w:after="0" w:line="240" w:lineRule="auto"/>
        <w:jc w:val="right"/>
        <w:rPr>
          <w:rFonts w:ascii="Arial" w:eastAsia="Arial" w:hAnsi="Arial" w:cs="Arial"/>
          <w:color w:val="000000"/>
          <w:sz w:val="24"/>
          <w:szCs w:val="24"/>
        </w:rPr>
      </w:pPr>
    </w:p>
    <w:p w14:paraId="3D5CE909" w14:textId="77777777" w:rsidR="00D2694E" w:rsidRDefault="00D2694E">
      <w:pPr>
        <w:pBdr>
          <w:top w:val="nil"/>
          <w:left w:val="nil"/>
          <w:bottom w:val="nil"/>
          <w:right w:val="nil"/>
          <w:between w:val="nil"/>
        </w:pBdr>
        <w:spacing w:after="0" w:line="240" w:lineRule="auto"/>
        <w:jc w:val="right"/>
        <w:rPr>
          <w:rFonts w:ascii="Arial" w:eastAsia="Arial" w:hAnsi="Arial" w:cs="Arial"/>
          <w:color w:val="000000"/>
          <w:sz w:val="24"/>
          <w:szCs w:val="24"/>
        </w:rPr>
      </w:pPr>
    </w:p>
    <w:p w14:paraId="3D5CE90A" w14:textId="77777777" w:rsidR="00D2694E" w:rsidRDefault="00D2694E">
      <w:pPr>
        <w:pBdr>
          <w:top w:val="nil"/>
          <w:left w:val="nil"/>
          <w:bottom w:val="nil"/>
          <w:right w:val="nil"/>
          <w:between w:val="nil"/>
        </w:pBdr>
        <w:spacing w:after="0" w:line="240" w:lineRule="auto"/>
        <w:jc w:val="right"/>
        <w:rPr>
          <w:rFonts w:ascii="Arial" w:eastAsia="Arial" w:hAnsi="Arial" w:cs="Arial"/>
          <w:color w:val="000000"/>
          <w:sz w:val="24"/>
          <w:szCs w:val="24"/>
        </w:rPr>
      </w:pPr>
    </w:p>
    <w:p w14:paraId="3D5CE90B" w14:textId="77777777" w:rsidR="00D2694E" w:rsidRDefault="00D2694E">
      <w:pPr>
        <w:pBdr>
          <w:top w:val="nil"/>
          <w:left w:val="nil"/>
          <w:bottom w:val="nil"/>
          <w:right w:val="nil"/>
          <w:between w:val="nil"/>
        </w:pBdr>
        <w:spacing w:after="0" w:line="240" w:lineRule="auto"/>
        <w:jc w:val="right"/>
        <w:rPr>
          <w:rFonts w:ascii="Arial" w:eastAsia="Arial" w:hAnsi="Arial" w:cs="Arial"/>
          <w:color w:val="000000"/>
          <w:sz w:val="24"/>
          <w:szCs w:val="24"/>
        </w:rPr>
      </w:pPr>
    </w:p>
    <w:p w14:paraId="3D5CE90C" w14:textId="77777777" w:rsidR="00D2694E" w:rsidRDefault="00D2694E">
      <w:pPr>
        <w:pBdr>
          <w:top w:val="nil"/>
          <w:left w:val="nil"/>
          <w:bottom w:val="nil"/>
          <w:right w:val="nil"/>
          <w:between w:val="nil"/>
        </w:pBdr>
        <w:spacing w:after="0" w:line="240" w:lineRule="auto"/>
        <w:jc w:val="right"/>
        <w:rPr>
          <w:rFonts w:ascii="Arial" w:eastAsia="Arial" w:hAnsi="Arial" w:cs="Arial"/>
          <w:color w:val="000000"/>
          <w:sz w:val="24"/>
          <w:szCs w:val="24"/>
        </w:rPr>
      </w:pPr>
    </w:p>
    <w:p w14:paraId="3D5CE90D" w14:textId="77777777" w:rsidR="00D2694E" w:rsidRDefault="00D2694E">
      <w:pPr>
        <w:pBdr>
          <w:top w:val="nil"/>
          <w:left w:val="nil"/>
          <w:bottom w:val="nil"/>
          <w:right w:val="nil"/>
          <w:between w:val="nil"/>
        </w:pBdr>
        <w:spacing w:after="0" w:line="240" w:lineRule="auto"/>
        <w:jc w:val="right"/>
        <w:rPr>
          <w:rFonts w:ascii="Arial" w:eastAsia="Arial" w:hAnsi="Arial" w:cs="Arial"/>
          <w:color w:val="000000"/>
          <w:sz w:val="24"/>
          <w:szCs w:val="24"/>
        </w:rPr>
      </w:pPr>
    </w:p>
    <w:p w14:paraId="3D5CE90E" w14:textId="77777777" w:rsidR="00D2694E" w:rsidRDefault="00690911">
      <w:pPr>
        <w:pBdr>
          <w:top w:val="nil"/>
          <w:left w:val="nil"/>
          <w:bottom w:val="nil"/>
          <w:right w:val="nil"/>
          <w:between w:val="nil"/>
        </w:pBdr>
        <w:spacing w:after="0" w:line="240" w:lineRule="auto"/>
        <w:rPr>
          <w:rFonts w:ascii="Arial" w:eastAsia="Arial" w:hAnsi="Arial" w:cs="Arial"/>
          <w:b/>
          <w:color w:val="000000"/>
          <w:sz w:val="24"/>
          <w:szCs w:val="24"/>
        </w:rPr>
      </w:pPr>
      <w:r>
        <w:rPr>
          <w:rFonts w:ascii="Arial" w:eastAsia="Arial" w:hAnsi="Arial" w:cs="Arial"/>
          <w:b/>
          <w:color w:val="000000"/>
          <w:sz w:val="24"/>
          <w:szCs w:val="24"/>
        </w:rPr>
        <w:t>HISTORIAL DE REVISIÓN</w:t>
      </w:r>
    </w:p>
    <w:p w14:paraId="3D5CE90F" w14:textId="77777777" w:rsidR="00D2694E" w:rsidRDefault="00D2694E">
      <w:pPr>
        <w:pBdr>
          <w:top w:val="nil"/>
          <w:left w:val="nil"/>
          <w:bottom w:val="nil"/>
          <w:right w:val="nil"/>
          <w:between w:val="nil"/>
        </w:pBdr>
        <w:spacing w:after="0" w:line="240" w:lineRule="auto"/>
        <w:rPr>
          <w:rFonts w:ascii="Arial" w:eastAsia="Arial" w:hAnsi="Arial" w:cs="Arial"/>
          <w:color w:val="000000"/>
          <w:sz w:val="24"/>
          <w:szCs w:val="24"/>
        </w:rPr>
      </w:pPr>
    </w:p>
    <w:tbl>
      <w:tblPr>
        <w:tblStyle w:val="a"/>
        <w:tblW w:w="8572"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1"/>
        <w:gridCol w:w="1134"/>
        <w:gridCol w:w="2410"/>
        <w:gridCol w:w="1276"/>
        <w:gridCol w:w="2751"/>
      </w:tblGrid>
      <w:tr w:rsidR="00D2694E" w14:paraId="3D5CE913" w14:textId="77777777">
        <w:trPr>
          <w:trHeight w:val="280"/>
          <w:jc w:val="center"/>
        </w:trPr>
        <w:tc>
          <w:tcPr>
            <w:tcW w:w="1001" w:type="dxa"/>
            <w:vMerge w:val="restart"/>
            <w:shd w:val="clear" w:color="auto" w:fill="CCCCCC"/>
            <w:vAlign w:val="center"/>
          </w:tcPr>
          <w:p w14:paraId="3D5CE910" w14:textId="77777777" w:rsidR="00D2694E" w:rsidRDefault="00690911">
            <w:pPr>
              <w:pBdr>
                <w:top w:val="nil"/>
                <w:left w:val="nil"/>
                <w:bottom w:val="nil"/>
                <w:right w:val="nil"/>
                <w:between w:val="nil"/>
              </w:pBdr>
              <w:spacing w:after="0" w:line="240" w:lineRule="auto"/>
              <w:jc w:val="center"/>
              <w:rPr>
                <w:rFonts w:ascii="Arial" w:eastAsia="Arial" w:hAnsi="Arial" w:cs="Arial"/>
                <w:b/>
                <w:color w:val="000000"/>
                <w:sz w:val="18"/>
                <w:szCs w:val="18"/>
              </w:rPr>
            </w:pPr>
            <w:r>
              <w:rPr>
                <w:rFonts w:ascii="Arial" w:eastAsia="Arial" w:hAnsi="Arial" w:cs="Arial"/>
                <w:b/>
                <w:color w:val="000000"/>
                <w:sz w:val="18"/>
                <w:szCs w:val="18"/>
              </w:rPr>
              <w:t>VERSIÓN</w:t>
            </w:r>
          </w:p>
        </w:tc>
        <w:tc>
          <w:tcPr>
            <w:tcW w:w="3544" w:type="dxa"/>
            <w:gridSpan w:val="2"/>
            <w:shd w:val="clear" w:color="auto" w:fill="CCCCCC"/>
            <w:vAlign w:val="center"/>
          </w:tcPr>
          <w:p w14:paraId="3D5CE911" w14:textId="77777777" w:rsidR="00D2694E" w:rsidRDefault="00690911">
            <w:pPr>
              <w:pBdr>
                <w:top w:val="nil"/>
                <w:left w:val="nil"/>
                <w:bottom w:val="nil"/>
                <w:right w:val="nil"/>
                <w:between w:val="nil"/>
              </w:pBdr>
              <w:spacing w:after="0" w:line="240" w:lineRule="auto"/>
              <w:jc w:val="center"/>
              <w:rPr>
                <w:rFonts w:ascii="Arial" w:eastAsia="Arial" w:hAnsi="Arial" w:cs="Arial"/>
                <w:b/>
                <w:color w:val="000000"/>
                <w:sz w:val="18"/>
                <w:szCs w:val="18"/>
              </w:rPr>
            </w:pPr>
            <w:r>
              <w:rPr>
                <w:rFonts w:ascii="Arial" w:eastAsia="Arial" w:hAnsi="Arial" w:cs="Arial"/>
                <w:b/>
                <w:color w:val="000000"/>
                <w:sz w:val="18"/>
                <w:szCs w:val="18"/>
              </w:rPr>
              <w:t>ELABORACIÓN</w:t>
            </w:r>
          </w:p>
        </w:tc>
        <w:tc>
          <w:tcPr>
            <w:tcW w:w="4027" w:type="dxa"/>
            <w:gridSpan w:val="2"/>
            <w:shd w:val="clear" w:color="auto" w:fill="CCCCCC"/>
            <w:vAlign w:val="center"/>
          </w:tcPr>
          <w:p w14:paraId="3D5CE912" w14:textId="77777777" w:rsidR="00D2694E" w:rsidRDefault="00690911">
            <w:pPr>
              <w:pBdr>
                <w:top w:val="nil"/>
                <w:left w:val="nil"/>
                <w:bottom w:val="nil"/>
                <w:right w:val="nil"/>
                <w:between w:val="nil"/>
              </w:pBdr>
              <w:spacing w:after="0" w:line="240" w:lineRule="auto"/>
              <w:jc w:val="center"/>
              <w:rPr>
                <w:rFonts w:ascii="Arial" w:eastAsia="Arial" w:hAnsi="Arial" w:cs="Arial"/>
                <w:b/>
                <w:color w:val="000000"/>
                <w:sz w:val="18"/>
                <w:szCs w:val="18"/>
              </w:rPr>
            </w:pPr>
            <w:r>
              <w:rPr>
                <w:rFonts w:ascii="Arial" w:eastAsia="Arial" w:hAnsi="Arial" w:cs="Arial"/>
                <w:b/>
                <w:color w:val="000000"/>
                <w:sz w:val="18"/>
                <w:szCs w:val="18"/>
              </w:rPr>
              <w:t>REVISIÓN</w:t>
            </w:r>
          </w:p>
        </w:tc>
      </w:tr>
      <w:tr w:rsidR="00D2694E" w14:paraId="3D5CE919" w14:textId="77777777">
        <w:trPr>
          <w:trHeight w:val="300"/>
          <w:jc w:val="center"/>
        </w:trPr>
        <w:tc>
          <w:tcPr>
            <w:tcW w:w="1001" w:type="dxa"/>
            <w:vMerge/>
            <w:shd w:val="clear" w:color="auto" w:fill="CCCCCC"/>
            <w:vAlign w:val="center"/>
          </w:tcPr>
          <w:p w14:paraId="3D5CE914" w14:textId="77777777" w:rsidR="00D2694E" w:rsidRDefault="00D2694E">
            <w:pPr>
              <w:pBdr>
                <w:top w:val="nil"/>
                <w:left w:val="nil"/>
                <w:bottom w:val="nil"/>
                <w:right w:val="nil"/>
                <w:between w:val="nil"/>
              </w:pBdr>
              <w:spacing w:after="0" w:line="240" w:lineRule="auto"/>
              <w:jc w:val="center"/>
              <w:rPr>
                <w:rFonts w:ascii="Arial" w:eastAsia="Arial" w:hAnsi="Arial" w:cs="Arial"/>
                <w:b/>
                <w:color w:val="000000"/>
                <w:sz w:val="18"/>
                <w:szCs w:val="18"/>
              </w:rPr>
            </w:pPr>
          </w:p>
        </w:tc>
        <w:tc>
          <w:tcPr>
            <w:tcW w:w="1134" w:type="dxa"/>
            <w:shd w:val="clear" w:color="auto" w:fill="CCCCCC"/>
            <w:vAlign w:val="center"/>
          </w:tcPr>
          <w:p w14:paraId="3D5CE915" w14:textId="77777777" w:rsidR="00D2694E" w:rsidRDefault="00690911">
            <w:pPr>
              <w:pBdr>
                <w:top w:val="nil"/>
                <w:left w:val="nil"/>
                <w:bottom w:val="nil"/>
                <w:right w:val="nil"/>
                <w:between w:val="nil"/>
              </w:pBdr>
              <w:spacing w:after="0" w:line="240" w:lineRule="auto"/>
              <w:jc w:val="center"/>
              <w:rPr>
                <w:rFonts w:ascii="Arial" w:eastAsia="Arial" w:hAnsi="Arial" w:cs="Arial"/>
                <w:b/>
                <w:color w:val="000000"/>
                <w:sz w:val="18"/>
                <w:szCs w:val="18"/>
              </w:rPr>
            </w:pPr>
            <w:r>
              <w:rPr>
                <w:rFonts w:ascii="Arial" w:eastAsia="Arial" w:hAnsi="Arial" w:cs="Arial"/>
                <w:b/>
                <w:color w:val="000000"/>
                <w:sz w:val="18"/>
                <w:szCs w:val="18"/>
              </w:rPr>
              <w:t>Fecha</w:t>
            </w:r>
          </w:p>
        </w:tc>
        <w:tc>
          <w:tcPr>
            <w:tcW w:w="2410" w:type="dxa"/>
            <w:shd w:val="clear" w:color="auto" w:fill="CCCCCC"/>
            <w:vAlign w:val="center"/>
          </w:tcPr>
          <w:p w14:paraId="3D5CE916" w14:textId="77777777" w:rsidR="00D2694E" w:rsidRDefault="00690911">
            <w:pPr>
              <w:pBdr>
                <w:top w:val="nil"/>
                <w:left w:val="nil"/>
                <w:bottom w:val="nil"/>
                <w:right w:val="nil"/>
                <w:between w:val="nil"/>
              </w:pBdr>
              <w:spacing w:after="0" w:line="240" w:lineRule="auto"/>
              <w:jc w:val="center"/>
              <w:rPr>
                <w:rFonts w:ascii="Arial" w:eastAsia="Arial" w:hAnsi="Arial" w:cs="Arial"/>
                <w:b/>
                <w:color w:val="000000"/>
                <w:sz w:val="18"/>
                <w:szCs w:val="18"/>
              </w:rPr>
            </w:pPr>
            <w:r>
              <w:rPr>
                <w:rFonts w:ascii="Arial" w:eastAsia="Arial" w:hAnsi="Arial" w:cs="Arial"/>
                <w:b/>
                <w:color w:val="000000"/>
                <w:sz w:val="18"/>
                <w:szCs w:val="18"/>
              </w:rPr>
              <w:t>Responsable</w:t>
            </w:r>
          </w:p>
        </w:tc>
        <w:tc>
          <w:tcPr>
            <w:tcW w:w="1276" w:type="dxa"/>
            <w:shd w:val="clear" w:color="auto" w:fill="CCCCCC"/>
            <w:vAlign w:val="center"/>
          </w:tcPr>
          <w:p w14:paraId="3D5CE917" w14:textId="77777777" w:rsidR="00D2694E" w:rsidRDefault="00690911">
            <w:pPr>
              <w:pBdr>
                <w:top w:val="nil"/>
                <w:left w:val="nil"/>
                <w:bottom w:val="nil"/>
                <w:right w:val="nil"/>
                <w:between w:val="nil"/>
              </w:pBdr>
              <w:spacing w:after="0" w:line="240" w:lineRule="auto"/>
              <w:jc w:val="center"/>
              <w:rPr>
                <w:rFonts w:ascii="Arial" w:eastAsia="Arial" w:hAnsi="Arial" w:cs="Arial"/>
                <w:b/>
                <w:color w:val="000000"/>
                <w:sz w:val="18"/>
                <w:szCs w:val="18"/>
              </w:rPr>
            </w:pPr>
            <w:r>
              <w:rPr>
                <w:rFonts w:ascii="Arial" w:eastAsia="Arial" w:hAnsi="Arial" w:cs="Arial"/>
                <w:b/>
                <w:color w:val="000000"/>
                <w:sz w:val="18"/>
                <w:szCs w:val="18"/>
              </w:rPr>
              <w:t>Fecha</w:t>
            </w:r>
          </w:p>
        </w:tc>
        <w:tc>
          <w:tcPr>
            <w:tcW w:w="2751" w:type="dxa"/>
            <w:shd w:val="clear" w:color="auto" w:fill="CCCCCC"/>
            <w:vAlign w:val="center"/>
          </w:tcPr>
          <w:p w14:paraId="3D5CE918" w14:textId="77777777" w:rsidR="00D2694E" w:rsidRDefault="00690911">
            <w:pPr>
              <w:pBdr>
                <w:top w:val="nil"/>
                <w:left w:val="nil"/>
                <w:bottom w:val="nil"/>
                <w:right w:val="nil"/>
                <w:between w:val="nil"/>
              </w:pBdr>
              <w:spacing w:after="0" w:line="240" w:lineRule="auto"/>
              <w:jc w:val="center"/>
              <w:rPr>
                <w:rFonts w:ascii="Arial" w:eastAsia="Arial" w:hAnsi="Arial" w:cs="Arial"/>
                <w:b/>
                <w:color w:val="000000"/>
                <w:sz w:val="18"/>
                <w:szCs w:val="18"/>
              </w:rPr>
            </w:pPr>
            <w:r>
              <w:rPr>
                <w:rFonts w:ascii="Arial" w:eastAsia="Arial" w:hAnsi="Arial" w:cs="Arial"/>
                <w:b/>
                <w:color w:val="000000"/>
                <w:sz w:val="18"/>
                <w:szCs w:val="18"/>
              </w:rPr>
              <w:t>Responsable</w:t>
            </w:r>
          </w:p>
        </w:tc>
      </w:tr>
      <w:tr w:rsidR="00D2694E" w14:paraId="3D5CE91F" w14:textId="77777777">
        <w:trPr>
          <w:trHeight w:val="220"/>
          <w:jc w:val="center"/>
        </w:trPr>
        <w:tc>
          <w:tcPr>
            <w:tcW w:w="1001" w:type="dxa"/>
          </w:tcPr>
          <w:p w14:paraId="3D5CE91A" w14:textId="77777777" w:rsidR="00D2694E" w:rsidRDefault="00690911">
            <w:pPr>
              <w:pBdr>
                <w:top w:val="nil"/>
                <w:left w:val="nil"/>
                <w:bottom w:val="nil"/>
                <w:right w:val="nil"/>
                <w:between w:val="nil"/>
              </w:pBdr>
              <w:spacing w:after="0" w:line="240" w:lineRule="auto"/>
              <w:rPr>
                <w:rFonts w:ascii="Arial" w:eastAsia="Arial" w:hAnsi="Arial" w:cs="Arial"/>
                <w:color w:val="000000"/>
                <w:sz w:val="16"/>
                <w:szCs w:val="16"/>
              </w:rPr>
            </w:pPr>
            <w:r>
              <w:rPr>
                <w:rFonts w:ascii="Arial" w:eastAsia="Arial" w:hAnsi="Arial" w:cs="Arial"/>
                <w:color w:val="000000"/>
                <w:sz w:val="16"/>
                <w:szCs w:val="16"/>
              </w:rPr>
              <w:t>1.0.0</w:t>
            </w:r>
          </w:p>
        </w:tc>
        <w:tc>
          <w:tcPr>
            <w:tcW w:w="1134" w:type="dxa"/>
          </w:tcPr>
          <w:p w14:paraId="3D5CE91B" w14:textId="77777777" w:rsidR="00D2694E" w:rsidRDefault="00690911">
            <w:pPr>
              <w:pBdr>
                <w:top w:val="nil"/>
                <w:left w:val="nil"/>
                <w:bottom w:val="nil"/>
                <w:right w:val="nil"/>
                <w:between w:val="nil"/>
              </w:pBdr>
              <w:spacing w:after="0" w:line="240" w:lineRule="auto"/>
              <w:rPr>
                <w:rFonts w:ascii="Arial" w:eastAsia="Arial" w:hAnsi="Arial" w:cs="Arial"/>
                <w:color w:val="000000"/>
                <w:sz w:val="16"/>
                <w:szCs w:val="16"/>
              </w:rPr>
            </w:pPr>
            <w:r>
              <w:rPr>
                <w:rFonts w:ascii="Arial" w:eastAsia="Arial" w:hAnsi="Arial" w:cs="Arial"/>
                <w:color w:val="000000"/>
                <w:sz w:val="16"/>
                <w:szCs w:val="16"/>
              </w:rPr>
              <w:t>09/06/26</w:t>
            </w:r>
          </w:p>
        </w:tc>
        <w:tc>
          <w:tcPr>
            <w:tcW w:w="2410" w:type="dxa"/>
          </w:tcPr>
          <w:p w14:paraId="3D5CE91C" w14:textId="77777777" w:rsidR="00D2694E" w:rsidRDefault="00690911">
            <w:pPr>
              <w:pBdr>
                <w:top w:val="nil"/>
                <w:left w:val="nil"/>
                <w:bottom w:val="nil"/>
                <w:right w:val="nil"/>
                <w:between w:val="nil"/>
              </w:pBdr>
              <w:spacing w:after="0" w:line="240" w:lineRule="auto"/>
              <w:rPr>
                <w:rFonts w:ascii="Arial" w:eastAsia="Arial" w:hAnsi="Arial" w:cs="Arial"/>
                <w:color w:val="000000"/>
                <w:sz w:val="16"/>
                <w:szCs w:val="16"/>
              </w:rPr>
            </w:pPr>
            <w:r>
              <w:rPr>
                <w:rFonts w:ascii="Arial" w:eastAsia="Arial" w:hAnsi="Arial" w:cs="Arial"/>
                <w:color w:val="000000"/>
                <w:sz w:val="16"/>
                <w:szCs w:val="16"/>
              </w:rPr>
              <w:t>Equipo de Desarrollo ChronoGest</w:t>
            </w:r>
          </w:p>
        </w:tc>
        <w:tc>
          <w:tcPr>
            <w:tcW w:w="1276" w:type="dxa"/>
          </w:tcPr>
          <w:p w14:paraId="3D5CE91D" w14:textId="77777777" w:rsidR="00D2694E" w:rsidRDefault="00690911">
            <w:pPr>
              <w:pBdr>
                <w:top w:val="nil"/>
                <w:left w:val="nil"/>
                <w:bottom w:val="nil"/>
                <w:right w:val="nil"/>
                <w:between w:val="nil"/>
              </w:pBdr>
              <w:spacing w:after="0" w:line="240" w:lineRule="auto"/>
              <w:rPr>
                <w:rFonts w:ascii="Arial" w:eastAsia="Arial" w:hAnsi="Arial" w:cs="Arial"/>
                <w:color w:val="000000"/>
                <w:sz w:val="16"/>
                <w:szCs w:val="16"/>
              </w:rPr>
            </w:pPr>
            <w:r>
              <w:rPr>
                <w:rFonts w:ascii="Arial" w:eastAsia="Arial" w:hAnsi="Arial" w:cs="Arial"/>
                <w:color w:val="000000"/>
                <w:sz w:val="16"/>
                <w:szCs w:val="16"/>
              </w:rPr>
              <w:t>09/06/26</w:t>
            </w:r>
          </w:p>
        </w:tc>
        <w:tc>
          <w:tcPr>
            <w:tcW w:w="2751" w:type="dxa"/>
          </w:tcPr>
          <w:p w14:paraId="3D5CE91E" w14:textId="77777777" w:rsidR="00D2694E" w:rsidRDefault="00690911">
            <w:pPr>
              <w:pBdr>
                <w:top w:val="nil"/>
                <w:left w:val="nil"/>
                <w:bottom w:val="nil"/>
                <w:right w:val="nil"/>
                <w:between w:val="nil"/>
              </w:pBdr>
              <w:spacing w:after="0" w:line="240" w:lineRule="auto"/>
              <w:rPr>
                <w:rFonts w:ascii="Arial" w:eastAsia="Arial" w:hAnsi="Arial" w:cs="Arial"/>
                <w:color w:val="000000"/>
                <w:sz w:val="16"/>
                <w:szCs w:val="16"/>
              </w:rPr>
            </w:pPr>
            <w:r>
              <w:rPr>
                <w:rFonts w:ascii="Arial" w:eastAsia="Arial" w:hAnsi="Arial" w:cs="Arial"/>
                <w:color w:val="000000"/>
                <w:sz w:val="16"/>
                <w:szCs w:val="16"/>
              </w:rPr>
              <w:t>Director de Proyecto</w:t>
            </w:r>
          </w:p>
        </w:tc>
      </w:tr>
      <w:tr w:rsidR="00D2694E" w14:paraId="3D5CE925" w14:textId="77777777">
        <w:trPr>
          <w:trHeight w:val="300"/>
          <w:jc w:val="center"/>
        </w:trPr>
        <w:tc>
          <w:tcPr>
            <w:tcW w:w="1001" w:type="dxa"/>
          </w:tcPr>
          <w:p w14:paraId="3D5CE920" w14:textId="77777777" w:rsidR="00D2694E" w:rsidRDefault="00D2694E">
            <w:pPr>
              <w:pBdr>
                <w:top w:val="nil"/>
                <w:left w:val="nil"/>
                <w:bottom w:val="nil"/>
                <w:right w:val="nil"/>
                <w:between w:val="nil"/>
              </w:pBdr>
              <w:spacing w:after="0" w:line="240" w:lineRule="auto"/>
              <w:rPr>
                <w:rFonts w:ascii="Arial" w:eastAsia="Arial" w:hAnsi="Arial" w:cs="Arial"/>
                <w:color w:val="000000"/>
                <w:sz w:val="20"/>
                <w:szCs w:val="20"/>
              </w:rPr>
            </w:pPr>
          </w:p>
        </w:tc>
        <w:tc>
          <w:tcPr>
            <w:tcW w:w="1134" w:type="dxa"/>
          </w:tcPr>
          <w:p w14:paraId="3D5CE921" w14:textId="77777777" w:rsidR="00D2694E" w:rsidRDefault="00D2694E">
            <w:pPr>
              <w:pBdr>
                <w:top w:val="nil"/>
                <w:left w:val="nil"/>
                <w:bottom w:val="nil"/>
                <w:right w:val="nil"/>
                <w:between w:val="nil"/>
              </w:pBdr>
              <w:spacing w:after="0" w:line="240" w:lineRule="auto"/>
              <w:rPr>
                <w:rFonts w:ascii="Arial" w:eastAsia="Arial" w:hAnsi="Arial" w:cs="Arial"/>
                <w:color w:val="000000"/>
                <w:sz w:val="20"/>
                <w:szCs w:val="20"/>
              </w:rPr>
            </w:pPr>
          </w:p>
        </w:tc>
        <w:tc>
          <w:tcPr>
            <w:tcW w:w="2410" w:type="dxa"/>
          </w:tcPr>
          <w:p w14:paraId="3D5CE922" w14:textId="77777777" w:rsidR="00D2694E" w:rsidRDefault="00D2694E">
            <w:pPr>
              <w:pBdr>
                <w:top w:val="nil"/>
                <w:left w:val="nil"/>
                <w:bottom w:val="nil"/>
                <w:right w:val="nil"/>
                <w:between w:val="nil"/>
              </w:pBdr>
              <w:spacing w:after="0" w:line="240" w:lineRule="auto"/>
              <w:rPr>
                <w:rFonts w:ascii="Arial" w:eastAsia="Arial" w:hAnsi="Arial" w:cs="Arial"/>
                <w:color w:val="000000"/>
                <w:sz w:val="20"/>
                <w:szCs w:val="20"/>
              </w:rPr>
            </w:pPr>
          </w:p>
        </w:tc>
        <w:tc>
          <w:tcPr>
            <w:tcW w:w="1276" w:type="dxa"/>
          </w:tcPr>
          <w:p w14:paraId="3D5CE923" w14:textId="77777777" w:rsidR="00D2694E" w:rsidRDefault="00D2694E">
            <w:pPr>
              <w:pBdr>
                <w:top w:val="nil"/>
                <w:left w:val="nil"/>
                <w:bottom w:val="nil"/>
                <w:right w:val="nil"/>
                <w:between w:val="nil"/>
              </w:pBdr>
              <w:spacing w:after="0" w:line="240" w:lineRule="auto"/>
              <w:rPr>
                <w:rFonts w:ascii="Arial" w:eastAsia="Arial" w:hAnsi="Arial" w:cs="Arial"/>
                <w:color w:val="000000"/>
                <w:sz w:val="20"/>
                <w:szCs w:val="20"/>
              </w:rPr>
            </w:pPr>
          </w:p>
        </w:tc>
        <w:tc>
          <w:tcPr>
            <w:tcW w:w="2751" w:type="dxa"/>
          </w:tcPr>
          <w:p w14:paraId="3D5CE924" w14:textId="77777777" w:rsidR="00D2694E" w:rsidRDefault="00D2694E">
            <w:pPr>
              <w:pBdr>
                <w:top w:val="nil"/>
                <w:left w:val="nil"/>
                <w:bottom w:val="nil"/>
                <w:right w:val="nil"/>
                <w:between w:val="nil"/>
              </w:pBdr>
              <w:spacing w:after="0" w:line="240" w:lineRule="auto"/>
              <w:rPr>
                <w:rFonts w:ascii="Arial" w:eastAsia="Arial" w:hAnsi="Arial" w:cs="Arial"/>
                <w:color w:val="000000"/>
                <w:sz w:val="20"/>
                <w:szCs w:val="20"/>
              </w:rPr>
            </w:pPr>
          </w:p>
        </w:tc>
      </w:tr>
      <w:tr w:rsidR="00D2694E" w14:paraId="3D5CE92B" w14:textId="77777777">
        <w:trPr>
          <w:trHeight w:val="280"/>
          <w:jc w:val="center"/>
        </w:trPr>
        <w:tc>
          <w:tcPr>
            <w:tcW w:w="1001" w:type="dxa"/>
          </w:tcPr>
          <w:p w14:paraId="3D5CE926" w14:textId="77777777" w:rsidR="00D2694E" w:rsidRDefault="00D2694E">
            <w:pPr>
              <w:pBdr>
                <w:top w:val="nil"/>
                <w:left w:val="nil"/>
                <w:bottom w:val="nil"/>
                <w:right w:val="nil"/>
                <w:between w:val="nil"/>
              </w:pBdr>
              <w:spacing w:after="0" w:line="240" w:lineRule="auto"/>
              <w:rPr>
                <w:rFonts w:ascii="Arial" w:eastAsia="Arial" w:hAnsi="Arial" w:cs="Arial"/>
                <w:color w:val="000000"/>
                <w:sz w:val="20"/>
                <w:szCs w:val="20"/>
              </w:rPr>
            </w:pPr>
          </w:p>
        </w:tc>
        <w:tc>
          <w:tcPr>
            <w:tcW w:w="1134" w:type="dxa"/>
          </w:tcPr>
          <w:p w14:paraId="3D5CE927" w14:textId="77777777" w:rsidR="00D2694E" w:rsidRDefault="00D2694E">
            <w:pPr>
              <w:pBdr>
                <w:top w:val="nil"/>
                <w:left w:val="nil"/>
                <w:bottom w:val="nil"/>
                <w:right w:val="nil"/>
                <w:between w:val="nil"/>
              </w:pBdr>
              <w:spacing w:after="0" w:line="240" w:lineRule="auto"/>
              <w:rPr>
                <w:rFonts w:ascii="Arial" w:eastAsia="Arial" w:hAnsi="Arial" w:cs="Arial"/>
                <w:color w:val="000000"/>
                <w:sz w:val="20"/>
                <w:szCs w:val="20"/>
              </w:rPr>
            </w:pPr>
          </w:p>
        </w:tc>
        <w:tc>
          <w:tcPr>
            <w:tcW w:w="2410" w:type="dxa"/>
          </w:tcPr>
          <w:p w14:paraId="3D5CE928" w14:textId="77777777" w:rsidR="00D2694E" w:rsidRDefault="00D2694E">
            <w:pPr>
              <w:pBdr>
                <w:top w:val="nil"/>
                <w:left w:val="nil"/>
                <w:bottom w:val="nil"/>
                <w:right w:val="nil"/>
                <w:between w:val="nil"/>
              </w:pBdr>
              <w:spacing w:after="0" w:line="240" w:lineRule="auto"/>
              <w:rPr>
                <w:rFonts w:ascii="Arial" w:eastAsia="Arial" w:hAnsi="Arial" w:cs="Arial"/>
                <w:color w:val="000000"/>
                <w:sz w:val="20"/>
                <w:szCs w:val="20"/>
              </w:rPr>
            </w:pPr>
          </w:p>
        </w:tc>
        <w:tc>
          <w:tcPr>
            <w:tcW w:w="1276" w:type="dxa"/>
          </w:tcPr>
          <w:p w14:paraId="3D5CE929" w14:textId="77777777" w:rsidR="00D2694E" w:rsidRDefault="00D2694E">
            <w:pPr>
              <w:pBdr>
                <w:top w:val="nil"/>
                <w:left w:val="nil"/>
                <w:bottom w:val="nil"/>
                <w:right w:val="nil"/>
                <w:between w:val="nil"/>
              </w:pBdr>
              <w:spacing w:after="0" w:line="240" w:lineRule="auto"/>
              <w:rPr>
                <w:rFonts w:ascii="Arial" w:eastAsia="Arial" w:hAnsi="Arial" w:cs="Arial"/>
                <w:color w:val="000000"/>
                <w:sz w:val="20"/>
                <w:szCs w:val="20"/>
              </w:rPr>
            </w:pPr>
          </w:p>
        </w:tc>
        <w:tc>
          <w:tcPr>
            <w:tcW w:w="2751" w:type="dxa"/>
          </w:tcPr>
          <w:p w14:paraId="3D5CE92A" w14:textId="77777777" w:rsidR="00D2694E" w:rsidRDefault="00D2694E">
            <w:pPr>
              <w:pBdr>
                <w:top w:val="nil"/>
                <w:left w:val="nil"/>
                <w:bottom w:val="nil"/>
                <w:right w:val="nil"/>
                <w:between w:val="nil"/>
              </w:pBdr>
              <w:spacing w:after="0" w:line="240" w:lineRule="auto"/>
              <w:rPr>
                <w:rFonts w:ascii="Arial" w:eastAsia="Arial" w:hAnsi="Arial" w:cs="Arial"/>
                <w:color w:val="000000"/>
                <w:sz w:val="20"/>
                <w:szCs w:val="20"/>
              </w:rPr>
            </w:pPr>
          </w:p>
        </w:tc>
      </w:tr>
      <w:tr w:rsidR="00D2694E" w14:paraId="3D5CE931" w14:textId="77777777">
        <w:trPr>
          <w:trHeight w:val="280"/>
          <w:jc w:val="center"/>
        </w:trPr>
        <w:tc>
          <w:tcPr>
            <w:tcW w:w="1001" w:type="dxa"/>
          </w:tcPr>
          <w:p w14:paraId="3D5CE92C" w14:textId="77777777" w:rsidR="00D2694E" w:rsidRDefault="00D2694E">
            <w:pPr>
              <w:pBdr>
                <w:top w:val="nil"/>
                <w:left w:val="nil"/>
                <w:bottom w:val="nil"/>
                <w:right w:val="nil"/>
                <w:between w:val="nil"/>
              </w:pBdr>
              <w:spacing w:after="0" w:line="240" w:lineRule="auto"/>
              <w:rPr>
                <w:rFonts w:ascii="Arial" w:eastAsia="Arial" w:hAnsi="Arial" w:cs="Arial"/>
                <w:color w:val="000000"/>
                <w:sz w:val="20"/>
                <w:szCs w:val="20"/>
              </w:rPr>
            </w:pPr>
          </w:p>
        </w:tc>
        <w:tc>
          <w:tcPr>
            <w:tcW w:w="1134" w:type="dxa"/>
          </w:tcPr>
          <w:p w14:paraId="3D5CE92D" w14:textId="77777777" w:rsidR="00D2694E" w:rsidRDefault="00D2694E">
            <w:pPr>
              <w:pBdr>
                <w:top w:val="nil"/>
                <w:left w:val="nil"/>
                <w:bottom w:val="nil"/>
                <w:right w:val="nil"/>
                <w:between w:val="nil"/>
              </w:pBdr>
              <w:spacing w:after="0" w:line="240" w:lineRule="auto"/>
              <w:rPr>
                <w:rFonts w:ascii="Arial" w:eastAsia="Arial" w:hAnsi="Arial" w:cs="Arial"/>
                <w:color w:val="000000"/>
                <w:sz w:val="20"/>
                <w:szCs w:val="20"/>
              </w:rPr>
            </w:pPr>
          </w:p>
        </w:tc>
        <w:tc>
          <w:tcPr>
            <w:tcW w:w="2410" w:type="dxa"/>
          </w:tcPr>
          <w:p w14:paraId="3D5CE92E" w14:textId="77777777" w:rsidR="00D2694E" w:rsidRDefault="00D2694E">
            <w:pPr>
              <w:pBdr>
                <w:top w:val="nil"/>
                <w:left w:val="nil"/>
                <w:bottom w:val="nil"/>
                <w:right w:val="nil"/>
                <w:between w:val="nil"/>
              </w:pBdr>
              <w:spacing w:after="0" w:line="240" w:lineRule="auto"/>
              <w:rPr>
                <w:rFonts w:ascii="Arial" w:eastAsia="Arial" w:hAnsi="Arial" w:cs="Arial"/>
                <w:color w:val="000000"/>
                <w:sz w:val="20"/>
                <w:szCs w:val="20"/>
              </w:rPr>
            </w:pPr>
          </w:p>
        </w:tc>
        <w:tc>
          <w:tcPr>
            <w:tcW w:w="1276" w:type="dxa"/>
          </w:tcPr>
          <w:p w14:paraId="3D5CE92F" w14:textId="77777777" w:rsidR="00D2694E" w:rsidRDefault="00D2694E">
            <w:pPr>
              <w:pBdr>
                <w:top w:val="nil"/>
                <w:left w:val="nil"/>
                <w:bottom w:val="nil"/>
                <w:right w:val="nil"/>
                <w:between w:val="nil"/>
              </w:pBdr>
              <w:spacing w:after="0" w:line="240" w:lineRule="auto"/>
              <w:rPr>
                <w:rFonts w:ascii="Arial" w:eastAsia="Arial" w:hAnsi="Arial" w:cs="Arial"/>
                <w:color w:val="000000"/>
                <w:sz w:val="20"/>
                <w:szCs w:val="20"/>
              </w:rPr>
            </w:pPr>
          </w:p>
        </w:tc>
        <w:tc>
          <w:tcPr>
            <w:tcW w:w="2751" w:type="dxa"/>
          </w:tcPr>
          <w:p w14:paraId="3D5CE930" w14:textId="77777777" w:rsidR="00D2694E" w:rsidRDefault="00D2694E">
            <w:pPr>
              <w:pBdr>
                <w:top w:val="nil"/>
                <w:left w:val="nil"/>
                <w:bottom w:val="nil"/>
                <w:right w:val="nil"/>
                <w:between w:val="nil"/>
              </w:pBdr>
              <w:spacing w:after="0" w:line="240" w:lineRule="auto"/>
              <w:rPr>
                <w:rFonts w:ascii="Arial" w:eastAsia="Arial" w:hAnsi="Arial" w:cs="Arial"/>
                <w:color w:val="000000"/>
                <w:sz w:val="20"/>
                <w:szCs w:val="20"/>
              </w:rPr>
            </w:pPr>
          </w:p>
        </w:tc>
      </w:tr>
      <w:tr w:rsidR="00D2694E" w14:paraId="3D5CE937" w14:textId="77777777">
        <w:trPr>
          <w:trHeight w:val="60"/>
          <w:jc w:val="center"/>
        </w:trPr>
        <w:tc>
          <w:tcPr>
            <w:tcW w:w="1001" w:type="dxa"/>
          </w:tcPr>
          <w:p w14:paraId="3D5CE932" w14:textId="77777777" w:rsidR="00D2694E" w:rsidRDefault="00D2694E">
            <w:pPr>
              <w:pBdr>
                <w:top w:val="nil"/>
                <w:left w:val="nil"/>
                <w:bottom w:val="nil"/>
                <w:right w:val="nil"/>
                <w:between w:val="nil"/>
              </w:pBdr>
              <w:spacing w:after="0" w:line="240" w:lineRule="auto"/>
              <w:rPr>
                <w:rFonts w:ascii="Arial" w:eastAsia="Arial" w:hAnsi="Arial" w:cs="Arial"/>
                <w:color w:val="000000"/>
                <w:sz w:val="20"/>
                <w:szCs w:val="20"/>
              </w:rPr>
            </w:pPr>
          </w:p>
        </w:tc>
        <w:tc>
          <w:tcPr>
            <w:tcW w:w="1134" w:type="dxa"/>
          </w:tcPr>
          <w:p w14:paraId="3D5CE933" w14:textId="77777777" w:rsidR="00D2694E" w:rsidRDefault="00D2694E">
            <w:pPr>
              <w:pBdr>
                <w:top w:val="nil"/>
                <w:left w:val="nil"/>
                <w:bottom w:val="nil"/>
                <w:right w:val="nil"/>
                <w:between w:val="nil"/>
              </w:pBdr>
              <w:spacing w:after="0" w:line="240" w:lineRule="auto"/>
              <w:rPr>
                <w:rFonts w:ascii="Arial" w:eastAsia="Arial" w:hAnsi="Arial" w:cs="Arial"/>
                <w:color w:val="000000"/>
                <w:sz w:val="20"/>
                <w:szCs w:val="20"/>
              </w:rPr>
            </w:pPr>
          </w:p>
        </w:tc>
        <w:tc>
          <w:tcPr>
            <w:tcW w:w="2410" w:type="dxa"/>
          </w:tcPr>
          <w:p w14:paraId="3D5CE934" w14:textId="77777777" w:rsidR="00D2694E" w:rsidRDefault="00D2694E">
            <w:pPr>
              <w:pBdr>
                <w:top w:val="nil"/>
                <w:left w:val="nil"/>
                <w:bottom w:val="nil"/>
                <w:right w:val="nil"/>
                <w:between w:val="nil"/>
              </w:pBdr>
              <w:spacing w:after="0" w:line="240" w:lineRule="auto"/>
              <w:rPr>
                <w:rFonts w:ascii="Arial" w:eastAsia="Arial" w:hAnsi="Arial" w:cs="Arial"/>
                <w:color w:val="000000"/>
                <w:sz w:val="20"/>
                <w:szCs w:val="20"/>
              </w:rPr>
            </w:pPr>
          </w:p>
        </w:tc>
        <w:tc>
          <w:tcPr>
            <w:tcW w:w="1276" w:type="dxa"/>
          </w:tcPr>
          <w:p w14:paraId="3D5CE935" w14:textId="77777777" w:rsidR="00D2694E" w:rsidRDefault="00D2694E">
            <w:pPr>
              <w:pBdr>
                <w:top w:val="nil"/>
                <w:left w:val="nil"/>
                <w:bottom w:val="nil"/>
                <w:right w:val="nil"/>
                <w:between w:val="nil"/>
              </w:pBdr>
              <w:spacing w:after="0" w:line="240" w:lineRule="auto"/>
              <w:rPr>
                <w:rFonts w:ascii="Arial" w:eastAsia="Arial" w:hAnsi="Arial" w:cs="Arial"/>
                <w:color w:val="000000"/>
                <w:sz w:val="20"/>
                <w:szCs w:val="20"/>
              </w:rPr>
            </w:pPr>
          </w:p>
        </w:tc>
        <w:tc>
          <w:tcPr>
            <w:tcW w:w="2751" w:type="dxa"/>
          </w:tcPr>
          <w:p w14:paraId="3D5CE936" w14:textId="77777777" w:rsidR="00D2694E" w:rsidRDefault="00D2694E">
            <w:pPr>
              <w:pBdr>
                <w:top w:val="nil"/>
                <w:left w:val="nil"/>
                <w:bottom w:val="nil"/>
                <w:right w:val="nil"/>
                <w:between w:val="nil"/>
              </w:pBdr>
              <w:spacing w:after="0" w:line="240" w:lineRule="auto"/>
              <w:rPr>
                <w:rFonts w:ascii="Arial" w:eastAsia="Arial" w:hAnsi="Arial" w:cs="Arial"/>
                <w:color w:val="000000"/>
                <w:sz w:val="20"/>
                <w:szCs w:val="20"/>
              </w:rPr>
            </w:pPr>
          </w:p>
        </w:tc>
      </w:tr>
    </w:tbl>
    <w:p w14:paraId="3D5CE938" w14:textId="77777777" w:rsidR="00D2694E" w:rsidRDefault="00D2694E">
      <w:pPr>
        <w:pBdr>
          <w:top w:val="nil"/>
          <w:left w:val="nil"/>
          <w:bottom w:val="nil"/>
          <w:right w:val="nil"/>
          <w:between w:val="nil"/>
        </w:pBdr>
        <w:spacing w:after="0" w:line="240" w:lineRule="auto"/>
        <w:rPr>
          <w:rFonts w:ascii="Arial" w:eastAsia="Arial" w:hAnsi="Arial" w:cs="Arial"/>
          <w:color w:val="000000"/>
          <w:sz w:val="24"/>
          <w:szCs w:val="24"/>
        </w:rPr>
      </w:pPr>
    </w:p>
    <w:p w14:paraId="3D5CE939" w14:textId="77777777" w:rsidR="00D2694E" w:rsidRDefault="00D2694E">
      <w:pPr>
        <w:pBdr>
          <w:top w:val="nil"/>
          <w:left w:val="nil"/>
          <w:bottom w:val="nil"/>
          <w:right w:val="nil"/>
          <w:between w:val="nil"/>
        </w:pBdr>
        <w:spacing w:after="0" w:line="240" w:lineRule="auto"/>
        <w:rPr>
          <w:rFonts w:ascii="Arial" w:eastAsia="Arial" w:hAnsi="Arial" w:cs="Arial"/>
          <w:color w:val="000000"/>
          <w:sz w:val="24"/>
          <w:szCs w:val="24"/>
        </w:rPr>
      </w:pPr>
    </w:p>
    <w:p w14:paraId="3D5CE93A" w14:textId="77777777" w:rsidR="00D2694E" w:rsidRDefault="00D2694E">
      <w:pPr>
        <w:pBdr>
          <w:top w:val="nil"/>
          <w:left w:val="nil"/>
          <w:bottom w:val="nil"/>
          <w:right w:val="nil"/>
          <w:between w:val="nil"/>
        </w:pBdr>
        <w:spacing w:after="0" w:line="240" w:lineRule="auto"/>
        <w:rPr>
          <w:rFonts w:ascii="Arial" w:eastAsia="Arial" w:hAnsi="Arial" w:cs="Arial"/>
          <w:color w:val="000000"/>
          <w:sz w:val="24"/>
          <w:szCs w:val="24"/>
        </w:rPr>
      </w:pPr>
    </w:p>
    <w:p w14:paraId="3D5CE93B" w14:textId="77777777" w:rsidR="00D2694E" w:rsidRDefault="00690911">
      <w:pPr>
        <w:pBdr>
          <w:top w:val="nil"/>
          <w:left w:val="nil"/>
          <w:bottom w:val="nil"/>
          <w:right w:val="nil"/>
          <w:between w:val="nil"/>
        </w:pBdr>
        <w:spacing w:after="0" w:line="240" w:lineRule="auto"/>
        <w:rPr>
          <w:rFonts w:ascii="Arial" w:eastAsia="Arial" w:hAnsi="Arial" w:cs="Arial"/>
          <w:b/>
          <w:color w:val="000000"/>
          <w:sz w:val="24"/>
          <w:szCs w:val="24"/>
        </w:rPr>
      </w:pPr>
      <w:r>
        <w:rPr>
          <w:rFonts w:ascii="Arial" w:eastAsia="Arial" w:hAnsi="Arial" w:cs="Arial"/>
          <w:b/>
          <w:color w:val="000000"/>
          <w:sz w:val="24"/>
          <w:szCs w:val="24"/>
        </w:rPr>
        <w:t>CAMBIOS RESPECTO A LA VERSIÓN ANTERIOR</w:t>
      </w:r>
    </w:p>
    <w:p w14:paraId="3D5CE93C" w14:textId="77777777" w:rsidR="00D2694E" w:rsidRDefault="00D2694E">
      <w:pPr>
        <w:pBdr>
          <w:top w:val="nil"/>
          <w:left w:val="nil"/>
          <w:bottom w:val="nil"/>
          <w:right w:val="nil"/>
          <w:between w:val="nil"/>
        </w:pBdr>
        <w:spacing w:after="0" w:line="240" w:lineRule="auto"/>
        <w:rPr>
          <w:rFonts w:ascii="Arial" w:eastAsia="Arial" w:hAnsi="Arial" w:cs="Arial"/>
          <w:b/>
          <w:color w:val="000000"/>
          <w:sz w:val="24"/>
          <w:szCs w:val="24"/>
        </w:rPr>
      </w:pPr>
    </w:p>
    <w:tbl>
      <w:tblPr>
        <w:tblStyle w:val="a0"/>
        <w:tblW w:w="8590" w:type="dxa"/>
        <w:jc w:val="cente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1069"/>
        <w:gridCol w:w="7521"/>
      </w:tblGrid>
      <w:tr w:rsidR="00D2694E" w14:paraId="3D5CE93F" w14:textId="77777777">
        <w:trPr>
          <w:jc w:val="center"/>
        </w:trPr>
        <w:tc>
          <w:tcPr>
            <w:tcW w:w="1069" w:type="dxa"/>
            <w:shd w:val="clear" w:color="auto" w:fill="CCCCCC"/>
            <w:vAlign w:val="center"/>
          </w:tcPr>
          <w:p w14:paraId="3D5CE93D" w14:textId="77777777" w:rsidR="00D2694E" w:rsidRDefault="00690911">
            <w:pPr>
              <w:pBdr>
                <w:top w:val="nil"/>
                <w:left w:val="nil"/>
                <w:bottom w:val="nil"/>
                <w:right w:val="nil"/>
                <w:between w:val="nil"/>
              </w:pBdr>
              <w:spacing w:after="0" w:line="240" w:lineRule="auto"/>
              <w:jc w:val="center"/>
              <w:rPr>
                <w:rFonts w:ascii="Arial" w:eastAsia="Arial" w:hAnsi="Arial" w:cs="Arial"/>
                <w:b/>
                <w:color w:val="000000"/>
                <w:sz w:val="18"/>
                <w:szCs w:val="18"/>
              </w:rPr>
            </w:pPr>
            <w:r>
              <w:rPr>
                <w:rFonts w:ascii="Arial" w:eastAsia="Arial" w:hAnsi="Arial" w:cs="Arial"/>
                <w:b/>
                <w:color w:val="000000"/>
                <w:sz w:val="18"/>
                <w:szCs w:val="18"/>
              </w:rPr>
              <w:t>VERSIÓN</w:t>
            </w:r>
          </w:p>
        </w:tc>
        <w:tc>
          <w:tcPr>
            <w:tcW w:w="7521" w:type="dxa"/>
            <w:shd w:val="clear" w:color="auto" w:fill="CCCCCC"/>
            <w:vAlign w:val="center"/>
          </w:tcPr>
          <w:p w14:paraId="3D5CE93E" w14:textId="77777777" w:rsidR="00D2694E" w:rsidRDefault="00690911">
            <w:pPr>
              <w:pBdr>
                <w:top w:val="nil"/>
                <w:left w:val="nil"/>
                <w:bottom w:val="nil"/>
                <w:right w:val="nil"/>
                <w:between w:val="nil"/>
              </w:pBdr>
              <w:spacing w:after="0" w:line="240" w:lineRule="auto"/>
              <w:jc w:val="center"/>
              <w:rPr>
                <w:rFonts w:ascii="Arial" w:eastAsia="Arial" w:hAnsi="Arial" w:cs="Arial"/>
                <w:b/>
                <w:color w:val="000000"/>
                <w:sz w:val="18"/>
                <w:szCs w:val="18"/>
              </w:rPr>
            </w:pPr>
            <w:r>
              <w:rPr>
                <w:rFonts w:ascii="Arial" w:eastAsia="Arial" w:hAnsi="Arial" w:cs="Arial"/>
                <w:b/>
                <w:color w:val="000000"/>
                <w:sz w:val="18"/>
                <w:szCs w:val="18"/>
              </w:rPr>
              <w:t>MODIFICACIÓN RESPECTO VERSIÓN ANTERIOR</w:t>
            </w:r>
          </w:p>
        </w:tc>
      </w:tr>
      <w:tr w:rsidR="00D2694E" w14:paraId="3D5CE942" w14:textId="77777777">
        <w:trPr>
          <w:jc w:val="center"/>
        </w:trPr>
        <w:tc>
          <w:tcPr>
            <w:tcW w:w="1069" w:type="dxa"/>
          </w:tcPr>
          <w:p w14:paraId="3D5CE940" w14:textId="77777777" w:rsidR="00D2694E" w:rsidRDefault="00690911">
            <w:pPr>
              <w:pBdr>
                <w:top w:val="nil"/>
                <w:left w:val="nil"/>
                <w:bottom w:val="nil"/>
                <w:right w:val="nil"/>
                <w:between w:val="nil"/>
              </w:pBdr>
              <w:spacing w:after="0" w:line="240" w:lineRule="auto"/>
              <w:rPr>
                <w:rFonts w:ascii="Arial" w:eastAsia="Arial" w:hAnsi="Arial" w:cs="Arial"/>
                <w:color w:val="000000"/>
                <w:sz w:val="24"/>
                <w:szCs w:val="24"/>
              </w:rPr>
            </w:pPr>
            <w:r>
              <w:rPr>
                <w:rFonts w:ascii="Arial" w:eastAsia="Arial" w:hAnsi="Arial" w:cs="Arial"/>
                <w:color w:val="000000"/>
                <w:sz w:val="16"/>
                <w:szCs w:val="16"/>
              </w:rPr>
              <w:t>1.0.0</w:t>
            </w:r>
          </w:p>
        </w:tc>
        <w:tc>
          <w:tcPr>
            <w:tcW w:w="7521" w:type="dxa"/>
          </w:tcPr>
          <w:p w14:paraId="3D5CE941" w14:textId="77777777" w:rsidR="00D2694E" w:rsidRDefault="00690911">
            <w:pPr>
              <w:pBdr>
                <w:top w:val="nil"/>
                <w:left w:val="nil"/>
                <w:bottom w:val="nil"/>
                <w:right w:val="nil"/>
                <w:between w:val="nil"/>
              </w:pBdr>
              <w:spacing w:after="0" w:line="240" w:lineRule="auto"/>
              <w:rPr>
                <w:rFonts w:ascii="Arial" w:eastAsia="Arial" w:hAnsi="Arial" w:cs="Arial"/>
                <w:color w:val="000000"/>
                <w:sz w:val="24"/>
                <w:szCs w:val="24"/>
              </w:rPr>
            </w:pPr>
            <w:r>
              <w:rPr>
                <w:rFonts w:ascii="Arial" w:eastAsia="Arial" w:hAnsi="Arial" w:cs="Arial"/>
                <w:color w:val="000000"/>
                <w:sz w:val="24"/>
                <w:szCs w:val="24"/>
              </w:rPr>
              <w:t xml:space="preserve">Versión inicial del documento. Planteamiento completo del problema para el sistema ChronoGest.</w:t>
            </w:r>
          </w:p>
        </w:tc>
      </w:tr>
      <w:tr w:rsidR="00D2694E" w14:paraId="3D5CE945" w14:textId="77777777">
        <w:trPr>
          <w:jc w:val="center"/>
        </w:trPr>
        <w:tc>
          <w:tcPr>
            <w:tcW w:w="1069" w:type="dxa"/>
          </w:tcPr>
          <w:p w14:paraId="3D5CE943" w14:textId="77777777" w:rsidR="00D2694E" w:rsidRDefault="00D2694E">
            <w:pPr>
              <w:pBdr>
                <w:top w:val="nil"/>
                <w:left w:val="nil"/>
                <w:bottom w:val="nil"/>
                <w:right w:val="nil"/>
                <w:between w:val="nil"/>
              </w:pBdr>
              <w:spacing w:after="0" w:line="240" w:lineRule="auto"/>
              <w:rPr>
                <w:rFonts w:ascii="Arial" w:eastAsia="Arial" w:hAnsi="Arial" w:cs="Arial"/>
                <w:color w:val="000000"/>
                <w:sz w:val="18"/>
                <w:szCs w:val="18"/>
              </w:rPr>
            </w:pPr>
          </w:p>
        </w:tc>
        <w:tc>
          <w:tcPr>
            <w:tcW w:w="7521" w:type="dxa"/>
          </w:tcPr>
          <w:p w14:paraId="3D5CE944" w14:textId="77777777" w:rsidR="00D2694E" w:rsidRDefault="00D2694E">
            <w:pPr>
              <w:pBdr>
                <w:top w:val="nil"/>
                <w:left w:val="nil"/>
                <w:bottom w:val="nil"/>
                <w:right w:val="nil"/>
                <w:between w:val="nil"/>
              </w:pBdr>
              <w:spacing w:after="0" w:line="240" w:lineRule="auto"/>
              <w:rPr>
                <w:rFonts w:ascii="Arial" w:eastAsia="Arial" w:hAnsi="Arial" w:cs="Arial"/>
                <w:color w:val="000000"/>
                <w:sz w:val="18"/>
                <w:szCs w:val="18"/>
              </w:rPr>
            </w:pPr>
          </w:p>
        </w:tc>
      </w:tr>
      <w:tr w:rsidR="00D2694E" w14:paraId="3D5CE948" w14:textId="77777777">
        <w:trPr>
          <w:jc w:val="center"/>
        </w:trPr>
        <w:tc>
          <w:tcPr>
            <w:tcW w:w="1069" w:type="dxa"/>
          </w:tcPr>
          <w:p w14:paraId="3D5CE946" w14:textId="77777777" w:rsidR="00D2694E" w:rsidRDefault="00D2694E">
            <w:pPr>
              <w:pBdr>
                <w:top w:val="nil"/>
                <w:left w:val="nil"/>
                <w:bottom w:val="nil"/>
                <w:right w:val="nil"/>
                <w:between w:val="nil"/>
              </w:pBdr>
              <w:spacing w:after="0" w:line="240" w:lineRule="auto"/>
              <w:rPr>
                <w:rFonts w:ascii="Arial" w:eastAsia="Arial" w:hAnsi="Arial" w:cs="Arial"/>
                <w:color w:val="000000"/>
                <w:sz w:val="18"/>
                <w:szCs w:val="18"/>
              </w:rPr>
            </w:pPr>
          </w:p>
        </w:tc>
        <w:tc>
          <w:tcPr>
            <w:tcW w:w="7521" w:type="dxa"/>
          </w:tcPr>
          <w:p w14:paraId="3D5CE947" w14:textId="77777777" w:rsidR="00D2694E" w:rsidRDefault="00D2694E">
            <w:pPr>
              <w:pBdr>
                <w:top w:val="nil"/>
                <w:left w:val="nil"/>
                <w:bottom w:val="nil"/>
                <w:right w:val="nil"/>
                <w:between w:val="nil"/>
              </w:pBdr>
              <w:spacing w:after="0" w:line="240" w:lineRule="auto"/>
              <w:rPr>
                <w:rFonts w:ascii="Arial" w:eastAsia="Arial" w:hAnsi="Arial" w:cs="Arial"/>
                <w:color w:val="000000"/>
                <w:sz w:val="18"/>
                <w:szCs w:val="18"/>
              </w:rPr>
            </w:pPr>
          </w:p>
        </w:tc>
      </w:tr>
      <w:tr w:rsidR="00D2694E" w14:paraId="3D5CE94B" w14:textId="77777777">
        <w:trPr>
          <w:jc w:val="center"/>
        </w:trPr>
        <w:tc>
          <w:tcPr>
            <w:tcW w:w="1069" w:type="dxa"/>
          </w:tcPr>
          <w:p w14:paraId="3D5CE949" w14:textId="77777777" w:rsidR="00D2694E" w:rsidRDefault="00D2694E">
            <w:pPr>
              <w:pBdr>
                <w:top w:val="nil"/>
                <w:left w:val="nil"/>
                <w:bottom w:val="nil"/>
                <w:right w:val="nil"/>
                <w:between w:val="nil"/>
              </w:pBdr>
              <w:spacing w:after="0" w:line="240" w:lineRule="auto"/>
              <w:rPr>
                <w:rFonts w:ascii="Arial" w:eastAsia="Arial" w:hAnsi="Arial" w:cs="Arial"/>
                <w:color w:val="000000"/>
                <w:sz w:val="18"/>
                <w:szCs w:val="18"/>
              </w:rPr>
            </w:pPr>
          </w:p>
        </w:tc>
        <w:tc>
          <w:tcPr>
            <w:tcW w:w="7521" w:type="dxa"/>
          </w:tcPr>
          <w:p w14:paraId="3D5CE94A" w14:textId="77777777" w:rsidR="00D2694E" w:rsidRDefault="00D2694E">
            <w:pPr>
              <w:pBdr>
                <w:top w:val="nil"/>
                <w:left w:val="nil"/>
                <w:bottom w:val="nil"/>
                <w:right w:val="nil"/>
                <w:between w:val="nil"/>
              </w:pBdr>
              <w:spacing w:after="0" w:line="240" w:lineRule="auto"/>
              <w:rPr>
                <w:rFonts w:ascii="Arial" w:eastAsia="Arial" w:hAnsi="Arial" w:cs="Arial"/>
                <w:color w:val="000000"/>
                <w:sz w:val="18"/>
                <w:szCs w:val="18"/>
              </w:rPr>
            </w:pPr>
          </w:p>
        </w:tc>
      </w:tr>
      <w:tr w:rsidR="00D2694E" w14:paraId="3D5CE94E" w14:textId="77777777">
        <w:trPr>
          <w:jc w:val="center"/>
        </w:trPr>
        <w:tc>
          <w:tcPr>
            <w:tcW w:w="1069" w:type="dxa"/>
          </w:tcPr>
          <w:p w14:paraId="3D5CE94C" w14:textId="77777777" w:rsidR="00D2694E" w:rsidRDefault="00D2694E">
            <w:pPr>
              <w:pBdr>
                <w:top w:val="nil"/>
                <w:left w:val="nil"/>
                <w:bottom w:val="nil"/>
                <w:right w:val="nil"/>
                <w:between w:val="nil"/>
              </w:pBdr>
              <w:spacing w:after="0" w:line="240" w:lineRule="auto"/>
              <w:rPr>
                <w:rFonts w:ascii="Arial" w:eastAsia="Arial" w:hAnsi="Arial" w:cs="Arial"/>
                <w:color w:val="000000"/>
                <w:sz w:val="18"/>
                <w:szCs w:val="18"/>
              </w:rPr>
            </w:pPr>
          </w:p>
        </w:tc>
        <w:tc>
          <w:tcPr>
            <w:tcW w:w="7521" w:type="dxa"/>
          </w:tcPr>
          <w:p w14:paraId="3D5CE94D" w14:textId="77777777" w:rsidR="00D2694E" w:rsidRDefault="00D2694E">
            <w:pPr>
              <w:pBdr>
                <w:top w:val="nil"/>
                <w:left w:val="nil"/>
                <w:bottom w:val="nil"/>
                <w:right w:val="nil"/>
                <w:between w:val="nil"/>
              </w:pBdr>
              <w:spacing w:after="0" w:line="240" w:lineRule="auto"/>
              <w:rPr>
                <w:rFonts w:ascii="Arial" w:eastAsia="Arial" w:hAnsi="Arial" w:cs="Arial"/>
                <w:color w:val="000000"/>
                <w:sz w:val="18"/>
                <w:szCs w:val="18"/>
              </w:rPr>
            </w:pPr>
          </w:p>
        </w:tc>
      </w:tr>
      <w:tr w:rsidR="00D2694E" w14:paraId="3D5CE951" w14:textId="77777777">
        <w:trPr>
          <w:jc w:val="center"/>
        </w:trPr>
        <w:tc>
          <w:tcPr>
            <w:tcW w:w="1069" w:type="dxa"/>
          </w:tcPr>
          <w:p w14:paraId="3D5CE94F" w14:textId="77777777" w:rsidR="00D2694E" w:rsidRDefault="00D2694E">
            <w:pPr>
              <w:pBdr>
                <w:top w:val="nil"/>
                <w:left w:val="nil"/>
                <w:bottom w:val="nil"/>
                <w:right w:val="nil"/>
                <w:between w:val="nil"/>
              </w:pBdr>
              <w:spacing w:after="0" w:line="240" w:lineRule="auto"/>
              <w:rPr>
                <w:rFonts w:ascii="Arial" w:eastAsia="Arial" w:hAnsi="Arial" w:cs="Arial"/>
                <w:color w:val="000000"/>
                <w:sz w:val="18"/>
                <w:szCs w:val="18"/>
              </w:rPr>
            </w:pPr>
          </w:p>
        </w:tc>
        <w:tc>
          <w:tcPr>
            <w:tcW w:w="7521" w:type="dxa"/>
          </w:tcPr>
          <w:p w14:paraId="3D5CE950" w14:textId="77777777" w:rsidR="00D2694E" w:rsidRDefault="00D2694E">
            <w:pPr>
              <w:pBdr>
                <w:top w:val="nil"/>
                <w:left w:val="nil"/>
                <w:bottom w:val="nil"/>
                <w:right w:val="nil"/>
                <w:between w:val="nil"/>
              </w:pBdr>
              <w:spacing w:after="0" w:line="240" w:lineRule="auto"/>
              <w:rPr>
                <w:rFonts w:ascii="Arial" w:eastAsia="Arial" w:hAnsi="Arial" w:cs="Arial"/>
                <w:color w:val="000000"/>
                <w:sz w:val="18"/>
                <w:szCs w:val="18"/>
              </w:rPr>
            </w:pPr>
          </w:p>
        </w:tc>
      </w:tr>
    </w:tbl>
    <w:p w14:paraId="3D5CE952" w14:textId="77777777" w:rsidR="00D2694E" w:rsidRDefault="00D2694E">
      <w:pPr>
        <w:rPr>
          <w:rFonts w:ascii="Arial" w:eastAsia="Arial" w:hAnsi="Arial" w:cs="Arial"/>
        </w:rPr>
      </w:pPr>
    </w:p>
    <w:p w14:paraId="3D5CE953" w14:textId="77777777" w:rsidR="00D2694E" w:rsidRDefault="00690911">
      <w:pPr>
        <w:pBdr>
          <w:top w:val="nil"/>
          <w:left w:val="nil"/>
          <w:bottom w:val="nil"/>
          <w:right w:val="nil"/>
          <w:between w:val="nil"/>
        </w:pBdr>
        <w:spacing w:after="0" w:line="276" w:lineRule="auto"/>
        <w:rPr>
          <w:rFonts w:ascii="Arial" w:eastAsia="Arial" w:hAnsi="Arial" w:cs="Arial"/>
        </w:rPr>
        <w:sectPr w:rsidR="00D2694E" w:rsidSect="0049449E">
          <w:headerReference w:type="even" r:id="rId6"/>
          <w:headerReference w:type="default" r:id="rId7"/>
          <w:footerReference w:type="even" r:id="rId8"/>
          <w:footerReference w:type="default" r:id="rId9"/>
          <w:headerReference w:type="first" r:id="rId10"/>
          <w:footerReference w:type="first" r:id="rId11"/>
          <w:pgSz w:w="12240" w:h="15840"/>
          <w:pgMar w:top="1417" w:right="1701" w:bottom="1417" w:left="1701" w:header="0" w:footer="720" w:gutter="0"/>
          <w:pgNumType w:start="1"/>
          <w:cols w:space="720"/>
        </w:sectPr>
      </w:pPr>
      <w:r>
        <w:br w:type="page"/>
      </w:r>
    </w:p>
    <w:p w14:paraId="3D5CE954" w14:textId="77777777" w:rsidR="00D2694E" w:rsidRDefault="00690911">
      <w:pPr>
        <w:keepNext/>
        <w:keepLines/>
        <w:pBdr>
          <w:top w:val="nil"/>
          <w:left w:val="nil"/>
          <w:bottom w:val="nil"/>
          <w:right w:val="nil"/>
          <w:between w:val="nil"/>
        </w:pBdr>
        <w:spacing w:before="240" w:after="0"/>
        <w:rPr>
          <w:rFonts w:ascii="Arial" w:eastAsia="Arial" w:hAnsi="Arial" w:cs="Arial"/>
          <w:color w:val="000000"/>
          <w:sz w:val="32"/>
          <w:szCs w:val="32"/>
        </w:rPr>
      </w:pPr>
      <w:r>
        <w:rPr>
          <w:rFonts w:ascii="Arial" w:eastAsia="Arial" w:hAnsi="Arial" w:cs="Arial"/>
          <w:color w:val="000000"/>
          <w:sz w:val="32"/>
          <w:szCs w:val="32"/>
        </w:rPr>
        <w:lastRenderedPageBreak/>
        <w:t>Tabla de contenido</w:t>
      </w:r>
    </w:p>
    <w:sdt>
      <w:sdtPr>
        <w:id w:val="929468136"/>
        <w:docPartObj>
          <w:docPartGallery w:val="Table of Contents"/>
          <w:docPartUnique/>
        </w:docPartObj>
      </w:sdtPr>
      <w:sdtContent>
        <w:p w14:paraId="3D5CE955" w14:textId="77777777" w:rsidR="00D2694E" w:rsidRDefault="00690911">
          <w:pPr>
            <w:pBdr>
              <w:top w:val="nil"/>
              <w:left w:val="nil"/>
              <w:bottom w:val="nil"/>
              <w:right w:val="nil"/>
              <w:between w:val="nil"/>
            </w:pBdr>
            <w:tabs>
              <w:tab w:val="right" w:pos="8828"/>
            </w:tabs>
            <w:spacing w:after="100"/>
            <w:rPr>
              <w:color w:val="000000"/>
            </w:rPr>
          </w:pPr>
          <w:r>
            <w:fldChar w:fldCharType="begin"/>
            <w:instrText xml:space="preserve"> TOC \h \u \z </w:instrText>
            <w:fldChar w:fldCharType="separate"/>
          </w:r>
          <w:hyperlink w:anchor="_gjdgxs">
            <w:r>
              <w:rPr>
                <w:rFonts w:ascii="Arial" w:eastAsia="Arial" w:hAnsi="Arial" w:cs="Arial"/>
                <w:b/>
                <w:color w:val="000000"/>
              </w:rPr>
              <w:t>1. Introducción</w:t>
            </w:r>
          </w:hyperlink>
          <w:hyperlink w:anchor="_gjdgxs">
            <w:r>
              <w:rPr>
                <w:color w:val="000000"/>
              </w:rPr>
              <w:tab/>
              <w:t>4</w:t>
            </w:r>
          </w:hyperlink>
        </w:p>
        <w:p w14:paraId="3D5CE956" w14:textId="77777777" w:rsidR="00D2694E" w:rsidRDefault="00690911">
          <w:pPr>
            <w:pBdr>
              <w:top w:val="nil"/>
              <w:left w:val="nil"/>
              <w:bottom w:val="nil"/>
              <w:right w:val="nil"/>
              <w:between w:val="nil"/>
            </w:pBdr>
            <w:tabs>
              <w:tab w:val="right" w:pos="8828"/>
            </w:tabs>
            <w:spacing w:after="100"/>
            <w:ind w:left="220"/>
            <w:rPr>
              <w:color w:val="000000"/>
            </w:rPr>
          </w:pPr>
          <w:hyperlink w:anchor="_30j0zll">
            <w:r>
              <w:rPr>
                <w:rFonts w:ascii="Arial" w:eastAsia="Arial" w:hAnsi="Arial" w:cs="Arial"/>
                <w:b/>
                <w:color w:val="000000"/>
              </w:rPr>
              <w:t>1.1 Propósito</w:t>
            </w:r>
          </w:hyperlink>
          <w:hyperlink w:anchor="_30j0zll">
            <w:r>
              <w:rPr>
                <w:color w:val="000000"/>
              </w:rPr>
              <w:tab/>
              <w:t>4</w:t>
            </w:r>
          </w:hyperlink>
        </w:p>
        <w:p w14:paraId="3D5CE957" w14:textId="77777777" w:rsidR="00D2694E" w:rsidRDefault="00690911">
          <w:pPr>
            <w:pBdr>
              <w:top w:val="nil"/>
              <w:left w:val="nil"/>
              <w:bottom w:val="nil"/>
              <w:right w:val="nil"/>
              <w:between w:val="nil"/>
            </w:pBdr>
            <w:tabs>
              <w:tab w:val="right" w:pos="8828"/>
            </w:tabs>
            <w:spacing w:after="100"/>
            <w:ind w:left="220"/>
            <w:rPr>
              <w:color w:val="000000"/>
            </w:rPr>
          </w:pPr>
          <w:hyperlink w:anchor="_1fob9te">
            <w:r>
              <w:rPr>
                <w:rFonts w:ascii="Arial" w:eastAsia="Arial" w:hAnsi="Arial" w:cs="Arial"/>
                <w:b/>
                <w:color w:val="000000"/>
              </w:rPr>
              <w:t>1.2 Alcance</w:t>
            </w:r>
          </w:hyperlink>
          <w:hyperlink w:anchor="_1fob9te">
            <w:r>
              <w:rPr>
                <w:color w:val="000000"/>
              </w:rPr>
              <w:tab/>
              <w:t>4</w:t>
            </w:r>
          </w:hyperlink>
        </w:p>
        <w:p w14:paraId="3D5CE958" w14:textId="77777777" w:rsidR="00D2694E" w:rsidRDefault="00690911">
          <w:pPr>
            <w:pBdr>
              <w:top w:val="nil"/>
              <w:left w:val="nil"/>
              <w:bottom w:val="nil"/>
              <w:right w:val="nil"/>
              <w:between w:val="nil"/>
            </w:pBdr>
            <w:tabs>
              <w:tab w:val="right" w:pos="8828"/>
            </w:tabs>
            <w:spacing w:after="100"/>
            <w:ind w:left="220"/>
            <w:rPr>
              <w:color w:val="000000"/>
            </w:rPr>
          </w:pPr>
          <w:hyperlink w:anchor="_3znysh7">
            <w:r>
              <w:rPr>
                <w:rFonts w:ascii="Arial" w:eastAsia="Arial" w:hAnsi="Arial" w:cs="Arial"/>
                <w:b/>
                <w:color w:val="000000"/>
              </w:rPr>
              <w:t>1.3 Definiciones, Acrónimos y Abreviaturas</w:t>
            </w:r>
          </w:hyperlink>
          <w:hyperlink w:anchor="_3znysh7">
            <w:r>
              <w:rPr>
                <w:color w:val="000000"/>
              </w:rPr>
              <w:tab/>
              <w:t>4</w:t>
            </w:r>
          </w:hyperlink>
        </w:p>
        <w:p w14:paraId="3D5CE959" w14:textId="77777777" w:rsidR="00D2694E" w:rsidRDefault="00690911">
          <w:pPr>
            <w:pBdr>
              <w:top w:val="nil"/>
              <w:left w:val="nil"/>
              <w:bottom w:val="nil"/>
              <w:right w:val="nil"/>
              <w:between w:val="nil"/>
            </w:pBdr>
            <w:tabs>
              <w:tab w:val="right" w:pos="8828"/>
            </w:tabs>
            <w:spacing w:after="100"/>
            <w:ind w:left="220"/>
            <w:rPr>
              <w:color w:val="000000"/>
            </w:rPr>
          </w:pPr>
          <w:hyperlink w:anchor="_2et92p0">
            <w:r>
              <w:rPr>
                <w:rFonts w:ascii="Arial" w:eastAsia="Arial" w:hAnsi="Arial" w:cs="Arial"/>
                <w:b/>
                <w:color w:val="000000"/>
              </w:rPr>
              <w:t>1.4 Responsables e involucrados</w:t>
            </w:r>
          </w:hyperlink>
          <w:hyperlink w:anchor="_2et92p0">
            <w:r>
              <w:rPr>
                <w:color w:val="000000"/>
              </w:rPr>
              <w:tab/>
              <w:t>4</w:t>
            </w:r>
          </w:hyperlink>
        </w:p>
        <w:p w14:paraId="3D5CE95A" w14:textId="77777777" w:rsidR="00D2694E" w:rsidRDefault="00690911">
          <w:pPr>
            <w:pBdr>
              <w:top w:val="nil"/>
              <w:left w:val="nil"/>
              <w:bottom w:val="nil"/>
              <w:right w:val="nil"/>
              <w:between w:val="nil"/>
            </w:pBdr>
            <w:tabs>
              <w:tab w:val="right" w:pos="8828"/>
            </w:tabs>
            <w:spacing w:after="100"/>
            <w:ind w:left="220"/>
            <w:rPr>
              <w:color w:val="000000"/>
            </w:rPr>
          </w:pPr>
          <w:hyperlink w:anchor="_tyjcwt">
            <w:r>
              <w:rPr>
                <w:rFonts w:ascii="Arial" w:eastAsia="Arial" w:hAnsi="Arial" w:cs="Arial"/>
                <w:b/>
                <w:color w:val="000000"/>
              </w:rPr>
              <w:t>1.5 Referencias (bibliografía o web grafía)</w:t>
            </w:r>
          </w:hyperlink>
          <w:hyperlink w:anchor="_tyjcwt">
            <w:r>
              <w:rPr>
                <w:color w:val="000000"/>
              </w:rPr>
              <w:tab/>
              <w:t>4</w:t>
            </w:r>
          </w:hyperlink>
        </w:p>
        <w:p w14:paraId="3D5CE95B" w14:textId="77777777" w:rsidR="00D2694E" w:rsidRDefault="00690911">
          <w:pPr>
            <w:pBdr>
              <w:top w:val="nil"/>
              <w:left w:val="nil"/>
              <w:bottom w:val="nil"/>
              <w:right w:val="nil"/>
              <w:between w:val="nil"/>
            </w:pBdr>
            <w:tabs>
              <w:tab w:val="right" w:pos="8828"/>
            </w:tabs>
            <w:spacing w:after="100"/>
            <w:rPr>
              <w:color w:val="000000"/>
            </w:rPr>
          </w:pPr>
          <w:hyperlink w:anchor="_1t3h5sf">
            <w:r>
              <w:rPr>
                <w:rFonts w:ascii="Arial" w:eastAsia="Arial" w:hAnsi="Arial" w:cs="Arial"/>
                <w:b/>
                <w:color w:val="000000"/>
              </w:rPr>
              <w:t>2. Descripción General</w:t>
            </w:r>
          </w:hyperlink>
          <w:hyperlink w:anchor="_1t3h5sf">
            <w:r>
              <w:rPr>
                <w:color w:val="000000"/>
              </w:rPr>
              <w:tab/>
              <w:t>4</w:t>
            </w:r>
          </w:hyperlink>
        </w:p>
        <w:p w14:paraId="3D5CE95C" w14:textId="77777777" w:rsidR="00D2694E" w:rsidRDefault="00690911">
          <w:pPr>
            <w:pBdr>
              <w:top w:val="nil"/>
              <w:left w:val="nil"/>
              <w:bottom w:val="nil"/>
              <w:right w:val="nil"/>
              <w:between w:val="nil"/>
            </w:pBdr>
            <w:tabs>
              <w:tab w:val="right" w:pos="8828"/>
            </w:tabs>
            <w:spacing w:after="100"/>
            <w:rPr>
              <w:color w:val="000000"/>
            </w:rPr>
          </w:pPr>
          <w:hyperlink w:anchor="_4d34og8">
            <w:r>
              <w:rPr>
                <w:rFonts w:ascii="Arial" w:eastAsia="Arial" w:hAnsi="Arial" w:cs="Arial"/>
                <w:b/>
                <w:color w:val="000000"/>
              </w:rPr>
              <w:t>3. Situación Actual</w:t>
            </w:r>
          </w:hyperlink>
          <w:hyperlink w:anchor="_4d34og8">
            <w:r>
              <w:rPr>
                <w:color w:val="000000"/>
              </w:rPr>
              <w:tab/>
              <w:t>4</w:t>
            </w:r>
          </w:hyperlink>
        </w:p>
        <w:p w14:paraId="3D5CE95D" w14:textId="77777777" w:rsidR="00D2694E" w:rsidRDefault="00690911">
          <w:pPr>
            <w:pBdr>
              <w:top w:val="nil"/>
              <w:left w:val="nil"/>
              <w:bottom w:val="nil"/>
              <w:right w:val="nil"/>
              <w:between w:val="nil"/>
            </w:pBdr>
            <w:tabs>
              <w:tab w:val="right" w:pos="8828"/>
            </w:tabs>
            <w:spacing w:after="100"/>
            <w:rPr>
              <w:color w:val="000000"/>
            </w:rPr>
          </w:pPr>
          <w:hyperlink w:anchor="_2s8eyo1">
            <w:r>
              <w:rPr>
                <w:rFonts w:ascii="Arial" w:eastAsia="Arial" w:hAnsi="Arial" w:cs="Arial"/>
                <w:b/>
                <w:color w:val="000000"/>
              </w:rPr>
              <w:t>4. Situación Esperada</w:t>
            </w:r>
          </w:hyperlink>
          <w:hyperlink w:anchor="_2s8eyo1">
            <w:r>
              <w:rPr>
                <w:color w:val="000000"/>
              </w:rPr>
              <w:tab/>
              <w:t>4</w:t>
            </w:r>
          </w:hyperlink>
        </w:p>
        <w:p w14:paraId="3D5CE95E" w14:textId="77777777" w:rsidR="00D2694E" w:rsidRDefault="00690911">
          <w:pPr>
            <w:pBdr>
              <w:top w:val="nil"/>
              <w:left w:val="nil"/>
              <w:bottom w:val="nil"/>
              <w:right w:val="nil"/>
              <w:between w:val="nil"/>
            </w:pBdr>
            <w:tabs>
              <w:tab w:val="right" w:pos="8828"/>
            </w:tabs>
            <w:spacing w:after="100"/>
            <w:rPr>
              <w:color w:val="000000"/>
            </w:rPr>
          </w:pPr>
          <w:hyperlink w:anchor="_17dp8vu">
            <w:r>
              <w:rPr>
                <w:rFonts w:ascii="Arial" w:eastAsia="Arial" w:hAnsi="Arial" w:cs="Arial"/>
                <w:b/>
                <w:color w:val="000000"/>
              </w:rPr>
              <w:t>5. Justificación</w:t>
            </w:r>
          </w:hyperlink>
          <w:hyperlink w:anchor="_17dp8vu">
            <w:r>
              <w:rPr>
                <w:color w:val="000000"/>
              </w:rPr>
              <w:tab/>
              <w:t>4</w:t>
            </w:r>
          </w:hyperlink>
        </w:p>
        <w:p w14:paraId="3D5CE95F" w14:textId="77777777" w:rsidR="00D2694E" w:rsidRDefault="00690911">
          <w:pPr>
            <w:pBdr>
              <w:top w:val="nil"/>
              <w:left w:val="nil"/>
              <w:bottom w:val="nil"/>
              <w:right w:val="nil"/>
              <w:between w:val="nil"/>
            </w:pBdr>
            <w:tabs>
              <w:tab w:val="right" w:pos="8828"/>
            </w:tabs>
            <w:spacing w:after="100"/>
            <w:rPr>
              <w:color w:val="000000"/>
            </w:rPr>
          </w:pPr>
          <w:hyperlink w:anchor="_3rdcrjn">
            <w:r>
              <w:rPr>
                <w:rFonts w:ascii="Arial" w:eastAsia="Arial" w:hAnsi="Arial" w:cs="Arial"/>
                <w:b/>
                <w:color w:val="000000"/>
              </w:rPr>
              <w:t>6. Observaciones</w:t>
            </w:r>
          </w:hyperlink>
          <w:hyperlink w:anchor="_3rdcrjn">
            <w:r>
              <w:rPr>
                <w:color w:val="000000"/>
              </w:rPr>
              <w:tab/>
              <w:t>5</w:t>
            </w:r>
          </w:hyperlink>
          <w:r>
            <w:fldChar w:fldCharType="end"/>
          </w:r>
        </w:p>
      </w:sdtContent>
    </w:sdt>
    <w:p w14:paraId="3D5CE960" w14:textId="77777777" w:rsidR="00D2694E" w:rsidRDefault="00D2694E">
      <w:pPr>
        <w:rPr>
          <w:rFonts w:ascii="Arial" w:eastAsia="Arial" w:hAnsi="Arial" w:cs="Arial"/>
        </w:rPr>
      </w:pPr>
    </w:p>
    <w:p w14:paraId="3D5CE961" w14:textId="77777777" w:rsidR="00D2694E" w:rsidRDefault="00D2694E">
      <w:pPr>
        <w:pBdr>
          <w:top w:val="nil"/>
          <w:left w:val="nil"/>
          <w:bottom w:val="nil"/>
          <w:right w:val="nil"/>
          <w:between w:val="nil"/>
        </w:pBdr>
        <w:spacing w:after="0" w:line="240" w:lineRule="auto"/>
        <w:jc w:val="both"/>
        <w:rPr>
          <w:rFonts w:ascii="Arial" w:eastAsia="Arial" w:hAnsi="Arial" w:cs="Arial"/>
          <w:color w:val="000000"/>
          <w:sz w:val="24"/>
          <w:szCs w:val="24"/>
        </w:rPr>
      </w:pPr>
    </w:p>
    <w:p w14:paraId="3D5CE962" w14:textId="77777777" w:rsidR="00D2694E" w:rsidRDefault="00D2694E">
      <w:pPr>
        <w:pBdr>
          <w:top w:val="nil"/>
          <w:left w:val="nil"/>
          <w:bottom w:val="nil"/>
          <w:right w:val="nil"/>
          <w:between w:val="nil"/>
        </w:pBdr>
        <w:spacing w:after="0" w:line="240" w:lineRule="auto"/>
        <w:jc w:val="both"/>
        <w:rPr>
          <w:rFonts w:ascii="Arial" w:eastAsia="Arial" w:hAnsi="Arial" w:cs="Arial"/>
          <w:color w:val="000000"/>
          <w:sz w:val="24"/>
          <w:szCs w:val="24"/>
        </w:rPr>
      </w:pPr>
    </w:p>
    <w:p w14:paraId="3D5CE963" w14:textId="77777777" w:rsidR="00D2694E" w:rsidRDefault="00D2694E">
      <w:pPr>
        <w:pBdr>
          <w:top w:val="nil"/>
          <w:left w:val="nil"/>
          <w:bottom w:val="nil"/>
          <w:right w:val="nil"/>
          <w:between w:val="nil"/>
        </w:pBdr>
        <w:spacing w:after="0" w:line="240" w:lineRule="auto"/>
        <w:jc w:val="both"/>
        <w:rPr>
          <w:rFonts w:ascii="Arial" w:eastAsia="Arial" w:hAnsi="Arial" w:cs="Arial"/>
          <w:color w:val="000000"/>
          <w:sz w:val="24"/>
          <w:szCs w:val="24"/>
        </w:rPr>
      </w:pPr>
    </w:p>
    <w:p w14:paraId="3D5CE964" w14:textId="77777777" w:rsidR="00D2694E" w:rsidRDefault="00D2694E">
      <w:pPr>
        <w:pBdr>
          <w:top w:val="nil"/>
          <w:left w:val="nil"/>
          <w:bottom w:val="nil"/>
          <w:right w:val="nil"/>
          <w:between w:val="nil"/>
        </w:pBdr>
        <w:spacing w:after="0" w:line="240" w:lineRule="auto"/>
        <w:jc w:val="both"/>
        <w:rPr>
          <w:rFonts w:ascii="Arial" w:eastAsia="Arial" w:hAnsi="Arial" w:cs="Arial"/>
          <w:color w:val="000000"/>
          <w:sz w:val="24"/>
          <w:szCs w:val="24"/>
        </w:rPr>
      </w:pPr>
    </w:p>
    <w:p w14:paraId="3D5CE965" w14:textId="77777777" w:rsidR="00D2694E" w:rsidRDefault="00D2694E">
      <w:pPr>
        <w:pBdr>
          <w:top w:val="nil"/>
          <w:left w:val="nil"/>
          <w:bottom w:val="nil"/>
          <w:right w:val="nil"/>
          <w:between w:val="nil"/>
        </w:pBdr>
        <w:spacing w:after="0" w:line="240" w:lineRule="auto"/>
        <w:jc w:val="both"/>
        <w:rPr>
          <w:rFonts w:ascii="Arial" w:eastAsia="Arial" w:hAnsi="Arial" w:cs="Arial"/>
          <w:color w:val="000000"/>
          <w:sz w:val="24"/>
          <w:szCs w:val="24"/>
        </w:rPr>
      </w:pPr>
    </w:p>
    <w:p w14:paraId="3D5CE966" w14:textId="77777777" w:rsidR="00D2694E" w:rsidRDefault="00D2694E">
      <w:pPr>
        <w:pBdr>
          <w:top w:val="nil"/>
          <w:left w:val="nil"/>
          <w:bottom w:val="nil"/>
          <w:right w:val="nil"/>
          <w:between w:val="nil"/>
        </w:pBdr>
        <w:spacing w:after="0" w:line="240" w:lineRule="auto"/>
        <w:jc w:val="both"/>
        <w:rPr>
          <w:rFonts w:ascii="Arial" w:eastAsia="Arial" w:hAnsi="Arial" w:cs="Arial"/>
          <w:color w:val="000000"/>
          <w:sz w:val="24"/>
          <w:szCs w:val="24"/>
        </w:rPr>
      </w:pPr>
    </w:p>
    <w:p w14:paraId="3D5CE967" w14:textId="77777777" w:rsidR="00D2694E" w:rsidRDefault="00D2694E">
      <w:pPr>
        <w:pBdr>
          <w:top w:val="nil"/>
          <w:left w:val="nil"/>
          <w:bottom w:val="nil"/>
          <w:right w:val="nil"/>
          <w:between w:val="nil"/>
        </w:pBdr>
        <w:spacing w:after="0" w:line="240" w:lineRule="auto"/>
        <w:jc w:val="both"/>
        <w:rPr>
          <w:rFonts w:ascii="Arial" w:eastAsia="Arial" w:hAnsi="Arial" w:cs="Arial"/>
          <w:color w:val="000000"/>
          <w:sz w:val="24"/>
          <w:szCs w:val="24"/>
        </w:rPr>
      </w:pPr>
    </w:p>
    <w:p w14:paraId="3D5CE968" w14:textId="77777777" w:rsidR="00D2694E" w:rsidRDefault="00D2694E">
      <w:pPr>
        <w:pBdr>
          <w:top w:val="nil"/>
          <w:left w:val="nil"/>
          <w:bottom w:val="nil"/>
          <w:right w:val="nil"/>
          <w:between w:val="nil"/>
        </w:pBdr>
        <w:spacing w:after="0" w:line="240" w:lineRule="auto"/>
        <w:jc w:val="both"/>
        <w:rPr>
          <w:rFonts w:ascii="Arial" w:eastAsia="Arial" w:hAnsi="Arial" w:cs="Arial"/>
          <w:color w:val="000000"/>
          <w:sz w:val="24"/>
          <w:szCs w:val="24"/>
        </w:rPr>
      </w:pPr>
    </w:p>
    <w:p w14:paraId="3D5CE969" w14:textId="77777777" w:rsidR="00D2694E" w:rsidRDefault="00D2694E">
      <w:pPr>
        <w:pBdr>
          <w:top w:val="nil"/>
          <w:left w:val="nil"/>
          <w:bottom w:val="nil"/>
          <w:right w:val="nil"/>
          <w:between w:val="nil"/>
        </w:pBdr>
        <w:spacing w:after="0" w:line="240" w:lineRule="auto"/>
        <w:jc w:val="both"/>
        <w:rPr>
          <w:rFonts w:ascii="Arial" w:eastAsia="Arial" w:hAnsi="Arial" w:cs="Arial"/>
          <w:color w:val="000000"/>
          <w:sz w:val="24"/>
          <w:szCs w:val="24"/>
        </w:rPr>
      </w:pPr>
    </w:p>
    <w:p w14:paraId="3D5CE96A" w14:textId="77777777" w:rsidR="00D2694E" w:rsidRDefault="00D2694E">
      <w:pPr>
        <w:pBdr>
          <w:top w:val="nil"/>
          <w:left w:val="nil"/>
          <w:bottom w:val="nil"/>
          <w:right w:val="nil"/>
          <w:between w:val="nil"/>
        </w:pBdr>
        <w:spacing w:after="0" w:line="240" w:lineRule="auto"/>
        <w:jc w:val="both"/>
        <w:rPr>
          <w:rFonts w:ascii="Arial" w:eastAsia="Arial" w:hAnsi="Arial" w:cs="Arial"/>
          <w:color w:val="000000"/>
          <w:sz w:val="24"/>
          <w:szCs w:val="24"/>
        </w:rPr>
      </w:pPr>
    </w:p>
    <w:p w14:paraId="3D5CE96B" w14:textId="77777777" w:rsidR="00D2694E" w:rsidRDefault="00D2694E">
      <w:pPr>
        <w:pBdr>
          <w:top w:val="nil"/>
          <w:left w:val="nil"/>
          <w:bottom w:val="nil"/>
          <w:right w:val="nil"/>
          <w:between w:val="nil"/>
        </w:pBdr>
        <w:spacing w:after="0" w:line="240" w:lineRule="auto"/>
        <w:jc w:val="both"/>
        <w:rPr>
          <w:rFonts w:ascii="Arial" w:eastAsia="Arial" w:hAnsi="Arial" w:cs="Arial"/>
          <w:color w:val="000000"/>
          <w:sz w:val="24"/>
          <w:szCs w:val="24"/>
        </w:rPr>
      </w:pPr>
    </w:p>
    <w:p w14:paraId="3D5CE96C" w14:textId="77777777" w:rsidR="00D2694E" w:rsidRDefault="00D2694E">
      <w:pPr>
        <w:pBdr>
          <w:top w:val="nil"/>
          <w:left w:val="nil"/>
          <w:bottom w:val="nil"/>
          <w:right w:val="nil"/>
          <w:between w:val="nil"/>
        </w:pBdr>
        <w:spacing w:after="0" w:line="240" w:lineRule="auto"/>
        <w:jc w:val="both"/>
        <w:rPr>
          <w:rFonts w:ascii="Arial" w:eastAsia="Arial" w:hAnsi="Arial" w:cs="Arial"/>
          <w:color w:val="000000"/>
          <w:sz w:val="24"/>
          <w:szCs w:val="24"/>
        </w:rPr>
      </w:pPr>
    </w:p>
    <w:p w14:paraId="3D5CE96D" w14:textId="77777777" w:rsidR="00D2694E" w:rsidRDefault="00D2694E">
      <w:pPr>
        <w:pBdr>
          <w:top w:val="nil"/>
          <w:left w:val="nil"/>
          <w:bottom w:val="nil"/>
          <w:right w:val="nil"/>
          <w:between w:val="nil"/>
        </w:pBdr>
        <w:spacing w:after="0" w:line="240" w:lineRule="auto"/>
        <w:jc w:val="both"/>
        <w:rPr>
          <w:rFonts w:ascii="Arial" w:eastAsia="Arial" w:hAnsi="Arial" w:cs="Arial"/>
          <w:color w:val="000000"/>
          <w:sz w:val="24"/>
          <w:szCs w:val="24"/>
        </w:rPr>
      </w:pPr>
    </w:p>
    <w:p w14:paraId="3D5CE96E" w14:textId="77777777" w:rsidR="00D2694E" w:rsidRDefault="00D2694E">
      <w:pPr>
        <w:pBdr>
          <w:top w:val="nil"/>
          <w:left w:val="nil"/>
          <w:bottom w:val="nil"/>
          <w:right w:val="nil"/>
          <w:between w:val="nil"/>
        </w:pBdr>
        <w:spacing w:after="0" w:line="240" w:lineRule="auto"/>
        <w:jc w:val="both"/>
        <w:rPr>
          <w:rFonts w:ascii="Arial" w:eastAsia="Arial" w:hAnsi="Arial" w:cs="Arial"/>
          <w:color w:val="000000"/>
          <w:sz w:val="24"/>
          <w:szCs w:val="24"/>
        </w:rPr>
      </w:pPr>
    </w:p>
    <w:p w14:paraId="3D5CE96F" w14:textId="77777777" w:rsidR="00D2694E" w:rsidRDefault="00D2694E">
      <w:pPr>
        <w:pBdr>
          <w:top w:val="nil"/>
          <w:left w:val="nil"/>
          <w:bottom w:val="nil"/>
          <w:right w:val="nil"/>
          <w:between w:val="nil"/>
        </w:pBdr>
        <w:spacing w:after="0" w:line="240" w:lineRule="auto"/>
        <w:jc w:val="both"/>
        <w:rPr>
          <w:rFonts w:ascii="Arial" w:eastAsia="Arial" w:hAnsi="Arial" w:cs="Arial"/>
          <w:color w:val="000000"/>
          <w:sz w:val="24"/>
          <w:szCs w:val="24"/>
        </w:rPr>
      </w:pPr>
    </w:p>
    <w:p w14:paraId="3D5CE970" w14:textId="77777777" w:rsidR="00D2694E" w:rsidRDefault="00D2694E">
      <w:pPr>
        <w:pBdr>
          <w:top w:val="nil"/>
          <w:left w:val="nil"/>
          <w:bottom w:val="nil"/>
          <w:right w:val="nil"/>
          <w:between w:val="nil"/>
        </w:pBdr>
        <w:spacing w:after="0" w:line="240" w:lineRule="auto"/>
        <w:jc w:val="both"/>
        <w:rPr>
          <w:rFonts w:ascii="Arial" w:eastAsia="Arial" w:hAnsi="Arial" w:cs="Arial"/>
          <w:color w:val="000000"/>
          <w:sz w:val="24"/>
          <w:szCs w:val="24"/>
        </w:rPr>
      </w:pPr>
    </w:p>
    <w:p w14:paraId="3D5CE971" w14:textId="77777777" w:rsidR="00D2694E" w:rsidRDefault="00D2694E">
      <w:pPr>
        <w:pBdr>
          <w:top w:val="nil"/>
          <w:left w:val="nil"/>
          <w:bottom w:val="nil"/>
          <w:right w:val="nil"/>
          <w:between w:val="nil"/>
        </w:pBdr>
        <w:spacing w:after="0" w:line="240" w:lineRule="auto"/>
        <w:jc w:val="both"/>
        <w:rPr>
          <w:rFonts w:ascii="Arial" w:eastAsia="Arial" w:hAnsi="Arial" w:cs="Arial"/>
          <w:color w:val="000000"/>
          <w:sz w:val="24"/>
          <w:szCs w:val="24"/>
        </w:rPr>
      </w:pPr>
    </w:p>
    <w:p w14:paraId="3D5CE972" w14:textId="77777777" w:rsidR="00D2694E" w:rsidRDefault="00D2694E">
      <w:pPr>
        <w:pBdr>
          <w:top w:val="nil"/>
          <w:left w:val="nil"/>
          <w:bottom w:val="nil"/>
          <w:right w:val="nil"/>
          <w:between w:val="nil"/>
        </w:pBdr>
        <w:spacing w:after="0" w:line="240" w:lineRule="auto"/>
        <w:jc w:val="both"/>
        <w:rPr>
          <w:rFonts w:ascii="Arial" w:eastAsia="Arial" w:hAnsi="Arial" w:cs="Arial"/>
          <w:color w:val="000000"/>
          <w:sz w:val="24"/>
          <w:szCs w:val="24"/>
        </w:rPr>
      </w:pPr>
    </w:p>
    <w:p w14:paraId="3D5CE973" w14:textId="77777777" w:rsidR="00D2694E" w:rsidRDefault="00D2694E">
      <w:pPr>
        <w:pBdr>
          <w:top w:val="nil"/>
          <w:left w:val="nil"/>
          <w:bottom w:val="nil"/>
          <w:right w:val="nil"/>
          <w:between w:val="nil"/>
        </w:pBdr>
        <w:spacing w:after="0" w:line="240" w:lineRule="auto"/>
        <w:jc w:val="both"/>
        <w:rPr>
          <w:rFonts w:ascii="Arial" w:eastAsia="Arial" w:hAnsi="Arial" w:cs="Arial"/>
          <w:color w:val="000000"/>
          <w:sz w:val="24"/>
          <w:szCs w:val="24"/>
        </w:rPr>
      </w:pPr>
    </w:p>
    <w:p w14:paraId="3D5CE974" w14:textId="77777777" w:rsidR="00D2694E" w:rsidRDefault="00D2694E">
      <w:pPr>
        <w:pBdr>
          <w:top w:val="nil"/>
          <w:left w:val="nil"/>
          <w:bottom w:val="nil"/>
          <w:right w:val="nil"/>
          <w:between w:val="nil"/>
        </w:pBdr>
        <w:spacing w:after="0" w:line="240" w:lineRule="auto"/>
        <w:jc w:val="both"/>
        <w:rPr>
          <w:rFonts w:ascii="Arial" w:eastAsia="Arial" w:hAnsi="Arial" w:cs="Arial"/>
          <w:color w:val="000000"/>
          <w:sz w:val="24"/>
          <w:szCs w:val="24"/>
        </w:rPr>
      </w:pPr>
    </w:p>
    <w:p w14:paraId="3D5CE975" w14:textId="77777777" w:rsidR="00D2694E" w:rsidRDefault="00D2694E">
      <w:pPr>
        <w:pBdr>
          <w:top w:val="nil"/>
          <w:left w:val="nil"/>
          <w:bottom w:val="nil"/>
          <w:right w:val="nil"/>
          <w:between w:val="nil"/>
        </w:pBdr>
        <w:spacing w:after="0" w:line="240" w:lineRule="auto"/>
        <w:jc w:val="both"/>
        <w:rPr>
          <w:rFonts w:ascii="Arial" w:eastAsia="Arial" w:hAnsi="Arial" w:cs="Arial"/>
          <w:color w:val="000000"/>
          <w:sz w:val="24"/>
          <w:szCs w:val="24"/>
        </w:rPr>
      </w:pPr>
    </w:p>
    <w:p w14:paraId="3D5CE976" w14:textId="77777777" w:rsidR="00D2694E" w:rsidRDefault="00D2694E">
      <w:pPr>
        <w:pBdr>
          <w:top w:val="nil"/>
          <w:left w:val="nil"/>
          <w:bottom w:val="nil"/>
          <w:right w:val="nil"/>
          <w:between w:val="nil"/>
        </w:pBdr>
        <w:spacing w:after="0" w:line="240" w:lineRule="auto"/>
        <w:jc w:val="both"/>
        <w:rPr>
          <w:rFonts w:ascii="Arial" w:eastAsia="Arial" w:hAnsi="Arial" w:cs="Arial"/>
          <w:color w:val="000000"/>
          <w:sz w:val="24"/>
          <w:szCs w:val="24"/>
        </w:rPr>
      </w:pPr>
    </w:p>
    <w:p w14:paraId="3D5CE977" w14:textId="77777777" w:rsidR="00D2694E" w:rsidRDefault="00690911">
      <w:pPr>
        <w:pStyle w:val="Ttulo1"/>
        <w:rPr>
          <w:rFonts w:ascii="Arial" w:eastAsia="Arial" w:hAnsi="Arial" w:cs="Arial"/>
          <w:b/>
          <w:color w:val="000000"/>
          <w:sz w:val="24"/>
          <w:szCs w:val="24"/>
        </w:rPr>
      </w:pPr>
      <w:bookmarkStart w:id="0" w:name="_gjdgxs" w:colFirst="0" w:colLast="0"/>
      <w:bookmarkEnd w:id="0"/>
      <w:r>
        <w:rPr>
          <w:rFonts w:ascii="Arial" w:eastAsia="Arial" w:hAnsi="Arial" w:cs="Arial"/>
          <w:b/>
          <w:color w:val="000000"/>
          <w:sz w:val="24"/>
          <w:szCs w:val="24"/>
        </w:rPr>
        <w:lastRenderedPageBreak/>
        <w:t>1. Introducción</w:t>
      </w:r>
    </w:p>
    <w:p w14:paraId="3D5CE978" w14:textId="77777777" w:rsidR="00D2694E" w:rsidRDefault="00690911">
      <w:pPr>
        <w:pBdr>
          <w:top w:val="nil"/>
          <w:left w:val="nil"/>
          <w:bottom w:val="nil"/>
          <w:right w:val="nil"/>
          <w:between w:val="nil"/>
        </w:pBdr>
        <w:tabs>
          <w:tab w:val="left" w:pos="426"/>
        </w:tabs>
        <w:spacing w:after="0" w:line="240" w:lineRule="auto"/>
        <w:jc w:val="both"/>
        <w:rPr>
          <w:rFonts w:ascii="Arial" w:eastAsia="Arial" w:hAnsi="Arial" w:cs="Arial"/>
          <w:color w:val="000000"/>
          <w:sz w:val="24"/>
          <w:szCs w:val="24"/>
        </w:rPr>
      </w:pPr>
      <w:r>
        <w:rPr>
          <w:rFonts w:ascii="Arial" w:eastAsia="Arial" w:hAnsi="Arial" w:cs="Arial"/>
          <w:color w:val="000000"/>
          <w:sz w:val="24"/>
          <w:szCs w:val="24"/>
        </w:rPr>
        <w:t xml:space="preserve">El presente documento corresponde al Planteamiento del Problema del sistema ChronoGest, una aplicación web desarrollada para el SENA Sede Yamboro con el propósito de gestionar de forma digital los horarios de formación, el registro de asistencia de instructores y el seguimiento en tiempo real del estado de las clases. ChronoGest está compuesto por un backend en NestJS 11 con arquitectura Domain-Driven Design (DDD) organizado en nueve módulos independientes, y un frontend en Angular 21 con componentes standalone y gestión de estado reactiva mediante Signals. Este documento contextualiza el problema identificado en los procesos actuales de la institución, establece la situación esperada tras la implementación del sistema y justifica las decisiones tecnológicas adoptadas.</w:t>
      </w:r>
    </w:p>
    <w:p w14:paraId="3D5CE979" w14:textId="77777777" w:rsidR="00C41D13" w:rsidRDefault="00C41D13">
      <w:pPr>
        <w:pStyle w:val="Ttulo2"/>
        <w:rPr>
          <w:rFonts w:ascii="Arial" w:eastAsia="Arial" w:hAnsi="Arial" w:cs="Arial"/>
          <w:b/>
          <w:color w:val="000000"/>
          <w:sz w:val="24"/>
          <w:szCs w:val="24"/>
        </w:rPr>
      </w:pPr>
      <w:bookmarkStart w:id="1" w:name="_30j0zll" w:colFirst="0" w:colLast="0"/>
      <w:bookmarkEnd w:id="1"/>
    </w:p>
    <w:p w14:paraId="3D5CE97A" w14:textId="77777777" w:rsidR="00D2694E" w:rsidRDefault="00690911">
      <w:pPr>
        <w:pStyle w:val="Ttulo2"/>
        <w:rPr>
          <w:rFonts w:ascii="Arial" w:eastAsia="Arial" w:hAnsi="Arial" w:cs="Arial"/>
          <w:b/>
          <w:color w:val="000000"/>
          <w:sz w:val="24"/>
          <w:szCs w:val="24"/>
        </w:rPr>
      </w:pPr>
      <w:r>
        <w:rPr>
          <w:rFonts w:ascii="Arial" w:eastAsia="Arial" w:hAnsi="Arial" w:cs="Arial"/>
          <w:b/>
          <w:color w:val="000000"/>
          <w:sz w:val="24"/>
          <w:szCs w:val="24"/>
        </w:rPr>
        <w:t>1.1 Propósito</w:t>
      </w:r>
    </w:p>
    <w:p w14:paraId="3D5CE97B" w14:textId="77777777" w:rsidR="00D2694E" w:rsidRDefault="00690911">
      <w:pPr>
        <w:pBdr>
          <w:top w:val="nil"/>
          <w:left w:val="nil"/>
          <w:bottom w:val="nil"/>
          <w:right w:val="nil"/>
          <w:between w:val="nil"/>
        </w:pBdr>
        <w:tabs>
          <w:tab w:val="left" w:pos="426"/>
        </w:tabs>
        <w:spacing w:after="0" w:line="240" w:lineRule="auto"/>
        <w:jc w:val="both"/>
        <w:rPr>
          <w:rFonts w:ascii="Arial" w:eastAsia="Arial" w:hAnsi="Arial" w:cs="Arial"/>
          <w:color w:val="000000"/>
          <w:sz w:val="24"/>
          <w:szCs w:val="24"/>
        </w:rPr>
      </w:pPr>
      <w:r>
        <w:rPr>
          <w:rFonts w:ascii="Arial" w:eastAsia="Arial" w:hAnsi="Arial" w:cs="Arial"/>
          <w:color w:val="000000"/>
          <w:sz w:val="24"/>
          <w:szCs w:val="24"/>
        </w:rPr>
        <w:t xml:space="preserve">El propósito de este documento es describir y formalizar el planteamiento del problema que da origen al desarrollo del sistema ChronoGest. Se identifican las deficiencias del proceso manual de control de asistencia y registro de clases en el SENA Sede Yamboro, se delimita el alcance del sistema y se justifica la solución tecnológica propuesta. Este documento sirve como punto de partida para los documentos de análisis, diseño e implementación que componen la documentación técnica del proyecto, abarcando desde la arquitectura del sistema hasta los flujos de negocio implementados en cada módulo.</w:t>
      </w:r>
    </w:p>
    <w:p w14:paraId="3D5CE97C" w14:textId="77777777" w:rsidR="00C41D13" w:rsidRDefault="00C41D13">
      <w:pPr>
        <w:pStyle w:val="Ttulo2"/>
        <w:rPr>
          <w:rFonts w:ascii="Arial" w:eastAsia="Arial" w:hAnsi="Arial" w:cs="Arial"/>
          <w:b/>
          <w:color w:val="000000"/>
          <w:sz w:val="24"/>
          <w:szCs w:val="24"/>
        </w:rPr>
      </w:pPr>
      <w:bookmarkStart w:id="2" w:name="_1fob9te" w:colFirst="0" w:colLast="0"/>
      <w:bookmarkEnd w:id="2"/>
    </w:p>
    <w:p w14:paraId="3D5CE97D" w14:textId="77777777" w:rsidR="00D2694E" w:rsidRDefault="00690911">
      <w:pPr>
        <w:pStyle w:val="Ttulo2"/>
        <w:rPr>
          <w:rFonts w:ascii="Arial" w:eastAsia="Arial" w:hAnsi="Arial" w:cs="Arial"/>
          <w:b/>
          <w:color w:val="000000"/>
          <w:sz w:val="24"/>
          <w:szCs w:val="24"/>
        </w:rPr>
      </w:pPr>
      <w:r>
        <w:rPr>
          <w:rFonts w:ascii="Arial" w:eastAsia="Arial" w:hAnsi="Arial" w:cs="Arial"/>
          <w:b/>
          <w:color w:val="000000"/>
          <w:sz w:val="24"/>
          <w:szCs w:val="24"/>
        </w:rPr>
        <w:t>1.2 Alcance</w:t>
      </w:r>
    </w:p>
    <w:p w14:paraId="3D5CE97E" w14:textId="77777777" w:rsidR="00D2694E" w:rsidRDefault="00690911">
      <w:pPr>
        <w:pBdr>
          <w:top w:val="nil"/>
          <w:left w:val="nil"/>
          <w:bottom w:val="nil"/>
          <w:right w:val="nil"/>
          <w:between w:val="nil"/>
        </w:pBdr>
        <w:tabs>
          <w:tab w:val="left" w:pos="426"/>
        </w:tabs>
        <w:spacing w:after="0" w:line="240" w:lineRule="auto"/>
        <w:jc w:val="both"/>
        <w:rPr>
          <w:rFonts w:ascii="Arial" w:eastAsia="Arial" w:hAnsi="Arial" w:cs="Arial"/>
          <w:color w:val="000000"/>
          <w:sz w:val="24"/>
          <w:szCs w:val="24"/>
        </w:rPr>
      </w:pPr>
      <w:r>
        <w:rPr>
          <w:rFonts w:ascii="Arial" w:eastAsia="Arial" w:hAnsi="Arial" w:cs="Arial"/>
          <w:color w:val="000000"/>
          <w:sz w:val="24"/>
          <w:szCs w:val="24"/>
        </w:rPr>
        <w:t xml:space="preserve">El sistema ChronoGest cubre los procesos de gestión de horarios y registro de clases del SENA Sede Yamboro, ubicada en Pitalito, Huila, Colombia. El sistema comprende tres roles de usuario (Administrador, Instructor, Aprendiz) respaldados por nueve módulos de backend (AuthModule, ErpUsersModule, ErpLocationsModule, ErpCentersModule, ErpAcademicsModule, ErpAppsModule, ChronogestSchedulesModule, ChronogestRequestsModule y ScheduleModule) y una base de datos relacional de 22 tablas en PostgreSQL 15. Las funcionalidades principales incluyen: gestión de usuarios con carga masiva por Excel, administración de ambientes y cursos con validación de disponibilidad, creación y visualización de horarios con exportación a PDF, activación digital de clases con cálculo automático de retraso, flujo de solicitudes de cambio con aprobación multinivel, notificaciones en tiempo real y cierre automático de jornada mediante tarea CRON. La aplicación es de arquitectura cliente-servidor, con backend en NestJS 11 y frontend en Angular 21, desplegada localmente en la sede mediante Docker Compose. El sistema no contempla integración con plataformas externas del SENA ni con el sistema SOFIA Plus.</w:t>
      </w:r>
    </w:p>
    <w:p w14:paraId="3D5CE97F" w14:textId="77777777" w:rsidR="00D2694E" w:rsidRDefault="00D2694E"/>
    <w:p w14:paraId="3D5CE980" w14:textId="77777777" w:rsidR="00D2694E" w:rsidRDefault="00690911">
      <w:pPr>
        <w:pStyle w:val="Ttulo2"/>
        <w:rPr>
          <w:rFonts w:ascii="Arial" w:eastAsia="Arial" w:hAnsi="Arial" w:cs="Arial"/>
          <w:b/>
          <w:color w:val="000000"/>
          <w:sz w:val="24"/>
          <w:szCs w:val="24"/>
        </w:rPr>
      </w:pPr>
      <w:bookmarkStart w:id="3" w:name="_3znysh7" w:colFirst="0" w:colLast="0"/>
      <w:bookmarkEnd w:id="3"/>
      <w:r>
        <w:rPr>
          <w:rFonts w:ascii="Arial" w:eastAsia="Arial" w:hAnsi="Arial" w:cs="Arial"/>
          <w:b/>
          <w:color w:val="000000"/>
          <w:sz w:val="24"/>
          <w:szCs w:val="24"/>
        </w:rPr>
        <w:t>1.3 Definiciones, Acrónimos y Abreviaturas</w:t>
      </w:r>
    </w:p>
    <w:p w14:paraId="3D5CE981" w14:textId="77777777" w:rsidR="00D2694E" w:rsidRDefault="00690911">
      <w:pPr>
        <w:jc w:val="both"/>
        <w:rPr>
          <w:rFonts w:ascii="Arial" w:eastAsia="Arial" w:hAnsi="Arial" w:cs="Arial"/>
          <w:color w:val="000000"/>
          <w:sz w:val="24"/>
          <w:szCs w:val="24"/>
        </w:rPr>
      </w:pPr>
      <w:r>
        <w:rPr>
          <w:rFonts w:ascii="Arial" w:eastAsia="Arial" w:hAnsi="Arial" w:cs="Arial"/>
          <w:color w:val="000000"/>
          <w:sz w:val="24"/>
          <w:szCs w:val="24"/>
        </w:rPr>
        <w:t xml:space="preserve">SENA: Servicio Nacional de Aprendizaje, entidad pública colombiana encargada de la formación profesional integral. Ficha: Número identificador único asignado a cada grupo de aprendices matriculados en un programa formativo; equivalente al término "curso" en la base de datos del sistema. Instructor: Profesional encargado de impartir formación técnica en el SENA. Aprendiz: Persona matriculada en un programa de formación del SENA. Jornada: Franja horaria en la que se desarrollan las clases; puede ser Mañana (06:00–12:00) o Tarde (12:30–18:00). Registro de Clase: Evidencia digital del estado de una clase en un día específico; los estados posibles son PENDIENTE, ACTIVA, FINALIZADA, SUSPENDIDA y NO_ASISTIO. Ambiente: Espacio físico (salón, laboratorio, taller) donde se desarrollan las actividades formativas. Solicitud de Cambio: Petición formal de modificación a un elemento del horario gestionada a través del sistema con flujo de aprobación entre instructor, líder de área y administrador. Horario Detalle: Registro de un bloque horario específico dentro de un horario, que define día de la semana, hora de inicio, hora fin, instructor asignado e indicadores de clase transversal y competencia asociada. Clase Transversal: Clase que aplica a múltiples programas y que por regla de negocio ocupa siempre el bloque fijo de 08:00 a 12:00. DDD: Domain-Driven Design, patrón arquitectónico que organiza el código en capas domain, application, infrastructure e interfaces. Signal: Primitiva reactiva de Angular 21 para gestión de estado sin librerías externas. NestJS: Framework de Node.js para construcción del backend con arquitectura modular. Angular: Framework de TypeScript para construcción del frontend con componentes standalone. PostgreSQL: Sistema de gestión de bases de datos relacional. TypeORM: Herramienta ORM para gestión de entidades y consultas con soporte de migraciones manuales. JWT: JSON Web Token, mecanismo de autenticación basado en tokens firmados. API REST: Interfaz de programación basada en la arquitectura REST, con prefijo global api/erp/v1. CRUD: Crear, Leer, Actualizar y Eliminar. Cron: Tarea programada que se ejecuta automáticamente a una hora determinada; en ChronoGest se ejecuta diariamente a las 23:59.</w:t>
      </w:r>
    </w:p>
    <w:p w14:paraId="3D5CE982" w14:textId="77777777" w:rsidR="00D2694E" w:rsidRDefault="00690911">
      <w:pPr>
        <w:pStyle w:val="Ttulo2"/>
        <w:rPr>
          <w:rFonts w:ascii="Arial" w:eastAsia="Arial" w:hAnsi="Arial" w:cs="Arial"/>
          <w:b/>
          <w:color w:val="000000"/>
          <w:sz w:val="24"/>
          <w:szCs w:val="24"/>
        </w:rPr>
      </w:pPr>
      <w:bookmarkStart w:id="4" w:name="_2et92p0" w:colFirst="0" w:colLast="0"/>
      <w:bookmarkEnd w:id="4"/>
      <w:r>
        <w:rPr>
          <w:rFonts w:ascii="Arial" w:eastAsia="Arial" w:hAnsi="Arial" w:cs="Arial"/>
          <w:b/>
          <w:color w:val="000000"/>
          <w:sz w:val="24"/>
          <w:szCs w:val="24"/>
        </w:rPr>
        <w:t>1.4 Responsables e involucrados</w:t>
      </w:r>
    </w:p>
    <w:p w14:paraId="3D5CE983" w14:textId="77777777" w:rsidR="00D2694E" w:rsidRDefault="00690911">
      <w:pPr>
        <w:pBdr>
          <w:top w:val="nil"/>
          <w:left w:val="nil"/>
          <w:bottom w:val="nil"/>
          <w:right w:val="nil"/>
          <w:between w:val="nil"/>
        </w:pBdr>
        <w:tabs>
          <w:tab w:val="left" w:pos="426"/>
        </w:tabs>
        <w:spacing w:after="0" w:line="240" w:lineRule="auto"/>
        <w:jc w:val="both"/>
        <w:rPr>
          <w:rFonts w:ascii="Arial" w:eastAsia="Arial" w:hAnsi="Arial" w:cs="Arial"/>
          <w:color w:val="000000"/>
          <w:sz w:val="24"/>
          <w:szCs w:val="24"/>
        </w:rPr>
      </w:pPr>
      <w:r>
        <w:rPr>
          <w:rFonts w:ascii="Arial" w:eastAsia="Arial" w:hAnsi="Arial" w:cs="Arial"/>
          <w:color w:val="000000"/>
          <w:sz w:val="24"/>
          <w:szCs w:val="24"/>
        </w:rPr>
        <w:t xml:space="preserve">A continuación se relacionan los responsables e involucrados en el desarrollo del proyecto ChronoGest:</w:t>
      </w:r>
    </w:p>
    <w:tbl>
      <w:tblPr>
        <w:tblStyle w:val="a1"/>
        <w:tblW w:w="7229" w:type="dxa"/>
        <w:tblInd w:w="764" w:type="dxa"/>
        <w:tblLayout w:type="fixed"/>
        <w:tblLook w:val="0000" w:firstRow="0" w:lastRow="0" w:firstColumn="0" w:lastColumn="0" w:noHBand="0" w:noVBand="0"/>
      </w:tblPr>
      <w:tblGrid>
        <w:gridCol w:w="1915"/>
        <w:gridCol w:w="3613"/>
        <w:gridCol w:w="1701"/>
      </w:tblGrid>
      <w:tr w:rsidR="00D2694E" w14:paraId="3D5CE987" w14:textId="77777777">
        <w:trPr>
          <w:trHeight w:val="220"/>
        </w:trPr>
        <w:tc>
          <w:tcPr>
            <w:tcW w:w="1915" w:type="dxa"/>
            <w:tcBorders>
              <w:top w:val="single" w:sz="4" w:space="0" w:color="000000"/>
              <w:left w:val="single" w:sz="4" w:space="0" w:color="000000"/>
              <w:bottom w:val="single" w:sz="4" w:space="0" w:color="000000"/>
            </w:tcBorders>
            <w:shd w:val="clear" w:color="auto" w:fill="BFBFBF"/>
          </w:tcPr>
          <w:p w14:paraId="3D5CE984" w14:textId="77777777" w:rsidR="00D2694E" w:rsidRDefault="00690911">
            <w:pPr>
              <w:pBdr>
                <w:top w:val="nil"/>
                <w:left w:val="nil"/>
                <w:bottom w:val="nil"/>
                <w:right w:val="nil"/>
                <w:between w:val="nil"/>
              </w:pBdr>
              <w:spacing w:after="0" w:line="240" w:lineRule="auto"/>
              <w:jc w:val="center"/>
              <w:rPr>
                <w:rFonts w:ascii="Arial" w:eastAsia="Arial" w:hAnsi="Arial" w:cs="Arial"/>
                <w:b/>
                <w:color w:val="000000"/>
                <w:sz w:val="20"/>
                <w:szCs w:val="20"/>
              </w:rPr>
            </w:pPr>
            <w:r>
              <w:rPr>
                <w:rFonts w:ascii="Arial" w:eastAsia="Arial" w:hAnsi="Arial" w:cs="Arial"/>
                <w:b/>
                <w:color w:val="000000"/>
                <w:sz w:val="20"/>
                <w:szCs w:val="20"/>
              </w:rPr>
              <w:t>Nombre</w:t>
            </w:r>
          </w:p>
        </w:tc>
        <w:tc>
          <w:tcPr>
            <w:tcW w:w="3613" w:type="dxa"/>
            <w:tcBorders>
              <w:top w:val="single" w:sz="4" w:space="0" w:color="000000"/>
              <w:left w:val="single" w:sz="4" w:space="0" w:color="000000"/>
              <w:bottom w:val="single" w:sz="4" w:space="0" w:color="000000"/>
            </w:tcBorders>
            <w:shd w:val="clear" w:color="auto" w:fill="BFBFBF"/>
          </w:tcPr>
          <w:p w14:paraId="3D5CE985" w14:textId="77777777" w:rsidR="00D2694E" w:rsidRDefault="00690911">
            <w:pPr>
              <w:pBdr>
                <w:top w:val="nil"/>
                <w:left w:val="nil"/>
                <w:bottom w:val="nil"/>
                <w:right w:val="nil"/>
                <w:between w:val="nil"/>
              </w:pBdr>
              <w:spacing w:after="0" w:line="240" w:lineRule="auto"/>
              <w:jc w:val="center"/>
              <w:rPr>
                <w:rFonts w:ascii="Arial" w:eastAsia="Arial" w:hAnsi="Arial" w:cs="Arial"/>
                <w:b/>
                <w:color w:val="000000"/>
                <w:sz w:val="24"/>
                <w:szCs w:val="24"/>
              </w:rPr>
            </w:pPr>
            <w:r>
              <w:rPr>
                <w:rFonts w:ascii="Arial" w:eastAsia="Arial" w:hAnsi="Arial" w:cs="Arial"/>
                <w:b/>
                <w:color w:val="000000"/>
                <w:sz w:val="24"/>
                <w:szCs w:val="24"/>
              </w:rPr>
              <w:t>Tipo (Responsable/ Involucrado)</w:t>
            </w:r>
          </w:p>
        </w:tc>
        <w:tc>
          <w:tcPr>
            <w:tcW w:w="1701" w:type="dxa"/>
            <w:tcBorders>
              <w:top w:val="single" w:sz="4" w:space="0" w:color="000000"/>
              <w:left w:val="single" w:sz="4" w:space="0" w:color="000000"/>
              <w:bottom w:val="single" w:sz="4" w:space="0" w:color="000000"/>
              <w:right w:val="single" w:sz="4" w:space="0" w:color="000000"/>
            </w:tcBorders>
            <w:shd w:val="clear" w:color="auto" w:fill="BFBFBF"/>
          </w:tcPr>
          <w:p w14:paraId="3D5CE986" w14:textId="77777777" w:rsidR="00D2694E" w:rsidRDefault="00690911">
            <w:pPr>
              <w:pBdr>
                <w:top w:val="nil"/>
                <w:left w:val="nil"/>
                <w:bottom w:val="nil"/>
                <w:right w:val="nil"/>
                <w:between w:val="nil"/>
              </w:pBdr>
              <w:spacing w:after="0" w:line="240" w:lineRule="auto"/>
              <w:jc w:val="center"/>
              <w:rPr>
                <w:rFonts w:ascii="Arial" w:eastAsia="Arial" w:hAnsi="Arial" w:cs="Arial"/>
                <w:b/>
                <w:color w:val="000000"/>
                <w:sz w:val="20"/>
                <w:szCs w:val="20"/>
              </w:rPr>
            </w:pPr>
            <w:r>
              <w:rPr>
                <w:rFonts w:ascii="Arial" w:eastAsia="Arial" w:hAnsi="Arial" w:cs="Arial"/>
                <w:b/>
                <w:color w:val="000000"/>
                <w:sz w:val="20"/>
                <w:szCs w:val="20"/>
              </w:rPr>
              <w:t>Rol</w:t>
            </w:r>
          </w:p>
        </w:tc>
      </w:tr>
      <w:tr w:rsidR="00D2694E" w14:paraId="3D5CE98B" w14:textId="77777777">
        <w:trPr>
          <w:trHeight w:val="220"/>
        </w:trPr>
        <w:tc>
          <w:tcPr>
            <w:tcW w:w="1915" w:type="dxa"/>
            <w:tcBorders>
              <w:left w:val="single" w:sz="4" w:space="0" w:color="000000"/>
              <w:bottom w:val="single" w:sz="4" w:space="0" w:color="000000"/>
            </w:tcBorders>
          </w:tcPr>
          <w:p w14:paraId="3D5CE988" w14:textId="77777777" w:rsidR="00D2694E" w:rsidRDefault="00690911">
            <w:pPr>
              <w:pBdr>
                <w:top w:val="nil"/>
                <w:left w:val="nil"/>
                <w:bottom w:val="nil"/>
                <w:right w:val="nil"/>
                <w:between w:val="nil"/>
              </w:pBdr>
              <w:tabs>
                <w:tab w:val="left" w:pos="426"/>
              </w:tabs>
              <w:spacing w:after="0" w:line="240" w:lineRule="auto"/>
              <w:jc w:val="both"/>
              <w:rPr>
                <w:rFonts w:ascii="Arial" w:eastAsia="Arial" w:hAnsi="Arial" w:cs="Arial"/>
                <w:color w:val="000000"/>
                <w:sz w:val="24"/>
                <w:szCs w:val="24"/>
              </w:rPr>
            </w:pPr>
            <w:r>
              <w:rPr>
                <w:rFonts w:ascii="Arial" w:eastAsia="Arial" w:hAnsi="Arial" w:cs="Arial"/>
                <w:color w:val="000000"/>
                <w:sz w:val="24"/>
                <w:szCs w:val="24"/>
              </w:rPr>
              <w:t>Mila Camila</w:t>
            </w:r>
          </w:p>
        </w:tc>
        <w:tc>
          <w:tcPr>
            <w:tcW w:w="3613" w:type="dxa"/>
            <w:tcBorders>
              <w:left w:val="single" w:sz="4" w:space="0" w:color="000000"/>
              <w:bottom w:val="single" w:sz="4" w:space="0" w:color="000000"/>
            </w:tcBorders>
          </w:tcPr>
          <w:p w14:paraId="3D5CE989" w14:textId="77777777" w:rsidR="00D2694E" w:rsidRDefault="00690911">
            <w:pPr>
              <w:pBdr>
                <w:top w:val="nil"/>
                <w:left w:val="nil"/>
                <w:bottom w:val="nil"/>
                <w:right w:val="nil"/>
                <w:between w:val="nil"/>
              </w:pBdr>
              <w:tabs>
                <w:tab w:val="left" w:pos="426"/>
              </w:tabs>
              <w:spacing w:after="0" w:line="240" w:lineRule="auto"/>
              <w:jc w:val="both"/>
              <w:rPr>
                <w:rFonts w:ascii="Arial" w:eastAsia="Arial" w:hAnsi="Arial" w:cs="Arial"/>
                <w:color w:val="000000"/>
                <w:sz w:val="24"/>
                <w:szCs w:val="24"/>
              </w:rPr>
            </w:pPr>
            <w:r>
              <w:rPr>
                <w:rFonts w:ascii="Arial" w:eastAsia="Arial" w:hAnsi="Arial" w:cs="Arial"/>
                <w:color w:val="000000"/>
                <w:sz w:val="24"/>
                <w:szCs w:val="24"/>
              </w:rPr>
              <w:t>Responsable</w:t>
            </w:r>
          </w:p>
        </w:tc>
        <w:tc>
          <w:tcPr>
            <w:tcW w:w="1701" w:type="dxa"/>
            <w:tcBorders>
              <w:left w:val="single" w:sz="4" w:space="0" w:color="000000"/>
              <w:bottom w:val="single" w:sz="4" w:space="0" w:color="000000"/>
              <w:right w:val="single" w:sz="4" w:space="0" w:color="000000"/>
            </w:tcBorders>
          </w:tcPr>
          <w:p w14:paraId="3D5CE98A" w14:textId="77777777" w:rsidR="00D2694E" w:rsidRDefault="00690911">
            <w:pPr>
              <w:pBdr>
                <w:top w:val="nil"/>
                <w:left w:val="nil"/>
                <w:bottom w:val="nil"/>
                <w:right w:val="nil"/>
                <w:between w:val="nil"/>
              </w:pBdr>
              <w:tabs>
                <w:tab w:val="left" w:pos="426"/>
              </w:tabs>
              <w:spacing w:after="0" w:line="240" w:lineRule="auto"/>
              <w:jc w:val="both"/>
              <w:rPr>
                <w:rFonts w:ascii="Arial" w:eastAsia="Arial" w:hAnsi="Arial" w:cs="Arial"/>
                <w:color w:val="000000"/>
                <w:sz w:val="24"/>
                <w:szCs w:val="24"/>
              </w:rPr>
            </w:pPr>
            <w:r>
              <w:rPr>
                <w:rFonts w:ascii="Arial" w:eastAsia="Arial" w:hAnsi="Arial" w:cs="Arial"/>
                <w:color w:val="000000"/>
                <w:sz w:val="24"/>
                <w:szCs w:val="24"/>
              </w:rPr>
              <w:t>Desarrolladora de Software</w:t>
            </w:r>
          </w:p>
        </w:tc>
      </w:tr>
    </w:tbl>
    <w:p w14:paraId="3D5CE98C" w14:textId="77777777" w:rsidR="00D2694E" w:rsidRDefault="00D2694E">
      <w:pPr>
        <w:jc w:val="both"/>
        <w:rPr>
          <w:rFonts w:ascii="Arial" w:eastAsia="Arial" w:hAnsi="Arial" w:cs="Arial"/>
          <w:color w:val="000000"/>
          <w:sz w:val="24"/>
          <w:szCs w:val="24"/>
        </w:rPr>
      </w:pPr>
    </w:p>
    <w:p w14:paraId="3D5CE98D" w14:textId="77777777" w:rsidR="00D2694E" w:rsidRDefault="00690911">
      <w:pPr>
        <w:pStyle w:val="Ttulo2"/>
        <w:rPr>
          <w:rFonts w:ascii="Arial" w:eastAsia="Arial" w:hAnsi="Arial" w:cs="Arial"/>
          <w:b/>
          <w:color w:val="000000"/>
          <w:sz w:val="24"/>
          <w:szCs w:val="24"/>
        </w:rPr>
      </w:pPr>
      <w:bookmarkStart w:id="5" w:name="_tyjcwt" w:colFirst="0" w:colLast="0"/>
      <w:bookmarkEnd w:id="5"/>
      <w:r>
        <w:rPr>
          <w:rFonts w:ascii="Arial" w:eastAsia="Arial" w:hAnsi="Arial" w:cs="Arial"/>
          <w:b/>
          <w:color w:val="000000"/>
          <w:sz w:val="24"/>
          <w:szCs w:val="24"/>
        </w:rPr>
        <w:t>1.5 Referencias (bibliografía o web grafía)</w:t>
      </w:r>
    </w:p>
    <w:p w14:paraId="3D5CE98E" w14:textId="77777777" w:rsidR="00D2694E" w:rsidRDefault="00690911">
      <w:pPr>
        <w:jc w:val="both"/>
        <w:rPr>
          <w:rFonts w:ascii="Arial" w:eastAsia="Arial" w:hAnsi="Arial" w:cs="Arial"/>
          <w:color w:val="000000"/>
          <w:sz w:val="24"/>
          <w:szCs w:val="24"/>
        </w:rPr>
      </w:pPr>
      <w:bookmarkStart w:id="6" w:name="_3dy6vkm" w:colFirst="0" w:colLast="0"/>
      <w:bookmarkEnd w:id="6"/>
      <w:r>
        <w:rPr>
          <w:rFonts w:ascii="Arial" w:eastAsia="Arial" w:hAnsi="Arial" w:cs="Arial"/>
          <w:color w:val="000000"/>
          <w:sz w:val="24"/>
          <w:szCs w:val="24"/>
        </w:rPr>
        <w:t xml:space="preserve">Parte de la información fue obtenida a través de entrevistas con el personal administrativo y de formación del SENA Sede Yamboro. [1] Angular Framework. Angular Documentation (2025). https://angular.dev [2] NestJS. NestJS Documentation (2025). https://nestjs.com [3] PostgreSQL Global Development Group. PostgreSQL 15 Documentation (2024). https://www.postgresql.org/docs/15/ [4] TypeORM. TypeORM Documentation (2024). https://typeorm.io [5] SENA. Reglamento del Aprendiz SENA. Bogotá: Servicio Nacional de Aprendizaje (2023). [6] Levantamiento de información con coordinación académica del SENA Sede Yamboro, Pitalito, Huila (2025).</w:t>
      </w:r>
    </w:p>
    <w:p w14:paraId="3D5CE98F" w14:textId="77777777" w:rsidR="00D2694E" w:rsidRDefault="00690911">
      <w:pPr>
        <w:pStyle w:val="Ttulo1"/>
        <w:rPr>
          <w:rFonts w:ascii="Arial" w:eastAsia="Arial" w:hAnsi="Arial" w:cs="Arial"/>
          <w:b/>
          <w:color w:val="000000"/>
          <w:sz w:val="24"/>
          <w:szCs w:val="24"/>
        </w:rPr>
      </w:pPr>
      <w:bookmarkStart w:id="7" w:name="_1t3h5sf" w:colFirst="0" w:colLast="0"/>
      <w:bookmarkEnd w:id="7"/>
      <w:r>
        <w:rPr>
          <w:rFonts w:ascii="Arial" w:eastAsia="Arial" w:hAnsi="Arial" w:cs="Arial"/>
          <w:b/>
          <w:color w:val="000000"/>
          <w:sz w:val="24"/>
          <w:szCs w:val="24"/>
        </w:rPr>
        <w:t>2. Descripción General</w:t>
      </w:r>
    </w:p>
    <w:p w14:paraId="3D5CE990" w14:textId="77777777" w:rsidR="00D2694E" w:rsidRDefault="00690911">
      <w:pPr>
        <w:pBdr>
          <w:top w:val="nil"/>
          <w:left w:val="nil"/>
          <w:bottom w:val="nil"/>
          <w:right w:val="nil"/>
          <w:between w:val="nil"/>
        </w:pBdr>
        <w:tabs>
          <w:tab w:val="left" w:pos="5781"/>
        </w:tabs>
        <w:spacing w:after="0" w:line="240" w:lineRule="auto"/>
        <w:jc w:val="both"/>
        <w:rPr>
          <w:rFonts w:ascii="Arial" w:eastAsia="Arial" w:hAnsi="Arial" w:cs="Arial"/>
          <w:color w:val="000000"/>
          <w:sz w:val="24"/>
          <w:szCs w:val="24"/>
        </w:rPr>
      </w:pPr>
      <w:r>
        <w:rPr>
          <w:rFonts w:ascii="Arial" w:eastAsia="Arial" w:hAnsi="Arial" w:cs="Arial"/>
          <w:color w:val="000000"/>
          <w:sz w:val="24"/>
          <w:szCs w:val="24"/>
        </w:rPr>
        <w:t xml:space="preserve">En el SENA Sede Yamboro, el proceso de control de asistencia y seguimiento de clases de formación se realizaba de manera manual, lo que generaba dificultades para la dirección académica al momento de verificar en tiempo real si las clases se estaban llevando a cabo, identificar retrasos en la activación de las mismas y gestionar solicitudes de cambio de horario de forma trazable. Ante esta situación se propone el desarrollo del sistema ChronoGest: una aplicación web de arquitectura cliente-servidor que centraliza la gestión de horarios, permite a los instructores activar y registrar digitalmente el estado de sus clases, y proporciona al área administrativa un panel de control en tiempo real con indicadores clave del proceso de formación. El sistema expone una API REST bajo el prefijo api/erp/v1, con autenticación JWT mediante Passport y soporte de tres roles diferenciados. El Administrador gestiona toda la plataforma desde un dashboard con métricas actualizadas cada 30 segundos; el Instructor opera su horario personal, activa clases y gestiona solicitudes; y el Aprendiz consulta su horario formativo semanal en una vista de cuadrícula CSS Grid.</w:t>
      </w:r>
    </w:p>
    <w:p w14:paraId="3D5CE991" w14:textId="77777777" w:rsidR="00D2694E" w:rsidRDefault="00690911">
      <w:pPr>
        <w:pStyle w:val="Ttulo1"/>
        <w:rPr>
          <w:rFonts w:ascii="Arial" w:eastAsia="Arial" w:hAnsi="Arial" w:cs="Arial"/>
          <w:b/>
          <w:color w:val="000000"/>
          <w:sz w:val="24"/>
          <w:szCs w:val="24"/>
        </w:rPr>
      </w:pPr>
      <w:bookmarkStart w:id="8" w:name="_4d34og8" w:colFirst="0" w:colLast="0"/>
      <w:bookmarkEnd w:id="8"/>
      <w:r>
        <w:rPr>
          <w:rFonts w:ascii="Arial" w:eastAsia="Arial" w:hAnsi="Arial" w:cs="Arial"/>
          <w:b/>
          <w:color w:val="000000"/>
          <w:sz w:val="24"/>
          <w:szCs w:val="24"/>
        </w:rPr>
        <w:t>3. Situación Actual</w:t>
      </w:r>
    </w:p>
    <w:p w14:paraId="3D5CE992" w14:textId="77777777" w:rsidR="00D2694E" w:rsidRDefault="00690911">
      <w:pPr>
        <w:pBdr>
          <w:top w:val="nil"/>
          <w:left w:val="nil"/>
          <w:bottom w:val="nil"/>
          <w:right w:val="nil"/>
          <w:between w:val="nil"/>
        </w:pBdr>
        <w:tabs>
          <w:tab w:val="left" w:pos="5781"/>
        </w:tabs>
        <w:spacing w:after="0" w:line="240" w:lineRule="auto"/>
        <w:jc w:val="both"/>
        <w:rPr>
          <w:rFonts w:ascii="Arial" w:eastAsia="Arial" w:hAnsi="Arial" w:cs="Arial"/>
          <w:color w:val="000000"/>
          <w:sz w:val="24"/>
          <w:szCs w:val="24"/>
        </w:rPr>
      </w:pPr>
      <w:r>
        <w:rPr>
          <w:rFonts w:ascii="Arial" w:eastAsia="Arial" w:hAnsi="Arial" w:cs="Arial"/>
          <w:color w:val="000000"/>
          <w:sz w:val="24"/>
          <w:szCs w:val="24"/>
        </w:rPr>
        <w:t xml:space="preserve">Actualmente en el SENA Sede Yamboro no existe un sistema digital integrado que permita llevar un registro en tiempo real del estado de las clases de formación. El control de la asistencia de los instructores se realiza mediante formatos físicos que deben ser consolidados manualmente por el coordinador académico. Esta situación genera las siguientes problemáticas: (1) No se tiene visibilidad en tiempo real sobre qué clases están activas, cuáles presentan retraso o cuáles no se desarrollaron; ante un retraso no hay forma automática de cuantificarlo ni de notificar a la coordinación. (2) Las solicitudes de cambio de horario se tramitan de manera informal (verbal o por mensajería), sin trazabilidad, sin registro de quién aprobó el cambio ni cuándo se realizó. (3) La asignación de ambientes no cuenta con verificación de disponibilidad, generando posibles conflictos de uso del espacio cuando dos grupos quedan asignados al mismo salón en la misma jornada. (4) Los aprendices no disponen de una herramienta para consultar de manera actualizada su horario formativo ni el estado de sus clases; la información se comunica verbalmente o en carteleras físicas. (5) Los reportes de asistencia requieren consolidación manual de los formatos físicos, consumiendo tiempo del coordinador y aumentando la probabilidad de omisiones. (6) No existe un proceso automatizado de cierre de jornada, por lo que las clases no activadas no quedan registradas como inasistencia, perdiendo trazabilidad histórica del proceso formativo.</w:t>
      </w:r>
    </w:p>
    <w:p w14:paraId="3D5CE993" w14:textId="77777777" w:rsidR="00D2694E" w:rsidRDefault="00690911">
      <w:pPr>
        <w:pStyle w:val="Ttulo1"/>
        <w:rPr>
          <w:rFonts w:ascii="Arial" w:eastAsia="Arial" w:hAnsi="Arial" w:cs="Arial"/>
          <w:b/>
          <w:color w:val="000000"/>
          <w:sz w:val="24"/>
          <w:szCs w:val="24"/>
        </w:rPr>
      </w:pPr>
      <w:bookmarkStart w:id="9" w:name="_2s8eyo1" w:colFirst="0" w:colLast="0"/>
      <w:bookmarkEnd w:id="9"/>
      <w:r>
        <w:rPr>
          <w:rFonts w:ascii="Arial" w:eastAsia="Arial" w:hAnsi="Arial" w:cs="Arial"/>
          <w:b/>
          <w:color w:val="000000"/>
          <w:sz w:val="24"/>
          <w:szCs w:val="24"/>
        </w:rPr>
        <w:t xml:space="preserve">4. Situación Esperada  </w:t>
      </w:r>
    </w:p>
    <w:p w14:paraId="3D5CE994" w14:textId="77777777" w:rsidR="00D2694E" w:rsidRDefault="00690911">
      <w:pPr>
        <w:pBdr>
          <w:top w:val="nil"/>
          <w:left w:val="nil"/>
          <w:bottom w:val="nil"/>
          <w:right w:val="nil"/>
          <w:between w:val="nil"/>
        </w:pBdr>
        <w:tabs>
          <w:tab w:val="left" w:pos="5781"/>
        </w:tabs>
        <w:spacing w:after="0" w:line="240" w:lineRule="auto"/>
        <w:jc w:val="both"/>
        <w:rPr>
          <w:rFonts w:ascii="Arial" w:eastAsia="Arial" w:hAnsi="Arial" w:cs="Arial"/>
          <w:color w:val="000000"/>
          <w:sz w:val="24"/>
          <w:szCs w:val="24"/>
        </w:rPr>
      </w:pPr>
      <w:r>
        <w:rPr>
          <w:rFonts w:ascii="Arial" w:eastAsia="Arial" w:hAnsi="Arial" w:cs="Arial"/>
          <w:color w:val="000000"/>
          <w:sz w:val="24"/>
          <w:szCs w:val="24"/>
        </w:rPr>
        <w:t xml:space="preserve">Con la implementación del sistema ChronoGest se espera que: (1) Los instructores puedan activar digitalmente cada clase mediante un botón habilitado a partir de la hora de inicio programada, con cálculo automático del retraso en minutos, y puedan transicionar el estado entre ACTIVA, SUSPENDIDA y FINALIZADA en tiempo real. (2) El área administrativa cuente con un dashboard actualizado cada 30 segundos que muestre: instructores, aprendices, cursos activos, ambientes disponibles, solicitudes pendientes, clases activas y clases con retraso en el momento; incluyendo gráficas de ocupación de ambientes (doughnut) y distribución de población por área (barras). (3) Las solicitudes de cambio de horario sean gestionadas con un flujo digital trazable: el instructor crea la solicitud, el líder de área la revisa y envía al administrador, y el administrador la aprueba o rechaza con observaciones; si se aprueba una solicitud con detalles propuestos, el sistema aplica automáticamente el cambio al horario. (4) La asignación de ambientes a cursos incluya validación que impide asociar un ambiente a dos cursos de la misma jornada con fechas lectivas solapadas. (5) El sistema ejecute automáticamente el cierre de jornada a las 23:59 cada día, finalizando clases activas o suspendidas e insertando registros de NO_ASISTIO para los bloques sin activación; y que al reiniciar el servicio tras una caída, el proceso se ejecute retroactivamente para el día anterior. (6) Los aprendices puedan consultar su horario formativo semanal en una cuadrícula con información de competencias, resultados de aprendizaje y estado de cada clase. (7) El sistema permita exportar el horario de cualquier ficha como PDF institucional con encabezado en verde SENA y tabla de bloques horarios completa.</w:t>
      </w:r>
    </w:p>
    <w:p w14:paraId="3D5CE995" w14:textId="77777777" w:rsidR="00D2694E" w:rsidRDefault="00690911">
      <w:pPr>
        <w:pStyle w:val="Ttulo1"/>
        <w:rPr>
          <w:rFonts w:ascii="Arial" w:eastAsia="Arial" w:hAnsi="Arial" w:cs="Arial"/>
          <w:b/>
          <w:color w:val="000000"/>
          <w:sz w:val="24"/>
          <w:szCs w:val="24"/>
        </w:rPr>
      </w:pPr>
      <w:bookmarkStart w:id="10" w:name="_17dp8vu" w:colFirst="0" w:colLast="0"/>
      <w:bookmarkEnd w:id="10"/>
      <w:r>
        <w:rPr>
          <w:rFonts w:ascii="Arial" w:eastAsia="Arial" w:hAnsi="Arial" w:cs="Arial"/>
          <w:b/>
          <w:color w:val="000000"/>
          <w:sz w:val="24"/>
          <w:szCs w:val="24"/>
        </w:rPr>
        <w:t>5. Justificación</w:t>
      </w:r>
    </w:p>
    <w:p w14:paraId="3D5CE996" w14:textId="77777777" w:rsidR="00C41D13" w:rsidRDefault="00690911" w:rsidP="00C41D13">
      <w:pPr>
        <w:rPr>
          <w:rFonts w:ascii="Arial" w:eastAsia="Arial" w:hAnsi="Arial" w:cs="Arial"/>
          <w:color w:val="000000"/>
          <w:sz w:val="24"/>
          <w:szCs w:val="24"/>
        </w:rPr>
      </w:pPr>
      <w:r>
        <w:rPr>
          <w:rFonts w:ascii="Arial" w:eastAsia="Arial" w:hAnsi="Arial" w:cs="Arial"/>
          <w:color w:val="000000"/>
          <w:sz w:val="24"/>
          <w:szCs w:val="24"/>
        </w:rPr>
        <w:t xml:space="preserve">La solución propuesta —una aplicación web con arquitectura cliente-servidor— se justifica por las siguientes razones: (1) Arquitectónicamente, el patrón Domain-Driven Design adoptado en el backend separa claramente las responsabilidades entre capas de dominio, aplicación, infraestructura e interfaces, lo que facilita el mantenimiento independiente de cada módulo sin afectar los demás. (2) Tecnológicamente, el stack (NestJS 11 + Angular 21 + PostgreSQL 15) es robusto, moderno y de amplia adopción. NestJS provee inyección de dependencias, soporte nativo de Passport-JWT, tareas CRON con @nestjs/schedule, llamadas HTTP internas con @nestjs/axios y transacciones atómicas con QueryRunner. Angular 21 con Signals construye interfaces reactivas sin librerías externas de estado, aplicando ChangeDetectionStrategy.OnPush en componentes de alta carga para optimizar los ciclos de renderizado. (3) En materia de seguridad, el secreto JWT dinámico (JWT_SECRET + hash de contraseña actual) invalida automáticamente los enlaces de recuperación tras un cambio de contraseña sin almacenar tokens adicionales en base de datos. (4) Funcionalmente, una aplicación web es accesible para todos los usuarios de la sede desde cualquier navegador moderno sin instalación en dispositivos individuales. (5) En términos de integridad y trazabilidad, PostgreSQL con migraciones manuales (synchronize: false) garantiza control total sobre los cambios de esquema y preserva la integridad referencial de los datos históricos de asistencia. (6) La digitalización del proceso responde a los lineamientos institucionales del SENA en materia de transformación digital, contribuyendo a la mejora continua del modelo de formación profesional integral.</w:t>
      </w:r>
      <w:bookmarkStart w:id="11" w:name="_3rdcrjn" w:colFirst="0" w:colLast="0"/>
      <w:bookmarkEnd w:id="11"/>
    </w:p>
    <w:p w14:paraId="3D5CE997" w14:textId="77777777" w:rsidR="00D2694E" w:rsidRDefault="00690911" w:rsidP="00C41D13">
      <w:pPr>
        <w:rPr>
          <w:rFonts w:ascii="Arial" w:eastAsia="Arial" w:hAnsi="Arial" w:cs="Arial"/>
          <w:b/>
          <w:color w:val="000000"/>
          <w:sz w:val="24"/>
          <w:szCs w:val="24"/>
        </w:rPr>
      </w:pPr>
      <w:r>
        <w:rPr>
          <w:rFonts w:ascii="Arial" w:eastAsia="Arial" w:hAnsi="Arial" w:cs="Arial"/>
          <w:b/>
          <w:color w:val="000000"/>
          <w:sz w:val="24"/>
          <w:szCs w:val="24"/>
        </w:rPr>
        <w:t>6. Observaciones</w:t>
      </w:r>
    </w:p>
    <w:p w14:paraId="3D5CE998" w14:textId="77777777" w:rsidR="00D2694E" w:rsidRDefault="00690911">
      <w:pPr>
        <w:rPr>
          <w:rFonts w:ascii="Arial" w:eastAsia="Arial" w:hAnsi="Arial" w:cs="Arial"/>
          <w:sz w:val="24"/>
          <w:szCs w:val="24"/>
        </w:rPr>
      </w:pPr>
      <w:r>
        <w:rPr>
          <w:rFonts w:ascii="Arial" w:eastAsia="Arial" w:hAnsi="Arial" w:cs="Arial"/>
          <w:color w:val="000000"/>
          <w:sz w:val="24"/>
          <w:szCs w:val="24"/>
        </w:rPr>
        <w:lastRenderedPageBreak/>
        <w:t xml:space="preserve">La versión 1.0.0 del sistema corresponde al alcance definido para la Sede Yamboro y no contempla integración con SOFIA Plus ni con otros sistemas institucionales del SENA. El sistema requiere conexión a la red local de la sede para su funcionamiento; la URL base del API está configurada como http://localhost:3000/api/erp/v1 y es parametrizable mediante variables de entorno. El módulo de carga masiva de aprendices acepta archivos Excel (.xlsx) con un formato de nueve columnas específico (nombre_completo, tipo_documento, numero_documento, correo, contrasena, direccion, municipio, genero y ficha_curso); la plantilla puede descargarse desde la interfaz administrativa. Se recomienda que el área de sistemas realice respaldos periódicos de la base de datos PostgreSQL, que se ejecuta en un contenedor Docker con volumen persistente. El proceso automático de cierre de jornada se ejecuta a las 23:59 cada día; si el servidor estuvo inactivo durante ese período, el proceso se ejecutará automáticamente al reiniciar el servicio procesando el día anterior. Para un despliegue en producción se recomienda externalizar el apiUrl del frontend mediante los archivos environment.ts de Angular, ya que actualmente está configurado directamente en los servicios.</w:t>
      </w:r>
    </w:p>
    <w:sectPr w:rsidR="00D2694E">
      <w:type w:val="continuous"/>
      <w:pgSz w:w="12240" w:h="15840"/>
      <w:pgMar w:top="1417" w:right="1701" w:bottom="1417" w:left="1701" w:header="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C66D3D" w14:textId="77777777" w:rsidR="00D839BC" w:rsidRDefault="00D839BC">
      <w:pPr>
        <w:spacing w:after="0" w:line="240" w:lineRule="auto"/>
      </w:pPr>
      <w:r>
        <w:separator/>
      </w:r>
    </w:p>
  </w:endnote>
  <w:endnote w:type="continuationSeparator" w:id="0">
    <w:p w14:paraId="508078F1" w14:textId="77777777" w:rsidR="00D839BC" w:rsidRDefault="00D839B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E400E9" w14:textId="77777777" w:rsidR="00850C9E" w:rsidRDefault="00850C9E">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14EE93" w14:textId="77777777" w:rsidR="00850C9E" w:rsidRDefault="00850C9E">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6B50B6" w14:textId="77777777" w:rsidR="00850C9E" w:rsidRDefault="00850C9E">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FA4EEC" w14:textId="77777777" w:rsidR="00D839BC" w:rsidRDefault="00D839BC">
      <w:pPr>
        <w:spacing w:after="0" w:line="240" w:lineRule="auto"/>
      </w:pPr>
      <w:r>
        <w:separator/>
      </w:r>
    </w:p>
  </w:footnote>
  <w:footnote w:type="continuationSeparator" w:id="0">
    <w:p w14:paraId="00EEEBA1" w14:textId="77777777" w:rsidR="00D839BC" w:rsidRDefault="00D839B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49504D" w14:textId="77777777" w:rsidR="003D1D4D" w:rsidRDefault="003D1D4D">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5CE99D" w14:textId="77777777" w:rsidR="00D2694E" w:rsidRDefault="00D2694E">
    <w:pPr>
      <w:pBdr>
        <w:top w:val="nil"/>
        <w:left w:val="nil"/>
        <w:bottom w:val="nil"/>
        <w:right w:val="nil"/>
        <w:between w:val="nil"/>
      </w:pBdr>
      <w:spacing w:before="709" w:after="0" w:line="276" w:lineRule="auto"/>
      <w:rPr>
        <w:rFonts w:ascii="Arial" w:eastAsia="Arial" w:hAnsi="Arial" w:cs="Arial"/>
        <w:i/>
        <w:sz w:val="20"/>
        <w:szCs w:val="20"/>
      </w:rPr>
    </w:pPr>
  </w:p>
  <w:tbl>
    <w:tblPr>
      <w:tblStyle w:val="a2"/>
      <w:tblW w:w="9215" w:type="dxa"/>
      <w:tblInd w:w="-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403"/>
      <w:gridCol w:w="2551"/>
      <w:gridCol w:w="1560"/>
      <w:gridCol w:w="1701"/>
    </w:tblGrid>
    <w:tr w:rsidR="00D2694E" w14:paraId="3D5CE9A1" w14:textId="77777777">
      <w:trPr>
        <w:trHeight w:val="260"/>
      </w:trPr>
      <w:tc>
        <w:tcPr>
          <w:tcW w:w="3403" w:type="dxa"/>
          <w:vMerge w:val="restart"/>
          <w:shd w:val="clear" w:color="auto" w:fill="FFFFFF"/>
        </w:tcPr>
        <w:p w14:paraId="3D5CE99E" w14:textId="1CA70F51" w:rsidR="00D2694E" w:rsidRDefault="00C41D13">
          <w:pPr>
            <w:pBdr>
              <w:top w:val="nil"/>
              <w:left w:val="nil"/>
              <w:bottom w:val="nil"/>
              <w:right w:val="nil"/>
              <w:between w:val="nil"/>
            </w:pBdr>
            <w:spacing w:after="0" w:line="240" w:lineRule="auto"/>
            <w:jc w:val="center"/>
            <w:rPr>
              <w:rFonts w:ascii="Tahoma" w:eastAsia="Tahoma" w:hAnsi="Tahoma" w:cs="Tahoma"/>
              <w:b/>
              <w:color w:val="000000"/>
              <w:sz w:val="16"/>
              <w:szCs w:val="16"/>
            </w:rPr>
          </w:pPr>
          <w:r>
            <w:rPr>
              <w:rFonts w:ascii="Tahoma" w:eastAsia="Tahoma" w:hAnsi="Tahoma" w:cs="Tahoma"/>
              <w:b/>
              <w:color w:val="000000"/>
              <w:sz w:val="16"/>
              <w:szCs w:val="16"/>
            </w:rPr>
            <w:br/>
          </w:r>
          <w:r w:rsidR="003D1D4D">
            <w:fldChar w:fldCharType="begin"/>
          </w:r>
          <w:r w:rsidR="003D1D4D">
            <w:instrText xml:space="preserve"> INCLUDEPICTURE "/Users/carlossterling/Library/Group Containers/UBF8T346G9.ms/WebArchiveCopyPasteTempFiles/com.microsoft.Word/logoSena.png" \* MERGEFORMATINET </w:instrText>
          </w:r>
          <w:r w:rsidR="003D1D4D">
            <w:fldChar w:fldCharType="separate"/>
          </w:r>
          <w:r w:rsidR="003D1D4D">
            <w:rPr>
              <w:noProof/>
            </w:rPr>
            <w:drawing>
              <wp:inline distT="0" distB="0" distL="0" distR="0" wp14:anchorId="500361A7" wp14:editId="2CC62B98">
                <wp:extent cx="772885" cy="756321"/>
                <wp:effectExtent l="0" t="0" r="1905" b="5715"/>
                <wp:docPr id="1119158558" name="Imagen 1" descr="Quiénes som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Quiénes somos"/>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82802" cy="766026"/>
                        </a:xfrm>
                        <a:prstGeom prst="rect">
                          <a:avLst/>
                        </a:prstGeom>
                        <a:noFill/>
                        <a:ln>
                          <a:noFill/>
                        </a:ln>
                      </pic:spPr>
                    </pic:pic>
                  </a:graphicData>
                </a:graphic>
              </wp:inline>
            </w:drawing>
          </w:r>
          <w:r w:rsidR="003D1D4D">
            <w:fldChar w:fldCharType="end"/>
          </w:r>
        </w:p>
      </w:tc>
      <w:tc>
        <w:tcPr>
          <w:tcW w:w="2551" w:type="dxa"/>
          <w:shd w:val="clear" w:color="auto" w:fill="FFFFFF"/>
        </w:tcPr>
        <w:p w14:paraId="3D5CE99F" w14:textId="77777777" w:rsidR="00D2694E" w:rsidRDefault="00690911">
          <w:pPr>
            <w:pBdr>
              <w:top w:val="nil"/>
              <w:left w:val="nil"/>
              <w:bottom w:val="nil"/>
              <w:right w:val="nil"/>
              <w:between w:val="nil"/>
            </w:pBdr>
            <w:tabs>
              <w:tab w:val="center" w:pos="4818"/>
              <w:tab w:val="right" w:pos="9637"/>
            </w:tabs>
            <w:spacing w:after="0" w:line="240" w:lineRule="auto"/>
            <w:ind w:left="71" w:hanging="71"/>
            <w:jc w:val="center"/>
            <w:rPr>
              <w:rFonts w:ascii="Tahoma" w:eastAsia="Tahoma" w:hAnsi="Tahoma" w:cs="Tahoma"/>
              <w:b/>
              <w:i/>
              <w:color w:val="000000"/>
              <w:sz w:val="16"/>
              <w:szCs w:val="16"/>
            </w:rPr>
          </w:pPr>
          <w:r>
            <w:rPr>
              <w:rFonts w:ascii="Tahoma" w:eastAsia="Tahoma" w:hAnsi="Tahoma" w:cs="Tahoma"/>
              <w:b/>
              <w:i/>
              <w:color w:val="000000"/>
              <w:sz w:val="16"/>
              <w:szCs w:val="16"/>
            </w:rPr>
            <w:t>Ficha</w:t>
          </w:r>
        </w:p>
      </w:tc>
      <w:tc>
        <w:tcPr>
          <w:tcW w:w="3261" w:type="dxa"/>
          <w:gridSpan w:val="2"/>
          <w:shd w:val="clear" w:color="auto" w:fill="FFFFFF"/>
        </w:tcPr>
        <w:p w14:paraId="3D5CE9A0" w14:textId="77777777" w:rsidR="00D2694E" w:rsidRDefault="00690911">
          <w:pPr>
            <w:pBdr>
              <w:top w:val="nil"/>
              <w:left w:val="nil"/>
              <w:bottom w:val="nil"/>
              <w:right w:val="nil"/>
              <w:between w:val="nil"/>
            </w:pBdr>
            <w:tabs>
              <w:tab w:val="center" w:pos="4818"/>
              <w:tab w:val="right" w:pos="9637"/>
            </w:tabs>
            <w:spacing w:after="0" w:line="240" w:lineRule="auto"/>
            <w:ind w:left="71" w:hanging="71"/>
            <w:jc w:val="center"/>
            <w:rPr>
              <w:rFonts w:ascii="Tahoma" w:eastAsia="Tahoma" w:hAnsi="Tahoma" w:cs="Tahoma"/>
              <w:b/>
              <w:i/>
              <w:color w:val="000000"/>
              <w:sz w:val="16"/>
              <w:szCs w:val="16"/>
            </w:rPr>
          </w:pPr>
          <w:r>
            <w:rPr>
              <w:rFonts w:ascii="Tahoma" w:eastAsia="Tahoma" w:hAnsi="Tahoma" w:cs="Tahoma"/>
              <w:b/>
              <w:i/>
              <w:color w:val="000000"/>
              <w:sz w:val="16"/>
              <w:szCs w:val="16"/>
            </w:rPr>
            <w:t>Proyecto</w:t>
          </w:r>
        </w:p>
      </w:tc>
    </w:tr>
    <w:tr w:rsidR="00D2694E" w14:paraId="3D5CE9A5" w14:textId="77777777">
      <w:trPr>
        <w:trHeight w:val="260"/>
      </w:trPr>
      <w:tc>
        <w:tcPr>
          <w:tcW w:w="3403" w:type="dxa"/>
          <w:vMerge/>
          <w:shd w:val="clear" w:color="auto" w:fill="FFFFFF"/>
        </w:tcPr>
        <w:p w14:paraId="3D5CE9A2" w14:textId="77777777" w:rsidR="00D2694E" w:rsidRDefault="00D2694E">
          <w:pPr>
            <w:pBdr>
              <w:top w:val="nil"/>
              <w:left w:val="nil"/>
              <w:bottom w:val="nil"/>
              <w:right w:val="nil"/>
              <w:between w:val="nil"/>
            </w:pBdr>
            <w:tabs>
              <w:tab w:val="center" w:pos="4419"/>
              <w:tab w:val="right" w:pos="8838"/>
            </w:tabs>
            <w:spacing w:after="0" w:line="240" w:lineRule="auto"/>
            <w:ind w:left="71" w:hanging="71"/>
            <w:jc w:val="center"/>
            <w:rPr>
              <w:rFonts w:ascii="Tahoma" w:eastAsia="Tahoma" w:hAnsi="Tahoma" w:cs="Tahoma"/>
              <w:color w:val="000000"/>
              <w:sz w:val="16"/>
              <w:szCs w:val="16"/>
            </w:rPr>
          </w:pPr>
        </w:p>
      </w:tc>
      <w:tc>
        <w:tcPr>
          <w:tcW w:w="2551" w:type="dxa"/>
          <w:shd w:val="clear" w:color="auto" w:fill="FFFFFF"/>
        </w:tcPr>
        <w:p w14:paraId="3D5CE9A3" w14:textId="77777777" w:rsidR="00D2694E" w:rsidRDefault="00D2694E">
          <w:pPr>
            <w:pBdr>
              <w:top w:val="nil"/>
              <w:left w:val="nil"/>
              <w:bottom w:val="nil"/>
              <w:right w:val="nil"/>
              <w:between w:val="nil"/>
            </w:pBdr>
            <w:tabs>
              <w:tab w:val="center" w:pos="4419"/>
              <w:tab w:val="right" w:pos="8838"/>
            </w:tabs>
            <w:spacing w:after="0" w:line="240" w:lineRule="auto"/>
            <w:ind w:left="71" w:hanging="71"/>
            <w:jc w:val="center"/>
            <w:rPr>
              <w:rFonts w:ascii="Tahoma" w:eastAsia="Tahoma" w:hAnsi="Tahoma" w:cs="Tahoma"/>
              <w:color w:val="000000"/>
              <w:sz w:val="16"/>
              <w:szCs w:val="16"/>
            </w:rPr>
          </w:pPr>
        </w:p>
      </w:tc>
      <w:tc>
        <w:tcPr>
          <w:tcW w:w="3261" w:type="dxa"/>
          <w:gridSpan w:val="2"/>
          <w:shd w:val="clear" w:color="auto" w:fill="FFFFFF"/>
        </w:tcPr>
        <w:p w14:paraId="3D5CE9A4" w14:textId="77777777" w:rsidR="00D2694E" w:rsidRDefault="00D2694E">
          <w:pPr>
            <w:pBdr>
              <w:top w:val="nil"/>
              <w:left w:val="nil"/>
              <w:bottom w:val="nil"/>
              <w:right w:val="nil"/>
              <w:between w:val="nil"/>
            </w:pBdr>
            <w:tabs>
              <w:tab w:val="center" w:pos="4419"/>
              <w:tab w:val="right" w:pos="8838"/>
            </w:tabs>
            <w:spacing w:after="0" w:line="240" w:lineRule="auto"/>
            <w:ind w:left="71" w:hanging="71"/>
            <w:jc w:val="center"/>
            <w:rPr>
              <w:rFonts w:ascii="Tahoma" w:eastAsia="Tahoma" w:hAnsi="Tahoma" w:cs="Tahoma"/>
              <w:color w:val="000000"/>
              <w:sz w:val="16"/>
              <w:szCs w:val="16"/>
            </w:rPr>
          </w:pPr>
        </w:p>
      </w:tc>
    </w:tr>
    <w:tr w:rsidR="00D2694E" w14:paraId="3D5CE9AA" w14:textId="77777777">
      <w:trPr>
        <w:trHeight w:val="140"/>
      </w:trPr>
      <w:tc>
        <w:tcPr>
          <w:tcW w:w="3403" w:type="dxa"/>
          <w:vMerge/>
          <w:shd w:val="clear" w:color="auto" w:fill="FFFFFF"/>
        </w:tcPr>
        <w:p w14:paraId="3D5CE9A6" w14:textId="77777777" w:rsidR="00D2694E" w:rsidRDefault="00D2694E">
          <w:pPr>
            <w:pBdr>
              <w:top w:val="nil"/>
              <w:left w:val="nil"/>
              <w:bottom w:val="nil"/>
              <w:right w:val="nil"/>
              <w:between w:val="nil"/>
            </w:pBdr>
            <w:tabs>
              <w:tab w:val="center" w:pos="4419"/>
              <w:tab w:val="right" w:pos="8838"/>
            </w:tabs>
            <w:spacing w:after="0" w:line="240" w:lineRule="auto"/>
            <w:ind w:left="71" w:hanging="71"/>
            <w:jc w:val="center"/>
            <w:rPr>
              <w:rFonts w:ascii="Tahoma" w:eastAsia="Tahoma" w:hAnsi="Tahoma" w:cs="Tahoma"/>
              <w:b/>
              <w:color w:val="000000"/>
              <w:sz w:val="16"/>
              <w:szCs w:val="16"/>
            </w:rPr>
          </w:pPr>
        </w:p>
      </w:tc>
      <w:tc>
        <w:tcPr>
          <w:tcW w:w="2551" w:type="dxa"/>
          <w:shd w:val="clear" w:color="auto" w:fill="FFFFFF"/>
        </w:tcPr>
        <w:p w14:paraId="3D5CE9A7" w14:textId="77777777" w:rsidR="00D2694E" w:rsidRDefault="00690911">
          <w:pPr>
            <w:pBdr>
              <w:top w:val="nil"/>
              <w:left w:val="nil"/>
              <w:bottom w:val="nil"/>
              <w:right w:val="nil"/>
              <w:between w:val="nil"/>
            </w:pBdr>
            <w:tabs>
              <w:tab w:val="center" w:pos="4818"/>
              <w:tab w:val="right" w:pos="9637"/>
            </w:tabs>
            <w:spacing w:after="0" w:line="240" w:lineRule="auto"/>
            <w:ind w:left="71" w:hanging="71"/>
            <w:jc w:val="center"/>
            <w:rPr>
              <w:rFonts w:ascii="Tahoma" w:eastAsia="Tahoma" w:hAnsi="Tahoma" w:cs="Tahoma"/>
              <w:b/>
              <w:i/>
              <w:color w:val="000000"/>
              <w:sz w:val="16"/>
              <w:szCs w:val="16"/>
            </w:rPr>
          </w:pPr>
          <w:r>
            <w:rPr>
              <w:rFonts w:ascii="Tahoma" w:eastAsia="Tahoma" w:hAnsi="Tahoma" w:cs="Tahoma"/>
              <w:b/>
              <w:i/>
              <w:color w:val="000000"/>
              <w:sz w:val="16"/>
              <w:szCs w:val="16"/>
            </w:rPr>
            <w:t>Fecha</w:t>
          </w:r>
        </w:p>
      </w:tc>
      <w:tc>
        <w:tcPr>
          <w:tcW w:w="1560" w:type="dxa"/>
          <w:shd w:val="clear" w:color="auto" w:fill="FFFFFF"/>
        </w:tcPr>
        <w:p w14:paraId="3D5CE9A8" w14:textId="77777777" w:rsidR="00D2694E" w:rsidRDefault="00690911">
          <w:pPr>
            <w:pBdr>
              <w:top w:val="nil"/>
              <w:left w:val="nil"/>
              <w:bottom w:val="nil"/>
              <w:right w:val="nil"/>
              <w:between w:val="nil"/>
            </w:pBdr>
            <w:tabs>
              <w:tab w:val="center" w:pos="4818"/>
              <w:tab w:val="right" w:pos="9637"/>
            </w:tabs>
            <w:spacing w:after="0" w:line="240" w:lineRule="auto"/>
            <w:ind w:left="71" w:hanging="71"/>
            <w:jc w:val="center"/>
            <w:rPr>
              <w:rFonts w:ascii="Tahoma" w:eastAsia="Tahoma" w:hAnsi="Tahoma" w:cs="Tahoma"/>
              <w:b/>
              <w:i/>
              <w:color w:val="000000"/>
              <w:sz w:val="16"/>
              <w:szCs w:val="16"/>
            </w:rPr>
          </w:pPr>
          <w:r>
            <w:rPr>
              <w:rFonts w:ascii="Tahoma" w:eastAsia="Tahoma" w:hAnsi="Tahoma" w:cs="Tahoma"/>
              <w:b/>
              <w:i/>
              <w:color w:val="000000"/>
              <w:sz w:val="16"/>
              <w:szCs w:val="16"/>
            </w:rPr>
            <w:t>Versión</w:t>
          </w:r>
        </w:p>
      </w:tc>
      <w:tc>
        <w:tcPr>
          <w:tcW w:w="1701" w:type="dxa"/>
          <w:shd w:val="clear" w:color="auto" w:fill="FFFFFF"/>
        </w:tcPr>
        <w:p w14:paraId="3D5CE9A9" w14:textId="77777777" w:rsidR="00D2694E" w:rsidRDefault="00690911">
          <w:pPr>
            <w:pBdr>
              <w:top w:val="nil"/>
              <w:left w:val="nil"/>
              <w:bottom w:val="nil"/>
              <w:right w:val="nil"/>
              <w:between w:val="nil"/>
            </w:pBdr>
            <w:tabs>
              <w:tab w:val="center" w:pos="4818"/>
              <w:tab w:val="right" w:pos="9637"/>
            </w:tabs>
            <w:spacing w:after="0" w:line="240" w:lineRule="auto"/>
            <w:ind w:left="71" w:hanging="71"/>
            <w:jc w:val="center"/>
            <w:rPr>
              <w:rFonts w:ascii="Tahoma" w:eastAsia="Tahoma" w:hAnsi="Tahoma" w:cs="Tahoma"/>
              <w:b/>
              <w:i/>
              <w:color w:val="000000"/>
              <w:sz w:val="16"/>
              <w:szCs w:val="16"/>
            </w:rPr>
          </w:pPr>
          <w:r>
            <w:rPr>
              <w:rFonts w:ascii="Tahoma" w:eastAsia="Tahoma" w:hAnsi="Tahoma" w:cs="Tahoma"/>
              <w:b/>
              <w:i/>
              <w:color w:val="000000"/>
              <w:sz w:val="16"/>
              <w:szCs w:val="16"/>
            </w:rPr>
            <w:t>Código</w:t>
          </w:r>
        </w:p>
      </w:tc>
    </w:tr>
    <w:tr w:rsidR="00D2694E" w14:paraId="3D5CE9AF" w14:textId="77777777">
      <w:trPr>
        <w:trHeight w:val="340"/>
      </w:trPr>
      <w:tc>
        <w:tcPr>
          <w:tcW w:w="3403" w:type="dxa"/>
          <w:vMerge/>
          <w:shd w:val="clear" w:color="auto" w:fill="FFFFFF"/>
        </w:tcPr>
        <w:p w14:paraId="3D5CE9AB" w14:textId="77777777" w:rsidR="00D2694E" w:rsidRDefault="00D2694E">
          <w:pPr>
            <w:pBdr>
              <w:top w:val="nil"/>
              <w:left w:val="nil"/>
              <w:bottom w:val="nil"/>
              <w:right w:val="nil"/>
              <w:between w:val="nil"/>
            </w:pBdr>
            <w:tabs>
              <w:tab w:val="center" w:pos="4419"/>
              <w:tab w:val="right" w:pos="8838"/>
            </w:tabs>
            <w:spacing w:after="0" w:line="240" w:lineRule="auto"/>
            <w:ind w:left="71" w:hanging="71"/>
            <w:jc w:val="center"/>
            <w:rPr>
              <w:rFonts w:ascii="Tahoma" w:eastAsia="Tahoma" w:hAnsi="Tahoma" w:cs="Tahoma"/>
              <w:color w:val="000000"/>
              <w:sz w:val="16"/>
              <w:szCs w:val="16"/>
            </w:rPr>
          </w:pPr>
        </w:p>
      </w:tc>
      <w:tc>
        <w:tcPr>
          <w:tcW w:w="2551" w:type="dxa"/>
          <w:shd w:val="clear" w:color="auto" w:fill="FFFFFF"/>
        </w:tcPr>
        <w:p w14:paraId="3D5CE9AC" w14:textId="77777777" w:rsidR="00D2694E" w:rsidRDefault="00690911">
          <w:pPr>
            <w:pBdr>
              <w:top w:val="nil"/>
              <w:left w:val="nil"/>
              <w:bottom w:val="nil"/>
              <w:right w:val="nil"/>
              <w:between w:val="nil"/>
            </w:pBdr>
            <w:tabs>
              <w:tab w:val="center" w:pos="4419"/>
              <w:tab w:val="right" w:pos="8838"/>
            </w:tabs>
            <w:spacing w:after="0" w:line="240" w:lineRule="auto"/>
            <w:ind w:left="71" w:hanging="71"/>
            <w:jc w:val="center"/>
            <w:rPr>
              <w:rFonts w:ascii="Tahoma" w:eastAsia="Tahoma" w:hAnsi="Tahoma" w:cs="Tahoma"/>
              <w:color w:val="000000"/>
              <w:sz w:val="16"/>
              <w:szCs w:val="16"/>
            </w:rPr>
          </w:pPr>
          <w:r>
            <w:rPr>
              <w:rFonts w:ascii="Tahoma" w:eastAsia="Tahoma" w:hAnsi="Tahoma" w:cs="Tahoma"/>
              <w:color w:val="000000"/>
              <w:sz w:val="16"/>
              <w:szCs w:val="16"/>
            </w:rPr>
            <w:t>aa/mm/dd</w:t>
          </w:r>
        </w:p>
      </w:tc>
      <w:tc>
        <w:tcPr>
          <w:tcW w:w="1560" w:type="dxa"/>
          <w:shd w:val="clear" w:color="auto" w:fill="FFFFFF"/>
        </w:tcPr>
        <w:p w14:paraId="3D5CE9AD" w14:textId="77777777" w:rsidR="00D2694E" w:rsidRDefault="00690911">
          <w:pPr>
            <w:pBdr>
              <w:top w:val="nil"/>
              <w:left w:val="nil"/>
              <w:bottom w:val="nil"/>
              <w:right w:val="nil"/>
              <w:between w:val="nil"/>
            </w:pBdr>
            <w:tabs>
              <w:tab w:val="center" w:pos="4419"/>
              <w:tab w:val="right" w:pos="8838"/>
            </w:tabs>
            <w:spacing w:after="0" w:line="240" w:lineRule="auto"/>
            <w:ind w:left="71" w:hanging="71"/>
            <w:jc w:val="center"/>
            <w:rPr>
              <w:rFonts w:ascii="Tahoma" w:eastAsia="Tahoma" w:hAnsi="Tahoma" w:cs="Tahoma"/>
              <w:color w:val="000000"/>
              <w:sz w:val="16"/>
              <w:szCs w:val="16"/>
            </w:rPr>
          </w:pPr>
          <w:r>
            <w:rPr>
              <w:rFonts w:ascii="Tahoma" w:eastAsia="Tahoma" w:hAnsi="Tahoma" w:cs="Tahoma"/>
              <w:color w:val="000000"/>
              <w:sz w:val="16"/>
              <w:szCs w:val="16"/>
            </w:rPr>
            <w:t>1.0</w:t>
          </w:r>
        </w:p>
      </w:tc>
      <w:tc>
        <w:tcPr>
          <w:tcW w:w="1701" w:type="dxa"/>
          <w:shd w:val="clear" w:color="auto" w:fill="FFFFFF"/>
        </w:tcPr>
        <w:p w14:paraId="3D5CE9AE" w14:textId="77777777" w:rsidR="00D2694E" w:rsidRDefault="00690911">
          <w:pPr>
            <w:pBdr>
              <w:top w:val="nil"/>
              <w:left w:val="nil"/>
              <w:bottom w:val="nil"/>
              <w:right w:val="nil"/>
              <w:between w:val="nil"/>
            </w:pBdr>
            <w:tabs>
              <w:tab w:val="center" w:pos="4419"/>
              <w:tab w:val="right" w:pos="8838"/>
            </w:tabs>
            <w:spacing w:after="0" w:line="240" w:lineRule="auto"/>
            <w:jc w:val="center"/>
            <w:rPr>
              <w:rFonts w:ascii="Tahoma" w:eastAsia="Tahoma" w:hAnsi="Tahoma" w:cs="Tahoma"/>
              <w:color w:val="000000"/>
              <w:sz w:val="16"/>
              <w:szCs w:val="16"/>
            </w:rPr>
          </w:pPr>
          <w:r>
            <w:rPr>
              <w:rFonts w:ascii="Tahoma" w:eastAsia="Tahoma" w:hAnsi="Tahoma" w:cs="Tahoma"/>
              <w:color w:val="000000"/>
              <w:sz w:val="16"/>
              <w:szCs w:val="16"/>
            </w:rPr>
            <w:t>PT-PP-01</w:t>
          </w:r>
        </w:p>
      </w:tc>
    </w:tr>
  </w:tbl>
  <w:p w14:paraId="3D5CE9B0" w14:textId="77777777" w:rsidR="00D2694E" w:rsidRDefault="00D2694E">
    <w:pPr>
      <w:pBdr>
        <w:top w:val="nil"/>
        <w:left w:val="nil"/>
        <w:bottom w:val="nil"/>
        <w:right w:val="nil"/>
        <w:between w:val="nil"/>
      </w:pBdr>
      <w:tabs>
        <w:tab w:val="center" w:pos="4419"/>
        <w:tab w:val="right" w:pos="8838"/>
      </w:tabs>
      <w:spacing w:after="0" w:line="240" w:lineRule="auto"/>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FE4108" w14:textId="77777777" w:rsidR="003D1D4D" w:rsidRDefault="003D1D4D">
    <w:pPr>
      <w:pStyle w:val="Encabezad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displayBackgroundShape/>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useWord2013TrackBottomHyphenation" w:uri="http://schemas.microsoft.com/office/word" w:val="1"/>
  </w:compat>
  <w:rsids>
    <w:rsidRoot w:val="00D2694E"/>
    <w:rsid w:val="003D1D4D"/>
    <w:rsid w:val="0049449E"/>
    <w:rsid w:val="00690911"/>
    <w:rsid w:val="00850C9E"/>
    <w:rsid w:val="009A7DFA"/>
    <w:rsid w:val="00A91474"/>
    <w:rsid w:val="00AF3958"/>
    <w:rsid w:val="00C41D13"/>
    <w:rsid w:val="00D2694E"/>
    <w:rsid w:val="00D839BC"/>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D5CE8E6"/>
  <w15:docId w15:val="{6B7C9738-005D-CA4D-AB52-0B7FC9EA4A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VE" w:eastAsia="es-CO" w:bidi="ar-SA"/>
      </w:rPr>
    </w:rPrDefault>
    <w:pPrDefault>
      <w:pPr>
        <w:widowControl w:val="0"/>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Ttulo1">
    <w:name w:val="heading 1"/>
    <w:basedOn w:val="Normal"/>
    <w:next w:val="Normal"/>
    <w:pPr>
      <w:keepNext/>
      <w:keepLines/>
      <w:pBdr>
        <w:top w:val="nil"/>
        <w:left w:val="nil"/>
        <w:bottom w:val="nil"/>
        <w:right w:val="nil"/>
        <w:between w:val="nil"/>
      </w:pBdr>
      <w:spacing w:before="240" w:after="0"/>
      <w:outlineLvl w:val="0"/>
    </w:pPr>
    <w:rPr>
      <w:color w:val="2E75B5"/>
      <w:sz w:val="32"/>
      <w:szCs w:val="32"/>
    </w:rPr>
  </w:style>
  <w:style w:type="paragraph" w:styleId="Ttulo2">
    <w:name w:val="heading 2"/>
    <w:basedOn w:val="Normal"/>
    <w:next w:val="Normal"/>
    <w:pPr>
      <w:keepNext/>
      <w:keepLines/>
      <w:pBdr>
        <w:top w:val="nil"/>
        <w:left w:val="nil"/>
        <w:bottom w:val="nil"/>
        <w:right w:val="nil"/>
        <w:between w:val="nil"/>
      </w:pBdr>
      <w:spacing w:before="40" w:after="0"/>
      <w:outlineLvl w:val="1"/>
    </w:pPr>
    <w:rPr>
      <w:color w:val="2E75B5"/>
      <w:sz w:val="26"/>
      <w:szCs w:val="26"/>
    </w:rPr>
  </w:style>
  <w:style w:type="paragraph" w:styleId="Ttulo3">
    <w:name w:val="heading 3"/>
    <w:basedOn w:val="Normal"/>
    <w:next w:val="Normal"/>
    <w:pPr>
      <w:keepNext/>
      <w:keepLines/>
      <w:spacing w:before="280" w:after="80"/>
      <w:outlineLvl w:val="2"/>
    </w:pPr>
    <w:rPr>
      <w:b/>
      <w:sz w:val="28"/>
      <w:szCs w:val="28"/>
    </w:rPr>
  </w:style>
  <w:style w:type="paragraph" w:styleId="Ttulo4">
    <w:name w:val="heading 4"/>
    <w:basedOn w:val="Normal"/>
    <w:next w:val="Normal"/>
    <w:pPr>
      <w:keepNext/>
      <w:keepLines/>
      <w:spacing w:before="240" w:after="40"/>
      <w:outlineLvl w:val="3"/>
    </w:pPr>
    <w:rPr>
      <w:b/>
      <w:sz w:val="24"/>
      <w:szCs w:val="24"/>
    </w:rPr>
  </w:style>
  <w:style w:type="paragraph" w:styleId="Ttulo5">
    <w:name w:val="heading 5"/>
    <w:basedOn w:val="Normal"/>
    <w:next w:val="Normal"/>
    <w:pPr>
      <w:keepNext/>
      <w:keepLines/>
      <w:spacing w:before="220" w:after="40"/>
      <w:outlineLvl w:val="4"/>
    </w:pPr>
    <w:rPr>
      <w:b/>
    </w:rPr>
  </w:style>
  <w:style w:type="paragraph" w:styleId="Ttulo6">
    <w:name w:val="heading 6"/>
    <w:basedOn w:val="Normal"/>
    <w:next w:val="Normal"/>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pPr>
      <w:pBdr>
        <w:top w:val="nil"/>
        <w:left w:val="nil"/>
        <w:bottom w:val="nil"/>
        <w:right w:val="nil"/>
        <w:between w:val="nil"/>
      </w:pBdr>
      <w:spacing w:after="0" w:line="240" w:lineRule="auto"/>
      <w:jc w:val="center"/>
    </w:pPr>
    <w:rPr>
      <w:rFonts w:ascii="Arial" w:eastAsia="Arial" w:hAnsi="Arial" w:cs="Arial"/>
      <w:b/>
      <w:color w:val="000000"/>
      <w:sz w:val="36"/>
      <w:szCs w:val="36"/>
    </w:rPr>
  </w:style>
  <w:style w:type="paragraph" w:styleId="Subttulo">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70" w:type="dxa"/>
        <w:right w:w="70" w:type="dxa"/>
      </w:tblCellMar>
    </w:tblPr>
  </w:style>
  <w:style w:type="table" w:customStyle="1" w:styleId="a0">
    <w:basedOn w:val="TableNormal"/>
    <w:tblPr>
      <w:tblStyleRowBandSize w:val="1"/>
      <w:tblStyleColBandSize w:val="1"/>
      <w:tblCellMar>
        <w:left w:w="70" w:type="dxa"/>
        <w:right w:w="70" w:type="dxa"/>
      </w:tblCellMar>
    </w:tblPr>
  </w:style>
  <w:style w:type="table" w:customStyle="1" w:styleId="a1">
    <w:basedOn w:val="TableNormal"/>
    <w:tblPr>
      <w:tblStyleRowBandSize w:val="1"/>
      <w:tblStyleColBandSize w:val="1"/>
      <w:tblCellMar>
        <w:top w:w="55" w:type="dxa"/>
        <w:left w:w="55" w:type="dxa"/>
        <w:bottom w:w="55" w:type="dxa"/>
        <w:right w:w="55" w:type="dxa"/>
      </w:tblCellMar>
    </w:tblPr>
  </w:style>
  <w:style w:type="table" w:customStyle="1" w:styleId="a2">
    <w:basedOn w:val="TableNormal"/>
    <w:tblPr>
      <w:tblStyleRowBandSize w:val="1"/>
      <w:tblStyleColBandSize w:val="1"/>
      <w:tblCellMar>
        <w:left w:w="115" w:type="dxa"/>
        <w:right w:w="115" w:type="dxa"/>
      </w:tblCellMar>
    </w:tblPr>
  </w:style>
  <w:style w:type="paragraph" w:styleId="Encabezado">
    <w:name w:val="header"/>
    <w:basedOn w:val="Normal"/>
    <w:link w:val="EncabezadoCar"/>
    <w:uiPriority w:val="99"/>
    <w:unhideWhenUsed/>
    <w:rsid w:val="00C41D13"/>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C41D13"/>
  </w:style>
  <w:style w:type="paragraph" w:styleId="Piedepgina">
    <w:name w:val="footer"/>
    <w:basedOn w:val="Normal"/>
    <w:link w:val="PiedepginaCar"/>
    <w:uiPriority w:val="99"/>
    <w:unhideWhenUsed/>
    <w:rsid w:val="00C41D13"/>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C41D13"/>
  </w:style>
  <w:style w:type="character" w:styleId="Hipervnculo">
    <w:name w:val="Hyperlink"/>
    <w:basedOn w:val="Fuentedeprrafopredeter"/>
    <w:uiPriority w:val="99"/>
    <w:semiHidden/>
    <w:unhideWhenUsed/>
    <w:rsid w:val="00C41D13"/>
    <w:rPr>
      <w:color w:val="0000FF"/>
      <w:u w:val="single"/>
    </w:rPr>
  </w:style>
  <w:style w:type="paragraph" w:styleId="Textodeglobo">
    <w:name w:val="Balloon Text"/>
    <w:basedOn w:val="Normal"/>
    <w:link w:val="TextodegloboCar"/>
    <w:uiPriority w:val="99"/>
    <w:semiHidden/>
    <w:unhideWhenUsed/>
    <w:rsid w:val="00C41D13"/>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C41D13"/>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_rels/header2.xml.rels><?xml version="1.0" encoding="UTF-8"?><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5</Pages>
  <Words>624</Words>
  <Characters>3435</Characters>
  <Application>Microsoft Office Word</Application>
  <DocSecurity>0</DocSecurity>
  <Lines>28</Lines>
  <Paragraphs>8</Paragraphs>
  <ScaleCrop>false</ScaleCrop>
  <Company/>
  <LinksUpToDate>false</LinksUpToDate>
  <CharactersWithSpaces>4051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Carlos Andres Sterling Calderon</cp:lastModifiedBy>
  <cp:revision>6</cp:revision>
  <dcterms:created xsi:type="dcterms:W3CDTF">2020-04-04T17:33:00Z</dcterms:created>
  <dcterms:modified xsi:type="dcterms:W3CDTF">2025-05-22T18:02:00Z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c111285-cafa-4fc9-8a9a-bd902089b24f_Enabled">
    <vt:lpwstr>true</vt:lpwstr>
  </property>
  <property fmtid="{D5CDD505-2E9C-101B-9397-08002B2CF9AE}" pid="3" name="MSIP_Label_fc111285-cafa-4fc9-8a9a-bd902089b24f_SetDate">
    <vt:lpwstr>2025-05-22T18:01:54Z</vt:lpwstr>
  </property>
  <property fmtid="{D5CDD505-2E9C-101B-9397-08002B2CF9AE}" pid="4" name="MSIP_Label_fc111285-cafa-4fc9-8a9a-bd902089b24f_Method">
    <vt:lpwstr>Privileged</vt:lpwstr>
  </property>
  <property fmtid="{D5CDD505-2E9C-101B-9397-08002B2CF9AE}" pid="5" name="MSIP_Label_fc111285-cafa-4fc9-8a9a-bd902089b24f_Name">
    <vt:lpwstr>Public</vt:lpwstr>
  </property>
  <property fmtid="{D5CDD505-2E9C-101B-9397-08002B2CF9AE}" pid="6" name="MSIP_Label_fc111285-cafa-4fc9-8a9a-bd902089b24f_SiteId">
    <vt:lpwstr>cbc2c381-2f2e-4d93-91d1-506c9316ace7</vt:lpwstr>
  </property>
  <property fmtid="{D5CDD505-2E9C-101B-9397-08002B2CF9AE}" pid="7" name="MSIP_Label_fc111285-cafa-4fc9-8a9a-bd902089b24f_ActionId">
    <vt:lpwstr>76537f0d-fa24-4053-a0a9-261a1b7cf2de</vt:lpwstr>
  </property>
  <property fmtid="{D5CDD505-2E9C-101B-9397-08002B2CF9AE}" pid="8" name="MSIP_Label_fc111285-cafa-4fc9-8a9a-bd902089b24f_ContentBits">
    <vt:lpwstr>0</vt:lpwstr>
  </property>
  <property fmtid="{D5CDD505-2E9C-101B-9397-08002B2CF9AE}" pid="9" name="MSIP_Label_fc111285-cafa-4fc9-8a9a-bd902089b24f_Tag">
    <vt:lpwstr>50, 0, 1, 1</vt:lpwstr>
  </property>
</Properties>
</file>