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FA7" w:rsidRPr="00C760F4" w:rsidRDefault="001B48EB" w:rsidP="0044327D">
      <w:pPr>
        <w:pStyle w:val="Titel"/>
      </w:pPr>
      <w:r w:rsidRPr="00C760F4">
        <w:t>Computersystemen</w:t>
      </w:r>
      <w:r w:rsidR="00C760F4" w:rsidRPr="00C760F4">
        <w:t xml:space="preserve"> samenvatting architectuur</w:t>
      </w:r>
    </w:p>
    <w:p w:rsidR="00C760F4" w:rsidRDefault="00C760F4" w:rsidP="00C760F4"/>
    <w:p w:rsidR="00C760F4" w:rsidRDefault="00C760F4" w:rsidP="0044327D">
      <w:pPr>
        <w:pStyle w:val="Kop1"/>
      </w:pPr>
      <w:r w:rsidRPr="00C760F4">
        <w:t>Soorten computersystemen</w:t>
      </w:r>
    </w:p>
    <w:p w:rsidR="00C760F4" w:rsidRDefault="00C760F4" w:rsidP="00C760F4">
      <w:pPr>
        <w:ind w:left="2832" w:hanging="2832"/>
        <w:rPr>
          <w:sz w:val="24"/>
        </w:rPr>
      </w:pPr>
      <w:r>
        <w:rPr>
          <w:b/>
          <w:sz w:val="24"/>
        </w:rPr>
        <w:t xml:space="preserve">Super computers: </w:t>
      </w:r>
      <w:r>
        <w:rPr>
          <w:sz w:val="24"/>
        </w:rPr>
        <w:tab/>
        <w:t>Zijn computers die zeer zware rekenbewerkingen kunnen uitvoeren en ongekende piekmomenten kunnen verwerken. (alternatief -&gt; gewone pc’s die geclusterd worden over een netwerk. Distributed computing)</w:t>
      </w:r>
    </w:p>
    <w:p w:rsidR="00C760F4" w:rsidRDefault="00C760F4" w:rsidP="00C760F4">
      <w:pPr>
        <w:ind w:left="2832" w:hanging="2832"/>
        <w:rPr>
          <w:sz w:val="24"/>
        </w:rPr>
      </w:pPr>
      <w:r>
        <w:rPr>
          <w:b/>
          <w:sz w:val="24"/>
        </w:rPr>
        <w:t>Mainframe:</w:t>
      </w:r>
      <w:r>
        <w:rPr>
          <w:sz w:val="24"/>
        </w:rPr>
        <w:t xml:space="preserve"> </w:t>
      </w:r>
      <w:r>
        <w:rPr>
          <w:b/>
          <w:sz w:val="24"/>
        </w:rPr>
        <w:tab/>
      </w:r>
      <w:r>
        <w:rPr>
          <w:sz w:val="24"/>
        </w:rPr>
        <w:t>alleen voor grote bedrijven. Optimaliseren van dataverkeer, mainframes zijn zeer betrouwbaar. Meerdere gebruikers kunnen op een mainframe gelijktijdig werken via terminal software.</w:t>
      </w:r>
    </w:p>
    <w:p w:rsidR="00C760F4" w:rsidRDefault="00C760F4" w:rsidP="00C760F4">
      <w:pPr>
        <w:ind w:left="2832" w:hanging="2832"/>
        <w:rPr>
          <w:sz w:val="24"/>
        </w:rPr>
      </w:pPr>
      <w:r>
        <w:rPr>
          <w:b/>
          <w:sz w:val="24"/>
        </w:rPr>
        <w:t>Servers:</w:t>
      </w:r>
      <w:r>
        <w:rPr>
          <w:sz w:val="24"/>
        </w:rPr>
        <w:t xml:space="preserve"> </w:t>
      </w:r>
      <w:r>
        <w:rPr>
          <w:sz w:val="24"/>
        </w:rPr>
        <w:tab/>
        <w:t>verlenen diensten (services) aan computers (</w:t>
      </w:r>
      <w:proofErr w:type="spellStart"/>
      <w:r>
        <w:rPr>
          <w:sz w:val="24"/>
        </w:rPr>
        <w:t>clients</w:t>
      </w:r>
      <w:proofErr w:type="spellEnd"/>
      <w:r>
        <w:rPr>
          <w:sz w:val="24"/>
        </w:rPr>
        <w:t>). Ze hebben meerdere processoren, meerdere samenwerkende hard schijven, hoge netwerkbrandbreedte en veel RAM-geheugen.</w:t>
      </w:r>
    </w:p>
    <w:p w:rsidR="00C760F4" w:rsidRDefault="00C760F4" w:rsidP="00C760F4">
      <w:pPr>
        <w:ind w:left="2832" w:hanging="2832"/>
        <w:rPr>
          <w:sz w:val="24"/>
        </w:rPr>
      </w:pPr>
      <w:r>
        <w:rPr>
          <w:b/>
          <w:sz w:val="24"/>
        </w:rPr>
        <w:t>Workstations:</w:t>
      </w:r>
      <w:r>
        <w:rPr>
          <w:b/>
          <w:sz w:val="24"/>
        </w:rPr>
        <w:tab/>
      </w:r>
      <w:r>
        <w:rPr>
          <w:sz w:val="24"/>
        </w:rPr>
        <w:t xml:space="preserve">ligt tussen de desktop en de server in. Maakt gebruik van </w:t>
      </w:r>
      <w:proofErr w:type="spellStart"/>
      <w:r>
        <w:rPr>
          <w:sz w:val="24"/>
        </w:rPr>
        <w:t>dual</w:t>
      </w:r>
      <w:proofErr w:type="spellEnd"/>
      <w:r>
        <w:rPr>
          <w:sz w:val="24"/>
        </w:rPr>
        <w:t xml:space="preserve">-processor (servers hebben meerdere processoren). </w:t>
      </w:r>
      <w:proofErr w:type="spellStart"/>
      <w:r w:rsidR="00D6758E">
        <w:rPr>
          <w:sz w:val="24"/>
        </w:rPr>
        <w:t>Prestaites</w:t>
      </w:r>
      <w:proofErr w:type="spellEnd"/>
      <w:r w:rsidR="00D6758E">
        <w:rPr>
          <w:sz w:val="24"/>
        </w:rPr>
        <w:t xml:space="preserve"> zijn zeer uitgesproken met optimalisatie van CAD/CAM.</w:t>
      </w:r>
    </w:p>
    <w:p w:rsidR="00D6758E" w:rsidRPr="00D6758E" w:rsidRDefault="00D6758E" w:rsidP="00C760F4">
      <w:pPr>
        <w:ind w:left="2832" w:hanging="2832"/>
        <w:rPr>
          <w:sz w:val="24"/>
          <w:lang w:val="en-GB"/>
        </w:rPr>
      </w:pPr>
      <w:r>
        <w:rPr>
          <w:b/>
          <w:sz w:val="24"/>
        </w:rPr>
        <w:t>Desktop:</w:t>
      </w:r>
      <w:r>
        <w:rPr>
          <w:b/>
          <w:sz w:val="24"/>
        </w:rPr>
        <w:tab/>
      </w:r>
      <w:r>
        <w:rPr>
          <w:sz w:val="24"/>
        </w:rPr>
        <w:t xml:space="preserve">Personal computer ontwikkeld voor dag dagelijks gebruik. </w:t>
      </w:r>
      <w:r w:rsidRPr="00D6758E">
        <w:rPr>
          <w:sz w:val="24"/>
          <w:lang w:val="en-GB"/>
        </w:rPr>
        <w:t>(</w:t>
      </w:r>
      <w:proofErr w:type="spellStart"/>
      <w:r w:rsidRPr="00D6758E">
        <w:rPr>
          <w:sz w:val="24"/>
          <w:lang w:val="en-GB"/>
        </w:rPr>
        <w:t>onderverdeling</w:t>
      </w:r>
      <w:proofErr w:type="spellEnd"/>
      <w:r w:rsidRPr="00D6758E">
        <w:rPr>
          <w:sz w:val="24"/>
          <w:lang w:val="en-GB"/>
        </w:rPr>
        <w:t xml:space="preserve">: </w:t>
      </w:r>
      <w:proofErr w:type="spellStart"/>
      <w:r w:rsidRPr="00D6758E">
        <w:rPr>
          <w:sz w:val="24"/>
          <w:lang w:val="en-GB"/>
        </w:rPr>
        <w:t>standaard</w:t>
      </w:r>
      <w:proofErr w:type="spellEnd"/>
      <w:r w:rsidRPr="00D6758E">
        <w:rPr>
          <w:sz w:val="24"/>
          <w:lang w:val="en-GB"/>
        </w:rPr>
        <w:t xml:space="preserve"> pc’s, gaming pc’s, entertainment pc’s, home servers, thin clients).</w:t>
      </w:r>
    </w:p>
    <w:p w:rsidR="00D6758E" w:rsidRDefault="00D6758E" w:rsidP="00C760F4">
      <w:pPr>
        <w:ind w:left="2832" w:hanging="2832"/>
        <w:rPr>
          <w:sz w:val="24"/>
        </w:rPr>
      </w:pPr>
      <w:r w:rsidRPr="00D6758E">
        <w:rPr>
          <w:b/>
          <w:sz w:val="24"/>
        </w:rPr>
        <w:t>Laptop:</w:t>
      </w:r>
      <w:r w:rsidRPr="00D6758E">
        <w:rPr>
          <w:b/>
          <w:sz w:val="24"/>
        </w:rPr>
        <w:tab/>
      </w:r>
      <w:r w:rsidRPr="00D6758E">
        <w:rPr>
          <w:sz w:val="24"/>
        </w:rPr>
        <w:t xml:space="preserve">draagbare variant van de desktop. </w:t>
      </w:r>
      <w:r>
        <w:rPr>
          <w:sz w:val="24"/>
        </w:rPr>
        <w:t xml:space="preserve">Hebben zuinigere processoren en lichtere grafische kaarten. Optimalisatie van koeling en batterijduur. (zakelijk -&gt; </w:t>
      </w:r>
      <w:proofErr w:type="spellStart"/>
      <w:r>
        <w:rPr>
          <w:sz w:val="24"/>
        </w:rPr>
        <w:t>docking</w:t>
      </w:r>
      <w:proofErr w:type="spellEnd"/>
      <w:r>
        <w:rPr>
          <w:sz w:val="24"/>
        </w:rPr>
        <w:t xml:space="preserve"> stations of </w:t>
      </w:r>
      <w:proofErr w:type="spellStart"/>
      <w:r>
        <w:rPr>
          <w:sz w:val="24"/>
        </w:rPr>
        <w:t>poortreplicator</w:t>
      </w:r>
      <w:proofErr w:type="spellEnd"/>
      <w:r>
        <w:rPr>
          <w:sz w:val="24"/>
        </w:rPr>
        <w:t>).</w:t>
      </w:r>
    </w:p>
    <w:p w:rsidR="00D6758E" w:rsidRDefault="00D6758E" w:rsidP="00C760F4">
      <w:pPr>
        <w:ind w:left="2832" w:hanging="2832"/>
        <w:rPr>
          <w:sz w:val="24"/>
        </w:rPr>
      </w:pPr>
      <w:proofErr w:type="spellStart"/>
      <w:r>
        <w:rPr>
          <w:b/>
          <w:sz w:val="24"/>
        </w:rPr>
        <w:t>Ultrabook</w:t>
      </w:r>
      <w:proofErr w:type="spellEnd"/>
      <w:r>
        <w:rPr>
          <w:b/>
          <w:sz w:val="24"/>
        </w:rPr>
        <w:t>:</w:t>
      </w:r>
      <w:r>
        <w:rPr>
          <w:sz w:val="24"/>
        </w:rPr>
        <w:t xml:space="preserve"> </w:t>
      </w:r>
      <w:r>
        <w:rPr>
          <w:sz w:val="24"/>
        </w:rPr>
        <w:tab/>
        <w:t>kleinere, lichtere variant van de laptop. Hebben langere batterijduur dan een laptop. Maken gebruik van SSD.</w:t>
      </w:r>
    </w:p>
    <w:p w:rsidR="001B48EB" w:rsidRDefault="00D6758E" w:rsidP="00C760F4">
      <w:pPr>
        <w:ind w:left="2832" w:hanging="2832"/>
        <w:rPr>
          <w:sz w:val="24"/>
        </w:rPr>
      </w:pPr>
      <w:r>
        <w:rPr>
          <w:b/>
          <w:sz w:val="24"/>
        </w:rPr>
        <w:t>Netbook:</w:t>
      </w:r>
      <w:r w:rsidR="003C18C1">
        <w:rPr>
          <w:sz w:val="24"/>
        </w:rPr>
        <w:tab/>
        <w:t>Processor is gebaseerd op ARM</w:t>
      </w:r>
      <w:r>
        <w:rPr>
          <w:sz w:val="24"/>
        </w:rPr>
        <w:t xml:space="preserve">-architectuur. </w:t>
      </w:r>
      <w:r w:rsidR="001B48EB">
        <w:rPr>
          <w:sz w:val="24"/>
        </w:rPr>
        <w:t>Ze hebben een lichtere versie van het Desktop OS.</w:t>
      </w:r>
    </w:p>
    <w:p w:rsidR="00D6758E" w:rsidRDefault="001B48EB" w:rsidP="00C760F4">
      <w:pPr>
        <w:ind w:left="2832" w:hanging="2832"/>
        <w:rPr>
          <w:sz w:val="24"/>
        </w:rPr>
      </w:pPr>
      <w:r>
        <w:rPr>
          <w:b/>
          <w:sz w:val="24"/>
        </w:rPr>
        <w:t>Tablet:</w:t>
      </w:r>
      <w:r>
        <w:rPr>
          <w:sz w:val="24"/>
        </w:rPr>
        <w:tab/>
        <w:t xml:space="preserve">gespecialiseerde laptop waarbij het toetsenbord vervangen is door een </w:t>
      </w:r>
      <w:proofErr w:type="spellStart"/>
      <w:r>
        <w:rPr>
          <w:sz w:val="24"/>
        </w:rPr>
        <w:t>touchcreen</w:t>
      </w:r>
      <w:proofErr w:type="spellEnd"/>
      <w:r>
        <w:rPr>
          <w:sz w:val="24"/>
        </w:rPr>
        <w:t xml:space="preserve"> toetsenbord. Alles is in het teken van draadloos en draagbaarheid. </w:t>
      </w:r>
    </w:p>
    <w:p w:rsidR="001B48EB" w:rsidRDefault="001B48EB" w:rsidP="00C760F4">
      <w:pPr>
        <w:ind w:left="2832" w:hanging="2832"/>
        <w:rPr>
          <w:sz w:val="24"/>
        </w:rPr>
      </w:pPr>
      <w:proofErr w:type="spellStart"/>
      <w:r>
        <w:rPr>
          <w:b/>
          <w:sz w:val="24"/>
        </w:rPr>
        <w:t>TabletPC</w:t>
      </w:r>
      <w:proofErr w:type="spellEnd"/>
      <w:r>
        <w:rPr>
          <w:b/>
          <w:sz w:val="24"/>
        </w:rPr>
        <w:t>:</w:t>
      </w:r>
      <w:r>
        <w:rPr>
          <w:sz w:val="24"/>
        </w:rPr>
        <w:t xml:space="preserve"> </w:t>
      </w:r>
      <w:r>
        <w:rPr>
          <w:sz w:val="24"/>
        </w:rPr>
        <w:tab/>
        <w:t xml:space="preserve">eerste versie van de tablet. Muis is vervangen door </w:t>
      </w:r>
      <w:proofErr w:type="spellStart"/>
      <w:r>
        <w:rPr>
          <w:sz w:val="24"/>
        </w:rPr>
        <w:t>styluspen</w:t>
      </w:r>
      <w:proofErr w:type="spellEnd"/>
      <w:r>
        <w:rPr>
          <w:sz w:val="24"/>
        </w:rPr>
        <w:t xml:space="preserve">. Soms nog een inklap toetsenbord. Later </w:t>
      </w:r>
      <w:proofErr w:type="spellStart"/>
      <w:r>
        <w:rPr>
          <w:sz w:val="24"/>
        </w:rPr>
        <w:t>plate</w:t>
      </w:r>
      <w:proofErr w:type="spellEnd"/>
      <w:r>
        <w:rPr>
          <w:sz w:val="24"/>
        </w:rPr>
        <w:t xml:space="preserve"> (toetsenbord weggelaten).</w:t>
      </w:r>
    </w:p>
    <w:p w:rsidR="001B48EB" w:rsidRDefault="001B48EB" w:rsidP="001B48EB">
      <w:pPr>
        <w:ind w:left="2832" w:hanging="2832"/>
        <w:rPr>
          <w:sz w:val="24"/>
        </w:rPr>
      </w:pPr>
      <w:r>
        <w:rPr>
          <w:b/>
          <w:sz w:val="24"/>
        </w:rPr>
        <w:lastRenderedPageBreak/>
        <w:t>Smartphone:</w:t>
      </w:r>
      <w:r>
        <w:rPr>
          <w:b/>
          <w:sz w:val="24"/>
        </w:rPr>
        <w:tab/>
      </w:r>
      <w:r>
        <w:rPr>
          <w:sz w:val="24"/>
        </w:rPr>
        <w:t>Verschilt tegenwoordig amper van hardware tegen opzichte van een t</w:t>
      </w:r>
      <w:r w:rsidR="003C18C1">
        <w:rPr>
          <w:sz w:val="24"/>
        </w:rPr>
        <w:t>ablet. Processoren gebruiken ARM</w:t>
      </w:r>
      <w:r>
        <w:rPr>
          <w:sz w:val="24"/>
        </w:rPr>
        <w:t>-architectuur.</w:t>
      </w:r>
    </w:p>
    <w:p w:rsidR="001B48EB" w:rsidRDefault="001B48EB" w:rsidP="0044327D">
      <w:pPr>
        <w:pStyle w:val="Kop1"/>
      </w:pPr>
      <w:r w:rsidRPr="001B48EB">
        <w:t>Moederbord</w:t>
      </w:r>
    </w:p>
    <w:p w:rsidR="001B48EB" w:rsidRDefault="00BA491C" w:rsidP="001B48EB">
      <w:r>
        <w:t>Bepaalt de interen architectuur van het systeem en is het belangrijkste onderdeel van een pc.</w:t>
      </w:r>
    </w:p>
    <w:p w:rsidR="00BA491C" w:rsidRDefault="00BA491C" w:rsidP="001B48EB"/>
    <w:p w:rsidR="00BA491C" w:rsidRDefault="00BA491C" w:rsidP="001B48EB">
      <w:pPr>
        <w:rPr>
          <w:b/>
        </w:rPr>
      </w:pPr>
      <w:r>
        <w:rPr>
          <w:b/>
        </w:rPr>
        <w:t>Basisonderdelen van het moederbord:</w:t>
      </w:r>
    </w:p>
    <w:p w:rsidR="00BA491C" w:rsidRDefault="00BA491C" w:rsidP="00BA491C">
      <w:pPr>
        <w:pStyle w:val="Lijstalinea"/>
        <w:numPr>
          <w:ilvl w:val="0"/>
          <w:numId w:val="1"/>
        </w:numPr>
      </w:pPr>
      <w:r>
        <w:t>De microprocessor (verwerkt instructies)</w:t>
      </w:r>
    </w:p>
    <w:p w:rsidR="00BA491C" w:rsidRDefault="00BA491C" w:rsidP="00BA491C">
      <w:pPr>
        <w:pStyle w:val="Lijstalinea"/>
        <w:numPr>
          <w:ilvl w:val="0"/>
          <w:numId w:val="1"/>
        </w:numPr>
      </w:pPr>
      <w:r>
        <w:t>Ram-geheugen (opslag data en instructies)</w:t>
      </w:r>
    </w:p>
    <w:p w:rsidR="00BA491C" w:rsidRDefault="00BA491C" w:rsidP="00BA491C">
      <w:pPr>
        <w:pStyle w:val="Lijstalinea"/>
        <w:numPr>
          <w:ilvl w:val="0"/>
          <w:numId w:val="1"/>
        </w:numPr>
      </w:pPr>
      <w:r>
        <w:t>Cache geheugen (snelle tijdelijke opslag voor instructies, data)</w:t>
      </w:r>
    </w:p>
    <w:p w:rsidR="00BA491C" w:rsidRDefault="00BA491C" w:rsidP="00BA491C">
      <w:pPr>
        <w:pStyle w:val="Lijstalinea"/>
        <w:numPr>
          <w:ilvl w:val="0"/>
          <w:numId w:val="1"/>
        </w:numPr>
      </w:pPr>
      <w:r>
        <w:t xml:space="preserve">Chipset </w:t>
      </w:r>
      <w:proofErr w:type="spellStart"/>
      <w:r>
        <w:t>buscontroller</w:t>
      </w:r>
      <w:proofErr w:type="spellEnd"/>
      <w:r>
        <w:t xml:space="preserve"> (</w:t>
      </w:r>
      <w:proofErr w:type="spellStart"/>
      <w:r>
        <w:t>north</w:t>
      </w:r>
      <w:proofErr w:type="spellEnd"/>
      <w:r>
        <w:t xml:space="preserve"> en </w:t>
      </w:r>
      <w:proofErr w:type="spellStart"/>
      <w:r>
        <w:t>south</w:t>
      </w:r>
      <w:proofErr w:type="spellEnd"/>
      <w:r>
        <w:t xml:space="preserve"> bridge) brug tussen </w:t>
      </w:r>
      <w:proofErr w:type="spellStart"/>
      <w:r>
        <w:t>processer</w:t>
      </w:r>
      <w:proofErr w:type="spellEnd"/>
      <w:r>
        <w:t xml:space="preserve"> en geheugen en tussen processor en </w:t>
      </w:r>
      <w:proofErr w:type="spellStart"/>
      <w:r>
        <w:t>randapperatuur</w:t>
      </w:r>
      <w:proofErr w:type="spellEnd"/>
      <w:r>
        <w:t>, uitbreidingssloten,…</w:t>
      </w:r>
    </w:p>
    <w:p w:rsidR="00BA491C" w:rsidRDefault="00BA491C" w:rsidP="00BA491C">
      <w:pPr>
        <w:pStyle w:val="Lijstalinea"/>
        <w:numPr>
          <w:ilvl w:val="0"/>
          <w:numId w:val="1"/>
        </w:numPr>
      </w:pPr>
      <w:r>
        <w:t>Bioschip bewaart, stuurt de configuratie van het systeem</w:t>
      </w:r>
    </w:p>
    <w:p w:rsidR="00BA491C" w:rsidRDefault="00BA491C" w:rsidP="00BA491C">
      <w:pPr>
        <w:pStyle w:val="Lijstalinea"/>
        <w:numPr>
          <w:ilvl w:val="0"/>
          <w:numId w:val="1"/>
        </w:numPr>
      </w:pPr>
      <w:r>
        <w:t>Toetsenbord controller</w:t>
      </w:r>
    </w:p>
    <w:p w:rsidR="00BA491C" w:rsidRDefault="00BA491C" w:rsidP="00BA491C">
      <w:pPr>
        <w:pStyle w:val="Lijstalinea"/>
        <w:numPr>
          <w:ilvl w:val="0"/>
          <w:numId w:val="1"/>
        </w:numPr>
      </w:pPr>
      <w:r>
        <w:t>Verschillende ingangen voor seriële en parallelle communicatie met de buitenwereld</w:t>
      </w:r>
    </w:p>
    <w:p w:rsidR="00BA491C" w:rsidRDefault="00BA491C" w:rsidP="00BA491C">
      <w:pPr>
        <w:pStyle w:val="Lijstalinea"/>
        <w:numPr>
          <w:ilvl w:val="0"/>
          <w:numId w:val="1"/>
        </w:numPr>
      </w:pPr>
      <w:r>
        <w:t>Busstructuur onderverdeeld in bussen met verschillende breedte en snelheid</w:t>
      </w:r>
    </w:p>
    <w:p w:rsidR="00BA491C" w:rsidRDefault="00BA491C" w:rsidP="00BA491C"/>
    <w:p w:rsidR="00BA491C" w:rsidRDefault="00BA491C" w:rsidP="00BA491C">
      <w:r>
        <w:rPr>
          <w:noProof/>
        </w:rPr>
        <w:drawing>
          <wp:inline distT="0" distB="0" distL="0" distR="0" wp14:anchorId="1CC7651D" wp14:editId="287ED5E4">
            <wp:extent cx="5550212" cy="4649119"/>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550212" cy="4649119"/>
                    </a:xfrm>
                    <a:prstGeom prst="rect">
                      <a:avLst/>
                    </a:prstGeom>
                  </pic:spPr>
                </pic:pic>
              </a:graphicData>
            </a:graphic>
          </wp:inline>
        </w:drawing>
      </w:r>
    </w:p>
    <w:p w:rsidR="00BA491C" w:rsidRDefault="00BA491C" w:rsidP="00BA491C"/>
    <w:p w:rsidR="00BA491C" w:rsidRDefault="00BA491C" w:rsidP="00BA491C"/>
    <w:p w:rsidR="00BA491C" w:rsidRDefault="00BA491C" w:rsidP="00BA491C"/>
    <w:p w:rsidR="00BA491C" w:rsidRPr="00BA491C" w:rsidRDefault="00BA491C" w:rsidP="00BA491C">
      <w:pPr>
        <w:ind w:left="2832" w:hanging="2832"/>
        <w:rPr>
          <w:sz w:val="24"/>
          <w:lang w:val="en-GB"/>
        </w:rPr>
      </w:pPr>
      <w:r w:rsidRPr="00BA491C">
        <w:rPr>
          <w:sz w:val="24"/>
          <w:lang w:val="en-GB"/>
        </w:rPr>
        <w:t xml:space="preserve">1. </w:t>
      </w:r>
      <w:proofErr w:type="spellStart"/>
      <w:r w:rsidRPr="00BA491C">
        <w:rPr>
          <w:sz w:val="24"/>
          <w:lang w:val="en-GB"/>
        </w:rPr>
        <w:t>Processorsocket</w:t>
      </w:r>
      <w:proofErr w:type="spellEnd"/>
    </w:p>
    <w:p w:rsidR="00BA491C" w:rsidRPr="00BA491C" w:rsidRDefault="00BA491C" w:rsidP="00BA491C">
      <w:pPr>
        <w:ind w:left="2832" w:hanging="2832"/>
        <w:rPr>
          <w:sz w:val="24"/>
          <w:lang w:val="en-GB"/>
        </w:rPr>
      </w:pPr>
      <w:r w:rsidRPr="00BA491C">
        <w:rPr>
          <w:sz w:val="24"/>
          <w:lang w:val="en-GB"/>
        </w:rPr>
        <w:t xml:space="preserve">2. Chipset (North Bridge) met </w:t>
      </w:r>
      <w:proofErr w:type="spellStart"/>
      <w:r w:rsidRPr="00BA491C">
        <w:rPr>
          <w:sz w:val="24"/>
          <w:lang w:val="en-GB"/>
        </w:rPr>
        <w:t>actieve</w:t>
      </w:r>
      <w:proofErr w:type="spellEnd"/>
      <w:r w:rsidRPr="00BA491C">
        <w:rPr>
          <w:sz w:val="24"/>
          <w:lang w:val="en-GB"/>
        </w:rPr>
        <w:t xml:space="preserve"> </w:t>
      </w:r>
      <w:proofErr w:type="spellStart"/>
      <w:r w:rsidRPr="00BA491C">
        <w:rPr>
          <w:sz w:val="24"/>
          <w:lang w:val="en-GB"/>
        </w:rPr>
        <w:t>koeling</w:t>
      </w:r>
      <w:proofErr w:type="spellEnd"/>
    </w:p>
    <w:p w:rsidR="00BA491C" w:rsidRPr="00BA491C" w:rsidRDefault="00BA491C" w:rsidP="00BA491C">
      <w:pPr>
        <w:ind w:left="2832" w:hanging="2832"/>
        <w:rPr>
          <w:sz w:val="24"/>
        </w:rPr>
      </w:pPr>
      <w:r w:rsidRPr="00BA491C">
        <w:rPr>
          <w:sz w:val="24"/>
        </w:rPr>
        <w:t>3. Chipset (South Bridge) met actieve koeling</w:t>
      </w:r>
    </w:p>
    <w:p w:rsidR="00BA491C" w:rsidRPr="00BA491C" w:rsidRDefault="00BA491C" w:rsidP="00BA491C">
      <w:pPr>
        <w:ind w:left="2832" w:hanging="2832"/>
        <w:rPr>
          <w:sz w:val="24"/>
        </w:rPr>
      </w:pPr>
      <w:r w:rsidRPr="00BA491C">
        <w:rPr>
          <w:sz w:val="24"/>
        </w:rPr>
        <w:t>4. DRAM-geheugen (</w:t>
      </w:r>
      <w:proofErr w:type="spellStart"/>
      <w:r w:rsidRPr="00BA491C">
        <w:rPr>
          <w:sz w:val="24"/>
        </w:rPr>
        <w:t>channel</w:t>
      </w:r>
      <w:proofErr w:type="spellEnd"/>
      <w:r w:rsidRPr="00BA491C">
        <w:rPr>
          <w:sz w:val="24"/>
        </w:rPr>
        <w:t xml:space="preserve"> 1)</w:t>
      </w:r>
    </w:p>
    <w:p w:rsidR="00BA491C" w:rsidRPr="00BA491C" w:rsidRDefault="00BA491C" w:rsidP="00BA491C">
      <w:pPr>
        <w:ind w:left="2832" w:hanging="2832"/>
        <w:rPr>
          <w:sz w:val="24"/>
          <w:lang w:val="en-GB"/>
        </w:rPr>
      </w:pPr>
      <w:r w:rsidRPr="00BA491C">
        <w:rPr>
          <w:sz w:val="24"/>
          <w:lang w:val="en-GB"/>
        </w:rPr>
        <w:t>5. DRAM-</w:t>
      </w:r>
      <w:proofErr w:type="spellStart"/>
      <w:r w:rsidRPr="00BA491C">
        <w:rPr>
          <w:sz w:val="24"/>
          <w:lang w:val="en-GB"/>
        </w:rPr>
        <w:t>geheugen</w:t>
      </w:r>
      <w:proofErr w:type="spellEnd"/>
      <w:r w:rsidRPr="00BA491C">
        <w:rPr>
          <w:sz w:val="24"/>
          <w:lang w:val="en-GB"/>
        </w:rPr>
        <w:t xml:space="preserve"> (channel 2)</w:t>
      </w:r>
    </w:p>
    <w:p w:rsidR="00BA491C" w:rsidRPr="00BA491C" w:rsidRDefault="00BA491C" w:rsidP="00BA491C">
      <w:pPr>
        <w:ind w:left="2832" w:hanging="2832"/>
        <w:rPr>
          <w:sz w:val="24"/>
          <w:lang w:val="en-GB"/>
        </w:rPr>
      </w:pPr>
      <w:r w:rsidRPr="00BA491C">
        <w:rPr>
          <w:sz w:val="24"/>
          <w:lang w:val="en-GB"/>
        </w:rPr>
        <w:t>6. Floppy disk connector</w:t>
      </w:r>
    </w:p>
    <w:p w:rsidR="00BA491C" w:rsidRPr="00BA491C" w:rsidRDefault="00BA491C" w:rsidP="00BA491C">
      <w:pPr>
        <w:ind w:left="2832" w:hanging="2832"/>
        <w:rPr>
          <w:sz w:val="24"/>
        </w:rPr>
      </w:pPr>
      <w:r w:rsidRPr="00BA491C">
        <w:rPr>
          <w:sz w:val="24"/>
        </w:rPr>
        <w:t xml:space="preserve">7. ATA100/ATA133 connector voor </w:t>
      </w:r>
      <w:proofErr w:type="spellStart"/>
      <w:r w:rsidRPr="00BA491C">
        <w:rPr>
          <w:sz w:val="24"/>
        </w:rPr>
        <w:t>pATA</w:t>
      </w:r>
      <w:proofErr w:type="spellEnd"/>
      <w:r w:rsidRPr="00BA491C">
        <w:rPr>
          <w:sz w:val="24"/>
        </w:rPr>
        <w:t>-schijven</w:t>
      </w:r>
    </w:p>
    <w:p w:rsidR="00BA491C" w:rsidRPr="00BA491C" w:rsidRDefault="00BA491C" w:rsidP="00BA491C">
      <w:pPr>
        <w:ind w:left="2832" w:hanging="2832"/>
        <w:rPr>
          <w:sz w:val="24"/>
        </w:rPr>
      </w:pPr>
      <w:r w:rsidRPr="00BA491C">
        <w:rPr>
          <w:sz w:val="24"/>
        </w:rPr>
        <w:t xml:space="preserve">8. SATA connector (4 stuks) voor </w:t>
      </w:r>
      <w:proofErr w:type="spellStart"/>
      <w:r w:rsidRPr="00BA491C">
        <w:rPr>
          <w:sz w:val="24"/>
        </w:rPr>
        <w:t>sATA</w:t>
      </w:r>
      <w:proofErr w:type="spellEnd"/>
      <w:r w:rsidRPr="00BA491C">
        <w:rPr>
          <w:sz w:val="24"/>
        </w:rPr>
        <w:t>-schijven</w:t>
      </w:r>
    </w:p>
    <w:p w:rsidR="00BA491C" w:rsidRPr="00BA491C" w:rsidRDefault="00BA491C" w:rsidP="00BA491C">
      <w:pPr>
        <w:ind w:left="2832" w:hanging="2832"/>
        <w:rPr>
          <w:sz w:val="24"/>
          <w:lang w:val="en-GB"/>
        </w:rPr>
      </w:pPr>
      <w:r w:rsidRPr="00BA491C">
        <w:rPr>
          <w:sz w:val="24"/>
          <w:lang w:val="en-GB"/>
        </w:rPr>
        <w:t>9. PCI (32 bit, 33 MHz)</w:t>
      </w:r>
    </w:p>
    <w:p w:rsidR="00BA491C" w:rsidRPr="00BA491C" w:rsidRDefault="00BA491C" w:rsidP="00BA491C">
      <w:pPr>
        <w:ind w:left="2832" w:hanging="2832"/>
        <w:rPr>
          <w:sz w:val="24"/>
          <w:lang w:val="en-GB"/>
        </w:rPr>
      </w:pPr>
      <w:r w:rsidRPr="00BA491C">
        <w:rPr>
          <w:sz w:val="24"/>
          <w:lang w:val="en-GB"/>
        </w:rPr>
        <w:t>10. PCI-express x16</w:t>
      </w:r>
    </w:p>
    <w:p w:rsidR="00BA491C" w:rsidRPr="00BA491C" w:rsidRDefault="00BA491C" w:rsidP="00BA491C">
      <w:pPr>
        <w:ind w:left="2832" w:hanging="2832"/>
        <w:rPr>
          <w:sz w:val="24"/>
          <w:lang w:val="en-GB"/>
        </w:rPr>
      </w:pPr>
      <w:r w:rsidRPr="00BA491C">
        <w:rPr>
          <w:sz w:val="24"/>
          <w:lang w:val="en-GB"/>
        </w:rPr>
        <w:t>11. PCI-express x1</w:t>
      </w:r>
    </w:p>
    <w:p w:rsidR="00BA491C" w:rsidRPr="00BA491C" w:rsidRDefault="00BA491C" w:rsidP="00BA491C">
      <w:pPr>
        <w:ind w:left="2832" w:hanging="2832"/>
        <w:rPr>
          <w:sz w:val="24"/>
          <w:lang w:val="en-GB"/>
        </w:rPr>
      </w:pPr>
      <w:r w:rsidRPr="00BA491C">
        <w:rPr>
          <w:sz w:val="24"/>
          <w:lang w:val="en-GB"/>
        </w:rPr>
        <w:t>12. 24 pins ATX-</w:t>
      </w:r>
      <w:proofErr w:type="spellStart"/>
      <w:r w:rsidRPr="00BA491C">
        <w:rPr>
          <w:sz w:val="24"/>
          <w:lang w:val="en-GB"/>
        </w:rPr>
        <w:t>voeding</w:t>
      </w:r>
      <w:proofErr w:type="spellEnd"/>
    </w:p>
    <w:p w:rsidR="00BA491C" w:rsidRPr="00BA491C" w:rsidRDefault="00BA491C" w:rsidP="00BA491C">
      <w:pPr>
        <w:ind w:left="2832" w:hanging="2832"/>
        <w:rPr>
          <w:sz w:val="24"/>
        </w:rPr>
      </w:pPr>
      <w:r w:rsidRPr="00BA491C">
        <w:rPr>
          <w:sz w:val="24"/>
        </w:rPr>
        <w:t xml:space="preserve">13. 8 </w:t>
      </w:r>
      <w:proofErr w:type="spellStart"/>
      <w:r w:rsidRPr="00BA491C">
        <w:rPr>
          <w:sz w:val="24"/>
        </w:rPr>
        <w:t>pins</w:t>
      </w:r>
      <w:proofErr w:type="spellEnd"/>
      <w:r w:rsidRPr="00BA491C">
        <w:rPr>
          <w:sz w:val="24"/>
        </w:rPr>
        <w:t xml:space="preserve"> ATX 12V voeding</w:t>
      </w:r>
    </w:p>
    <w:p w:rsidR="00BA491C" w:rsidRPr="00BA491C" w:rsidRDefault="00BA491C" w:rsidP="00BA491C">
      <w:pPr>
        <w:ind w:left="2832" w:hanging="2832"/>
        <w:rPr>
          <w:sz w:val="24"/>
        </w:rPr>
      </w:pPr>
      <w:r w:rsidRPr="00BA491C">
        <w:rPr>
          <w:sz w:val="24"/>
        </w:rPr>
        <w:t>14. Voeding voor zware grafische kaarten</w:t>
      </w:r>
    </w:p>
    <w:p w:rsidR="00BA491C" w:rsidRPr="00BA491C" w:rsidRDefault="00BA491C" w:rsidP="00BA491C">
      <w:pPr>
        <w:ind w:left="2832" w:hanging="2832"/>
        <w:rPr>
          <w:sz w:val="24"/>
        </w:rPr>
      </w:pPr>
      <w:r w:rsidRPr="00BA491C">
        <w:rPr>
          <w:sz w:val="24"/>
        </w:rPr>
        <w:t>15. CPU-voedingsregeling</w:t>
      </w:r>
    </w:p>
    <w:p w:rsidR="00BA491C" w:rsidRPr="00BA491C" w:rsidRDefault="00BA491C" w:rsidP="00BA491C">
      <w:pPr>
        <w:ind w:left="2832" w:hanging="2832"/>
        <w:rPr>
          <w:sz w:val="24"/>
        </w:rPr>
      </w:pPr>
      <w:r w:rsidRPr="00BA491C">
        <w:rPr>
          <w:sz w:val="24"/>
        </w:rPr>
        <w:t>16.Firewire controller</w:t>
      </w:r>
    </w:p>
    <w:p w:rsidR="00BA491C" w:rsidRPr="00BA491C" w:rsidRDefault="00BA491C" w:rsidP="00BA491C">
      <w:pPr>
        <w:ind w:left="2832" w:hanging="2832"/>
        <w:rPr>
          <w:sz w:val="24"/>
        </w:rPr>
      </w:pPr>
      <w:r w:rsidRPr="00BA491C">
        <w:rPr>
          <w:sz w:val="24"/>
        </w:rPr>
        <w:t>17. Audiochip</w:t>
      </w:r>
    </w:p>
    <w:p w:rsidR="00BA491C" w:rsidRPr="00BA491C" w:rsidRDefault="00BA491C" w:rsidP="00BA491C">
      <w:pPr>
        <w:ind w:left="2832" w:hanging="2832"/>
        <w:rPr>
          <w:sz w:val="24"/>
        </w:rPr>
      </w:pPr>
      <w:r w:rsidRPr="00BA491C">
        <w:rPr>
          <w:sz w:val="24"/>
        </w:rPr>
        <w:t>18. Netwerkchip</w:t>
      </w:r>
    </w:p>
    <w:p w:rsidR="00BA491C" w:rsidRPr="00BA491C" w:rsidRDefault="00BA491C" w:rsidP="00BA491C">
      <w:pPr>
        <w:ind w:left="2832" w:hanging="2832"/>
        <w:rPr>
          <w:sz w:val="24"/>
        </w:rPr>
      </w:pPr>
      <w:r w:rsidRPr="00BA491C">
        <w:rPr>
          <w:sz w:val="24"/>
        </w:rPr>
        <w:t>19. BIOS-chip</w:t>
      </w:r>
    </w:p>
    <w:p w:rsidR="00D6758E" w:rsidRPr="00D6758E" w:rsidRDefault="00BA491C" w:rsidP="00BA491C">
      <w:pPr>
        <w:ind w:left="2832" w:hanging="2832"/>
        <w:rPr>
          <w:sz w:val="24"/>
        </w:rPr>
      </w:pPr>
      <w:r w:rsidRPr="00BA491C">
        <w:rPr>
          <w:sz w:val="24"/>
        </w:rPr>
        <w:t>20. CMOS-batterij</w:t>
      </w:r>
    </w:p>
    <w:p w:rsidR="00D6758E" w:rsidRPr="00D6758E" w:rsidRDefault="00D6758E" w:rsidP="00C760F4">
      <w:pPr>
        <w:ind w:left="2832" w:hanging="2832"/>
        <w:rPr>
          <w:sz w:val="24"/>
        </w:rPr>
      </w:pPr>
    </w:p>
    <w:p w:rsidR="00C760F4" w:rsidRDefault="00C760F4" w:rsidP="00C760F4"/>
    <w:p w:rsidR="003431A3" w:rsidRDefault="003431A3" w:rsidP="00C760F4"/>
    <w:p w:rsidR="003431A3" w:rsidRDefault="003431A3" w:rsidP="00C760F4"/>
    <w:p w:rsidR="003431A3" w:rsidRDefault="003431A3" w:rsidP="00C760F4"/>
    <w:p w:rsidR="003431A3" w:rsidRDefault="003431A3" w:rsidP="00C760F4"/>
    <w:p w:rsidR="003431A3" w:rsidRDefault="003431A3" w:rsidP="00C760F4"/>
    <w:p w:rsidR="003431A3" w:rsidRDefault="003431A3" w:rsidP="00C760F4"/>
    <w:p w:rsidR="00D6149C" w:rsidRDefault="00D6149C" w:rsidP="00D6149C">
      <w:pPr>
        <w:pStyle w:val="Kop2"/>
      </w:pPr>
      <w:r>
        <w:lastRenderedPageBreak/>
        <w:t>Moederbord aansluitingen</w:t>
      </w:r>
    </w:p>
    <w:p w:rsidR="00D6149C" w:rsidRDefault="00D6149C" w:rsidP="00D6149C">
      <w:r w:rsidRPr="00D6149C">
        <w:rPr>
          <w:noProof/>
        </w:rPr>
        <w:drawing>
          <wp:inline distT="0" distB="0" distL="0" distR="0" wp14:anchorId="2DD60C9F" wp14:editId="5DDFCF58">
            <wp:extent cx="3429000" cy="1864129"/>
            <wp:effectExtent l="0" t="0" r="0" b="3175"/>
            <wp:docPr id="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55510" cy="1878541"/>
                    </a:xfrm>
                    <a:prstGeom prst="rect">
                      <a:avLst/>
                    </a:prstGeom>
                  </pic:spPr>
                </pic:pic>
              </a:graphicData>
            </a:graphic>
          </wp:inline>
        </w:drawing>
      </w:r>
    </w:p>
    <w:p w:rsidR="00D6149C" w:rsidRDefault="001626D4" w:rsidP="00D6149C">
      <w:pPr>
        <w:pStyle w:val="Lijstalinea"/>
        <w:numPr>
          <w:ilvl w:val="0"/>
          <w:numId w:val="1"/>
        </w:numPr>
      </w:pPr>
      <w:r w:rsidRPr="00D6149C">
        <w:t>Eerste blok: PS2-poort en twee USB3-poorten</w:t>
      </w:r>
    </w:p>
    <w:p w:rsidR="00D6149C" w:rsidRDefault="001626D4" w:rsidP="00D6149C">
      <w:pPr>
        <w:pStyle w:val="Lijstalinea"/>
        <w:numPr>
          <w:ilvl w:val="0"/>
          <w:numId w:val="1"/>
        </w:numPr>
      </w:pPr>
      <w:r w:rsidRPr="00D6149C">
        <w:t>Tweede blok: WLAN-antenne aansluiting en DVI-poort</w:t>
      </w:r>
    </w:p>
    <w:p w:rsidR="00D6149C" w:rsidRDefault="001626D4" w:rsidP="00D6149C">
      <w:pPr>
        <w:pStyle w:val="Lijstalinea"/>
        <w:numPr>
          <w:ilvl w:val="0"/>
          <w:numId w:val="1"/>
        </w:numPr>
      </w:pPr>
      <w:r w:rsidRPr="00D6149C">
        <w:t xml:space="preserve">Derde blok: </w:t>
      </w:r>
      <w:proofErr w:type="spellStart"/>
      <w:r w:rsidRPr="00D6149C">
        <w:t>DisplayPort</w:t>
      </w:r>
      <w:proofErr w:type="spellEnd"/>
      <w:r w:rsidRPr="00D6149C">
        <w:t xml:space="preserve"> en HDMI</w:t>
      </w:r>
    </w:p>
    <w:p w:rsidR="00D6149C" w:rsidRDefault="001626D4" w:rsidP="00D6149C">
      <w:pPr>
        <w:pStyle w:val="Lijstalinea"/>
        <w:numPr>
          <w:ilvl w:val="0"/>
          <w:numId w:val="1"/>
        </w:numPr>
      </w:pPr>
      <w:r w:rsidRPr="00D6149C">
        <w:t>Vierde blok: twee USB2-poorten en een e-SATA poort</w:t>
      </w:r>
    </w:p>
    <w:p w:rsidR="00D6149C" w:rsidRDefault="001626D4" w:rsidP="00D6149C">
      <w:pPr>
        <w:pStyle w:val="Lijstalinea"/>
        <w:numPr>
          <w:ilvl w:val="0"/>
          <w:numId w:val="1"/>
        </w:numPr>
      </w:pPr>
      <w:r w:rsidRPr="00D6149C">
        <w:t xml:space="preserve">Vijfde blok: </w:t>
      </w:r>
      <w:proofErr w:type="spellStart"/>
      <w:r w:rsidRPr="00D6149C">
        <w:t>gigabit</w:t>
      </w:r>
      <w:proofErr w:type="spellEnd"/>
      <w:r w:rsidRPr="00D6149C">
        <w:t xml:space="preserve"> LAN-poort (RJ-45) en USB3-poorten</w:t>
      </w:r>
    </w:p>
    <w:p w:rsidR="00913203" w:rsidRPr="00D6149C" w:rsidRDefault="001626D4" w:rsidP="00D6149C">
      <w:pPr>
        <w:pStyle w:val="Lijstalinea"/>
        <w:numPr>
          <w:ilvl w:val="0"/>
          <w:numId w:val="1"/>
        </w:numPr>
      </w:pPr>
      <w:r w:rsidRPr="00D6149C">
        <w:t xml:space="preserve">Zesde blok: </w:t>
      </w:r>
      <w:proofErr w:type="spellStart"/>
      <w:r w:rsidRPr="00D6149C">
        <w:t>Tweekanaals</w:t>
      </w:r>
      <w:proofErr w:type="spellEnd"/>
      <w:r w:rsidRPr="00D6149C">
        <w:t xml:space="preserve"> audiopoort</w:t>
      </w:r>
    </w:p>
    <w:p w:rsidR="00D6149C" w:rsidRPr="00D6149C" w:rsidRDefault="00D6149C" w:rsidP="00D6149C"/>
    <w:p w:rsidR="003431A3" w:rsidRDefault="003431A3" w:rsidP="00C760F4"/>
    <w:p w:rsidR="003431A3" w:rsidRPr="003431A3" w:rsidRDefault="003431A3" w:rsidP="003431A3">
      <w:pPr>
        <w:pStyle w:val="Kop1"/>
      </w:pPr>
      <w:r w:rsidRPr="003431A3">
        <w:t>Bussen</w:t>
      </w:r>
    </w:p>
    <w:p w:rsidR="003431A3" w:rsidRDefault="003431A3" w:rsidP="003431A3">
      <w:pPr>
        <w:pStyle w:val="Kop2"/>
        <w:rPr>
          <w:sz w:val="28"/>
        </w:rPr>
      </w:pPr>
      <w:r w:rsidRPr="003431A3">
        <w:rPr>
          <w:sz w:val="28"/>
        </w:rPr>
        <w:t>Algemeen</w:t>
      </w:r>
    </w:p>
    <w:p w:rsidR="003431A3" w:rsidRDefault="003431A3" w:rsidP="003431A3">
      <w:r>
        <w:t>Bussen transporteren gegevens van en naar registers, rekeneenheden, geheugen,…</w:t>
      </w:r>
    </w:p>
    <w:p w:rsidR="003431A3" w:rsidRDefault="003431A3" w:rsidP="003431A3">
      <w:r>
        <w:t>Bussen kunnen parallel opgebouwd zijn (veel draden naast elkaar bits worden naast elkaar verzonden). Tegenwoordig serieel</w:t>
      </w:r>
      <w:r w:rsidR="00F35193">
        <w:t xml:space="preserve"> (1 baan per richting. Bits worden achter elkaar getransporteerd.)</w:t>
      </w:r>
    </w:p>
    <w:p w:rsidR="00F35193" w:rsidRDefault="00F35193" w:rsidP="00F35193">
      <w:pPr>
        <w:ind w:left="2832" w:hanging="2832"/>
      </w:pPr>
      <w:r>
        <w:rPr>
          <w:b/>
        </w:rPr>
        <w:t xml:space="preserve">Interne/lokale bussen: </w:t>
      </w:r>
      <w:r>
        <w:tab/>
        <w:t>Transport van gegevens gebeurd intern (tussen componenten op het moederbord).</w:t>
      </w:r>
    </w:p>
    <w:p w:rsidR="00F35193" w:rsidRDefault="00F35193" w:rsidP="00F35193">
      <w:pPr>
        <w:ind w:left="2832" w:hanging="2832"/>
      </w:pPr>
      <w:r>
        <w:rPr>
          <w:b/>
        </w:rPr>
        <w:t>Externe bussen:</w:t>
      </w:r>
      <w:r>
        <w:rPr>
          <w:b/>
        </w:rPr>
        <w:tab/>
      </w:r>
      <w:r>
        <w:t>Transport van gegevens van en naar het moederbord en randapparatuur.</w:t>
      </w:r>
    </w:p>
    <w:p w:rsidR="00F35193" w:rsidRDefault="00F35193" w:rsidP="00F35193">
      <w:pPr>
        <w:ind w:left="2832" w:hanging="2832"/>
      </w:pPr>
      <w:r>
        <w:rPr>
          <w:b/>
        </w:rPr>
        <w:t>Databus:</w:t>
      </w:r>
      <w:r>
        <w:rPr>
          <w:b/>
        </w:rPr>
        <w:tab/>
      </w:r>
      <w:r>
        <w:t>Voert de te verwerken gegevens en resultaten uit (gaat de gegevens transporteren).</w:t>
      </w:r>
    </w:p>
    <w:p w:rsidR="00F35193" w:rsidRDefault="00F35193" w:rsidP="00F35193">
      <w:pPr>
        <w:ind w:left="2832" w:hanging="2832"/>
      </w:pPr>
      <w:r>
        <w:rPr>
          <w:b/>
        </w:rPr>
        <w:t>Adresbus:</w:t>
      </w:r>
      <w:r>
        <w:tab/>
        <w:t>Transporteert de informatie over het adres waar de gegevens moeten worden verstuurd/gehaald.</w:t>
      </w:r>
    </w:p>
    <w:p w:rsidR="00F35193" w:rsidRDefault="00F35193" w:rsidP="00F35193">
      <w:pPr>
        <w:ind w:left="2832" w:hanging="2832"/>
      </w:pPr>
      <w:proofErr w:type="spellStart"/>
      <w:r>
        <w:rPr>
          <w:b/>
        </w:rPr>
        <w:t>Controlebus</w:t>
      </w:r>
      <w:proofErr w:type="spellEnd"/>
      <w:r>
        <w:rPr>
          <w:b/>
        </w:rPr>
        <w:t xml:space="preserve"> of </w:t>
      </w:r>
      <w:proofErr w:type="spellStart"/>
      <w:r>
        <w:rPr>
          <w:b/>
        </w:rPr>
        <w:t>busturingsbus</w:t>
      </w:r>
      <w:proofErr w:type="spellEnd"/>
      <w:r>
        <w:rPr>
          <w:b/>
        </w:rPr>
        <w:t>:</w:t>
      </w:r>
      <w:r>
        <w:rPr>
          <w:b/>
        </w:rPr>
        <w:tab/>
      </w:r>
      <w:r>
        <w:t>vervoert de synchronisatie-en controlesignalen die vereist zijn voor de werking van het systeem.</w:t>
      </w:r>
    </w:p>
    <w:p w:rsidR="00F13CF4" w:rsidRDefault="00F35193" w:rsidP="00F35193">
      <w:pPr>
        <w:ind w:left="2832" w:hanging="2832"/>
      </w:pPr>
      <w:proofErr w:type="spellStart"/>
      <w:r>
        <w:rPr>
          <w:b/>
        </w:rPr>
        <w:t>Systeembus</w:t>
      </w:r>
      <w:proofErr w:type="spellEnd"/>
      <w:r>
        <w:rPr>
          <w:b/>
        </w:rPr>
        <w:t>:</w:t>
      </w:r>
      <w:r>
        <w:t xml:space="preserve"> </w:t>
      </w:r>
      <w:r w:rsidR="00F13CF4">
        <w:tab/>
        <w:t xml:space="preserve">communicatie tussen het vroegere L2-cahce, DRAM geheugen en de </w:t>
      </w:r>
      <w:proofErr w:type="spellStart"/>
      <w:r w:rsidR="00F13CF4">
        <w:t>cpu</w:t>
      </w:r>
      <w:proofErr w:type="spellEnd"/>
      <w:r w:rsidR="00F13CF4">
        <w:t xml:space="preserve"> op het moederbord.</w:t>
      </w:r>
    </w:p>
    <w:p w:rsidR="00F13CF4" w:rsidRPr="00B57B3B" w:rsidRDefault="00F13CF4" w:rsidP="00F35193">
      <w:pPr>
        <w:ind w:left="2832" w:hanging="2832"/>
      </w:pPr>
      <w:r>
        <w:rPr>
          <w:b/>
        </w:rPr>
        <w:t>DIB:</w:t>
      </w:r>
      <w:r>
        <w:rPr>
          <w:b/>
        </w:rPr>
        <w:tab/>
      </w:r>
      <w:r w:rsidR="004A3742" w:rsidRPr="000A73B0">
        <w:t>Dual Independent Bus</w:t>
      </w:r>
      <w:r>
        <w:t xml:space="preserve">. Wordt opgesplitst in 2 onafhankelijke bussen: de back side bus (BSB) en de front side bus (FSB). </w:t>
      </w:r>
      <w:r w:rsidR="004A3742">
        <w:t xml:space="preserve">Niet enkel snelheid </w:t>
      </w:r>
      <w:r w:rsidR="004A3742">
        <w:lastRenderedPageBreak/>
        <w:t>is belangrijk maar ook het verzenden van het aantal bits.</w:t>
      </w:r>
      <w:r w:rsidR="00B57B3B">
        <w:t xml:space="preserve"> </w:t>
      </w:r>
      <w:r w:rsidR="00B57B3B">
        <w:rPr>
          <w:b/>
        </w:rPr>
        <w:t xml:space="preserve">Vanaf </w:t>
      </w:r>
      <w:proofErr w:type="spellStart"/>
      <w:r w:rsidR="00B57B3B">
        <w:rPr>
          <w:b/>
        </w:rPr>
        <w:t>core</w:t>
      </w:r>
      <w:proofErr w:type="spellEnd"/>
      <w:r w:rsidR="00B57B3B">
        <w:rPr>
          <w:b/>
        </w:rPr>
        <w:t xml:space="preserve"> i </w:t>
      </w:r>
      <w:proofErr w:type="spellStart"/>
      <w:r w:rsidR="00B57B3B">
        <w:rPr>
          <w:b/>
        </w:rPr>
        <w:t>systeembus</w:t>
      </w:r>
      <w:proofErr w:type="spellEnd"/>
    </w:p>
    <w:p w:rsidR="00F13CF4" w:rsidRDefault="00F13CF4" w:rsidP="00F35193">
      <w:pPr>
        <w:ind w:left="2832" w:hanging="2832"/>
      </w:pPr>
      <w:r>
        <w:rPr>
          <w:b/>
        </w:rPr>
        <w:t>Back side bus (BSB):</w:t>
      </w:r>
      <w:r>
        <w:rPr>
          <w:b/>
        </w:rPr>
        <w:tab/>
      </w:r>
      <w:r>
        <w:t>Verbind de geïntegreerde L2-chache geheugen met de CPU. (snelheid = volle processorfrequentie).</w:t>
      </w:r>
    </w:p>
    <w:p w:rsidR="00F13CF4" w:rsidRDefault="00F13CF4" w:rsidP="00F35193">
      <w:pPr>
        <w:ind w:left="2832" w:hanging="2832"/>
      </w:pPr>
      <w:r>
        <w:rPr>
          <w:b/>
        </w:rPr>
        <w:t>Front side bus (FSB):</w:t>
      </w:r>
      <w:r>
        <w:tab/>
        <w:t>Connecteert de CPU met de Northbridge van de chipset. (laagste snelheid)</w:t>
      </w:r>
    </w:p>
    <w:p w:rsidR="0025723D" w:rsidRDefault="008E390C" w:rsidP="008E390C">
      <w:pPr>
        <w:ind w:left="2832" w:hanging="2832"/>
        <w:rPr>
          <w:b/>
        </w:rPr>
      </w:pPr>
      <w:proofErr w:type="spellStart"/>
      <w:r>
        <w:rPr>
          <w:b/>
        </w:rPr>
        <w:t>Quickpath</w:t>
      </w:r>
      <w:proofErr w:type="spellEnd"/>
      <w:r>
        <w:rPr>
          <w:b/>
        </w:rPr>
        <w:t xml:space="preserve"> bij AMD hypertransport:</w:t>
      </w:r>
      <w:r>
        <w:rPr>
          <w:b/>
        </w:rPr>
        <w:tab/>
      </w:r>
    </w:p>
    <w:p w:rsidR="0025723D" w:rsidRDefault="008E390C" w:rsidP="00A7006B">
      <w:pPr>
        <w:pStyle w:val="Lijstalinea"/>
        <w:numPr>
          <w:ilvl w:val="0"/>
          <w:numId w:val="4"/>
        </w:numPr>
      </w:pPr>
      <w:r>
        <w:t xml:space="preserve">Wordt gebruikt vanaf </w:t>
      </w:r>
      <w:proofErr w:type="spellStart"/>
      <w:r>
        <w:t>core</w:t>
      </w:r>
      <w:proofErr w:type="spellEnd"/>
      <w:r>
        <w:t xml:space="preserve"> i (</w:t>
      </w:r>
      <w:proofErr w:type="spellStart"/>
      <w:r w:rsidRPr="008E390C">
        <w:t>Nehalem</w:t>
      </w:r>
      <w:proofErr w:type="spellEnd"/>
      <w:r w:rsidRPr="008E390C">
        <w:t xml:space="preserve">, Sandy Bridge en </w:t>
      </w:r>
      <w:proofErr w:type="spellStart"/>
      <w:r w:rsidRPr="008E390C">
        <w:t>Haswell</w:t>
      </w:r>
      <w:proofErr w:type="spellEnd"/>
      <w:r>
        <w:t xml:space="preserve">). </w:t>
      </w:r>
    </w:p>
    <w:p w:rsidR="0025723D" w:rsidRDefault="008E390C" w:rsidP="00A7006B">
      <w:pPr>
        <w:pStyle w:val="Lijstalinea"/>
        <w:numPr>
          <w:ilvl w:val="0"/>
          <w:numId w:val="4"/>
        </w:numPr>
      </w:pPr>
      <w:r>
        <w:t xml:space="preserve">Is een direct </w:t>
      </w:r>
      <w:proofErr w:type="spellStart"/>
      <w:r>
        <w:t>connect</w:t>
      </w:r>
      <w:proofErr w:type="spellEnd"/>
      <w:r>
        <w:t xml:space="preserve"> </w:t>
      </w:r>
      <w:proofErr w:type="spellStart"/>
      <w:r>
        <w:t>architecture</w:t>
      </w:r>
      <w:proofErr w:type="spellEnd"/>
      <w:r>
        <w:t xml:space="preserve"> die gebruik maakt van meervoudige seriële verbindingen. Tegenwoordig is er dus geen FSB meer. </w:t>
      </w:r>
    </w:p>
    <w:p w:rsidR="0025723D" w:rsidRDefault="008E390C" w:rsidP="00A7006B">
      <w:pPr>
        <w:pStyle w:val="Lijstalinea"/>
        <w:numPr>
          <w:ilvl w:val="0"/>
          <w:numId w:val="4"/>
        </w:numPr>
      </w:pPr>
      <w:r>
        <w:t xml:space="preserve">Geheugen controller geïntegreerd in de CPU. </w:t>
      </w:r>
    </w:p>
    <w:p w:rsidR="008E390C" w:rsidRDefault="008E390C" w:rsidP="00A7006B">
      <w:pPr>
        <w:pStyle w:val="Lijstalinea"/>
        <w:numPr>
          <w:ilvl w:val="0"/>
          <w:numId w:val="4"/>
        </w:numPr>
      </w:pPr>
      <w:r>
        <w:t xml:space="preserve">De brandbreedte bedraagt 25.6 </w:t>
      </w:r>
      <w:proofErr w:type="spellStart"/>
      <w:r>
        <w:t>GiBps</w:t>
      </w:r>
      <w:proofErr w:type="spellEnd"/>
      <w:r>
        <w:t>.</w:t>
      </w:r>
      <w:r w:rsidR="004A3742">
        <w:t xml:space="preserve"> </w:t>
      </w:r>
    </w:p>
    <w:p w:rsidR="0025723D" w:rsidRDefault="0025723D" w:rsidP="00A7006B">
      <w:pPr>
        <w:pStyle w:val="Lijstalinea"/>
        <w:numPr>
          <w:ilvl w:val="0"/>
          <w:numId w:val="4"/>
        </w:numPr>
      </w:pPr>
      <w:r w:rsidRPr="0025723D">
        <w:t xml:space="preserve">Hypertransport bij AMD (Athlon64 X2, </w:t>
      </w:r>
      <w:proofErr w:type="spellStart"/>
      <w:r w:rsidRPr="0025723D">
        <w:t>Opteron</w:t>
      </w:r>
      <w:proofErr w:type="spellEnd"/>
      <w:r w:rsidRPr="0025723D">
        <w:t xml:space="preserve"> en </w:t>
      </w:r>
      <w:proofErr w:type="spellStart"/>
      <w:r w:rsidRPr="0025723D">
        <w:t>Phenoms</w:t>
      </w:r>
      <w:proofErr w:type="spellEnd"/>
      <w:r w:rsidRPr="0025723D">
        <w:t>).</w:t>
      </w:r>
    </w:p>
    <w:p w:rsidR="004A3742" w:rsidRDefault="004A3742" w:rsidP="008E390C">
      <w:pPr>
        <w:ind w:left="2832" w:hanging="2832"/>
      </w:pPr>
      <w:r>
        <w:rPr>
          <w:b/>
        </w:rPr>
        <w:t>MHZ</w:t>
      </w:r>
    </w:p>
    <w:p w:rsidR="004A3742" w:rsidRPr="004A3742" w:rsidRDefault="004A3742" w:rsidP="004A3742">
      <w:pPr>
        <w:tabs>
          <w:tab w:val="left" w:pos="2835"/>
        </w:tabs>
        <w:ind w:left="2832" w:hanging="2830"/>
      </w:pPr>
      <w:r w:rsidRPr="004A3742">
        <w:rPr>
          <w:b/>
        </w:rPr>
        <w:t>MT/s</w:t>
      </w:r>
      <w:r>
        <w:rPr>
          <w:b/>
        </w:rPr>
        <w:t>:</w:t>
      </w:r>
      <w:r>
        <w:rPr>
          <w:b/>
        </w:rPr>
        <w:tab/>
      </w:r>
      <w:r>
        <w:rPr>
          <w:b/>
        </w:rPr>
        <w:tab/>
      </w:r>
      <w:proofErr w:type="spellStart"/>
      <w:r>
        <w:t>MegaTransfer</w:t>
      </w:r>
      <w:proofErr w:type="spellEnd"/>
      <w:r>
        <w:t xml:space="preserve"> per seconde. Vragen bij hoeveel MTS in MZH is bij 2 bits te verzenden</w:t>
      </w:r>
    </w:p>
    <w:p w:rsidR="008E390C" w:rsidRDefault="008E390C" w:rsidP="008E390C">
      <w:pPr>
        <w:ind w:left="2832" w:hanging="2832"/>
        <w:rPr>
          <w:b/>
        </w:rPr>
      </w:pPr>
    </w:p>
    <w:p w:rsidR="0044327D" w:rsidRDefault="004A3742" w:rsidP="006B0F13">
      <w:pPr>
        <w:ind w:left="2832" w:hanging="2832"/>
        <w:rPr>
          <w:b/>
        </w:rPr>
      </w:pPr>
      <w:r w:rsidRPr="004A3742">
        <w:rPr>
          <w:b/>
        </w:rPr>
        <w:t xml:space="preserve">Bandbreedte = FSB (Mt/s * </w:t>
      </w:r>
      <w:proofErr w:type="spellStart"/>
      <w:r w:rsidRPr="004A3742">
        <w:rPr>
          <w:b/>
        </w:rPr>
        <w:t>busbreedte</w:t>
      </w:r>
      <w:proofErr w:type="spellEnd"/>
      <w:r w:rsidRPr="004A3742">
        <w:rPr>
          <w:b/>
        </w:rPr>
        <w:t xml:space="preserve">) / 8 = </w:t>
      </w:r>
      <w:proofErr w:type="spellStart"/>
      <w:r w:rsidRPr="004A3742">
        <w:rPr>
          <w:b/>
        </w:rPr>
        <w:t>Mbytes</w:t>
      </w:r>
      <w:proofErr w:type="spellEnd"/>
      <w:r w:rsidRPr="004A3742">
        <w:rPr>
          <w:b/>
        </w:rPr>
        <w:t>/s</w:t>
      </w:r>
    </w:p>
    <w:p w:rsidR="006B0F13" w:rsidRDefault="006B0F13" w:rsidP="006B0F13">
      <w:pPr>
        <w:ind w:left="2832" w:hanging="2832"/>
        <w:rPr>
          <w:b/>
        </w:rPr>
      </w:pPr>
    </w:p>
    <w:p w:rsidR="0044327D" w:rsidRDefault="0044327D" w:rsidP="0044327D">
      <w:pPr>
        <w:pStyle w:val="Kop2"/>
      </w:pPr>
      <w:r>
        <w:t xml:space="preserve">Serieel </w:t>
      </w:r>
      <w:proofErr w:type="spellStart"/>
      <w:r>
        <w:t>vs</w:t>
      </w:r>
      <w:proofErr w:type="spellEnd"/>
      <w:r>
        <w:t xml:space="preserve"> parallel</w:t>
      </w:r>
    </w:p>
    <w:p w:rsidR="004A3742" w:rsidRDefault="0044327D" w:rsidP="0044327D">
      <w:r>
        <w:t>Bij parallelle communicatie worden meerdere bits tegelijkertijd naast elkaar getransporteerd (32-64 bits). Terwijl bij seriële communicatie 1 bit per klokcyclus wordt verstuurd. Vroeger was du</w:t>
      </w:r>
      <w:r w:rsidR="00331668">
        <w:t>s parallel sneller dan serieel.</w:t>
      </w:r>
      <w:r>
        <w:t xml:space="preserve"> </w:t>
      </w:r>
    </w:p>
    <w:p w:rsidR="0044327D" w:rsidRDefault="0044327D" w:rsidP="0044327D">
      <w:pPr>
        <w:rPr>
          <w:b/>
        </w:rPr>
      </w:pPr>
      <w:r>
        <w:rPr>
          <w:b/>
        </w:rPr>
        <w:t xml:space="preserve">Serieel sneller maken -&gt; </w:t>
      </w:r>
      <w:proofErr w:type="spellStart"/>
      <w:r>
        <w:rPr>
          <w:b/>
        </w:rPr>
        <w:t>busfrequentie</w:t>
      </w:r>
      <w:proofErr w:type="spellEnd"/>
      <w:r>
        <w:rPr>
          <w:b/>
        </w:rPr>
        <w:t xml:space="preserve"> moet de hoogte in gejaagd worden.</w:t>
      </w:r>
    </w:p>
    <w:p w:rsidR="00331668" w:rsidRDefault="00331668" w:rsidP="00331668">
      <w:r>
        <w:t>Laatste jaren opvallend veel migratie van parallel naar serieel.</w:t>
      </w:r>
    </w:p>
    <w:p w:rsidR="004A3742" w:rsidRPr="004A3742" w:rsidRDefault="004A3742" w:rsidP="0025723D">
      <w:pPr>
        <w:pStyle w:val="Lijstalinea"/>
        <w:numPr>
          <w:ilvl w:val="0"/>
          <w:numId w:val="1"/>
        </w:numPr>
      </w:pPr>
      <w:r w:rsidRPr="004A3742">
        <w:t xml:space="preserve">Parallelle apparaten zoals printers, scanners en externe opslagmedia worden aangesloten via USB (Universal </w:t>
      </w:r>
      <w:proofErr w:type="spellStart"/>
      <w:r w:rsidRPr="004A3742">
        <w:t>Serial</w:t>
      </w:r>
      <w:proofErr w:type="spellEnd"/>
      <w:r w:rsidRPr="004A3742">
        <w:t xml:space="preserve"> Bus) of FireWire en niet langer via parallelle poorten zoals LPT of SCSI.</w:t>
      </w:r>
    </w:p>
    <w:p w:rsidR="004A3742" w:rsidRPr="004A3742" w:rsidRDefault="004A3742" w:rsidP="0025723D">
      <w:pPr>
        <w:pStyle w:val="Lijstalinea"/>
        <w:numPr>
          <w:ilvl w:val="0"/>
          <w:numId w:val="1"/>
        </w:numPr>
      </w:pPr>
      <w:r w:rsidRPr="004A3742">
        <w:t xml:space="preserve">Bij IDE harde schijven volgt </w:t>
      </w:r>
      <w:proofErr w:type="spellStart"/>
      <w:r w:rsidRPr="004A3742">
        <w:t>Serial</w:t>
      </w:r>
      <w:proofErr w:type="spellEnd"/>
      <w:r w:rsidRPr="004A3742">
        <w:t>-ATA P-ATA (parallel ATA)-op.</w:t>
      </w:r>
    </w:p>
    <w:p w:rsidR="004A3742" w:rsidRPr="004A3742" w:rsidRDefault="004A3742" w:rsidP="0025723D">
      <w:pPr>
        <w:pStyle w:val="Lijstalinea"/>
        <w:numPr>
          <w:ilvl w:val="0"/>
          <w:numId w:val="1"/>
        </w:numPr>
      </w:pPr>
      <w:r w:rsidRPr="004A3742">
        <w:t>De SCSI-standaard voor harde schijven is ook omgevormd naar serieel.</w:t>
      </w:r>
    </w:p>
    <w:p w:rsidR="004A3742" w:rsidRDefault="004A3742" w:rsidP="0025723D">
      <w:pPr>
        <w:pStyle w:val="Lijstalinea"/>
        <w:numPr>
          <w:ilvl w:val="0"/>
          <w:numId w:val="1"/>
        </w:numPr>
      </w:pPr>
      <w:r w:rsidRPr="004A3742">
        <w:t>De parallelle PCI is vervangen door de seriële PCI Express versie.</w:t>
      </w:r>
    </w:p>
    <w:p w:rsidR="00331668" w:rsidRDefault="00331668" w:rsidP="00331668">
      <w:r>
        <w:t xml:space="preserve">Dit komt omdat de limieten van parallelle communicatie bereikt zijn -&gt; </w:t>
      </w:r>
      <w:r>
        <w:rPr>
          <w:b/>
        </w:rPr>
        <w:t>verhindering van de stijging van de brandbreedte.</w:t>
      </w:r>
      <w:r>
        <w:t xml:space="preserve"> Oorzaken:</w:t>
      </w:r>
    </w:p>
    <w:p w:rsidR="00331668" w:rsidRDefault="00331668" w:rsidP="00A7006B">
      <w:pPr>
        <w:pStyle w:val="Lijstalinea"/>
        <w:numPr>
          <w:ilvl w:val="0"/>
          <w:numId w:val="2"/>
        </w:numPr>
      </w:pPr>
      <w:r>
        <w:t>Bij versturen van een 32 bit woord bij parallel moeten er 32 draden gelegd worden. Dit maakt het complexer en duurder. Serieel moeten er maar 2 data lijnen aangelegd worden</w:t>
      </w:r>
      <w:r w:rsidR="00D46494">
        <w:t>(1 voor sign</w:t>
      </w:r>
      <w:r w:rsidR="000441FD">
        <w:t>aal en 1 voor aarding)</w:t>
      </w:r>
      <w:r>
        <w:t>.</w:t>
      </w:r>
    </w:p>
    <w:p w:rsidR="0044327D" w:rsidRDefault="00331668" w:rsidP="00A7006B">
      <w:pPr>
        <w:pStyle w:val="Lijstalinea"/>
        <w:numPr>
          <w:ilvl w:val="0"/>
          <w:numId w:val="2"/>
        </w:numPr>
      </w:pPr>
      <w:r>
        <w:t xml:space="preserve">Parallel is </w:t>
      </w:r>
      <w:r w:rsidRPr="00331668">
        <w:rPr>
          <w:b/>
        </w:rPr>
        <w:t>half duplex</w:t>
      </w:r>
      <w:r>
        <w:t xml:space="preserve"> (parallel datalijnen zijn de enigste verbinding tussen de verzender en ontvanger en moeten dus afwisselend worden gebruikt.</w:t>
      </w:r>
      <w:r w:rsidR="000441FD">
        <w:t xml:space="preserve"> Verzenden en ontvangen kan niet gelijktijdig gebeuren</w:t>
      </w:r>
      <w:r>
        <w:t>)</w:t>
      </w:r>
      <w:r w:rsidR="0044327D">
        <w:rPr>
          <w:b/>
        </w:rPr>
        <w:t xml:space="preserve"> </w:t>
      </w:r>
      <w:r w:rsidR="0044327D">
        <w:t xml:space="preserve"> </w:t>
      </w:r>
      <w:r w:rsidR="000441FD">
        <w:t xml:space="preserve">en serieel is </w:t>
      </w:r>
      <w:r w:rsidR="000441FD" w:rsidRPr="000441FD">
        <w:rPr>
          <w:b/>
        </w:rPr>
        <w:t>full duplex</w:t>
      </w:r>
      <w:r w:rsidR="000441FD">
        <w:t xml:space="preserve"> (paren van datalijnen tegelijk verzenden en ontvangen).</w:t>
      </w:r>
    </w:p>
    <w:p w:rsidR="000441FD" w:rsidRDefault="00AE6BB6" w:rsidP="00A7006B">
      <w:pPr>
        <w:pStyle w:val="Lijstalinea"/>
        <w:numPr>
          <w:ilvl w:val="0"/>
          <w:numId w:val="2"/>
        </w:numPr>
      </w:pPr>
      <w:proofErr w:type="spellStart"/>
      <w:r w:rsidRPr="00AE6BB6">
        <w:rPr>
          <w:b/>
        </w:rPr>
        <w:lastRenderedPageBreak/>
        <w:t>Noise</w:t>
      </w:r>
      <w:proofErr w:type="spellEnd"/>
      <w:r w:rsidRPr="00AE6BB6">
        <w:rPr>
          <w:b/>
        </w:rPr>
        <w:t>:</w:t>
      </w:r>
      <w:r>
        <w:t xml:space="preserve"> </w:t>
      </w:r>
      <w:r w:rsidR="00D46494">
        <w:t>De stroom die door de lijnen gaat creëert een elektromagnetisch veld. Bij parallelle bussen liggen de lijnen zeer dicht bij elkaar waardoor er storing op de lijnen ontstaat. (</w:t>
      </w:r>
      <w:proofErr w:type="spellStart"/>
      <w:r w:rsidR="00D46494">
        <w:t>noise</w:t>
      </w:r>
      <w:proofErr w:type="spellEnd"/>
      <w:r w:rsidR="00D46494">
        <w:t xml:space="preserve">). Hoe hoger de frequentie hoe meer </w:t>
      </w:r>
      <w:proofErr w:type="spellStart"/>
      <w:r w:rsidR="00D46494">
        <w:t>noise</w:t>
      </w:r>
      <w:proofErr w:type="spellEnd"/>
      <w:r w:rsidR="00D46494">
        <w:t xml:space="preserve"> er ontstaat. Bij </w:t>
      </w:r>
      <w:r w:rsidR="00D46494" w:rsidRPr="00D46494">
        <w:rPr>
          <w:b/>
        </w:rPr>
        <w:t>serieel</w:t>
      </w:r>
      <w:r w:rsidR="00D46494">
        <w:rPr>
          <w:b/>
        </w:rPr>
        <w:t xml:space="preserve">: </w:t>
      </w:r>
      <w:r w:rsidR="00D46494">
        <w:t>voldoende om de 2 draden van elkaar af te schermen.</w:t>
      </w:r>
    </w:p>
    <w:p w:rsidR="00AE6BB6" w:rsidRDefault="00D46494" w:rsidP="00A7006B">
      <w:pPr>
        <w:pStyle w:val="Lijstalinea"/>
        <w:numPr>
          <w:ilvl w:val="0"/>
          <w:numId w:val="2"/>
        </w:numPr>
      </w:pPr>
      <w:r>
        <w:rPr>
          <w:b/>
        </w:rPr>
        <w:t xml:space="preserve">Timing: </w:t>
      </w:r>
      <w:r w:rsidR="00AE6BB6">
        <w:t xml:space="preserve">het aankomen van een 32 bit of meer bits van een transfer is niet gelijktijdig. Het is zelfs zeer moeilijk tot onmogelijk om alle datalijnen exact dezelfde karakteristieken te geven. Bij het minste verschil (dikte, lengte) komen de bits niet gelijktijdig aan. Bij lage frequentie genoeg tijd tussen de bits die aankomen. Bij hoge frequentie kan het zijn dat de ene bit sneller aankomt dan de andere </w:t>
      </w:r>
      <w:r w:rsidR="00AE6BB6" w:rsidRPr="00AE6BB6">
        <w:rPr>
          <w:b/>
        </w:rPr>
        <w:t>bit -&gt; niet meer gegroepeerd -&gt; wa</w:t>
      </w:r>
      <w:r w:rsidR="00AE6BB6">
        <w:rPr>
          <w:b/>
        </w:rPr>
        <w:t xml:space="preserve">chten tot alle bits zijn aangekomen -&gt; verlies van </w:t>
      </w:r>
      <w:proofErr w:type="spellStart"/>
      <w:r w:rsidR="00AE6BB6">
        <w:rPr>
          <w:b/>
        </w:rPr>
        <w:t>performantie</w:t>
      </w:r>
      <w:proofErr w:type="spellEnd"/>
      <w:r w:rsidR="00AE6BB6">
        <w:rPr>
          <w:b/>
        </w:rPr>
        <w:t xml:space="preserve"> (</w:t>
      </w:r>
      <w:proofErr w:type="spellStart"/>
      <w:r w:rsidR="00AE6BB6">
        <w:rPr>
          <w:b/>
        </w:rPr>
        <w:t>propagation</w:t>
      </w:r>
      <w:proofErr w:type="spellEnd"/>
      <w:r w:rsidR="00AE6BB6">
        <w:rPr>
          <w:b/>
        </w:rPr>
        <w:t xml:space="preserve"> delay)</w:t>
      </w:r>
      <w:r w:rsidR="00AE6BB6">
        <w:t>.</w:t>
      </w:r>
    </w:p>
    <w:p w:rsidR="004A3742" w:rsidRPr="0044327D" w:rsidRDefault="004A3742" w:rsidP="004A3742"/>
    <w:p w:rsidR="0044327D" w:rsidRPr="0044327D" w:rsidRDefault="0044327D" w:rsidP="0044327D"/>
    <w:p w:rsidR="00F13CF4" w:rsidRDefault="008E390C" w:rsidP="008E390C">
      <w:pPr>
        <w:ind w:left="2832" w:hanging="2832"/>
      </w:pPr>
      <w:r>
        <w:t xml:space="preserve"> </w:t>
      </w:r>
    </w:p>
    <w:p w:rsidR="006B0F13" w:rsidRDefault="006B0F13" w:rsidP="008E390C">
      <w:pPr>
        <w:ind w:left="2832" w:hanging="2832"/>
      </w:pPr>
    </w:p>
    <w:p w:rsidR="006B0F13" w:rsidRDefault="006B0F13" w:rsidP="008E390C">
      <w:pPr>
        <w:ind w:left="2832" w:hanging="2832"/>
      </w:pPr>
    </w:p>
    <w:p w:rsidR="006B0F13" w:rsidRPr="008E390C" w:rsidRDefault="006B0F13" w:rsidP="008E390C">
      <w:pPr>
        <w:ind w:left="2832" w:hanging="2832"/>
      </w:pPr>
    </w:p>
    <w:p w:rsidR="00F13CF4" w:rsidRPr="000A73B0" w:rsidRDefault="0025723D" w:rsidP="003D44C3">
      <w:pPr>
        <w:pStyle w:val="Kop2"/>
        <w:rPr>
          <w:lang w:val="en-GB"/>
        </w:rPr>
      </w:pPr>
      <w:r w:rsidRPr="000A73B0">
        <w:rPr>
          <w:lang w:val="en-GB"/>
        </w:rPr>
        <w:t>Controller-Chipset</w:t>
      </w:r>
    </w:p>
    <w:p w:rsidR="0025723D" w:rsidRPr="000A73B0" w:rsidRDefault="0025723D" w:rsidP="0025723D">
      <w:pPr>
        <w:ind w:left="3540" w:hanging="3540"/>
        <w:rPr>
          <w:lang w:val="en-GB"/>
        </w:rPr>
      </w:pPr>
      <w:r w:rsidRPr="000A73B0">
        <w:rPr>
          <w:b/>
          <w:lang w:val="en-GB"/>
        </w:rPr>
        <w:t>Integrated peripheral controller:</w:t>
      </w:r>
      <w:r w:rsidRPr="000A73B0">
        <w:rPr>
          <w:lang w:val="en-GB"/>
        </w:rPr>
        <w:tab/>
      </w:r>
    </w:p>
    <w:p w:rsidR="0025723D" w:rsidRDefault="0025723D" w:rsidP="00A7006B">
      <w:pPr>
        <w:pStyle w:val="Lijstalinea"/>
        <w:numPr>
          <w:ilvl w:val="0"/>
          <w:numId w:val="3"/>
        </w:numPr>
      </w:pPr>
      <w:r>
        <w:t xml:space="preserve">Zorgt voor een vlekkeloze samenwerking tussen de microprocessor en het aanwezige RAM, uitbreidingssloten, alle andere componenten van het moederbord. </w:t>
      </w:r>
    </w:p>
    <w:p w:rsidR="006B0F13" w:rsidRDefault="0025723D" w:rsidP="00A7006B">
      <w:pPr>
        <w:pStyle w:val="Lijstalinea"/>
        <w:numPr>
          <w:ilvl w:val="0"/>
          <w:numId w:val="3"/>
        </w:numPr>
      </w:pPr>
      <w:r>
        <w:t>Bepaalt in grote maten welk type van processor, RAM, I/O apparatuur ondersteund wordt en tegen welke snelheid dit kan gebeuren.</w:t>
      </w:r>
      <w:r w:rsidR="006B0F13">
        <w:t xml:space="preserve"> Onderdelen die chipset bepaalt:</w:t>
      </w:r>
    </w:p>
    <w:p w:rsidR="006B0F13" w:rsidRDefault="006B0F13" w:rsidP="00A7006B">
      <w:pPr>
        <w:pStyle w:val="Lijstalinea"/>
        <w:numPr>
          <w:ilvl w:val="1"/>
          <w:numId w:val="3"/>
        </w:numPr>
      </w:pPr>
      <w:r>
        <w:t>Processor generatie</w:t>
      </w:r>
    </w:p>
    <w:p w:rsidR="0025723D" w:rsidRPr="006B0F13" w:rsidRDefault="006B0F13" w:rsidP="00A7006B">
      <w:pPr>
        <w:pStyle w:val="Lijstalinea"/>
        <w:numPr>
          <w:ilvl w:val="1"/>
          <w:numId w:val="3"/>
        </w:numPr>
        <w:rPr>
          <w:lang w:val="en-GB"/>
        </w:rPr>
      </w:pPr>
      <w:proofErr w:type="spellStart"/>
      <w:r w:rsidRPr="006B0F13">
        <w:rPr>
          <w:lang w:val="en-GB"/>
        </w:rPr>
        <w:t>Frequentie</w:t>
      </w:r>
      <w:proofErr w:type="spellEnd"/>
      <w:r w:rsidRPr="006B0F13">
        <w:rPr>
          <w:lang w:val="en-GB"/>
        </w:rPr>
        <w:t xml:space="preserve"> van </w:t>
      </w:r>
      <w:proofErr w:type="spellStart"/>
      <w:r w:rsidRPr="006B0F13">
        <w:rPr>
          <w:lang w:val="en-GB"/>
        </w:rPr>
        <w:t>quickpath</w:t>
      </w:r>
      <w:proofErr w:type="spellEnd"/>
      <w:r w:rsidRPr="006B0F13">
        <w:rPr>
          <w:lang w:val="en-GB"/>
        </w:rPr>
        <w:t xml:space="preserve"> (2.5, 5, 8GT/S)</w:t>
      </w:r>
    </w:p>
    <w:p w:rsidR="006B0F13" w:rsidRDefault="006B0F13" w:rsidP="00A7006B">
      <w:pPr>
        <w:pStyle w:val="Lijstalinea"/>
        <w:numPr>
          <w:ilvl w:val="1"/>
          <w:numId w:val="3"/>
        </w:numPr>
        <w:rPr>
          <w:lang w:val="en-GB"/>
        </w:rPr>
      </w:pPr>
      <w:r>
        <w:rPr>
          <w:lang w:val="en-GB"/>
        </w:rPr>
        <w:t>Hard disk controller: S-ATA, S-ATA2,…</w:t>
      </w:r>
    </w:p>
    <w:p w:rsidR="006B0F13" w:rsidRDefault="006B0F13" w:rsidP="00A7006B">
      <w:pPr>
        <w:pStyle w:val="Lijstalinea"/>
        <w:numPr>
          <w:ilvl w:val="1"/>
          <w:numId w:val="3"/>
        </w:numPr>
        <w:rPr>
          <w:lang w:val="en-GB"/>
        </w:rPr>
      </w:pPr>
      <w:proofErr w:type="spellStart"/>
      <w:r>
        <w:rPr>
          <w:lang w:val="en-GB"/>
        </w:rPr>
        <w:t>Uitbreidingssloten</w:t>
      </w:r>
      <w:proofErr w:type="spellEnd"/>
    </w:p>
    <w:p w:rsidR="006B0F13" w:rsidRDefault="006B0F13" w:rsidP="00A7006B">
      <w:pPr>
        <w:pStyle w:val="Lijstalinea"/>
        <w:numPr>
          <w:ilvl w:val="1"/>
          <w:numId w:val="3"/>
        </w:numPr>
        <w:rPr>
          <w:lang w:val="en-GB"/>
        </w:rPr>
      </w:pPr>
      <w:r>
        <w:rPr>
          <w:lang w:val="en-GB"/>
        </w:rPr>
        <w:t xml:space="preserve">Onboard </w:t>
      </w:r>
      <w:proofErr w:type="spellStart"/>
      <w:r>
        <w:rPr>
          <w:lang w:val="en-GB"/>
        </w:rPr>
        <w:t>componenten</w:t>
      </w:r>
      <w:proofErr w:type="spellEnd"/>
      <w:r>
        <w:rPr>
          <w:lang w:val="en-GB"/>
        </w:rPr>
        <w:t>: VGA,  audio, LAN,…</w:t>
      </w:r>
    </w:p>
    <w:p w:rsidR="006B0F13" w:rsidRPr="006B0F13" w:rsidRDefault="006B0F13" w:rsidP="00A7006B">
      <w:pPr>
        <w:pStyle w:val="Lijstalinea"/>
        <w:numPr>
          <w:ilvl w:val="1"/>
          <w:numId w:val="3"/>
        </w:numPr>
        <w:rPr>
          <w:lang w:val="en-GB"/>
        </w:rPr>
      </w:pPr>
      <w:r>
        <w:rPr>
          <w:lang w:val="en-GB"/>
        </w:rPr>
        <w:t xml:space="preserve">RAM </w:t>
      </w:r>
      <w:proofErr w:type="spellStart"/>
      <w:r>
        <w:rPr>
          <w:lang w:val="en-GB"/>
        </w:rPr>
        <w:t>geheugen</w:t>
      </w:r>
      <w:proofErr w:type="spellEnd"/>
      <w:r>
        <w:rPr>
          <w:lang w:val="en-GB"/>
        </w:rPr>
        <w:t>: DDR3-sDRAM</w:t>
      </w:r>
    </w:p>
    <w:p w:rsidR="0025723D" w:rsidRDefault="0025723D" w:rsidP="00A7006B">
      <w:pPr>
        <w:pStyle w:val="Lijstalinea"/>
        <w:numPr>
          <w:ilvl w:val="0"/>
          <w:numId w:val="3"/>
        </w:numPr>
      </w:pPr>
      <w:r>
        <w:t xml:space="preserve">Intel brengt  voor hun eigen CPU’s </w:t>
      </w:r>
      <w:r w:rsidR="006B0F13">
        <w:t>,</w:t>
      </w:r>
      <w:r w:rsidR="004155D4">
        <w:t>s</w:t>
      </w:r>
      <w:r>
        <w:t xml:space="preserve">teeds een aangepaste chipset op de markt uit. Naast Intel zijn er ook nog andere producenten (VIA, </w:t>
      </w:r>
      <w:proofErr w:type="spellStart"/>
      <w:r>
        <w:t>SiS</w:t>
      </w:r>
      <w:proofErr w:type="spellEnd"/>
      <w:r>
        <w:t xml:space="preserve"> en </w:t>
      </w:r>
      <w:proofErr w:type="spellStart"/>
      <w:r>
        <w:t>NVidea</w:t>
      </w:r>
      <w:proofErr w:type="spellEnd"/>
      <w:r>
        <w:t>) die chipsets voor Intel maken.</w:t>
      </w:r>
    </w:p>
    <w:p w:rsidR="006B0F13" w:rsidRPr="0025723D" w:rsidRDefault="006B0F13" w:rsidP="006B0F13"/>
    <w:p w:rsidR="006B0F13" w:rsidRDefault="006B0F13" w:rsidP="00F35193">
      <w:pPr>
        <w:ind w:left="2832" w:hanging="2832"/>
      </w:pPr>
      <w:r>
        <w:t xml:space="preserve">Een chipset bestaat uit </w:t>
      </w:r>
      <w:r w:rsidRPr="006B0F13">
        <w:rPr>
          <w:b/>
        </w:rPr>
        <w:t>2 chips</w:t>
      </w:r>
      <w:r>
        <w:t>:</w:t>
      </w:r>
    </w:p>
    <w:p w:rsidR="006B0F13" w:rsidRDefault="006B0F13" w:rsidP="00A7006B">
      <w:pPr>
        <w:pStyle w:val="Lijstalinea"/>
        <w:numPr>
          <w:ilvl w:val="0"/>
          <w:numId w:val="3"/>
        </w:numPr>
      </w:pPr>
      <w:r>
        <w:t>North bridge</w:t>
      </w:r>
    </w:p>
    <w:p w:rsidR="00F35193" w:rsidRDefault="006B0F13" w:rsidP="00A7006B">
      <w:pPr>
        <w:pStyle w:val="Lijstalinea"/>
        <w:numPr>
          <w:ilvl w:val="0"/>
          <w:numId w:val="3"/>
        </w:numPr>
      </w:pPr>
      <w:r>
        <w:t>South bridge</w:t>
      </w:r>
      <w:r w:rsidR="00F35193">
        <w:tab/>
      </w:r>
    </w:p>
    <w:p w:rsidR="006B0F13" w:rsidRDefault="00A129AA" w:rsidP="003D44C3">
      <w:pPr>
        <w:pStyle w:val="Kop3"/>
      </w:pPr>
      <w:r>
        <w:t>North Bridge</w:t>
      </w:r>
    </w:p>
    <w:p w:rsidR="006B0F13" w:rsidRDefault="006B0F13" w:rsidP="006B0F13">
      <w:r w:rsidRPr="006B0F13">
        <w:rPr>
          <w:b/>
        </w:rPr>
        <w:t>Belangrijkste taken North bridge:</w:t>
      </w:r>
      <w:r>
        <w:t xml:space="preserve">  controle van het systeem en geheugen (systemcontroller en memorycontroller).</w:t>
      </w:r>
    </w:p>
    <w:p w:rsidR="006B0F13" w:rsidRDefault="006B0F13" w:rsidP="006B0F13">
      <w:r>
        <w:t>Laatste 20 jaar is de basisfunctionaliteit van de systeemcontroller niet gewijzigd alleen uitgebreid:</w:t>
      </w:r>
    </w:p>
    <w:p w:rsidR="006B0F13" w:rsidRDefault="006B0F13" w:rsidP="00A7006B">
      <w:pPr>
        <w:pStyle w:val="Lijstalinea"/>
        <w:numPr>
          <w:ilvl w:val="0"/>
          <w:numId w:val="3"/>
        </w:numPr>
      </w:pPr>
      <w:r w:rsidRPr="00CC1A42">
        <w:rPr>
          <w:b/>
        </w:rPr>
        <w:lastRenderedPageBreak/>
        <w:t>DMA</w:t>
      </w:r>
      <w:r>
        <w:t xml:space="preserve"> controle: Regelen van de direct memory access</w:t>
      </w:r>
      <w:r w:rsidR="00CC1A42">
        <w:t xml:space="preserve"> zorgt er voor dat bepaalde </w:t>
      </w:r>
      <w:proofErr w:type="spellStart"/>
      <w:r w:rsidR="00CC1A42">
        <w:t>appa</w:t>
      </w:r>
      <w:r>
        <w:t>raturen</w:t>
      </w:r>
      <w:proofErr w:type="spellEnd"/>
      <w:r>
        <w:t xml:space="preserve"> rechtstreeks kunnen communiceren met het geheugen zonder hierbij de processor over te belasten.</w:t>
      </w:r>
    </w:p>
    <w:p w:rsidR="00CC1A42" w:rsidRPr="00CC1A42" w:rsidRDefault="00CC1A42" w:rsidP="00A7006B">
      <w:pPr>
        <w:pStyle w:val="Lijstalinea"/>
        <w:numPr>
          <w:ilvl w:val="0"/>
          <w:numId w:val="3"/>
        </w:numPr>
      </w:pPr>
      <w:proofErr w:type="spellStart"/>
      <w:r w:rsidRPr="00CC1A42">
        <w:rPr>
          <w:b/>
        </w:rPr>
        <w:t>Interrupt</w:t>
      </w:r>
      <w:proofErr w:type="spellEnd"/>
      <w:r w:rsidRPr="00CC1A42">
        <w:rPr>
          <w:b/>
        </w:rPr>
        <w:t xml:space="preserve"> controller</w:t>
      </w:r>
      <w:r>
        <w:rPr>
          <w:b/>
        </w:rPr>
        <w:t xml:space="preserve">: </w:t>
      </w:r>
      <w:r>
        <w:t xml:space="preserve">het toekennen van hardware </w:t>
      </w:r>
      <w:proofErr w:type="spellStart"/>
      <w:r>
        <w:t>interrupts</w:t>
      </w:r>
      <w:proofErr w:type="spellEnd"/>
      <w:r>
        <w:t xml:space="preserve"> aan apparaten en zo de prioriteit installen van de apparaten.</w:t>
      </w:r>
    </w:p>
    <w:p w:rsidR="00CC1A42" w:rsidRDefault="00CC1A42" w:rsidP="00A7006B">
      <w:pPr>
        <w:pStyle w:val="Lijstalinea"/>
        <w:numPr>
          <w:ilvl w:val="0"/>
          <w:numId w:val="3"/>
        </w:numPr>
      </w:pPr>
      <w:r w:rsidRPr="00CC1A42">
        <w:rPr>
          <w:b/>
        </w:rPr>
        <w:t xml:space="preserve">Timing: </w:t>
      </w:r>
      <w:r>
        <w:rPr>
          <w:b/>
        </w:rPr>
        <w:t xml:space="preserve">: </w:t>
      </w:r>
      <w:r>
        <w:t>regeling van de timing van microprocessoren en geheugen.</w:t>
      </w:r>
    </w:p>
    <w:p w:rsidR="00CC1A42" w:rsidRDefault="00CC1A42" w:rsidP="00A7006B">
      <w:pPr>
        <w:pStyle w:val="Lijstalinea"/>
        <w:numPr>
          <w:ilvl w:val="0"/>
          <w:numId w:val="3"/>
        </w:numPr>
      </w:pPr>
      <w:r w:rsidRPr="00CC1A42">
        <w:rPr>
          <w:b/>
        </w:rPr>
        <w:t xml:space="preserve"> </w:t>
      </w:r>
      <w:r>
        <w:rPr>
          <w:b/>
        </w:rPr>
        <w:t xml:space="preserve">Power </w:t>
      </w:r>
      <w:proofErr w:type="spellStart"/>
      <w:r>
        <w:rPr>
          <w:b/>
        </w:rPr>
        <w:t>Managment</w:t>
      </w:r>
      <w:proofErr w:type="spellEnd"/>
      <w:r>
        <w:rPr>
          <w:b/>
        </w:rPr>
        <w:t>:</w:t>
      </w:r>
      <w:r>
        <w:t xml:space="preserve"> het energiebeheer is pas de laatste jaren toegevoegd.</w:t>
      </w:r>
    </w:p>
    <w:p w:rsidR="00CC1A42" w:rsidRDefault="00CC1A42" w:rsidP="00CC1A42"/>
    <w:p w:rsidR="00CC1A42" w:rsidRDefault="00CC1A42" w:rsidP="00CC1A42">
      <w:r>
        <w:rPr>
          <w:b/>
        </w:rPr>
        <w:t>Geheugencontroller</w:t>
      </w:r>
      <w:r w:rsidRPr="00CC1A42">
        <w:t>: bepaalt welk type geheugen er ondersteund wordt door het moederbord</w:t>
      </w:r>
      <w:r>
        <w:t>, waaronder:</w:t>
      </w:r>
    </w:p>
    <w:p w:rsidR="00CC1A42" w:rsidRPr="00CC1A42" w:rsidRDefault="00CC1A42" w:rsidP="00A7006B">
      <w:pPr>
        <w:pStyle w:val="Lijstalinea"/>
        <w:numPr>
          <w:ilvl w:val="0"/>
          <w:numId w:val="3"/>
        </w:numPr>
        <w:rPr>
          <w:b/>
        </w:rPr>
      </w:pPr>
      <w:r>
        <w:rPr>
          <w:b/>
        </w:rPr>
        <w:t xml:space="preserve">Type geheugen: </w:t>
      </w:r>
      <w:r>
        <w:t>DDR-3sDRAM</w:t>
      </w:r>
    </w:p>
    <w:p w:rsidR="00CC1A42" w:rsidRPr="00CC1A42" w:rsidRDefault="00CC1A42" w:rsidP="00A7006B">
      <w:pPr>
        <w:pStyle w:val="Lijstalinea"/>
        <w:numPr>
          <w:ilvl w:val="0"/>
          <w:numId w:val="3"/>
        </w:numPr>
        <w:rPr>
          <w:b/>
        </w:rPr>
      </w:pPr>
      <w:r>
        <w:rPr>
          <w:b/>
        </w:rPr>
        <w:t xml:space="preserve">Snelheid van het geheugen: </w:t>
      </w:r>
      <w:r>
        <w:t>DDR-1333</w:t>
      </w:r>
    </w:p>
    <w:p w:rsidR="00CC1A42" w:rsidRDefault="00CC1A42" w:rsidP="00A7006B">
      <w:pPr>
        <w:pStyle w:val="Lijstalinea"/>
        <w:numPr>
          <w:ilvl w:val="0"/>
          <w:numId w:val="3"/>
        </w:numPr>
        <w:rPr>
          <w:b/>
        </w:rPr>
      </w:pPr>
      <w:r>
        <w:rPr>
          <w:b/>
        </w:rPr>
        <w:t xml:space="preserve">Ondersteuning van </w:t>
      </w:r>
      <w:proofErr w:type="spellStart"/>
      <w:r>
        <w:rPr>
          <w:b/>
        </w:rPr>
        <w:t>dual</w:t>
      </w:r>
      <w:proofErr w:type="spellEnd"/>
      <w:r>
        <w:rPr>
          <w:b/>
        </w:rPr>
        <w:t xml:space="preserve"> of triple-</w:t>
      </w:r>
      <w:proofErr w:type="spellStart"/>
      <w:r>
        <w:rPr>
          <w:b/>
        </w:rPr>
        <w:t>channel</w:t>
      </w:r>
      <w:proofErr w:type="spellEnd"/>
      <w:r>
        <w:rPr>
          <w:b/>
        </w:rPr>
        <w:t xml:space="preserve"> technologie.</w:t>
      </w:r>
    </w:p>
    <w:p w:rsidR="00CC1A42" w:rsidRPr="00CC1A42" w:rsidRDefault="00CC1A42" w:rsidP="00A7006B">
      <w:pPr>
        <w:pStyle w:val="Lijstalinea"/>
        <w:numPr>
          <w:ilvl w:val="0"/>
          <w:numId w:val="3"/>
        </w:numPr>
        <w:rPr>
          <w:b/>
          <w:lang w:val="en-GB"/>
        </w:rPr>
      </w:pPr>
      <w:proofErr w:type="spellStart"/>
      <w:r w:rsidRPr="00CC1A42">
        <w:rPr>
          <w:b/>
          <w:lang w:val="en-GB"/>
        </w:rPr>
        <w:t>Ondersteuning</w:t>
      </w:r>
      <w:proofErr w:type="spellEnd"/>
      <w:r w:rsidRPr="00CC1A42">
        <w:rPr>
          <w:b/>
          <w:lang w:val="en-GB"/>
        </w:rPr>
        <w:t xml:space="preserve"> an ECC (Error Correction Code)</w:t>
      </w:r>
    </w:p>
    <w:p w:rsidR="00CC1A42" w:rsidRDefault="00CC1A42" w:rsidP="00CC1A42">
      <w:pPr>
        <w:rPr>
          <w:b/>
          <w:lang w:val="en-GB"/>
        </w:rPr>
      </w:pPr>
    </w:p>
    <w:p w:rsidR="00A129AA" w:rsidRPr="000A73B0" w:rsidRDefault="00A129AA" w:rsidP="00CC1A42">
      <w:pPr>
        <w:rPr>
          <w:b/>
          <w:lang w:val="en-GB"/>
        </w:rPr>
      </w:pPr>
    </w:p>
    <w:p w:rsidR="00CC1A42" w:rsidRDefault="00CC1A42" w:rsidP="00CC1A42">
      <w:pPr>
        <w:rPr>
          <w:b/>
        </w:rPr>
      </w:pPr>
      <w:r w:rsidRPr="00CC1A42">
        <w:rPr>
          <w:b/>
        </w:rPr>
        <w:t xml:space="preserve">Bij de </w:t>
      </w:r>
      <w:proofErr w:type="spellStart"/>
      <w:r w:rsidRPr="00CC1A42">
        <w:rPr>
          <w:b/>
        </w:rPr>
        <w:t>core</w:t>
      </w:r>
      <w:proofErr w:type="spellEnd"/>
      <w:r w:rsidRPr="00CC1A42">
        <w:rPr>
          <w:b/>
        </w:rPr>
        <w:t xml:space="preserve"> I en de recente </w:t>
      </w:r>
      <w:proofErr w:type="spellStart"/>
      <w:r w:rsidRPr="00CC1A42">
        <w:rPr>
          <w:b/>
        </w:rPr>
        <w:t>AMD’s</w:t>
      </w:r>
      <w:proofErr w:type="spellEnd"/>
      <w:r w:rsidRPr="00CC1A42">
        <w:rPr>
          <w:b/>
        </w:rPr>
        <w:t xml:space="preserve"> is de memory controller ge</w:t>
      </w:r>
      <w:r>
        <w:rPr>
          <w:b/>
        </w:rPr>
        <w:t>ïntegreerd in de processor en dus niet langer een onderdeel van de North bridge.</w:t>
      </w:r>
      <w:r w:rsidR="00A129AA">
        <w:rPr>
          <w:b/>
        </w:rPr>
        <w:t xml:space="preserve"> -&gt; Optimale toegang tot het geheugen en een grotere onafhankelijkheid van het gebruikte moederbord.  PCI-</w:t>
      </w:r>
      <w:proofErr w:type="spellStart"/>
      <w:r w:rsidR="00A129AA">
        <w:rPr>
          <w:b/>
        </w:rPr>
        <w:t>express</w:t>
      </w:r>
      <w:proofErr w:type="spellEnd"/>
      <w:r w:rsidR="00A129AA">
        <w:rPr>
          <w:b/>
        </w:rPr>
        <w:t xml:space="preserve"> controller ook geïntegreerd. In de toekomst moederborden zonder chipset.</w:t>
      </w:r>
    </w:p>
    <w:p w:rsidR="00A129AA" w:rsidRDefault="00A129AA" w:rsidP="00CC1A42">
      <w:pPr>
        <w:rPr>
          <w:b/>
        </w:rPr>
      </w:pPr>
    </w:p>
    <w:p w:rsidR="00A129AA" w:rsidRPr="00A129AA" w:rsidRDefault="00A129AA" w:rsidP="00CC1A42"/>
    <w:p w:rsidR="00CC1A42" w:rsidRDefault="00A129AA" w:rsidP="003D44C3">
      <w:pPr>
        <w:pStyle w:val="Kop3"/>
      </w:pPr>
      <w:r w:rsidRPr="00A129AA">
        <w:t>South Bridge</w:t>
      </w:r>
    </w:p>
    <w:p w:rsidR="00A129AA" w:rsidRDefault="00A129AA" w:rsidP="00A129AA">
      <w:r>
        <w:t xml:space="preserve">De South bridge bevat de </w:t>
      </w:r>
      <w:proofErr w:type="spellStart"/>
      <w:r>
        <w:t>peripheral</w:t>
      </w:r>
      <w:proofErr w:type="spellEnd"/>
      <w:r>
        <w:t xml:space="preserve"> controller die de controle uitvoert over de aanwezige on-board componenten, de aangesloten uitbreidingskaarten en randapparatuur, waaronder:</w:t>
      </w:r>
    </w:p>
    <w:p w:rsidR="00A129AA" w:rsidRPr="00A129AA" w:rsidRDefault="00A129AA" w:rsidP="00A7006B">
      <w:pPr>
        <w:pStyle w:val="Lijstalinea"/>
        <w:numPr>
          <w:ilvl w:val="0"/>
          <w:numId w:val="3"/>
        </w:numPr>
        <w:rPr>
          <w:b/>
        </w:rPr>
      </w:pPr>
      <w:r w:rsidRPr="00A129AA">
        <w:rPr>
          <w:b/>
        </w:rPr>
        <w:t>Toetsenbord controller</w:t>
      </w:r>
      <w:r>
        <w:rPr>
          <w:b/>
        </w:rPr>
        <w:t xml:space="preserve">: </w:t>
      </w:r>
      <w:r>
        <w:t>vertaling van scancodes naar ACII of UNICODE</w:t>
      </w:r>
    </w:p>
    <w:p w:rsidR="00A129AA" w:rsidRPr="00A129AA" w:rsidRDefault="00A129AA" w:rsidP="00A7006B">
      <w:pPr>
        <w:pStyle w:val="Lijstalinea"/>
        <w:numPr>
          <w:ilvl w:val="0"/>
          <w:numId w:val="3"/>
        </w:numPr>
        <w:rPr>
          <w:b/>
        </w:rPr>
      </w:pPr>
      <w:r>
        <w:rPr>
          <w:b/>
        </w:rPr>
        <w:t xml:space="preserve">Harddiskcontroller: </w:t>
      </w:r>
      <w:r>
        <w:t>bepaling van type en snelheid van harde schijven en optische media</w:t>
      </w:r>
    </w:p>
    <w:p w:rsidR="00A129AA" w:rsidRPr="00A129AA" w:rsidRDefault="00A129AA" w:rsidP="00A7006B">
      <w:pPr>
        <w:pStyle w:val="Lijstalinea"/>
        <w:numPr>
          <w:ilvl w:val="0"/>
          <w:numId w:val="3"/>
        </w:numPr>
        <w:rPr>
          <w:b/>
        </w:rPr>
      </w:pPr>
      <w:r>
        <w:rPr>
          <w:b/>
        </w:rPr>
        <w:t xml:space="preserve">I/O-poorten: </w:t>
      </w:r>
      <w:r>
        <w:t>controle van seriële en parallelle poorten</w:t>
      </w:r>
    </w:p>
    <w:p w:rsidR="00A129AA" w:rsidRDefault="002A1BF7" w:rsidP="00A129AA">
      <w:pPr>
        <w:rPr>
          <w:b/>
        </w:rPr>
      </w:pPr>
      <w:r w:rsidRPr="002A1BF7">
        <w:rPr>
          <w:b/>
          <w:noProof/>
        </w:rPr>
        <w:lastRenderedPageBreak/>
        <w:drawing>
          <wp:inline distT="0" distB="0" distL="0" distR="0" wp14:anchorId="2EAD9A7F" wp14:editId="63A0C3DE">
            <wp:extent cx="5760720" cy="4326255"/>
            <wp:effectExtent l="0" t="0" r="0" b="0"/>
            <wp:docPr id="1" name="Afbeelding 3"/>
            <wp:cNvGraphicFramePr/>
            <a:graphic xmlns:a="http://schemas.openxmlformats.org/drawingml/2006/main">
              <a:graphicData uri="http://schemas.openxmlformats.org/drawingml/2006/picture">
                <pic:pic xmlns:pic="http://schemas.openxmlformats.org/drawingml/2006/picture">
                  <pic:nvPicPr>
                    <pic:cNvPr id="4" name="Afbeelding 3"/>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0720" cy="4326255"/>
                    </a:xfrm>
                    <a:prstGeom prst="rect">
                      <a:avLst/>
                    </a:prstGeom>
                    <a:noFill/>
                    <a:ln w="9525">
                      <a:noFill/>
                      <a:miter lim="800000"/>
                      <a:headEnd/>
                      <a:tailEnd/>
                    </a:ln>
                  </pic:spPr>
                </pic:pic>
              </a:graphicData>
            </a:graphic>
          </wp:inline>
        </w:drawing>
      </w:r>
    </w:p>
    <w:p w:rsidR="002A1BF7" w:rsidRPr="002A1BF7" w:rsidRDefault="002A1BF7" w:rsidP="002A1BF7"/>
    <w:p w:rsidR="00A129AA" w:rsidRDefault="00A129AA" w:rsidP="003D44C3">
      <w:pPr>
        <w:pStyle w:val="Kop2"/>
      </w:pPr>
      <w:proofErr w:type="spellStart"/>
      <w:r w:rsidRPr="00A129AA">
        <w:t>Interrupt</w:t>
      </w:r>
      <w:proofErr w:type="spellEnd"/>
      <w:r w:rsidRPr="00A129AA">
        <w:t xml:space="preserve"> </w:t>
      </w:r>
      <w:proofErr w:type="spellStart"/>
      <w:r w:rsidRPr="00A129AA">
        <w:t>requests</w:t>
      </w:r>
      <w:proofErr w:type="spellEnd"/>
    </w:p>
    <w:p w:rsidR="00A129AA" w:rsidRDefault="002A1BF7" w:rsidP="00A7006B">
      <w:pPr>
        <w:pStyle w:val="Lijstalinea"/>
        <w:numPr>
          <w:ilvl w:val="0"/>
          <w:numId w:val="3"/>
        </w:numPr>
      </w:pPr>
      <w:r>
        <w:t xml:space="preserve">Computer maakt gebruik van </w:t>
      </w:r>
      <w:r w:rsidRPr="00296D0C">
        <w:rPr>
          <w:b/>
        </w:rPr>
        <w:t xml:space="preserve">hardware </w:t>
      </w:r>
      <w:proofErr w:type="spellStart"/>
      <w:r w:rsidRPr="00296D0C">
        <w:rPr>
          <w:b/>
        </w:rPr>
        <w:t>interrupts</w:t>
      </w:r>
      <w:proofErr w:type="spellEnd"/>
      <w:r>
        <w:t xml:space="preserve">. Een I/O poort of apparaat vraagt de aandacht van de CPU door het een </w:t>
      </w:r>
      <w:proofErr w:type="spellStart"/>
      <w:r w:rsidRPr="00296D0C">
        <w:rPr>
          <w:b/>
        </w:rPr>
        <w:t>interrupt</w:t>
      </w:r>
      <w:proofErr w:type="spellEnd"/>
      <w:r w:rsidRPr="00296D0C">
        <w:rPr>
          <w:b/>
        </w:rPr>
        <w:t xml:space="preserve"> </w:t>
      </w:r>
      <w:proofErr w:type="spellStart"/>
      <w:r w:rsidRPr="00296D0C">
        <w:rPr>
          <w:b/>
        </w:rPr>
        <w:t>request</w:t>
      </w:r>
      <w:proofErr w:type="spellEnd"/>
      <w:r>
        <w:t xml:space="preserve"> te sturen (IRQ)</w:t>
      </w:r>
    </w:p>
    <w:p w:rsidR="002A1BF7" w:rsidRPr="002A1BF7" w:rsidRDefault="002A1BF7" w:rsidP="00A7006B">
      <w:pPr>
        <w:pStyle w:val="Lijstalinea"/>
        <w:numPr>
          <w:ilvl w:val="0"/>
          <w:numId w:val="3"/>
        </w:numPr>
      </w:pPr>
      <w:r>
        <w:t xml:space="preserve">De processor ontvangt de </w:t>
      </w:r>
      <w:proofErr w:type="spellStart"/>
      <w:r>
        <w:t>interrupt</w:t>
      </w:r>
      <w:proofErr w:type="spellEnd"/>
      <w:r>
        <w:t xml:space="preserve"> aanvraag (1byte) en  stopt het uitvoeren van zijn huidige taak en zet een aantal dingen op de stack.</w:t>
      </w:r>
      <w:r>
        <w:rPr>
          <w:rFonts w:eastAsiaTheme="minorEastAsia" w:hAnsi="Calibri"/>
          <w:color w:val="000000" w:themeColor="text1"/>
          <w:kern w:val="24"/>
          <w:sz w:val="56"/>
          <w:szCs w:val="56"/>
          <w:lang w:val="nl-NL"/>
        </w:rPr>
        <w:t xml:space="preserve"> </w:t>
      </w:r>
      <w:r w:rsidRPr="002A1BF7">
        <w:rPr>
          <w:lang w:val="nl-NL"/>
        </w:rPr>
        <w:t xml:space="preserve">Hierna </w:t>
      </w:r>
      <w:r>
        <w:rPr>
          <w:lang w:val="nl-NL"/>
        </w:rPr>
        <w:t xml:space="preserve">zal de </w:t>
      </w:r>
      <w:proofErr w:type="spellStart"/>
      <w:r w:rsidRPr="00296D0C">
        <w:rPr>
          <w:b/>
          <w:lang w:val="nl-NL"/>
        </w:rPr>
        <w:t>interrupt</w:t>
      </w:r>
      <w:proofErr w:type="spellEnd"/>
      <w:r w:rsidRPr="00296D0C">
        <w:rPr>
          <w:b/>
          <w:lang w:val="nl-NL"/>
        </w:rPr>
        <w:t xml:space="preserve"> service routine</w:t>
      </w:r>
      <w:r>
        <w:rPr>
          <w:lang w:val="nl-NL"/>
        </w:rPr>
        <w:t xml:space="preserve"> </w:t>
      </w:r>
      <w:r w:rsidR="00296D0C">
        <w:rPr>
          <w:lang w:val="nl-NL"/>
        </w:rPr>
        <w:t xml:space="preserve">(ISR) </w:t>
      </w:r>
      <w:r>
        <w:rPr>
          <w:lang w:val="nl-NL"/>
        </w:rPr>
        <w:t>worden uitgevoerd die de byte die door de poort kwam in de buffer plaatst.</w:t>
      </w:r>
    </w:p>
    <w:p w:rsidR="002A1BF7" w:rsidRDefault="002A1BF7" w:rsidP="002A1BF7"/>
    <w:p w:rsidR="002A1BF7" w:rsidRDefault="002A1BF7" w:rsidP="002A1BF7"/>
    <w:p w:rsidR="002A1BF7" w:rsidRDefault="00296D0C" w:rsidP="00A7006B">
      <w:pPr>
        <w:pStyle w:val="Lijstalinea"/>
        <w:numPr>
          <w:ilvl w:val="0"/>
          <w:numId w:val="3"/>
        </w:numPr>
      </w:pPr>
      <w:r>
        <w:t xml:space="preserve">Niet alle </w:t>
      </w:r>
      <w:proofErr w:type="spellStart"/>
      <w:r>
        <w:t>interrupts</w:t>
      </w:r>
      <w:proofErr w:type="spellEnd"/>
      <w:r>
        <w:t xml:space="preserve"> zijn geassocieerd met I/O apparaten. Binnen de 8086 familie zijn er 256 </w:t>
      </w:r>
      <w:proofErr w:type="spellStart"/>
      <w:r>
        <w:t>interrupts</w:t>
      </w:r>
      <w:proofErr w:type="spellEnd"/>
      <w:r>
        <w:t xml:space="preserve">. Waarvan slechts 15 hardware </w:t>
      </w:r>
      <w:proofErr w:type="spellStart"/>
      <w:r>
        <w:t>interrupts</w:t>
      </w:r>
      <w:proofErr w:type="spellEnd"/>
      <w:r>
        <w:t xml:space="preserve"> en 1 </w:t>
      </w:r>
      <w:r w:rsidRPr="00296D0C">
        <w:rPr>
          <w:b/>
        </w:rPr>
        <w:t>non-</w:t>
      </w:r>
      <w:proofErr w:type="spellStart"/>
      <w:r w:rsidRPr="00296D0C">
        <w:rPr>
          <w:b/>
        </w:rPr>
        <w:t>maskable</w:t>
      </w:r>
      <w:proofErr w:type="spellEnd"/>
      <w:r w:rsidRPr="00296D0C">
        <w:rPr>
          <w:b/>
        </w:rPr>
        <w:t xml:space="preserve"> </w:t>
      </w:r>
      <w:proofErr w:type="spellStart"/>
      <w:r w:rsidRPr="00296D0C">
        <w:rPr>
          <w:b/>
        </w:rPr>
        <w:t>interrupt</w:t>
      </w:r>
      <w:proofErr w:type="spellEnd"/>
      <w:r>
        <w:t xml:space="preserve">(NMI). </w:t>
      </w:r>
    </w:p>
    <w:p w:rsidR="00296D0C" w:rsidRDefault="00296D0C" w:rsidP="00A7006B">
      <w:pPr>
        <w:pStyle w:val="Lijstalinea"/>
        <w:numPr>
          <w:ilvl w:val="0"/>
          <w:numId w:val="3"/>
        </w:numPr>
      </w:pPr>
      <w:r>
        <w:t xml:space="preserve">Alle </w:t>
      </w:r>
      <w:proofErr w:type="spellStart"/>
      <w:r>
        <w:t>interrupts</w:t>
      </w:r>
      <w:proofErr w:type="spellEnd"/>
      <w:r>
        <w:t xml:space="preserve"> zijn geplaatste in een </w:t>
      </w:r>
      <w:proofErr w:type="spellStart"/>
      <w:r w:rsidRPr="00296D0C">
        <w:rPr>
          <w:b/>
        </w:rPr>
        <w:t>Interrupt</w:t>
      </w:r>
      <w:proofErr w:type="spellEnd"/>
      <w:r w:rsidRPr="00296D0C">
        <w:rPr>
          <w:b/>
        </w:rPr>
        <w:t xml:space="preserve"> vector </w:t>
      </w:r>
      <w:proofErr w:type="spellStart"/>
      <w:r w:rsidRPr="00296D0C">
        <w:rPr>
          <w:b/>
        </w:rPr>
        <w:t>table</w:t>
      </w:r>
      <w:proofErr w:type="spellEnd"/>
      <w:r>
        <w:rPr>
          <w:b/>
        </w:rPr>
        <w:t xml:space="preserve"> (1024 bytes op adres: 0000:0000)</w:t>
      </w:r>
      <w:r>
        <w:t>. All</w:t>
      </w:r>
      <w:r w:rsidR="00B57ABB">
        <w:t xml:space="preserve">e ingangen zijn 4 </w:t>
      </w:r>
      <w:proofErr w:type="spellStart"/>
      <w:r w:rsidR="00B57ABB">
        <w:t>biytes</w:t>
      </w:r>
      <w:proofErr w:type="spellEnd"/>
      <w:r>
        <w:t xml:space="preserve"> lang dus max 256 </w:t>
      </w:r>
      <w:proofErr w:type="spellStart"/>
      <w:r>
        <w:t>interrupts</w:t>
      </w:r>
      <w:proofErr w:type="spellEnd"/>
      <w:r>
        <w:t>.</w:t>
      </w:r>
    </w:p>
    <w:p w:rsidR="00296D0C" w:rsidRDefault="00B57ABB" w:rsidP="003D44C3">
      <w:pPr>
        <w:pStyle w:val="Kop3"/>
      </w:pPr>
      <w:r>
        <w:t xml:space="preserve">Hardware </w:t>
      </w:r>
      <w:proofErr w:type="spellStart"/>
      <w:r>
        <w:t>interrupts</w:t>
      </w:r>
      <w:proofErr w:type="spellEnd"/>
    </w:p>
    <w:p w:rsidR="00C12647" w:rsidRPr="00B57ABB" w:rsidRDefault="00400546" w:rsidP="00A7006B">
      <w:pPr>
        <w:numPr>
          <w:ilvl w:val="1"/>
          <w:numId w:val="5"/>
        </w:numPr>
        <w:tabs>
          <w:tab w:val="clear" w:pos="1440"/>
          <w:tab w:val="num" w:pos="1134"/>
        </w:tabs>
        <w:spacing w:line="240" w:lineRule="auto"/>
      </w:pPr>
      <w:r w:rsidRPr="00B57ABB">
        <w:rPr>
          <w:lang w:val="nl-NL"/>
        </w:rPr>
        <w:t xml:space="preserve">Het afhandelen van hardware </w:t>
      </w:r>
      <w:proofErr w:type="spellStart"/>
      <w:r w:rsidRPr="00B57ABB">
        <w:rPr>
          <w:lang w:val="nl-NL"/>
        </w:rPr>
        <w:t>interrupts</w:t>
      </w:r>
      <w:proofErr w:type="spellEnd"/>
      <w:r w:rsidRPr="00B57ABB">
        <w:rPr>
          <w:lang w:val="nl-NL"/>
        </w:rPr>
        <w:t xml:space="preserve"> gebeurt door de </w:t>
      </w:r>
      <w:proofErr w:type="spellStart"/>
      <w:r w:rsidRPr="00B57ABB">
        <w:rPr>
          <w:lang w:val="nl-NL"/>
        </w:rPr>
        <w:t>Programmable</w:t>
      </w:r>
      <w:proofErr w:type="spellEnd"/>
      <w:r w:rsidRPr="00B57ABB">
        <w:rPr>
          <w:lang w:val="nl-NL"/>
        </w:rPr>
        <w:t xml:space="preserve"> </w:t>
      </w:r>
      <w:proofErr w:type="spellStart"/>
      <w:r w:rsidRPr="00B57ABB">
        <w:rPr>
          <w:lang w:val="nl-NL"/>
        </w:rPr>
        <w:t>Interrupt</w:t>
      </w:r>
      <w:proofErr w:type="spellEnd"/>
      <w:r w:rsidRPr="00B57ABB">
        <w:rPr>
          <w:lang w:val="nl-NL"/>
        </w:rPr>
        <w:t xml:space="preserve"> Controller (PIC);</w:t>
      </w:r>
    </w:p>
    <w:p w:rsidR="00C12647" w:rsidRPr="00B57ABB" w:rsidRDefault="00400546" w:rsidP="00A7006B">
      <w:pPr>
        <w:numPr>
          <w:ilvl w:val="1"/>
          <w:numId w:val="5"/>
        </w:numPr>
        <w:spacing w:line="240" w:lineRule="auto"/>
      </w:pPr>
      <w:r w:rsidRPr="00B57ABB">
        <w:rPr>
          <w:lang w:val="nl-NL"/>
        </w:rPr>
        <w:t xml:space="preserve">Twee </w:t>
      </w:r>
      <w:proofErr w:type="spellStart"/>
      <w:r w:rsidRPr="00B57ABB">
        <w:rPr>
          <w:lang w:val="nl-NL"/>
        </w:rPr>
        <w:t>PIC’s</w:t>
      </w:r>
      <w:proofErr w:type="spellEnd"/>
      <w:r w:rsidRPr="00B57ABB">
        <w:rPr>
          <w:lang w:val="nl-NL"/>
        </w:rPr>
        <w:t xml:space="preserve">: één voor de </w:t>
      </w:r>
      <w:proofErr w:type="spellStart"/>
      <w:r w:rsidRPr="00B57ABB">
        <w:rPr>
          <w:lang w:val="nl-NL"/>
        </w:rPr>
        <w:t>IRQ's</w:t>
      </w:r>
      <w:proofErr w:type="spellEnd"/>
      <w:r w:rsidRPr="00B57ABB">
        <w:rPr>
          <w:lang w:val="nl-NL"/>
        </w:rPr>
        <w:t xml:space="preserve"> 0 tot 7 en een andere voor </w:t>
      </w:r>
      <w:proofErr w:type="spellStart"/>
      <w:r w:rsidRPr="00B57ABB">
        <w:rPr>
          <w:lang w:val="nl-NL"/>
        </w:rPr>
        <w:t>IRQ's</w:t>
      </w:r>
      <w:proofErr w:type="spellEnd"/>
      <w:r w:rsidRPr="00B57ABB">
        <w:rPr>
          <w:lang w:val="nl-NL"/>
        </w:rPr>
        <w:t xml:space="preserve"> 8 tot 15;</w:t>
      </w:r>
    </w:p>
    <w:p w:rsidR="00C12647" w:rsidRPr="00B57ABB" w:rsidRDefault="00400546" w:rsidP="00A7006B">
      <w:pPr>
        <w:numPr>
          <w:ilvl w:val="1"/>
          <w:numId w:val="5"/>
        </w:numPr>
        <w:spacing w:line="240" w:lineRule="auto"/>
      </w:pPr>
      <w:r w:rsidRPr="00B57ABB">
        <w:rPr>
          <w:lang w:val="nl-NL"/>
        </w:rPr>
        <w:t xml:space="preserve">Koppelen van beide </w:t>
      </w:r>
      <w:proofErr w:type="spellStart"/>
      <w:r w:rsidRPr="00B57ABB">
        <w:rPr>
          <w:lang w:val="nl-NL"/>
        </w:rPr>
        <w:t>PIC’s</w:t>
      </w:r>
      <w:proofErr w:type="spellEnd"/>
      <w:r w:rsidRPr="00B57ABB">
        <w:rPr>
          <w:lang w:val="nl-NL"/>
        </w:rPr>
        <w:t xml:space="preserve"> ter hoogte van IRQ2;</w:t>
      </w:r>
    </w:p>
    <w:p w:rsidR="00B57ABB" w:rsidRPr="00B57ABB" w:rsidRDefault="00400546" w:rsidP="00A7006B">
      <w:pPr>
        <w:numPr>
          <w:ilvl w:val="1"/>
          <w:numId w:val="5"/>
        </w:numPr>
        <w:spacing w:line="240" w:lineRule="auto"/>
      </w:pPr>
      <w:r w:rsidRPr="00B57ABB">
        <w:rPr>
          <w:lang w:val="nl-NL"/>
        </w:rPr>
        <w:lastRenderedPageBreak/>
        <w:t xml:space="preserve">De prioriteit van de </w:t>
      </w:r>
      <w:proofErr w:type="spellStart"/>
      <w:r w:rsidRPr="00B57ABB">
        <w:rPr>
          <w:lang w:val="nl-NL"/>
        </w:rPr>
        <w:t>IRQ’s</w:t>
      </w:r>
      <w:proofErr w:type="spellEnd"/>
      <w:r w:rsidRPr="00B57ABB">
        <w:rPr>
          <w:lang w:val="nl-NL"/>
        </w:rPr>
        <w:t xml:space="preserve"> 9 tot 15 is hoger dan die van de </w:t>
      </w:r>
      <w:proofErr w:type="spellStart"/>
      <w:r w:rsidRPr="00B57ABB">
        <w:rPr>
          <w:lang w:val="nl-NL"/>
        </w:rPr>
        <w:t>IRQ’s</w:t>
      </w:r>
      <w:proofErr w:type="spellEnd"/>
      <w:r w:rsidRPr="00B57ABB">
        <w:rPr>
          <w:lang w:val="nl-NL"/>
        </w:rPr>
        <w:t xml:space="preserve"> 3 tot 7 en binnen elke reeks is het laagste numm</w:t>
      </w:r>
      <w:r w:rsidR="00B57ABB">
        <w:rPr>
          <w:lang w:val="nl-NL"/>
        </w:rPr>
        <w:t>er prioritair op hogere nummers. Bv: IRQ 9 IRQ 10 IRQ 11 … IRQ 15 IRQ 3 …. IRQ7</w:t>
      </w:r>
    </w:p>
    <w:p w:rsidR="00C12647" w:rsidRPr="00B57ABB" w:rsidRDefault="00400546" w:rsidP="00A7006B">
      <w:pPr>
        <w:numPr>
          <w:ilvl w:val="1"/>
          <w:numId w:val="5"/>
        </w:numPr>
        <w:spacing w:line="240" w:lineRule="auto"/>
      </w:pPr>
      <w:r w:rsidRPr="00B57ABB">
        <w:rPr>
          <w:lang w:val="nl-NL"/>
        </w:rPr>
        <w:t xml:space="preserve">Steeds meer apparaten, beperkt aantal beschikbare </w:t>
      </w:r>
      <w:proofErr w:type="spellStart"/>
      <w:r w:rsidRPr="00B57ABB">
        <w:rPr>
          <w:lang w:val="nl-NL"/>
        </w:rPr>
        <w:t>interrupts</w:t>
      </w:r>
      <w:proofErr w:type="spellEnd"/>
      <w:r w:rsidRPr="00B57ABB">
        <w:rPr>
          <w:lang w:val="nl-NL"/>
        </w:rPr>
        <w:t xml:space="preserve"> (oplossing PCI).</w:t>
      </w:r>
    </w:p>
    <w:p w:rsidR="00B57ABB" w:rsidRDefault="00DF75D7" w:rsidP="00DF75D7">
      <w:pPr>
        <w:pStyle w:val="Kop1"/>
      </w:pPr>
      <w:r>
        <w:t xml:space="preserve">Direct </w:t>
      </w:r>
      <w:proofErr w:type="spellStart"/>
      <w:r>
        <w:t>memmory</w:t>
      </w:r>
      <w:proofErr w:type="spellEnd"/>
      <w:r>
        <w:t xml:space="preserve"> acces</w:t>
      </w:r>
    </w:p>
    <w:p w:rsidR="00DF75D7" w:rsidRDefault="00DF75D7" w:rsidP="00A7006B">
      <w:pPr>
        <w:pStyle w:val="Lijstalinea"/>
        <w:numPr>
          <w:ilvl w:val="0"/>
          <w:numId w:val="3"/>
        </w:numPr>
      </w:pPr>
      <w:r>
        <w:t>Ontlasten van de centrale processor</w:t>
      </w:r>
    </w:p>
    <w:p w:rsidR="00DF75D7" w:rsidRDefault="00DF75D7" w:rsidP="00A7006B">
      <w:pPr>
        <w:pStyle w:val="Lijstalinea"/>
        <w:numPr>
          <w:ilvl w:val="0"/>
          <w:numId w:val="3"/>
        </w:numPr>
      </w:pPr>
      <w:r>
        <w:t>Direct geheugentoegang aan apparaten toekennen</w:t>
      </w:r>
    </w:p>
    <w:p w:rsidR="00DF75D7" w:rsidRDefault="00DF75D7" w:rsidP="00A7006B">
      <w:pPr>
        <w:pStyle w:val="Lijstalinea"/>
        <w:numPr>
          <w:ilvl w:val="0"/>
          <w:numId w:val="3"/>
        </w:numPr>
      </w:pPr>
      <w:r>
        <w:t>DMA controller reserveert bepaalde blokken geheugen die vast in gebruik blijven voor de apparaten  die DMA gebruiken</w:t>
      </w:r>
    </w:p>
    <w:p w:rsidR="00C12647" w:rsidRPr="00DF75D7" w:rsidRDefault="00400546" w:rsidP="00A7006B">
      <w:pPr>
        <w:pStyle w:val="Lijstalinea"/>
        <w:numPr>
          <w:ilvl w:val="0"/>
          <w:numId w:val="3"/>
        </w:numPr>
      </w:pPr>
      <w:r w:rsidRPr="00DF75D7">
        <w:rPr>
          <w:lang w:val="nl-NL"/>
        </w:rPr>
        <w:t>Eerst vier DMA-kanalen voorzien (0 tot 3), daarna bij de uitbreiding van de ISA-bus van 8 bit naar 16 bit een tweede controller toegevoegd (hogere kanalen 5, 6 en 7, enkel 16-bit kaarten);</w:t>
      </w:r>
    </w:p>
    <w:p w:rsidR="00C12647" w:rsidRPr="00DF75D7" w:rsidRDefault="00400546" w:rsidP="00A7006B">
      <w:pPr>
        <w:pStyle w:val="Lijstalinea"/>
        <w:numPr>
          <w:ilvl w:val="0"/>
          <w:numId w:val="3"/>
        </w:numPr>
      </w:pPr>
      <w:r w:rsidRPr="00DF75D7">
        <w:rPr>
          <w:lang w:val="nl-NL"/>
        </w:rPr>
        <w:t>Kanaal 4 = brug tussen de 2 DMA-controllers.</w:t>
      </w:r>
    </w:p>
    <w:p w:rsidR="00DF75D7" w:rsidRDefault="00DF75D7" w:rsidP="00DF75D7"/>
    <w:p w:rsidR="00DF75D7" w:rsidRPr="00DF75D7" w:rsidRDefault="00DF75D7" w:rsidP="00DF75D7">
      <w:r>
        <w:rPr>
          <w:noProof/>
        </w:rPr>
        <w:drawing>
          <wp:inline distT="0" distB="0" distL="0" distR="0" wp14:anchorId="1AEF78C5" wp14:editId="1EB7B59C">
            <wp:extent cx="5760720" cy="285369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3690"/>
                    </a:xfrm>
                    <a:prstGeom prst="rect">
                      <a:avLst/>
                    </a:prstGeom>
                  </pic:spPr>
                </pic:pic>
              </a:graphicData>
            </a:graphic>
          </wp:inline>
        </w:drawing>
      </w:r>
    </w:p>
    <w:p w:rsidR="00DF75D7" w:rsidRPr="00DF75D7" w:rsidRDefault="00DF75D7" w:rsidP="00DF75D7">
      <w:pPr>
        <w:pStyle w:val="Lijstalinea"/>
      </w:pPr>
    </w:p>
    <w:p w:rsidR="00B57ABB" w:rsidRPr="00B57ABB" w:rsidRDefault="00B57ABB" w:rsidP="00B57ABB"/>
    <w:p w:rsidR="00CC1A42" w:rsidRPr="00CC1A42" w:rsidRDefault="00CC1A42" w:rsidP="00CC1A42">
      <w:pPr>
        <w:rPr>
          <w:b/>
        </w:rPr>
      </w:pPr>
    </w:p>
    <w:p w:rsidR="006B0F13" w:rsidRPr="003038B6" w:rsidRDefault="000A73B0" w:rsidP="000A73B0">
      <w:pPr>
        <w:pStyle w:val="Kop1"/>
        <w:rPr>
          <w:lang w:val="en-GB"/>
        </w:rPr>
      </w:pPr>
      <w:r w:rsidRPr="003038B6">
        <w:rPr>
          <w:lang w:val="en-GB"/>
        </w:rPr>
        <w:t>BIOS</w:t>
      </w:r>
    </w:p>
    <w:p w:rsidR="000A73B0" w:rsidRDefault="000A73B0" w:rsidP="000A73B0">
      <w:r w:rsidRPr="003038B6">
        <w:rPr>
          <w:lang w:val="en-GB"/>
        </w:rPr>
        <w:t xml:space="preserve">Basic input/output system. </w:t>
      </w:r>
      <w:r>
        <w:t>Zeer belangrijk component op het moederbord. Bevat de firmware om te booten. Bij het opstarten  is dit de eerste code die word uitgevoerd. De firmware kan geüpdatet worden (</w:t>
      </w:r>
      <w:proofErr w:type="spellStart"/>
      <w:r>
        <w:t>flashen</w:t>
      </w:r>
      <w:proofErr w:type="spellEnd"/>
      <w:r>
        <w:t xml:space="preserve">). </w:t>
      </w:r>
    </w:p>
    <w:p w:rsidR="000A73B0" w:rsidRDefault="000A73B0" w:rsidP="000A73B0">
      <w:r>
        <w:t xml:space="preserve">Bios bevat: </w:t>
      </w:r>
    </w:p>
    <w:p w:rsidR="000A73B0" w:rsidRDefault="000A73B0" w:rsidP="00A7006B">
      <w:pPr>
        <w:pStyle w:val="Lijstalinea"/>
        <w:numPr>
          <w:ilvl w:val="0"/>
          <w:numId w:val="3"/>
        </w:numPr>
      </w:pPr>
      <w:r>
        <w:t>ROM-chip die de code bevat</w:t>
      </w:r>
    </w:p>
    <w:p w:rsidR="000A73B0" w:rsidRDefault="000A73B0" w:rsidP="00A7006B">
      <w:pPr>
        <w:pStyle w:val="Lijstalinea"/>
        <w:numPr>
          <w:ilvl w:val="0"/>
          <w:numId w:val="3"/>
        </w:numPr>
      </w:pPr>
      <w:r>
        <w:t>CMOS-geheugen waarop de instellingen bewaard worden.</w:t>
      </w:r>
    </w:p>
    <w:p w:rsidR="000A73B0" w:rsidRDefault="000A73B0" w:rsidP="000A73B0">
      <w:r>
        <w:t>Configuratie die door de CMOS bewaard worden:</w:t>
      </w:r>
    </w:p>
    <w:p w:rsidR="000A73B0" w:rsidRDefault="000A73B0" w:rsidP="00A7006B">
      <w:pPr>
        <w:pStyle w:val="Lijstalinea"/>
        <w:numPr>
          <w:ilvl w:val="0"/>
          <w:numId w:val="3"/>
        </w:numPr>
      </w:pPr>
      <w:r>
        <w:lastRenderedPageBreak/>
        <w:t>Configuratie van aanwezige opslagmedia</w:t>
      </w:r>
    </w:p>
    <w:p w:rsidR="000A73B0" w:rsidRDefault="000A73B0" w:rsidP="00A7006B">
      <w:pPr>
        <w:pStyle w:val="Lijstalinea"/>
        <w:numPr>
          <w:ilvl w:val="0"/>
          <w:numId w:val="3"/>
        </w:numPr>
      </w:pPr>
      <w:r>
        <w:t>Configuratie van het RAM-geheugen</w:t>
      </w:r>
    </w:p>
    <w:p w:rsidR="000A73B0" w:rsidRDefault="000A73B0" w:rsidP="00A7006B">
      <w:pPr>
        <w:pStyle w:val="Lijstalinea"/>
        <w:numPr>
          <w:ilvl w:val="0"/>
          <w:numId w:val="3"/>
        </w:numPr>
      </w:pPr>
      <w:r>
        <w:t>Configuratie van de on-board poorten(Netwerk, audio, usb,…)</w:t>
      </w:r>
    </w:p>
    <w:p w:rsidR="00152405" w:rsidRDefault="00152405" w:rsidP="00A7006B">
      <w:pPr>
        <w:pStyle w:val="Lijstalinea"/>
        <w:numPr>
          <w:ilvl w:val="0"/>
          <w:numId w:val="3"/>
        </w:numPr>
      </w:pPr>
      <w:r>
        <w:t>Configuratie van de processor(</w:t>
      </w:r>
      <w:proofErr w:type="spellStart"/>
      <w:r>
        <w:t>multi-core</w:t>
      </w:r>
      <w:proofErr w:type="spellEnd"/>
      <w:r>
        <w:t>, VT, HT)</w:t>
      </w:r>
    </w:p>
    <w:p w:rsidR="00152405" w:rsidRDefault="00152405" w:rsidP="00A7006B">
      <w:pPr>
        <w:pStyle w:val="Lijstalinea"/>
        <w:numPr>
          <w:ilvl w:val="0"/>
          <w:numId w:val="3"/>
        </w:numPr>
      </w:pPr>
      <w:r>
        <w:t>Power management</w:t>
      </w:r>
    </w:p>
    <w:p w:rsidR="00152405" w:rsidRDefault="00152405" w:rsidP="00A7006B">
      <w:pPr>
        <w:pStyle w:val="Lijstalinea"/>
        <w:numPr>
          <w:ilvl w:val="0"/>
          <w:numId w:val="3"/>
        </w:numPr>
      </w:pPr>
      <w:r>
        <w:t>Monitoring van temperatuur, voltage,…</w:t>
      </w:r>
    </w:p>
    <w:p w:rsidR="00152405" w:rsidRDefault="00152405" w:rsidP="00A7006B">
      <w:pPr>
        <w:pStyle w:val="Lijstalinea"/>
        <w:numPr>
          <w:ilvl w:val="0"/>
          <w:numId w:val="3"/>
        </w:numPr>
      </w:pPr>
      <w:proofErr w:type="spellStart"/>
      <w:r>
        <w:t>Volegorde</w:t>
      </w:r>
      <w:proofErr w:type="spellEnd"/>
      <w:r>
        <w:t xml:space="preserve"> van de boot media</w:t>
      </w:r>
    </w:p>
    <w:p w:rsidR="00152405" w:rsidRDefault="00152405" w:rsidP="00A7006B">
      <w:pPr>
        <w:pStyle w:val="Lijstalinea"/>
        <w:numPr>
          <w:ilvl w:val="0"/>
          <w:numId w:val="3"/>
        </w:numPr>
      </w:pPr>
      <w:r>
        <w:t>Diefstalpreventie</w:t>
      </w:r>
    </w:p>
    <w:p w:rsidR="00152405" w:rsidRDefault="00152405" w:rsidP="00152405">
      <w:r>
        <w:t xml:space="preserve">CMOS-batterij </w:t>
      </w:r>
      <w:proofErr w:type="spellStart"/>
      <w:r>
        <w:t>bewarrt</w:t>
      </w:r>
      <w:proofErr w:type="spellEnd"/>
      <w:r>
        <w:t xml:space="preserve"> ook de gegeven tegen uitvallende stroom. Ook als er de instelling in de bios corrupt zijn door te </w:t>
      </w:r>
      <w:proofErr w:type="spellStart"/>
      <w:r>
        <w:t>flashen</w:t>
      </w:r>
      <w:proofErr w:type="spellEnd"/>
      <w:r>
        <w:t xml:space="preserve"> is het genoeg om de batterij te vervangen. De gegevens worden dan gereset.</w:t>
      </w:r>
    </w:p>
    <w:p w:rsidR="00152405" w:rsidRDefault="00152405" w:rsidP="00152405">
      <w:pPr>
        <w:pStyle w:val="Kop1"/>
      </w:pPr>
      <w:r>
        <w:t>Interne I/</w:t>
      </w:r>
      <w:proofErr w:type="spellStart"/>
      <w:r>
        <w:t>O-bussen</w:t>
      </w:r>
      <w:proofErr w:type="spellEnd"/>
      <w:r>
        <w:t xml:space="preserve"> en uitbreidingssloten</w:t>
      </w:r>
    </w:p>
    <w:p w:rsidR="00152405" w:rsidRDefault="00152405" w:rsidP="00A7006B">
      <w:pPr>
        <w:pStyle w:val="Lijstalinea"/>
        <w:numPr>
          <w:ilvl w:val="0"/>
          <w:numId w:val="3"/>
        </w:numPr>
      </w:pPr>
      <w:r>
        <w:t>Zorgt voor communicatie tussen de componenten op het moederbord</w:t>
      </w:r>
    </w:p>
    <w:p w:rsidR="00152405" w:rsidRDefault="00152405" w:rsidP="00A7006B">
      <w:pPr>
        <w:pStyle w:val="Lijstalinea"/>
        <w:numPr>
          <w:ilvl w:val="0"/>
          <w:numId w:val="3"/>
        </w:numPr>
      </w:pPr>
      <w:r>
        <w:t>Voorzien van uitbreidingskaarten</w:t>
      </w:r>
    </w:p>
    <w:p w:rsidR="00D35A77" w:rsidRPr="00D35A77" w:rsidRDefault="00D35A77" w:rsidP="00A7006B">
      <w:pPr>
        <w:pStyle w:val="Lijstalinea"/>
        <w:numPr>
          <w:ilvl w:val="0"/>
          <w:numId w:val="3"/>
        </w:numPr>
      </w:pPr>
      <w:r w:rsidRPr="00D35A77">
        <w:t>Evolutie parallel naar serieel</w:t>
      </w:r>
    </w:p>
    <w:p w:rsidR="00152405" w:rsidRDefault="000F452B" w:rsidP="000F452B">
      <w:pPr>
        <w:pStyle w:val="Kop1"/>
      </w:pPr>
      <w:r>
        <w:t>PCI</w:t>
      </w:r>
    </w:p>
    <w:p w:rsidR="000F452B" w:rsidRPr="000F452B" w:rsidRDefault="000F452B" w:rsidP="000F452B">
      <w:r w:rsidRPr="000F452B">
        <w:rPr>
          <w:lang w:val="nl-NL"/>
        </w:rPr>
        <w:t>De PCI-bus</w:t>
      </w:r>
    </w:p>
    <w:p w:rsidR="00FA2943" w:rsidRPr="000F452B" w:rsidRDefault="00FA2943" w:rsidP="00A7006B">
      <w:pPr>
        <w:pStyle w:val="Lijstalinea"/>
        <w:numPr>
          <w:ilvl w:val="0"/>
          <w:numId w:val="3"/>
        </w:numPr>
      </w:pPr>
      <w:r w:rsidRPr="00F67CE4">
        <w:rPr>
          <w:lang w:val="nl-NL"/>
        </w:rPr>
        <w:t>‘</w:t>
      </w:r>
      <w:proofErr w:type="spellStart"/>
      <w:r w:rsidRPr="00F67CE4">
        <w:rPr>
          <w:lang w:val="nl-NL"/>
        </w:rPr>
        <w:t>Peripheral</w:t>
      </w:r>
      <w:proofErr w:type="spellEnd"/>
      <w:r w:rsidRPr="00F67CE4">
        <w:rPr>
          <w:lang w:val="nl-NL"/>
        </w:rPr>
        <w:t xml:space="preserve"> </w:t>
      </w:r>
      <w:proofErr w:type="spellStart"/>
      <w:r w:rsidRPr="00F67CE4">
        <w:rPr>
          <w:lang w:val="nl-NL"/>
        </w:rPr>
        <w:t>Components</w:t>
      </w:r>
      <w:proofErr w:type="spellEnd"/>
      <w:r w:rsidRPr="00F67CE4">
        <w:rPr>
          <w:lang w:val="nl-NL"/>
        </w:rPr>
        <w:t xml:space="preserve"> </w:t>
      </w:r>
      <w:proofErr w:type="spellStart"/>
      <w:r w:rsidRPr="00F67CE4">
        <w:rPr>
          <w:lang w:val="nl-NL"/>
        </w:rPr>
        <w:t>Interconnect</w:t>
      </w:r>
      <w:proofErr w:type="spellEnd"/>
      <w:r w:rsidRPr="00F67CE4">
        <w:rPr>
          <w:lang w:val="nl-NL"/>
        </w:rPr>
        <w:t>’</w:t>
      </w:r>
    </w:p>
    <w:p w:rsidR="00FA2943" w:rsidRPr="000F452B" w:rsidRDefault="00FA2943" w:rsidP="00A7006B">
      <w:pPr>
        <w:pStyle w:val="Lijstalinea"/>
        <w:numPr>
          <w:ilvl w:val="0"/>
          <w:numId w:val="3"/>
        </w:numPr>
      </w:pPr>
      <w:r w:rsidRPr="00F67CE4">
        <w:rPr>
          <w:lang w:val="nl-NL"/>
        </w:rPr>
        <w:t>De PCI bus (versie 1.0):</w:t>
      </w:r>
    </w:p>
    <w:p w:rsidR="00F67CE4" w:rsidRPr="00F67CE4" w:rsidRDefault="00FA2943" w:rsidP="00A7006B">
      <w:pPr>
        <w:pStyle w:val="Lijstalinea"/>
        <w:numPr>
          <w:ilvl w:val="0"/>
          <w:numId w:val="6"/>
        </w:numPr>
      </w:pPr>
      <w:r w:rsidRPr="00F67CE4">
        <w:rPr>
          <w:lang w:val="nl-NL"/>
        </w:rPr>
        <w:t>32 bits overdracht per cyclus;</w:t>
      </w:r>
    </w:p>
    <w:p w:rsidR="00FA2943" w:rsidRPr="000F452B" w:rsidRDefault="00FA2943" w:rsidP="00A7006B">
      <w:pPr>
        <w:pStyle w:val="Lijstalinea"/>
        <w:numPr>
          <w:ilvl w:val="0"/>
          <w:numId w:val="6"/>
        </w:numPr>
      </w:pPr>
      <w:r w:rsidRPr="00F67CE4">
        <w:rPr>
          <w:lang w:val="nl-NL"/>
        </w:rPr>
        <w:t>Klokfrequentie van 33 MHz (max. 128 MB/s).</w:t>
      </w:r>
    </w:p>
    <w:p w:rsidR="00FA2943" w:rsidRPr="000F452B" w:rsidRDefault="00FA2943" w:rsidP="00A7006B">
      <w:pPr>
        <w:pStyle w:val="Lijstalinea"/>
        <w:numPr>
          <w:ilvl w:val="0"/>
          <w:numId w:val="3"/>
        </w:numPr>
      </w:pPr>
      <w:r w:rsidRPr="00F67CE4">
        <w:rPr>
          <w:lang w:val="nl-NL"/>
        </w:rPr>
        <w:t>De PCI bus (versie 2.x):</w:t>
      </w:r>
    </w:p>
    <w:p w:rsidR="00F67CE4" w:rsidRPr="00F67CE4" w:rsidRDefault="00FA2943" w:rsidP="00A7006B">
      <w:pPr>
        <w:pStyle w:val="Lijstalinea"/>
        <w:numPr>
          <w:ilvl w:val="0"/>
          <w:numId w:val="7"/>
        </w:numPr>
      </w:pPr>
      <w:r w:rsidRPr="00F67CE4">
        <w:rPr>
          <w:lang w:val="nl-NL"/>
        </w:rPr>
        <w:t>32 bits of 64 bits overdracht per cyclus;</w:t>
      </w:r>
    </w:p>
    <w:p w:rsidR="00F67CE4" w:rsidRPr="00F67CE4" w:rsidRDefault="00FA2943" w:rsidP="00A7006B">
      <w:pPr>
        <w:pStyle w:val="Lijstalinea"/>
        <w:numPr>
          <w:ilvl w:val="0"/>
          <w:numId w:val="7"/>
        </w:numPr>
      </w:pPr>
      <w:r w:rsidRPr="00F67CE4">
        <w:rPr>
          <w:lang w:val="nl-NL"/>
        </w:rPr>
        <w:t>Snelheid van 66 MHz (max. 528 MB/s);</w:t>
      </w:r>
    </w:p>
    <w:p w:rsidR="00FA2943" w:rsidRPr="001C5A64" w:rsidRDefault="00FA2943" w:rsidP="00A7006B">
      <w:pPr>
        <w:pStyle w:val="Lijstalinea"/>
        <w:numPr>
          <w:ilvl w:val="0"/>
          <w:numId w:val="7"/>
        </w:numPr>
      </w:pPr>
      <w:r w:rsidRPr="00F67CE4">
        <w:rPr>
          <w:lang w:val="nl-NL"/>
        </w:rPr>
        <w:t>De PCI-</w:t>
      </w:r>
      <w:proofErr w:type="spellStart"/>
      <w:r w:rsidRPr="00F67CE4">
        <w:rPr>
          <w:lang w:val="nl-NL"/>
        </w:rPr>
        <w:t>uitbreidingsslots</w:t>
      </w:r>
      <w:proofErr w:type="spellEnd"/>
      <w:r w:rsidRPr="00F67CE4">
        <w:rPr>
          <w:lang w:val="nl-NL"/>
        </w:rPr>
        <w:t xml:space="preserve"> zijn rechtstreeks met het geheugen verbonden zodat randapparaten automatisch geconfigureerd worden (Plug </w:t>
      </w:r>
      <w:proofErr w:type="spellStart"/>
      <w:r w:rsidRPr="00F67CE4">
        <w:rPr>
          <w:lang w:val="nl-NL"/>
        </w:rPr>
        <w:t>and</w:t>
      </w:r>
      <w:proofErr w:type="spellEnd"/>
      <w:r w:rsidRPr="00F67CE4">
        <w:rPr>
          <w:lang w:val="nl-NL"/>
        </w:rPr>
        <w:t xml:space="preserve"> Play). Deze </w:t>
      </w:r>
      <w:proofErr w:type="spellStart"/>
      <w:r w:rsidRPr="00F67CE4">
        <w:rPr>
          <w:lang w:val="nl-NL"/>
        </w:rPr>
        <w:t>slots</w:t>
      </w:r>
      <w:proofErr w:type="spellEnd"/>
      <w:r w:rsidRPr="00F67CE4">
        <w:rPr>
          <w:lang w:val="nl-NL"/>
        </w:rPr>
        <w:t xml:space="preserve"> zijn herkenbaar aan hun witte kleur.</w:t>
      </w:r>
    </w:p>
    <w:p w:rsidR="001C5A64" w:rsidRDefault="001C5A64" w:rsidP="001C5A64"/>
    <w:p w:rsidR="001C5A64" w:rsidRDefault="001C5A64" w:rsidP="001C5A64"/>
    <w:p w:rsidR="001C5A64" w:rsidRDefault="001C5A64" w:rsidP="001C5A64"/>
    <w:p w:rsidR="001C5A64" w:rsidRDefault="001C5A64" w:rsidP="001C5A64"/>
    <w:p w:rsidR="001C5A64" w:rsidRDefault="001C5A64" w:rsidP="001C5A64">
      <w:pPr>
        <w:pStyle w:val="Kop2"/>
      </w:pPr>
      <w:r>
        <w:t>PCI-Bus kenmerken van de PCI-bus:</w:t>
      </w:r>
    </w:p>
    <w:p w:rsidR="00913203" w:rsidRPr="001C5A64" w:rsidRDefault="001626D4" w:rsidP="00A7006B">
      <w:pPr>
        <w:numPr>
          <w:ilvl w:val="0"/>
          <w:numId w:val="8"/>
        </w:numPr>
      </w:pPr>
      <w:r w:rsidRPr="001C5A64">
        <w:rPr>
          <w:lang w:val="nl-NL"/>
        </w:rPr>
        <w:t>Multiplex Principe</w:t>
      </w:r>
    </w:p>
    <w:p w:rsidR="00913203" w:rsidRPr="001C5A64" w:rsidRDefault="001626D4" w:rsidP="00A7006B">
      <w:pPr>
        <w:numPr>
          <w:ilvl w:val="1"/>
          <w:numId w:val="8"/>
        </w:numPr>
      </w:pPr>
      <w:r w:rsidRPr="001C5A64">
        <w:rPr>
          <w:lang w:val="nl-NL"/>
        </w:rPr>
        <w:t>De 32 lijnen worden alternerend gebruikt voor adressen en data.</w:t>
      </w:r>
    </w:p>
    <w:p w:rsidR="00913203" w:rsidRPr="001C5A64" w:rsidRDefault="001626D4" w:rsidP="00A7006B">
      <w:pPr>
        <w:numPr>
          <w:ilvl w:val="0"/>
          <w:numId w:val="8"/>
        </w:numPr>
      </w:pPr>
      <w:proofErr w:type="spellStart"/>
      <w:r w:rsidRPr="001C5A64">
        <w:rPr>
          <w:lang w:val="nl-NL"/>
        </w:rPr>
        <w:t>Interrupt</w:t>
      </w:r>
      <w:proofErr w:type="spellEnd"/>
      <w:r w:rsidRPr="001C5A64">
        <w:rPr>
          <w:lang w:val="nl-NL"/>
        </w:rPr>
        <w:t xml:space="preserve"> </w:t>
      </w:r>
      <w:proofErr w:type="spellStart"/>
      <w:r w:rsidRPr="001C5A64">
        <w:rPr>
          <w:lang w:val="nl-NL"/>
        </w:rPr>
        <w:t>Sharing</w:t>
      </w:r>
      <w:proofErr w:type="spellEnd"/>
    </w:p>
    <w:p w:rsidR="00913203" w:rsidRPr="001C5A64" w:rsidRDefault="001626D4" w:rsidP="00A7006B">
      <w:pPr>
        <w:numPr>
          <w:ilvl w:val="1"/>
          <w:numId w:val="8"/>
        </w:numPr>
      </w:pPr>
      <w:r w:rsidRPr="001C5A64">
        <w:rPr>
          <w:lang w:val="nl-NL"/>
        </w:rPr>
        <w:t xml:space="preserve">Meerdere kaarten kunnen een </w:t>
      </w:r>
      <w:proofErr w:type="spellStart"/>
      <w:r w:rsidRPr="001C5A64">
        <w:rPr>
          <w:lang w:val="nl-NL"/>
        </w:rPr>
        <w:t>interrupt</w:t>
      </w:r>
      <w:proofErr w:type="spellEnd"/>
      <w:r w:rsidRPr="001C5A64">
        <w:rPr>
          <w:lang w:val="nl-NL"/>
        </w:rPr>
        <w:t xml:space="preserve"> delen. Volgens de PCI-specificatie heeft elk PCI-slot vier virtuele </w:t>
      </w:r>
      <w:proofErr w:type="spellStart"/>
      <w:r w:rsidRPr="001C5A64">
        <w:rPr>
          <w:lang w:val="nl-NL"/>
        </w:rPr>
        <w:t>interrupts</w:t>
      </w:r>
      <w:proofErr w:type="spellEnd"/>
      <w:r w:rsidRPr="001C5A64">
        <w:rPr>
          <w:lang w:val="nl-NL"/>
        </w:rPr>
        <w:t xml:space="preserve"> ter beschikking. Hiervan wordt telkens slechts één gebruikt. De andere </w:t>
      </w:r>
      <w:proofErr w:type="spellStart"/>
      <w:r w:rsidRPr="001C5A64">
        <w:rPr>
          <w:lang w:val="nl-NL"/>
        </w:rPr>
        <w:t>interrupts</w:t>
      </w:r>
      <w:proofErr w:type="spellEnd"/>
      <w:r w:rsidRPr="001C5A64">
        <w:rPr>
          <w:lang w:val="nl-NL"/>
        </w:rPr>
        <w:t xml:space="preserve"> worden dan door andere uitbreidingskaarten in gebruik genomen.</w:t>
      </w:r>
    </w:p>
    <w:p w:rsidR="00913203" w:rsidRPr="001C5A64" w:rsidRDefault="001626D4" w:rsidP="00A7006B">
      <w:pPr>
        <w:numPr>
          <w:ilvl w:val="0"/>
          <w:numId w:val="8"/>
        </w:numPr>
      </w:pPr>
      <w:r w:rsidRPr="001C5A64">
        <w:rPr>
          <w:lang w:val="nl-NL"/>
        </w:rPr>
        <w:lastRenderedPageBreak/>
        <w:t>Uitbreidingskaartconfiguratie</w:t>
      </w:r>
    </w:p>
    <w:p w:rsidR="00913203" w:rsidRPr="001C5A64" w:rsidRDefault="001626D4" w:rsidP="00A7006B">
      <w:pPr>
        <w:numPr>
          <w:ilvl w:val="1"/>
          <w:numId w:val="8"/>
        </w:numPr>
      </w:pPr>
      <w:r w:rsidRPr="001C5A64">
        <w:rPr>
          <w:lang w:val="nl-NL"/>
        </w:rPr>
        <w:t>De PCI-Bios herkent elke uitbreidingskaart en zorgt zelfstandig voor de configuratie.</w:t>
      </w:r>
    </w:p>
    <w:p w:rsidR="001C5A64" w:rsidRPr="001C5A64" w:rsidRDefault="001C5A64" w:rsidP="001C5A64"/>
    <w:p w:rsidR="001C5A64" w:rsidRPr="00F67CE4" w:rsidRDefault="001C5A64" w:rsidP="001C5A64"/>
    <w:p w:rsidR="00F67CE4" w:rsidRDefault="00F67CE4" w:rsidP="00F67CE4">
      <w:r w:rsidRPr="00F67CE4">
        <w:rPr>
          <w:noProof/>
        </w:rPr>
        <w:drawing>
          <wp:inline distT="0" distB="0" distL="0" distR="0" wp14:anchorId="5E11FC03" wp14:editId="108EC797">
            <wp:extent cx="3122295" cy="2295603"/>
            <wp:effectExtent l="0" t="0" r="1905" b="9525"/>
            <wp:docPr id="3" name="Afbeelding 3" descr="pentium-buss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pentium-bussen.gif"/>
                    <pic:cNvPicPr>
                      <a:picLocks noChangeAspect="1" noChangeArrowheads="1"/>
                    </pic:cNvPicPr>
                  </pic:nvPicPr>
                  <pic:blipFill>
                    <a:blip r:embed="rId11" cstate="print"/>
                    <a:srcRect/>
                    <a:stretch>
                      <a:fillRect/>
                    </a:stretch>
                  </pic:blipFill>
                  <pic:spPr bwMode="auto">
                    <a:xfrm>
                      <a:off x="0" y="0"/>
                      <a:ext cx="3132173" cy="2302865"/>
                    </a:xfrm>
                    <a:prstGeom prst="rect">
                      <a:avLst/>
                    </a:prstGeom>
                    <a:noFill/>
                    <a:ln w="9525">
                      <a:noFill/>
                      <a:miter lim="800000"/>
                      <a:headEnd/>
                      <a:tailEnd/>
                    </a:ln>
                  </pic:spPr>
                </pic:pic>
              </a:graphicData>
            </a:graphic>
          </wp:inline>
        </w:drawing>
      </w:r>
    </w:p>
    <w:p w:rsidR="00F67CE4" w:rsidRPr="000F452B" w:rsidRDefault="00F67CE4" w:rsidP="00F67CE4"/>
    <w:p w:rsidR="000F452B" w:rsidRDefault="00FA2943" w:rsidP="00FA2943">
      <w:pPr>
        <w:pStyle w:val="Kop1"/>
      </w:pPr>
      <w:r>
        <w:t>PCI-E</w:t>
      </w:r>
    </w:p>
    <w:p w:rsidR="00FA2943" w:rsidRDefault="003038B6" w:rsidP="00A7006B">
      <w:pPr>
        <w:pStyle w:val="Lijstalinea"/>
        <w:numPr>
          <w:ilvl w:val="0"/>
          <w:numId w:val="3"/>
        </w:numPr>
      </w:pPr>
      <w:r>
        <w:t>2 weg seriële connectie die gegevens in pakketjes, analoog aan het gegevens transport bij ethernetconnecties.</w:t>
      </w:r>
    </w:p>
    <w:p w:rsidR="003038B6" w:rsidRDefault="003038B6" w:rsidP="00A7006B">
      <w:pPr>
        <w:pStyle w:val="Lijstalinea"/>
        <w:numPr>
          <w:ilvl w:val="0"/>
          <w:numId w:val="3"/>
        </w:numPr>
      </w:pPr>
      <w:r>
        <w:t>Niet langer een enkelvoudige parallelle databus waardoor de data getransporteerd worden aan een vaste snelheid</w:t>
      </w:r>
    </w:p>
    <w:p w:rsidR="003038B6" w:rsidRDefault="003038B6" w:rsidP="00A7006B">
      <w:pPr>
        <w:pStyle w:val="Lijstalinea"/>
        <w:numPr>
          <w:ilvl w:val="0"/>
          <w:numId w:val="3"/>
        </w:numPr>
      </w:pPr>
      <w:r>
        <w:t xml:space="preserve">Samenstelling van seriële </w:t>
      </w:r>
      <w:proofErr w:type="spellStart"/>
      <w:r>
        <w:t>poit</w:t>
      </w:r>
      <w:proofErr w:type="spellEnd"/>
      <w:r>
        <w:t>-</w:t>
      </w:r>
      <w:proofErr w:type="spellStart"/>
      <w:r>
        <w:t>to</w:t>
      </w:r>
      <w:proofErr w:type="spellEnd"/>
      <w:r>
        <w:t>-point en individuele geklokte banen die uit 2 paar datalijnen bestaan (tweerichtingsverkeer).</w:t>
      </w:r>
    </w:p>
    <w:p w:rsidR="003038B6" w:rsidRDefault="001C5A64" w:rsidP="00A7006B">
      <w:pPr>
        <w:pStyle w:val="Lijstalinea"/>
        <w:numPr>
          <w:ilvl w:val="0"/>
          <w:numId w:val="3"/>
        </w:numPr>
      </w:pPr>
      <w:r>
        <w:t xml:space="preserve">Opgebouwd uit 2 LVDS (low voltage </w:t>
      </w:r>
      <w:proofErr w:type="spellStart"/>
      <w:r>
        <w:t>Differentieal</w:t>
      </w:r>
      <w:proofErr w:type="spellEnd"/>
      <w:r>
        <w:t xml:space="preserve"> </w:t>
      </w:r>
      <w:proofErr w:type="spellStart"/>
      <w:r>
        <w:t>signaling</w:t>
      </w:r>
      <w:proofErr w:type="spellEnd"/>
      <w:r>
        <w:t>) paren</w:t>
      </w:r>
    </w:p>
    <w:p w:rsidR="00913203" w:rsidRPr="005058B5" w:rsidRDefault="001626D4" w:rsidP="00A7006B">
      <w:pPr>
        <w:pStyle w:val="Lijstalinea"/>
        <w:numPr>
          <w:ilvl w:val="0"/>
          <w:numId w:val="3"/>
        </w:numPr>
      </w:pPr>
      <w:r w:rsidRPr="005058B5">
        <w:rPr>
          <w:lang w:val="nl-NL"/>
        </w:rPr>
        <w:t>Softwarematig compatibel met PCI 2.x.</w:t>
      </w:r>
    </w:p>
    <w:p w:rsidR="005058B5" w:rsidRDefault="001626D4" w:rsidP="00A7006B">
      <w:pPr>
        <w:pStyle w:val="Lijstalinea"/>
        <w:numPr>
          <w:ilvl w:val="0"/>
          <w:numId w:val="3"/>
        </w:numPr>
      </w:pPr>
      <w:proofErr w:type="spellStart"/>
      <w:r w:rsidRPr="005058B5">
        <w:rPr>
          <w:lang w:val="nl-NL"/>
        </w:rPr>
        <w:t>Hardwarematig</w:t>
      </w:r>
      <w:proofErr w:type="spellEnd"/>
      <w:r w:rsidRPr="005058B5">
        <w:rPr>
          <w:lang w:val="nl-NL"/>
        </w:rPr>
        <w:t xml:space="preserve"> niet compatibel met PCI 2.x.</w:t>
      </w:r>
    </w:p>
    <w:p w:rsidR="001C5A64" w:rsidRDefault="001C5A64" w:rsidP="001C5A64"/>
    <w:p w:rsidR="001C5A64" w:rsidRDefault="005058B5" w:rsidP="001C5A64">
      <w:r w:rsidRPr="005058B5">
        <w:rPr>
          <w:noProof/>
        </w:rPr>
        <w:drawing>
          <wp:inline distT="0" distB="0" distL="0" distR="0" wp14:anchorId="3034E3BA" wp14:editId="77681476">
            <wp:extent cx="5760720" cy="1289685"/>
            <wp:effectExtent l="0" t="0" r="0" b="5715"/>
            <wp:docPr id="5" name="Picture 4" descr="PCIe-L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CIe-LVDS"/>
                    <pic:cNvPicPr>
                      <a:picLocks noChangeAspect="1" noChangeArrowheads="1"/>
                    </pic:cNvPicPr>
                  </pic:nvPicPr>
                  <pic:blipFill>
                    <a:blip r:embed="rId12" cstate="print"/>
                    <a:srcRect/>
                    <a:stretch>
                      <a:fillRect/>
                    </a:stretch>
                  </pic:blipFill>
                  <pic:spPr bwMode="auto">
                    <a:xfrm>
                      <a:off x="0" y="0"/>
                      <a:ext cx="5760720" cy="1289685"/>
                    </a:xfrm>
                    <a:prstGeom prst="rect">
                      <a:avLst/>
                    </a:prstGeom>
                    <a:noFill/>
                    <a:ln w="9525">
                      <a:noFill/>
                      <a:miter lim="800000"/>
                      <a:headEnd/>
                      <a:tailEnd/>
                    </a:ln>
                  </pic:spPr>
                </pic:pic>
              </a:graphicData>
            </a:graphic>
          </wp:inline>
        </w:drawing>
      </w:r>
    </w:p>
    <w:p w:rsidR="005058B5" w:rsidRDefault="005058B5" w:rsidP="001C5A64">
      <w:r w:rsidRPr="005058B5">
        <w:rPr>
          <w:noProof/>
        </w:rPr>
        <w:lastRenderedPageBreak/>
        <w:drawing>
          <wp:inline distT="0" distB="0" distL="0" distR="0" wp14:anchorId="29455FB7" wp14:editId="4B372CF0">
            <wp:extent cx="5760720" cy="1481455"/>
            <wp:effectExtent l="0" t="0" r="0" b="4445"/>
            <wp:docPr id="6" name="Picture 5" descr="P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CIe"/>
                    <pic:cNvPicPr>
                      <a:picLocks noChangeAspect="1" noChangeArrowheads="1"/>
                    </pic:cNvPicPr>
                  </pic:nvPicPr>
                  <pic:blipFill>
                    <a:blip r:embed="rId13" cstate="print"/>
                    <a:srcRect/>
                    <a:stretch>
                      <a:fillRect/>
                    </a:stretch>
                  </pic:blipFill>
                  <pic:spPr bwMode="auto">
                    <a:xfrm>
                      <a:off x="0" y="0"/>
                      <a:ext cx="5760720" cy="1481455"/>
                    </a:xfrm>
                    <a:prstGeom prst="rect">
                      <a:avLst/>
                    </a:prstGeom>
                    <a:noFill/>
                    <a:ln w="9525">
                      <a:noFill/>
                      <a:miter lim="800000"/>
                      <a:headEnd/>
                      <a:tailEnd/>
                    </a:ln>
                  </pic:spPr>
                </pic:pic>
              </a:graphicData>
            </a:graphic>
          </wp:inline>
        </w:drawing>
      </w:r>
    </w:p>
    <w:p w:rsidR="00392FA7" w:rsidRDefault="00392FA7" w:rsidP="001C5A64"/>
    <w:p w:rsidR="003F48CB" w:rsidRDefault="003F48CB" w:rsidP="001C5A64"/>
    <w:p w:rsidR="009331B7" w:rsidRDefault="009331B7" w:rsidP="009331B7">
      <w:pPr>
        <w:pStyle w:val="Kop2"/>
      </w:pPr>
      <w:r>
        <w:t>PCI-E bus</w:t>
      </w:r>
    </w:p>
    <w:p w:rsidR="00913203" w:rsidRPr="009331B7" w:rsidRDefault="001626D4" w:rsidP="00A7006B">
      <w:pPr>
        <w:numPr>
          <w:ilvl w:val="0"/>
          <w:numId w:val="9"/>
        </w:numPr>
      </w:pPr>
      <w:r w:rsidRPr="009331B7">
        <w:rPr>
          <w:lang w:val="en-GB"/>
        </w:rPr>
        <w:t xml:space="preserve">PCI-Express </w:t>
      </w:r>
      <w:proofErr w:type="spellStart"/>
      <w:r w:rsidRPr="009331B7">
        <w:rPr>
          <w:lang w:val="en-GB"/>
        </w:rPr>
        <w:t>versie</w:t>
      </w:r>
      <w:proofErr w:type="spellEnd"/>
      <w:r w:rsidRPr="009331B7">
        <w:rPr>
          <w:lang w:val="en-GB"/>
        </w:rPr>
        <w:t xml:space="preserve"> 2.0</w:t>
      </w:r>
    </w:p>
    <w:p w:rsidR="00913203" w:rsidRPr="009331B7" w:rsidRDefault="001626D4" w:rsidP="00A7006B">
      <w:pPr>
        <w:numPr>
          <w:ilvl w:val="1"/>
          <w:numId w:val="9"/>
        </w:numPr>
      </w:pPr>
      <w:r w:rsidRPr="009331B7">
        <w:rPr>
          <w:lang w:val="nl-NL"/>
        </w:rPr>
        <w:t>De frequentie is verdubbeld van 2.5 naar 5 GHz (serieel, dus gelijk aan 5Gbps). Dit geeft een bandbreedte van 500 MB/s voor 1x tot 8 GB/s voor 16x connectoren;</w:t>
      </w:r>
    </w:p>
    <w:p w:rsidR="00913203" w:rsidRPr="009331B7" w:rsidRDefault="001626D4" w:rsidP="00A7006B">
      <w:pPr>
        <w:numPr>
          <w:ilvl w:val="1"/>
          <w:numId w:val="9"/>
        </w:numPr>
      </w:pPr>
      <w:r w:rsidRPr="009331B7">
        <w:t>Beter uitgerust voor Input/Output-virtualisatie;</w:t>
      </w:r>
    </w:p>
    <w:p w:rsidR="00913203" w:rsidRPr="009331B7" w:rsidRDefault="001626D4" w:rsidP="00A7006B">
      <w:pPr>
        <w:numPr>
          <w:ilvl w:val="1"/>
          <w:numId w:val="9"/>
        </w:numPr>
      </w:pPr>
      <w:r w:rsidRPr="009331B7">
        <w:t xml:space="preserve">Energiezuiniger door de mogelijkheid om bepaalde </w:t>
      </w:r>
      <w:proofErr w:type="spellStart"/>
      <w:r w:rsidRPr="009331B7">
        <w:t>lanes</w:t>
      </w:r>
      <w:proofErr w:type="spellEnd"/>
      <w:r w:rsidRPr="009331B7">
        <w:t xml:space="preserve"> uit te schakelen bij </w:t>
      </w:r>
      <w:proofErr w:type="spellStart"/>
      <w:r w:rsidRPr="009331B7">
        <w:t>idle</w:t>
      </w:r>
      <w:proofErr w:type="spellEnd"/>
      <w:r w:rsidRPr="009331B7">
        <w:t>-standen.</w:t>
      </w:r>
    </w:p>
    <w:p w:rsidR="00913203" w:rsidRPr="009331B7" w:rsidRDefault="001626D4" w:rsidP="00A7006B">
      <w:pPr>
        <w:numPr>
          <w:ilvl w:val="0"/>
          <w:numId w:val="9"/>
        </w:numPr>
      </w:pPr>
      <w:r w:rsidRPr="009331B7">
        <w:rPr>
          <w:lang w:val="en-GB"/>
        </w:rPr>
        <w:t xml:space="preserve">PCI-Express </w:t>
      </w:r>
      <w:proofErr w:type="spellStart"/>
      <w:r w:rsidRPr="009331B7">
        <w:rPr>
          <w:lang w:val="en-GB"/>
        </w:rPr>
        <w:t>versie</w:t>
      </w:r>
      <w:proofErr w:type="spellEnd"/>
      <w:r w:rsidRPr="009331B7">
        <w:rPr>
          <w:lang w:val="en-GB"/>
        </w:rPr>
        <w:t xml:space="preserve"> 3.0</w:t>
      </w:r>
    </w:p>
    <w:p w:rsidR="00913203" w:rsidRPr="009331B7" w:rsidRDefault="001626D4" w:rsidP="00A7006B">
      <w:pPr>
        <w:numPr>
          <w:ilvl w:val="1"/>
          <w:numId w:val="9"/>
        </w:numPr>
      </w:pPr>
      <w:r w:rsidRPr="009331B7">
        <w:rPr>
          <w:lang w:val="nl-NL"/>
        </w:rPr>
        <w:t>De frequentie is verhoogd naar 8 GHz;</w:t>
      </w:r>
    </w:p>
    <w:p w:rsidR="00913203" w:rsidRPr="009331B7" w:rsidRDefault="001626D4" w:rsidP="00A7006B">
      <w:pPr>
        <w:numPr>
          <w:ilvl w:val="1"/>
          <w:numId w:val="9"/>
        </w:numPr>
      </w:pPr>
      <w:r w:rsidRPr="009331B7">
        <w:rPr>
          <w:lang w:val="nl-NL"/>
        </w:rPr>
        <w:t xml:space="preserve">128b/130b </w:t>
      </w:r>
      <w:proofErr w:type="spellStart"/>
      <w:r w:rsidRPr="009331B7">
        <w:rPr>
          <w:lang w:val="nl-NL"/>
        </w:rPr>
        <w:t>encodering</w:t>
      </w:r>
      <w:proofErr w:type="spellEnd"/>
      <w:r w:rsidRPr="009331B7">
        <w:rPr>
          <w:lang w:val="nl-NL"/>
        </w:rPr>
        <w:t>;</w:t>
      </w:r>
    </w:p>
    <w:p w:rsidR="00913203" w:rsidRPr="009331B7" w:rsidRDefault="001626D4" w:rsidP="00A7006B">
      <w:pPr>
        <w:numPr>
          <w:ilvl w:val="1"/>
          <w:numId w:val="9"/>
        </w:numPr>
      </w:pPr>
      <w:r w:rsidRPr="009331B7">
        <w:t xml:space="preserve">Doorvoersnelheid van 8 </w:t>
      </w:r>
      <w:proofErr w:type="spellStart"/>
      <w:r w:rsidRPr="009331B7">
        <w:t>Gbps</w:t>
      </w:r>
      <w:proofErr w:type="spellEnd"/>
      <w:r w:rsidRPr="009331B7">
        <w:t xml:space="preserve"> of 1GBps per lijn.</w:t>
      </w:r>
    </w:p>
    <w:p w:rsidR="009331B7" w:rsidRPr="009331B7" w:rsidRDefault="009331B7" w:rsidP="009331B7"/>
    <w:p w:rsidR="003F48CB" w:rsidRDefault="003F48CB" w:rsidP="009331B7">
      <w:pPr>
        <w:pStyle w:val="Kop2"/>
      </w:pPr>
      <w:r>
        <w:t>PCI-E x1, x4, x8, x16</w:t>
      </w:r>
    </w:p>
    <w:p w:rsidR="003F48CB" w:rsidRDefault="003F48CB" w:rsidP="00A7006B">
      <w:pPr>
        <w:pStyle w:val="Lijstalinea"/>
        <w:numPr>
          <w:ilvl w:val="0"/>
          <w:numId w:val="3"/>
        </w:numPr>
      </w:pPr>
      <w:r>
        <w:t xml:space="preserve">X1: </w:t>
      </w:r>
      <w:r w:rsidR="009331B7">
        <w:t xml:space="preserve">Meest gangbare uitbreidingskaarten zoals </w:t>
      </w:r>
      <w:proofErr w:type="spellStart"/>
      <w:r w:rsidR="009331B7">
        <w:t>ehternetkaarten</w:t>
      </w:r>
      <w:proofErr w:type="spellEnd"/>
    </w:p>
    <w:p w:rsidR="009331B7" w:rsidRDefault="009331B7" w:rsidP="00A7006B">
      <w:pPr>
        <w:pStyle w:val="Lijstalinea"/>
        <w:numPr>
          <w:ilvl w:val="0"/>
          <w:numId w:val="3"/>
        </w:numPr>
      </w:pPr>
      <w:r>
        <w:t>X4: wordt gangbaar aangezien bepaalde nieuwe technologieën niet voldoende hebben aan x1</w:t>
      </w:r>
    </w:p>
    <w:p w:rsidR="009331B7" w:rsidRDefault="009331B7" w:rsidP="00A7006B">
      <w:pPr>
        <w:pStyle w:val="Lijstalinea"/>
        <w:numPr>
          <w:ilvl w:val="0"/>
          <w:numId w:val="3"/>
        </w:numPr>
      </w:pPr>
      <w:r>
        <w:t xml:space="preserve">X16: vooral </w:t>
      </w:r>
      <w:proofErr w:type="spellStart"/>
      <w:r>
        <w:t>gebrujikt</w:t>
      </w:r>
      <w:proofErr w:type="spellEnd"/>
      <w:r>
        <w:t xml:space="preserve"> voor grafische kaarten. Plaatsvervanger van het AGP slot. Hogere bandbreedte . Van formaat komen AGP en x16 overeen. Niet compatibel met elkaar.</w:t>
      </w:r>
    </w:p>
    <w:p w:rsidR="009331B7" w:rsidRDefault="009331B7" w:rsidP="009331B7"/>
    <w:p w:rsidR="009331B7" w:rsidRDefault="009331B7" w:rsidP="009331B7">
      <w:pPr>
        <w:pStyle w:val="Kop2"/>
      </w:pPr>
      <w:r>
        <w:t>Mini PCI-Express</w:t>
      </w:r>
    </w:p>
    <w:p w:rsidR="009331B7" w:rsidRDefault="009331B7" w:rsidP="00A7006B">
      <w:pPr>
        <w:pStyle w:val="Lijstalinea"/>
        <w:numPr>
          <w:ilvl w:val="0"/>
          <w:numId w:val="3"/>
        </w:numPr>
      </w:pPr>
      <w:r>
        <w:t xml:space="preserve">Kleinere versie van de PCI-E </w:t>
      </w:r>
    </w:p>
    <w:p w:rsidR="009331B7" w:rsidRDefault="009331B7" w:rsidP="00A7006B">
      <w:pPr>
        <w:pStyle w:val="Lijstalinea"/>
        <w:numPr>
          <w:ilvl w:val="0"/>
          <w:numId w:val="3"/>
        </w:numPr>
      </w:pPr>
      <w:r>
        <w:t>Ontwikkeld voor laptops</w:t>
      </w:r>
    </w:p>
    <w:p w:rsidR="00D6149C" w:rsidRDefault="00D6149C" w:rsidP="00D6149C"/>
    <w:p w:rsidR="008B3719" w:rsidRDefault="008B3719" w:rsidP="00D6149C"/>
    <w:p w:rsidR="008B3719" w:rsidRDefault="008B3719" w:rsidP="00D6149C"/>
    <w:p w:rsidR="008B3719" w:rsidRDefault="008B3719" w:rsidP="008B3719">
      <w:pPr>
        <w:pStyle w:val="Kop1"/>
      </w:pPr>
      <w:r>
        <w:lastRenderedPageBreak/>
        <w:t>USB</w:t>
      </w:r>
    </w:p>
    <w:p w:rsidR="008B3719" w:rsidRPr="00D6149C" w:rsidRDefault="008B3719" w:rsidP="008B3719">
      <w:pPr>
        <w:pStyle w:val="Lijstalinea"/>
        <w:numPr>
          <w:ilvl w:val="0"/>
          <w:numId w:val="1"/>
        </w:numPr>
      </w:pPr>
      <w:r>
        <w:t xml:space="preserve">Externe </w:t>
      </w:r>
      <w:r w:rsidRPr="00D6149C">
        <w:rPr>
          <w:b/>
        </w:rPr>
        <w:t>seriële</w:t>
      </w:r>
      <w:r>
        <w:t xml:space="preserve"> bus met een gedefinieerd protocol -&gt; </w:t>
      </w:r>
      <w:r>
        <w:rPr>
          <w:b/>
        </w:rPr>
        <w:t>zorgt voor dat het systeem met de USB apparaat kan communiceren</w:t>
      </w:r>
    </w:p>
    <w:p w:rsidR="008B3719" w:rsidRDefault="008B3719" w:rsidP="008B3719">
      <w:pPr>
        <w:pStyle w:val="Lijstalinea"/>
        <w:numPr>
          <w:ilvl w:val="0"/>
          <w:numId w:val="1"/>
        </w:numPr>
      </w:pPr>
      <w:r>
        <w:t>Max. 127 apparaten</w:t>
      </w:r>
    </w:p>
    <w:p w:rsidR="008B3719" w:rsidRDefault="008B3719" w:rsidP="008B3719">
      <w:pPr>
        <w:pStyle w:val="Lijstalinea"/>
        <w:numPr>
          <w:ilvl w:val="0"/>
          <w:numId w:val="1"/>
        </w:numPr>
      </w:pPr>
      <w:proofErr w:type="spellStart"/>
      <w:r>
        <w:t>Hotpluggable</w:t>
      </w:r>
      <w:proofErr w:type="spellEnd"/>
      <w:r>
        <w:t>/</w:t>
      </w:r>
      <w:proofErr w:type="spellStart"/>
      <w:r>
        <w:t>hotswappable</w:t>
      </w:r>
      <w:proofErr w:type="spellEnd"/>
    </w:p>
    <w:p w:rsidR="008B3719" w:rsidRDefault="008B3719" w:rsidP="008B3719">
      <w:pPr>
        <w:pStyle w:val="Lijstalinea"/>
        <w:numPr>
          <w:ilvl w:val="0"/>
          <w:numId w:val="1"/>
        </w:numPr>
      </w:pPr>
      <w:r>
        <w:t>4 aders (bij usb 2.0 2 aders)</w:t>
      </w:r>
    </w:p>
    <w:p w:rsidR="008B3719" w:rsidRDefault="008B3719" w:rsidP="008B3719">
      <w:pPr>
        <w:pStyle w:val="Lijstalinea"/>
        <w:numPr>
          <w:ilvl w:val="0"/>
          <w:numId w:val="1"/>
        </w:numPr>
      </w:pPr>
      <w:r>
        <w:t>4 SDP-kabels(USB 2.0 UTP kabel)</w:t>
      </w:r>
    </w:p>
    <w:p w:rsidR="008B3719" w:rsidRDefault="008B3719" w:rsidP="008B3719">
      <w:pPr>
        <w:pStyle w:val="Lijstalinea"/>
        <w:numPr>
          <w:ilvl w:val="0"/>
          <w:numId w:val="1"/>
        </w:numPr>
      </w:pPr>
      <w:r>
        <w:t>3m lengte (usb 2.0 5m)</w:t>
      </w:r>
    </w:p>
    <w:p w:rsidR="008B3719" w:rsidRDefault="008B3719" w:rsidP="008B3719">
      <w:pPr>
        <w:pStyle w:val="Lijstalinea"/>
        <w:numPr>
          <w:ilvl w:val="0"/>
          <w:numId w:val="1"/>
        </w:numPr>
      </w:pPr>
      <w:r>
        <w:t>USB 3.0 apparaten werken op USB 2.0 apparaten en omgekeerd</w:t>
      </w:r>
    </w:p>
    <w:p w:rsidR="008B3719" w:rsidRDefault="008B3719" w:rsidP="008B3719">
      <w:pPr>
        <w:pStyle w:val="Lijstalinea"/>
        <w:numPr>
          <w:ilvl w:val="0"/>
          <w:numId w:val="1"/>
        </w:numPr>
      </w:pPr>
      <w:r>
        <w:t>Computer is host</w:t>
      </w:r>
    </w:p>
    <w:p w:rsidR="008B3719" w:rsidRPr="00054642" w:rsidRDefault="008B3719" w:rsidP="008B3719">
      <w:pPr>
        <w:pStyle w:val="Lijstalinea"/>
        <w:numPr>
          <w:ilvl w:val="0"/>
          <w:numId w:val="1"/>
        </w:numPr>
      </w:pPr>
      <w:r w:rsidRPr="00054642">
        <w:rPr>
          <w:lang w:val="nl-NL"/>
        </w:rPr>
        <w:t>USB 2.0 On-The-Go:</w:t>
      </w:r>
    </w:p>
    <w:p w:rsidR="008B3719" w:rsidRPr="00054642" w:rsidRDefault="008B3719" w:rsidP="008B3719">
      <w:pPr>
        <w:pStyle w:val="Lijstalinea"/>
        <w:numPr>
          <w:ilvl w:val="1"/>
          <w:numId w:val="1"/>
        </w:numPr>
      </w:pPr>
      <w:r w:rsidRPr="00054642">
        <w:rPr>
          <w:lang w:val="nl-NL"/>
        </w:rPr>
        <w:t xml:space="preserve">Mobiele </w:t>
      </w:r>
      <w:proofErr w:type="spellStart"/>
      <w:r w:rsidRPr="00054642">
        <w:rPr>
          <w:lang w:val="nl-NL"/>
        </w:rPr>
        <w:t>point-to-point</w:t>
      </w:r>
      <w:proofErr w:type="spellEnd"/>
      <w:r w:rsidRPr="00054642">
        <w:rPr>
          <w:lang w:val="nl-NL"/>
        </w:rPr>
        <w:t xml:space="preserve"> verbindingsmogelijkheid;</w:t>
      </w:r>
    </w:p>
    <w:p w:rsidR="008B3719" w:rsidRPr="00054642" w:rsidRDefault="008B3719" w:rsidP="008B3719">
      <w:pPr>
        <w:pStyle w:val="Lijstalinea"/>
        <w:numPr>
          <w:ilvl w:val="1"/>
          <w:numId w:val="1"/>
        </w:numPr>
      </w:pPr>
      <w:r w:rsidRPr="00054642">
        <w:rPr>
          <w:lang w:val="nl-NL"/>
        </w:rPr>
        <w:t>Apparaten zowel verzender (host) als ontvanger (randapparatuur): “</w:t>
      </w:r>
      <w:proofErr w:type="spellStart"/>
      <w:r w:rsidRPr="00054642">
        <w:rPr>
          <w:lang w:val="nl-NL"/>
        </w:rPr>
        <w:t>dual</w:t>
      </w:r>
      <w:proofErr w:type="spellEnd"/>
      <w:r w:rsidRPr="00054642">
        <w:rPr>
          <w:lang w:val="nl-NL"/>
        </w:rPr>
        <w:t xml:space="preserve"> </w:t>
      </w:r>
      <w:proofErr w:type="spellStart"/>
      <w:r w:rsidRPr="00054642">
        <w:rPr>
          <w:lang w:val="nl-NL"/>
        </w:rPr>
        <w:t>role</w:t>
      </w:r>
      <w:proofErr w:type="spellEnd"/>
      <w:r w:rsidRPr="00054642">
        <w:rPr>
          <w:lang w:val="nl-NL"/>
        </w:rPr>
        <w:t xml:space="preserve"> </w:t>
      </w:r>
      <w:proofErr w:type="spellStart"/>
      <w:r w:rsidRPr="00054642">
        <w:rPr>
          <w:lang w:val="nl-NL"/>
        </w:rPr>
        <w:t>devices</w:t>
      </w:r>
      <w:proofErr w:type="spellEnd"/>
      <w:r w:rsidRPr="00054642">
        <w:rPr>
          <w:lang w:val="nl-NL"/>
        </w:rPr>
        <w:t xml:space="preserve">”. </w:t>
      </w:r>
    </w:p>
    <w:p w:rsidR="008B3719" w:rsidRPr="00054642" w:rsidRDefault="008B3719" w:rsidP="008B3719">
      <w:pPr>
        <w:pStyle w:val="Lijstalinea"/>
        <w:numPr>
          <w:ilvl w:val="0"/>
          <w:numId w:val="1"/>
        </w:numPr>
      </w:pPr>
      <w:proofErr w:type="spellStart"/>
      <w:r w:rsidRPr="00054642">
        <w:rPr>
          <w:lang w:val="nl-NL"/>
        </w:rPr>
        <w:t>Certified</w:t>
      </w:r>
      <w:proofErr w:type="spellEnd"/>
      <w:r w:rsidRPr="00054642">
        <w:rPr>
          <w:lang w:val="nl-NL"/>
        </w:rPr>
        <w:t xml:space="preserve"> Wireless USB:</w:t>
      </w:r>
    </w:p>
    <w:p w:rsidR="008B3719" w:rsidRPr="00054642" w:rsidRDefault="008B3719" w:rsidP="008B3719">
      <w:pPr>
        <w:pStyle w:val="Lijstalinea"/>
        <w:numPr>
          <w:ilvl w:val="1"/>
          <w:numId w:val="1"/>
        </w:numPr>
      </w:pPr>
      <w:r w:rsidRPr="00054642">
        <w:rPr>
          <w:lang w:val="nl-NL"/>
        </w:rPr>
        <w:t>Speciaal voor draadloze markt en dus in concurrentie met Bluetooth en de Wireless Ethernet standaard;</w:t>
      </w:r>
    </w:p>
    <w:p w:rsidR="008B3719" w:rsidRPr="00054642" w:rsidRDefault="008B3719" w:rsidP="008B3719">
      <w:pPr>
        <w:pStyle w:val="Lijstalinea"/>
        <w:numPr>
          <w:ilvl w:val="0"/>
          <w:numId w:val="1"/>
        </w:numPr>
      </w:pPr>
      <w:proofErr w:type="spellStart"/>
      <w:r w:rsidRPr="00054642">
        <w:rPr>
          <w:lang w:val="nl-NL"/>
        </w:rPr>
        <w:t>PoweredUSB</w:t>
      </w:r>
      <w:proofErr w:type="spellEnd"/>
      <w:r w:rsidRPr="00054642">
        <w:rPr>
          <w:lang w:val="nl-NL"/>
        </w:rPr>
        <w:t>:</w:t>
      </w:r>
    </w:p>
    <w:p w:rsidR="008B3719" w:rsidRDefault="008B3719" w:rsidP="008B3719">
      <w:pPr>
        <w:pStyle w:val="Lijstalinea"/>
        <w:numPr>
          <w:ilvl w:val="1"/>
          <w:numId w:val="1"/>
        </w:numPr>
      </w:pPr>
      <w:r w:rsidRPr="00054642">
        <w:rPr>
          <w:lang w:val="nl-NL"/>
        </w:rPr>
        <w:t>Extra connector voor stroomvoorziening;</w:t>
      </w:r>
    </w:p>
    <w:p w:rsidR="008B3719" w:rsidRDefault="008B3719" w:rsidP="008B3719">
      <w:pPr>
        <w:pStyle w:val="Lijstalinea"/>
      </w:pPr>
    </w:p>
    <w:p w:rsidR="008B3719" w:rsidRDefault="008B3719" w:rsidP="008B3719">
      <w:pPr>
        <w:pStyle w:val="Lijstalinea"/>
      </w:pPr>
      <w:r w:rsidRPr="00054642">
        <w:rPr>
          <w:noProof/>
        </w:rPr>
        <w:drawing>
          <wp:inline distT="0" distB="0" distL="0" distR="0" wp14:anchorId="41639352" wp14:editId="241798CB">
            <wp:extent cx="3429000" cy="1977193"/>
            <wp:effectExtent l="0" t="0" r="0" b="4445"/>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70576" cy="2001166"/>
                    </a:xfrm>
                    <a:prstGeom prst="rect">
                      <a:avLst/>
                    </a:prstGeom>
                  </pic:spPr>
                </pic:pic>
              </a:graphicData>
            </a:graphic>
          </wp:inline>
        </w:drawing>
      </w:r>
    </w:p>
    <w:p w:rsidR="008B3719" w:rsidRPr="009331B7" w:rsidRDefault="008B3719" w:rsidP="008B3719">
      <w:pPr>
        <w:pStyle w:val="Kop1"/>
      </w:pPr>
      <w:r>
        <w:t>IEEE-1394 (FireWire)</w:t>
      </w:r>
    </w:p>
    <w:p w:rsidR="008B3719" w:rsidRDefault="008B3719" w:rsidP="008B3719">
      <w:pPr>
        <w:pStyle w:val="Lijstalinea"/>
        <w:numPr>
          <w:ilvl w:val="0"/>
          <w:numId w:val="1"/>
        </w:numPr>
      </w:pPr>
      <w:r>
        <w:t>Seriële isochrone(real-time) hogesnelheid bus</w:t>
      </w:r>
    </w:p>
    <w:p w:rsidR="008B3719" w:rsidRDefault="008B3719" w:rsidP="008B3719">
      <w:pPr>
        <w:pStyle w:val="Lijstalinea"/>
        <w:numPr>
          <w:ilvl w:val="0"/>
          <w:numId w:val="1"/>
        </w:numPr>
      </w:pPr>
      <w:r>
        <w:t>Ontwikkeld om tegemoet te komen aan de grote vraag naar audio- videoapplicaties</w:t>
      </w:r>
    </w:p>
    <w:p w:rsidR="008B3719" w:rsidRPr="00392FA7" w:rsidRDefault="008B3719" w:rsidP="008B3719">
      <w:pPr>
        <w:pStyle w:val="Lijstalinea"/>
        <w:numPr>
          <w:ilvl w:val="0"/>
          <w:numId w:val="1"/>
        </w:numPr>
      </w:pPr>
      <w:r w:rsidRPr="00392FA7">
        <w:rPr>
          <w:lang w:val="nl-NL"/>
        </w:rPr>
        <w:t>Veel sneller dan USB 1.1 en zelf bijna half zo snel als ATA133 voor interne opslagmedia;</w:t>
      </w:r>
    </w:p>
    <w:p w:rsidR="008B3719" w:rsidRPr="00392FA7" w:rsidRDefault="008B3719" w:rsidP="008B3719">
      <w:pPr>
        <w:pStyle w:val="Lijstalinea"/>
        <w:numPr>
          <w:ilvl w:val="0"/>
          <w:numId w:val="1"/>
        </w:numPr>
      </w:pPr>
      <w:r w:rsidRPr="00392FA7">
        <w:rPr>
          <w:lang w:val="nl-NL"/>
        </w:rPr>
        <w:t>Voor externe apparaten (hot-</w:t>
      </w:r>
      <w:proofErr w:type="spellStart"/>
      <w:r w:rsidRPr="00392FA7">
        <w:rPr>
          <w:lang w:val="nl-NL"/>
        </w:rPr>
        <w:t>pluggable</w:t>
      </w:r>
      <w:proofErr w:type="spellEnd"/>
      <w:r w:rsidRPr="00392FA7">
        <w:rPr>
          <w:lang w:val="nl-NL"/>
        </w:rPr>
        <w:t>) die ofwel hun voeding halen van de poort of zelf in hun voeding voorzien;</w:t>
      </w:r>
    </w:p>
    <w:p w:rsidR="008B3719" w:rsidRPr="00392FA7" w:rsidRDefault="008B3719" w:rsidP="008B3719">
      <w:pPr>
        <w:pStyle w:val="Lijstalinea"/>
        <w:numPr>
          <w:ilvl w:val="0"/>
          <w:numId w:val="1"/>
        </w:numPr>
      </w:pPr>
      <w:r w:rsidRPr="00392FA7">
        <w:rPr>
          <w:lang w:val="nl-NL"/>
        </w:rPr>
        <w:t>Per bus kunnen er maximaal 63 apparaten aangesloten worden op een geschakelde ketting, op hun beurt kunnen nog eens 1023 bussen met elkaar geconnecteerd worden</w:t>
      </w:r>
    </w:p>
    <w:p w:rsidR="008B3719" w:rsidRPr="00392FA7" w:rsidRDefault="008B3719" w:rsidP="008B3719">
      <w:pPr>
        <w:pStyle w:val="Lijstalinea"/>
        <w:numPr>
          <w:ilvl w:val="0"/>
          <w:numId w:val="1"/>
        </w:numPr>
      </w:pPr>
      <w:r>
        <w:rPr>
          <w:lang w:val="nl-NL"/>
        </w:rPr>
        <w:t>Lengte van 100m (alleen de 3200Mbit-standaard anders 15m)</w:t>
      </w:r>
    </w:p>
    <w:p w:rsidR="008B3719" w:rsidRPr="00392FA7" w:rsidRDefault="008B3719" w:rsidP="008B3719">
      <w:pPr>
        <w:pStyle w:val="Lijstalinea"/>
        <w:numPr>
          <w:ilvl w:val="0"/>
          <w:numId w:val="1"/>
        </w:numPr>
      </w:pPr>
      <w:r w:rsidRPr="00392FA7">
        <w:rPr>
          <w:lang w:val="nl-NL"/>
        </w:rPr>
        <w:t xml:space="preserve">Aansluiting </w:t>
      </w:r>
      <w:r w:rsidRPr="00392FA7">
        <w:rPr>
          <w:b/>
          <w:lang w:val="nl-NL"/>
        </w:rPr>
        <w:t>met stroomvoorziening</w:t>
      </w:r>
      <w:r w:rsidRPr="00392FA7">
        <w:rPr>
          <w:lang w:val="nl-NL"/>
        </w:rPr>
        <w:t>: 6-draads kabel (2 stroomdraden, 2 draden voor dataoverdracht en 2 draden voor het kloksignaal);</w:t>
      </w:r>
    </w:p>
    <w:p w:rsidR="008B3719" w:rsidRPr="00392FA7" w:rsidRDefault="008B3719" w:rsidP="008B3719">
      <w:pPr>
        <w:pStyle w:val="Lijstalinea"/>
        <w:numPr>
          <w:ilvl w:val="0"/>
          <w:numId w:val="1"/>
        </w:numPr>
      </w:pPr>
      <w:r w:rsidRPr="00392FA7">
        <w:rPr>
          <w:lang w:val="nl-NL"/>
        </w:rPr>
        <w:t xml:space="preserve">Aansluiting </w:t>
      </w:r>
      <w:r w:rsidRPr="00392FA7">
        <w:rPr>
          <w:b/>
          <w:lang w:val="nl-NL"/>
        </w:rPr>
        <w:t>zonder voeding</w:t>
      </w:r>
      <w:r w:rsidRPr="00392FA7">
        <w:rPr>
          <w:lang w:val="nl-NL"/>
        </w:rPr>
        <w:t>: 4-draads kabel;</w:t>
      </w:r>
    </w:p>
    <w:p w:rsidR="008B3719" w:rsidRPr="00392FA7" w:rsidRDefault="008B3719" w:rsidP="008B3719">
      <w:pPr>
        <w:pStyle w:val="Lijstalinea"/>
        <w:numPr>
          <w:ilvl w:val="0"/>
          <w:numId w:val="1"/>
        </w:numPr>
      </w:pPr>
      <w:r w:rsidRPr="00392FA7">
        <w:rPr>
          <w:lang w:val="nl-NL"/>
        </w:rPr>
        <w:t xml:space="preserve">Connectie door een IEEE-1394 interface in de vorm van een PCI adapter kaart of </w:t>
      </w:r>
      <w:proofErr w:type="spellStart"/>
      <w:r w:rsidRPr="00392FA7">
        <w:rPr>
          <w:lang w:val="nl-NL"/>
        </w:rPr>
        <w:t>onboard</w:t>
      </w:r>
      <w:proofErr w:type="spellEnd"/>
      <w:r w:rsidRPr="00392FA7">
        <w:rPr>
          <w:lang w:val="nl-NL"/>
        </w:rPr>
        <w:t>;</w:t>
      </w:r>
    </w:p>
    <w:p w:rsidR="008B3719" w:rsidRPr="00392FA7" w:rsidRDefault="008B3719" w:rsidP="008B3719">
      <w:pPr>
        <w:pStyle w:val="Lijstalinea"/>
        <w:numPr>
          <w:ilvl w:val="0"/>
          <w:numId w:val="1"/>
        </w:numPr>
      </w:pPr>
      <w:r w:rsidRPr="00392FA7">
        <w:rPr>
          <w:lang w:val="nl-NL"/>
        </w:rPr>
        <w:lastRenderedPageBreak/>
        <w:t>IEEE 1394 standaard: peer-</w:t>
      </w:r>
      <w:proofErr w:type="spellStart"/>
      <w:r w:rsidRPr="00392FA7">
        <w:rPr>
          <w:lang w:val="nl-NL"/>
        </w:rPr>
        <w:t>to</w:t>
      </w:r>
      <w:proofErr w:type="spellEnd"/>
      <w:r w:rsidRPr="00392FA7">
        <w:rPr>
          <w:lang w:val="nl-NL"/>
        </w:rPr>
        <w:t xml:space="preserve">-peer standaard. </w:t>
      </w:r>
      <w:proofErr w:type="spellStart"/>
      <w:r w:rsidRPr="00392FA7">
        <w:rPr>
          <w:lang w:val="nl-NL"/>
        </w:rPr>
        <w:t>Firewire</w:t>
      </w:r>
      <w:proofErr w:type="spellEnd"/>
      <w:r w:rsidRPr="00392FA7">
        <w:rPr>
          <w:lang w:val="nl-NL"/>
        </w:rPr>
        <w:t xml:space="preserve"> apparaten kunnen dus rechtstreeks met elkaar </w:t>
      </w:r>
      <w:proofErr w:type="spellStart"/>
      <w:r w:rsidRPr="00392FA7">
        <w:rPr>
          <w:lang w:val="nl-NL"/>
        </w:rPr>
        <w:t>interconnecteren</w:t>
      </w:r>
      <w:proofErr w:type="spellEnd"/>
      <w:r w:rsidRPr="00392FA7">
        <w:rPr>
          <w:lang w:val="nl-NL"/>
        </w:rPr>
        <w:t>.</w:t>
      </w:r>
    </w:p>
    <w:p w:rsidR="008B3719" w:rsidRDefault="008B3719" w:rsidP="008B3719">
      <w:pPr>
        <w:pStyle w:val="Kop1"/>
      </w:pPr>
      <w:proofErr w:type="spellStart"/>
      <w:r>
        <w:t>Thunderbolt</w:t>
      </w:r>
      <w:proofErr w:type="spellEnd"/>
    </w:p>
    <w:p w:rsidR="008B3719" w:rsidRDefault="008B3719" w:rsidP="008B3719">
      <w:pPr>
        <w:pStyle w:val="Lijstalinea"/>
        <w:numPr>
          <w:ilvl w:val="0"/>
          <w:numId w:val="1"/>
        </w:numPr>
      </w:pPr>
      <w:r>
        <w:t xml:space="preserve">Ontwikkeld door </w:t>
      </w:r>
      <w:proofErr w:type="spellStart"/>
      <w:r>
        <w:t>intel</w:t>
      </w:r>
      <w:proofErr w:type="spellEnd"/>
    </w:p>
    <w:p w:rsidR="008B3719" w:rsidRDefault="008B3719" w:rsidP="008B3719">
      <w:pPr>
        <w:pStyle w:val="Lijstalinea"/>
        <w:numPr>
          <w:ilvl w:val="0"/>
          <w:numId w:val="1"/>
        </w:numPr>
      </w:pPr>
      <w:r>
        <w:t xml:space="preserve">Eerst toegepast in de </w:t>
      </w:r>
      <w:proofErr w:type="spellStart"/>
      <w:r>
        <w:t>mackbook</w:t>
      </w:r>
      <w:proofErr w:type="spellEnd"/>
      <w:r>
        <w:t xml:space="preserve"> pro van 2011</w:t>
      </w:r>
    </w:p>
    <w:p w:rsidR="008B3719" w:rsidRDefault="008B3719" w:rsidP="008B3719">
      <w:pPr>
        <w:pStyle w:val="Lijstalinea"/>
        <w:numPr>
          <w:ilvl w:val="0"/>
          <w:numId w:val="1"/>
        </w:numPr>
      </w:pPr>
      <w:r>
        <w:t>Combinatie van PCI-E e, displaypoort</w:t>
      </w:r>
    </w:p>
    <w:p w:rsidR="008B3719" w:rsidRPr="008B3719" w:rsidRDefault="008B3719" w:rsidP="008B3719">
      <w:pPr>
        <w:pStyle w:val="Lijstalinea"/>
        <w:numPr>
          <w:ilvl w:val="0"/>
          <w:numId w:val="1"/>
        </w:numPr>
      </w:pPr>
      <w:r w:rsidRPr="008B3719">
        <w:rPr>
          <w:lang w:val="nl-NL"/>
        </w:rPr>
        <w:t xml:space="preserve">Ontwikkeld voor glasvezelverbindingen, maar de  koperverbinding laat toe om de vooropgestelde 10 </w:t>
      </w:r>
      <w:proofErr w:type="spellStart"/>
      <w:r w:rsidRPr="008B3719">
        <w:rPr>
          <w:lang w:val="nl-NL"/>
        </w:rPr>
        <w:t>Gbps</w:t>
      </w:r>
      <w:proofErr w:type="spellEnd"/>
      <w:r w:rsidRPr="008B3719">
        <w:rPr>
          <w:lang w:val="nl-NL"/>
        </w:rPr>
        <w:t xml:space="preserve"> te halen en is veel goedkoper. Later kan terug overgestapt worden naar glasvezel om 100 </w:t>
      </w:r>
      <w:proofErr w:type="spellStart"/>
      <w:r w:rsidRPr="008B3719">
        <w:rPr>
          <w:lang w:val="nl-NL"/>
        </w:rPr>
        <w:t>Gbps</w:t>
      </w:r>
      <w:proofErr w:type="spellEnd"/>
      <w:r w:rsidRPr="008B3719">
        <w:rPr>
          <w:lang w:val="nl-NL"/>
        </w:rPr>
        <w:t xml:space="preserve"> te halen.</w:t>
      </w:r>
    </w:p>
    <w:p w:rsidR="008B3719" w:rsidRPr="008B3719" w:rsidRDefault="008B3719" w:rsidP="008B3719">
      <w:pPr>
        <w:pStyle w:val="Lijstalinea"/>
        <w:numPr>
          <w:ilvl w:val="0"/>
          <w:numId w:val="1"/>
        </w:numPr>
      </w:pPr>
      <w:r w:rsidRPr="008B3719">
        <w:rPr>
          <w:lang w:val="nl-NL"/>
        </w:rPr>
        <w:t xml:space="preserve">Connector is een Mini </w:t>
      </w:r>
      <w:proofErr w:type="spellStart"/>
      <w:r w:rsidRPr="008B3719">
        <w:rPr>
          <w:lang w:val="nl-NL"/>
        </w:rPr>
        <w:t>DisplayPort</w:t>
      </w:r>
      <w:proofErr w:type="spellEnd"/>
      <w:r w:rsidRPr="008B3719">
        <w:rPr>
          <w:lang w:val="nl-NL"/>
        </w:rPr>
        <w:t xml:space="preserve"> connector;</w:t>
      </w:r>
    </w:p>
    <w:p w:rsidR="008B3719" w:rsidRPr="008B3719" w:rsidRDefault="008B3719" w:rsidP="008B3719">
      <w:pPr>
        <w:pStyle w:val="Lijstalinea"/>
        <w:numPr>
          <w:ilvl w:val="0"/>
          <w:numId w:val="1"/>
        </w:numPr>
      </w:pPr>
      <w:r w:rsidRPr="008B3719">
        <w:rPr>
          <w:lang w:val="nl-NL"/>
        </w:rPr>
        <w:t>Daisychain tussen zeven toestellen;</w:t>
      </w:r>
    </w:p>
    <w:p w:rsidR="00D6149C" w:rsidRDefault="008B3719" w:rsidP="00392FA7">
      <w:pPr>
        <w:pStyle w:val="Lijstalinea"/>
        <w:numPr>
          <w:ilvl w:val="0"/>
          <w:numId w:val="1"/>
        </w:numPr>
        <w:rPr>
          <w:lang w:val="nl-NL"/>
        </w:rPr>
      </w:pPr>
      <w:r w:rsidRPr="008B3719">
        <w:rPr>
          <w:lang w:val="nl-NL"/>
        </w:rPr>
        <w:t xml:space="preserve">Hoge bandbreedte van 10 </w:t>
      </w:r>
      <w:proofErr w:type="spellStart"/>
      <w:r w:rsidRPr="008B3719">
        <w:rPr>
          <w:lang w:val="nl-NL"/>
        </w:rPr>
        <w:t>Gbps</w:t>
      </w:r>
      <w:proofErr w:type="spellEnd"/>
      <w:r w:rsidRPr="008B3719">
        <w:rPr>
          <w:lang w:val="nl-NL"/>
        </w:rPr>
        <w:t xml:space="preserve"> in de twee richtingen is twee maal sneller dan USB 3.0.</w:t>
      </w:r>
    </w:p>
    <w:p w:rsidR="008B3719" w:rsidRDefault="002B7644" w:rsidP="002B7644">
      <w:pPr>
        <w:pStyle w:val="Kop1"/>
        <w:rPr>
          <w:lang w:val="nl-NL"/>
        </w:rPr>
      </w:pPr>
      <w:proofErr w:type="spellStart"/>
      <w:r>
        <w:rPr>
          <w:lang w:val="nl-NL"/>
        </w:rPr>
        <w:t>Parallele</w:t>
      </w:r>
      <w:proofErr w:type="spellEnd"/>
      <w:r>
        <w:rPr>
          <w:lang w:val="nl-NL"/>
        </w:rPr>
        <w:t xml:space="preserve"> en seriële</w:t>
      </w:r>
    </w:p>
    <w:p w:rsidR="00913203" w:rsidRPr="002B7644" w:rsidRDefault="001626D4" w:rsidP="002B7644">
      <w:pPr>
        <w:pStyle w:val="Kop2"/>
      </w:pPr>
      <w:proofErr w:type="spellStart"/>
      <w:r w:rsidRPr="002B7644">
        <w:rPr>
          <w:lang w:val="de-DE"/>
        </w:rPr>
        <w:t>Parallelle</w:t>
      </w:r>
      <w:proofErr w:type="spellEnd"/>
      <w:r w:rsidRPr="002B7644">
        <w:rPr>
          <w:lang w:val="de-DE"/>
        </w:rPr>
        <w:t xml:space="preserve"> </w:t>
      </w:r>
      <w:proofErr w:type="spellStart"/>
      <w:r w:rsidRPr="002B7644">
        <w:rPr>
          <w:lang w:val="de-DE"/>
        </w:rPr>
        <w:t>poort</w:t>
      </w:r>
      <w:proofErr w:type="spellEnd"/>
      <w:r w:rsidRPr="002B7644">
        <w:rPr>
          <w:lang w:val="de-DE"/>
        </w:rPr>
        <w:t xml:space="preserve"> (IEEE-1284)</w:t>
      </w:r>
    </w:p>
    <w:p w:rsidR="002B7644" w:rsidRDefault="002B7644" w:rsidP="002B7644">
      <w:pPr>
        <w:pStyle w:val="Lijstalinea"/>
        <w:numPr>
          <w:ilvl w:val="0"/>
          <w:numId w:val="1"/>
        </w:numPr>
      </w:pPr>
      <w:r>
        <w:t>D</w:t>
      </w:r>
      <w:r w:rsidR="001626D4" w:rsidRPr="002B7644">
        <w:t xml:space="preserve">e parallelle poort werd voornamelijk gebruikt voor het aansluiten van een printer door middel van een 25 </w:t>
      </w:r>
      <w:proofErr w:type="spellStart"/>
      <w:r w:rsidR="001626D4" w:rsidRPr="002B7644">
        <w:t>pins</w:t>
      </w:r>
      <w:proofErr w:type="spellEnd"/>
      <w:r w:rsidR="001626D4" w:rsidRPr="002B7644">
        <w:t xml:space="preserve"> SUB-D connector.</w:t>
      </w:r>
    </w:p>
    <w:p w:rsidR="00913203" w:rsidRPr="002B7644" w:rsidRDefault="001626D4" w:rsidP="002B7644">
      <w:pPr>
        <w:pStyle w:val="Lijstalinea"/>
        <w:numPr>
          <w:ilvl w:val="0"/>
          <w:numId w:val="1"/>
        </w:numPr>
      </w:pPr>
      <w:r w:rsidRPr="002B7644">
        <w:t>Vaak vervangen door USB</w:t>
      </w:r>
    </w:p>
    <w:p w:rsidR="00913203" w:rsidRPr="002B7644" w:rsidRDefault="001626D4" w:rsidP="002B7644">
      <w:pPr>
        <w:pStyle w:val="Kop1"/>
      </w:pPr>
      <w:proofErr w:type="spellStart"/>
      <w:r w:rsidRPr="002B7644">
        <w:rPr>
          <w:lang w:val="de-DE"/>
        </w:rPr>
        <w:t>Seriële</w:t>
      </w:r>
      <w:proofErr w:type="spellEnd"/>
      <w:r w:rsidRPr="002B7644">
        <w:rPr>
          <w:lang w:val="de-DE"/>
        </w:rPr>
        <w:t xml:space="preserve"> </w:t>
      </w:r>
      <w:proofErr w:type="spellStart"/>
      <w:r w:rsidRPr="002B7644">
        <w:rPr>
          <w:lang w:val="de-DE"/>
        </w:rPr>
        <w:t>poort</w:t>
      </w:r>
      <w:proofErr w:type="spellEnd"/>
      <w:r w:rsidRPr="002B7644">
        <w:rPr>
          <w:lang w:val="de-DE"/>
        </w:rPr>
        <w:t xml:space="preserve"> (RS-232C)</w:t>
      </w:r>
    </w:p>
    <w:p w:rsidR="00913203" w:rsidRPr="002B7644" w:rsidRDefault="001626D4" w:rsidP="002B7644">
      <w:pPr>
        <w:pStyle w:val="Lijstalinea"/>
        <w:numPr>
          <w:ilvl w:val="0"/>
          <w:numId w:val="1"/>
        </w:numPr>
      </w:pPr>
      <w:r w:rsidRPr="002B7644">
        <w:t>RS-232 is een standaard voor seriële binaire datacommunicatie tussen computers en randapparatuur of tussen computers.</w:t>
      </w:r>
    </w:p>
    <w:p w:rsidR="00913203" w:rsidRDefault="00913203" w:rsidP="002B7644"/>
    <w:p w:rsidR="002B7644" w:rsidRDefault="002B7644" w:rsidP="002B7644">
      <w:pPr>
        <w:pStyle w:val="Kop1"/>
      </w:pPr>
      <w:r>
        <w:t>Express-card</w:t>
      </w:r>
    </w:p>
    <w:p w:rsidR="002B7644" w:rsidRDefault="002B7644" w:rsidP="002B7644">
      <w:pPr>
        <w:pStyle w:val="Lijstalinea"/>
        <w:numPr>
          <w:ilvl w:val="0"/>
          <w:numId w:val="1"/>
        </w:numPr>
      </w:pPr>
      <w:r>
        <w:t>Om laptops eenvoudig te kunnen uitbreiden</w:t>
      </w:r>
    </w:p>
    <w:p w:rsidR="002B7644" w:rsidRDefault="002B7644" w:rsidP="002B7644">
      <w:pPr>
        <w:pStyle w:val="Lijstalinea"/>
        <w:numPr>
          <w:ilvl w:val="0"/>
          <w:numId w:val="1"/>
        </w:numPr>
      </w:pPr>
      <w:r>
        <w:t xml:space="preserve">Eerst PCMCIA </w:t>
      </w:r>
      <w:proofErr w:type="spellStart"/>
      <w:r>
        <w:t>leter</w:t>
      </w:r>
      <w:proofErr w:type="spellEnd"/>
      <w:r>
        <w:t xml:space="preserve"> pas </w:t>
      </w:r>
      <w:r w:rsidR="000C2EFD">
        <w:t xml:space="preserve">eenvoudig PC-kaart genoemd recente versie </w:t>
      </w:r>
      <w:proofErr w:type="spellStart"/>
      <w:r w:rsidR="000C2EFD">
        <w:t>cardbus</w:t>
      </w:r>
      <w:proofErr w:type="spellEnd"/>
    </w:p>
    <w:p w:rsidR="000C2EFD" w:rsidRDefault="000C2EFD" w:rsidP="002B7644">
      <w:pPr>
        <w:pStyle w:val="Lijstalinea"/>
        <w:numPr>
          <w:ilvl w:val="0"/>
          <w:numId w:val="1"/>
        </w:numPr>
      </w:pPr>
      <w:r>
        <w:t>Afhankelijk van de PCI-bus</w:t>
      </w:r>
    </w:p>
    <w:p w:rsidR="000C2EFD" w:rsidRPr="002B7644" w:rsidRDefault="000C2EFD" w:rsidP="002B7644">
      <w:pPr>
        <w:pStyle w:val="Lijstalinea"/>
        <w:numPr>
          <w:ilvl w:val="0"/>
          <w:numId w:val="1"/>
        </w:numPr>
      </w:pPr>
      <w:r>
        <w:t xml:space="preserve">16 bits breed </w:t>
      </w:r>
      <w:proofErr w:type="spellStart"/>
      <w:r>
        <w:t>resente</w:t>
      </w:r>
      <w:proofErr w:type="spellEnd"/>
      <w:r>
        <w:t xml:space="preserve"> versie 32 bit breed</w:t>
      </w:r>
    </w:p>
    <w:p w:rsidR="002B7644" w:rsidRDefault="002B7644" w:rsidP="002B7644">
      <w:pPr>
        <w:rPr>
          <w:lang w:val="nl-NL"/>
        </w:rPr>
      </w:pPr>
    </w:p>
    <w:p w:rsidR="000C2EFD" w:rsidRDefault="000C2EFD" w:rsidP="002B7644">
      <w:pPr>
        <w:rPr>
          <w:lang w:val="nl-NL"/>
        </w:rPr>
      </w:pPr>
    </w:p>
    <w:p w:rsidR="000C2EFD" w:rsidRDefault="000C2EFD" w:rsidP="002B7644">
      <w:pPr>
        <w:rPr>
          <w:lang w:val="nl-NL"/>
        </w:rPr>
      </w:pPr>
    </w:p>
    <w:p w:rsidR="000C2EFD" w:rsidRDefault="000C2EFD" w:rsidP="002B7644">
      <w:pPr>
        <w:rPr>
          <w:lang w:val="nl-NL"/>
        </w:rPr>
      </w:pPr>
    </w:p>
    <w:p w:rsidR="000C2EFD" w:rsidRDefault="000C2EFD" w:rsidP="002B7644">
      <w:pPr>
        <w:rPr>
          <w:lang w:val="nl-NL"/>
        </w:rPr>
      </w:pPr>
    </w:p>
    <w:p w:rsidR="000C2EFD" w:rsidRDefault="000C2EFD" w:rsidP="002B7644">
      <w:pPr>
        <w:rPr>
          <w:lang w:val="nl-NL"/>
        </w:rPr>
      </w:pPr>
    </w:p>
    <w:p w:rsidR="000C2EFD" w:rsidRDefault="000C2EFD" w:rsidP="002B7644">
      <w:pPr>
        <w:rPr>
          <w:lang w:val="nl-NL"/>
        </w:rPr>
      </w:pPr>
    </w:p>
    <w:p w:rsidR="000C2EFD" w:rsidRDefault="000C2EFD" w:rsidP="002B7644">
      <w:pPr>
        <w:rPr>
          <w:lang w:val="nl-NL"/>
        </w:rPr>
      </w:pPr>
    </w:p>
    <w:p w:rsidR="000C2EFD" w:rsidRDefault="000C2EFD" w:rsidP="002B7644">
      <w:pPr>
        <w:rPr>
          <w:lang w:val="nl-NL"/>
        </w:rPr>
      </w:pPr>
    </w:p>
    <w:p w:rsidR="000C2EFD" w:rsidRDefault="000C2EFD" w:rsidP="002B7644">
      <w:pPr>
        <w:rPr>
          <w:lang w:val="nl-NL"/>
        </w:rPr>
      </w:pPr>
    </w:p>
    <w:p w:rsidR="000C2EFD" w:rsidRDefault="000C2EFD" w:rsidP="000C2EFD">
      <w:pPr>
        <w:pStyle w:val="Kop1"/>
        <w:rPr>
          <w:lang w:val="nl-NL"/>
        </w:rPr>
      </w:pPr>
      <w:r>
        <w:rPr>
          <w:lang w:val="nl-NL"/>
        </w:rPr>
        <w:lastRenderedPageBreak/>
        <w:t>Bussen voor opslagmedia</w:t>
      </w:r>
    </w:p>
    <w:p w:rsidR="000C2EFD" w:rsidRDefault="000C2EFD" w:rsidP="000C2EFD">
      <w:pPr>
        <w:pStyle w:val="Kop2"/>
        <w:rPr>
          <w:lang w:val="en-GB"/>
        </w:rPr>
      </w:pPr>
      <w:r>
        <w:rPr>
          <w:lang w:val="en-GB"/>
        </w:rPr>
        <w:t>S-ATA</w:t>
      </w:r>
    </w:p>
    <w:p w:rsidR="000C2EFD" w:rsidRDefault="000C2EFD" w:rsidP="000C2EFD">
      <w:pPr>
        <w:pStyle w:val="Lijstalinea"/>
        <w:numPr>
          <w:ilvl w:val="0"/>
          <w:numId w:val="1"/>
        </w:numPr>
        <w:rPr>
          <w:lang w:val="en-GB"/>
        </w:rPr>
      </w:pPr>
      <w:proofErr w:type="spellStart"/>
      <w:r>
        <w:rPr>
          <w:lang w:val="en-GB"/>
        </w:rPr>
        <w:t>Seriële</w:t>
      </w:r>
      <w:proofErr w:type="spellEnd"/>
      <w:r>
        <w:rPr>
          <w:lang w:val="en-GB"/>
        </w:rPr>
        <w:t xml:space="preserve"> </w:t>
      </w:r>
      <w:proofErr w:type="spellStart"/>
      <w:r>
        <w:rPr>
          <w:lang w:val="en-GB"/>
        </w:rPr>
        <w:t>verbinding</w:t>
      </w:r>
      <w:proofErr w:type="spellEnd"/>
    </w:p>
    <w:p w:rsidR="000C2EFD" w:rsidRDefault="000C2EFD" w:rsidP="000C2EFD">
      <w:pPr>
        <w:pStyle w:val="Lijstalinea"/>
        <w:numPr>
          <w:ilvl w:val="0"/>
          <w:numId w:val="1"/>
        </w:numPr>
        <w:rPr>
          <w:lang w:val="en-GB"/>
        </w:rPr>
      </w:pPr>
      <w:r>
        <w:rPr>
          <w:lang w:val="en-GB"/>
        </w:rPr>
        <w:t xml:space="preserve">7 </w:t>
      </w:r>
      <w:proofErr w:type="spellStart"/>
      <w:r>
        <w:rPr>
          <w:lang w:val="en-GB"/>
        </w:rPr>
        <w:t>aansluitingen</w:t>
      </w:r>
      <w:proofErr w:type="spellEnd"/>
      <w:r>
        <w:rPr>
          <w:lang w:val="en-GB"/>
        </w:rPr>
        <w:t xml:space="preserve">, maar 4 </w:t>
      </w:r>
      <w:proofErr w:type="spellStart"/>
      <w:r>
        <w:rPr>
          <w:lang w:val="en-GB"/>
        </w:rPr>
        <w:t>singaalpinnen</w:t>
      </w:r>
      <w:proofErr w:type="spellEnd"/>
    </w:p>
    <w:p w:rsidR="000C2EFD" w:rsidRPr="000C2EFD" w:rsidRDefault="000C2EFD" w:rsidP="000C2EFD">
      <w:pPr>
        <w:pStyle w:val="Lijstalinea"/>
        <w:numPr>
          <w:ilvl w:val="0"/>
          <w:numId w:val="1"/>
        </w:numPr>
        <w:rPr>
          <w:lang w:val="en-GB"/>
        </w:rPr>
      </w:pPr>
      <w:r w:rsidRPr="000C2EFD">
        <w:rPr>
          <w:lang w:val="en-GB"/>
        </w:rPr>
        <w:t>IDE : Integrated Drive Electronics</w:t>
      </w:r>
    </w:p>
    <w:p w:rsidR="000C2EFD" w:rsidRDefault="000C2EFD" w:rsidP="000C2EFD">
      <w:pPr>
        <w:pStyle w:val="Lijstalinea"/>
        <w:numPr>
          <w:ilvl w:val="0"/>
          <w:numId w:val="1"/>
        </w:numPr>
        <w:rPr>
          <w:lang w:val="en-GB"/>
        </w:rPr>
      </w:pPr>
      <w:r w:rsidRPr="000C2EFD">
        <w:rPr>
          <w:lang w:val="en-GB"/>
        </w:rPr>
        <w:t>ATA: Attachment Interface for disk drives</w:t>
      </w:r>
    </w:p>
    <w:p w:rsidR="000C2EFD" w:rsidRDefault="000C2EFD" w:rsidP="000C2EFD">
      <w:pPr>
        <w:pStyle w:val="Lijstalinea"/>
        <w:numPr>
          <w:ilvl w:val="0"/>
          <w:numId w:val="1"/>
        </w:numPr>
        <w:rPr>
          <w:lang w:val="en-GB"/>
        </w:rPr>
      </w:pPr>
      <w:r>
        <w:rPr>
          <w:lang w:val="en-GB"/>
        </w:rPr>
        <w:t>E-SATA: extern</w:t>
      </w:r>
    </w:p>
    <w:p w:rsidR="00A8730A" w:rsidRDefault="00A8730A" w:rsidP="00A8730A">
      <w:pPr>
        <w:pStyle w:val="Kop2"/>
      </w:pPr>
      <w:r>
        <w:rPr>
          <w:lang w:val="nl-NL"/>
        </w:rPr>
        <w:t>SCSI</w:t>
      </w:r>
    </w:p>
    <w:p w:rsidR="00913203" w:rsidRPr="00A8730A" w:rsidRDefault="001626D4" w:rsidP="00A8730A">
      <w:pPr>
        <w:pStyle w:val="Lijstalinea"/>
        <w:numPr>
          <w:ilvl w:val="0"/>
          <w:numId w:val="1"/>
        </w:numPr>
      </w:pPr>
      <w:r w:rsidRPr="00A8730A">
        <w:rPr>
          <w:lang w:val="nl-NL"/>
        </w:rPr>
        <w:t>Hogere snelheid dan IDE;</w:t>
      </w:r>
    </w:p>
    <w:p w:rsidR="00913203" w:rsidRPr="00A8730A" w:rsidRDefault="001626D4" w:rsidP="00A8730A">
      <w:pPr>
        <w:pStyle w:val="Lijstalinea"/>
        <w:numPr>
          <w:ilvl w:val="0"/>
          <w:numId w:val="1"/>
        </w:numPr>
      </w:pPr>
      <w:r w:rsidRPr="00A8730A">
        <w:rPr>
          <w:lang w:val="nl-NL"/>
        </w:rPr>
        <w:t>Groot aantal apparaten;</w:t>
      </w:r>
    </w:p>
    <w:p w:rsidR="00913203" w:rsidRPr="00A8730A" w:rsidRDefault="001626D4" w:rsidP="00A8730A">
      <w:pPr>
        <w:pStyle w:val="Lijstalinea"/>
        <w:numPr>
          <w:ilvl w:val="0"/>
          <w:numId w:val="1"/>
        </w:numPr>
      </w:pPr>
      <w:r w:rsidRPr="00A8730A">
        <w:rPr>
          <w:lang w:val="nl-NL"/>
        </w:rPr>
        <w:t>SCSI-bus afgesloten met terminators;</w:t>
      </w:r>
    </w:p>
    <w:p w:rsidR="00913203" w:rsidRPr="00A8730A" w:rsidRDefault="001626D4" w:rsidP="00A8730A">
      <w:pPr>
        <w:pStyle w:val="Lijstalinea"/>
        <w:numPr>
          <w:ilvl w:val="0"/>
          <w:numId w:val="1"/>
        </w:numPr>
      </w:pPr>
      <w:r w:rsidRPr="00A8730A">
        <w:rPr>
          <w:lang w:val="nl-NL"/>
        </w:rPr>
        <w:t>SCSI-</w:t>
      </w:r>
      <w:proofErr w:type="spellStart"/>
      <w:r w:rsidRPr="00A8730A">
        <w:rPr>
          <w:lang w:val="nl-NL"/>
        </w:rPr>
        <w:t>identifiers</w:t>
      </w:r>
      <w:proofErr w:type="spellEnd"/>
      <w:r w:rsidRPr="00A8730A">
        <w:rPr>
          <w:lang w:val="nl-NL"/>
        </w:rPr>
        <w:t xml:space="preserve"> nodig;</w:t>
      </w:r>
    </w:p>
    <w:p w:rsidR="00913203" w:rsidRPr="00A8730A" w:rsidRDefault="001626D4" w:rsidP="00A8730A">
      <w:pPr>
        <w:pStyle w:val="Lijstalinea"/>
        <w:numPr>
          <w:ilvl w:val="0"/>
          <w:numId w:val="1"/>
        </w:numPr>
      </w:pPr>
      <w:r w:rsidRPr="00A8730A">
        <w:rPr>
          <w:lang w:val="nl-NL"/>
        </w:rPr>
        <w:t>SCSI-1</w:t>
      </w:r>
    </w:p>
    <w:p w:rsidR="00913203" w:rsidRPr="00A8730A" w:rsidRDefault="001626D4" w:rsidP="00A8730A">
      <w:pPr>
        <w:pStyle w:val="Lijstalinea"/>
        <w:numPr>
          <w:ilvl w:val="0"/>
          <w:numId w:val="1"/>
        </w:numPr>
      </w:pPr>
      <w:r w:rsidRPr="00A8730A">
        <w:rPr>
          <w:lang w:val="nl-NL"/>
        </w:rPr>
        <w:t>SCSI-2</w:t>
      </w:r>
    </w:p>
    <w:p w:rsidR="000C2EFD" w:rsidRPr="00A8730A" w:rsidRDefault="00A8730A" w:rsidP="00A8730A">
      <w:pPr>
        <w:pStyle w:val="Lijstalinea"/>
        <w:numPr>
          <w:ilvl w:val="0"/>
          <w:numId w:val="1"/>
        </w:numPr>
        <w:rPr>
          <w:lang w:val="en-GB"/>
        </w:rPr>
      </w:pPr>
      <w:r w:rsidRPr="00A8730A">
        <w:rPr>
          <w:lang w:val="nl-NL"/>
        </w:rPr>
        <w:t>SCSI-3</w:t>
      </w:r>
    </w:p>
    <w:p w:rsidR="00A8730A" w:rsidRPr="00A8730A" w:rsidRDefault="00A8730A" w:rsidP="00A8730A">
      <w:pPr>
        <w:pStyle w:val="Kop3"/>
      </w:pPr>
      <w:r w:rsidRPr="00A8730A">
        <w:rPr>
          <w:lang w:val="de-DE"/>
        </w:rPr>
        <w:t xml:space="preserve">Serial </w:t>
      </w:r>
      <w:proofErr w:type="spellStart"/>
      <w:r w:rsidRPr="00A8730A">
        <w:rPr>
          <w:lang w:val="de-DE"/>
        </w:rPr>
        <w:t>Attached</w:t>
      </w:r>
      <w:proofErr w:type="spellEnd"/>
      <w:r w:rsidRPr="00A8730A">
        <w:rPr>
          <w:lang w:val="de-DE"/>
        </w:rPr>
        <w:t xml:space="preserve"> SCSI (SAS)</w:t>
      </w:r>
    </w:p>
    <w:p w:rsidR="00A8730A" w:rsidRDefault="001626D4" w:rsidP="00A8730A">
      <w:pPr>
        <w:pStyle w:val="Lijstalinea"/>
        <w:numPr>
          <w:ilvl w:val="0"/>
          <w:numId w:val="1"/>
        </w:numPr>
      </w:pPr>
      <w:r w:rsidRPr="00A8730A">
        <w:t xml:space="preserve">Seriële versie: 3 GHz, dus bandbreedte 3 </w:t>
      </w:r>
      <w:proofErr w:type="spellStart"/>
      <w:r w:rsidRPr="00A8730A">
        <w:t>Gb</w:t>
      </w:r>
      <w:proofErr w:type="spellEnd"/>
      <w:r w:rsidRPr="00A8730A">
        <w:t>/s;</w:t>
      </w:r>
    </w:p>
    <w:p w:rsidR="00A8730A" w:rsidRDefault="001626D4" w:rsidP="00A8730A">
      <w:pPr>
        <w:pStyle w:val="Lijstalinea"/>
        <w:numPr>
          <w:ilvl w:val="0"/>
          <w:numId w:val="1"/>
        </w:numPr>
      </w:pPr>
      <w:r w:rsidRPr="00A8730A">
        <w:t>Geen terminatie nodig aangezien elk apparaat zijn eigen kabel heeft;</w:t>
      </w:r>
    </w:p>
    <w:p w:rsidR="00913203" w:rsidRPr="00A8730A" w:rsidRDefault="001626D4" w:rsidP="00A8730A">
      <w:pPr>
        <w:pStyle w:val="Lijstalinea"/>
        <w:numPr>
          <w:ilvl w:val="0"/>
          <w:numId w:val="1"/>
        </w:numPr>
      </w:pPr>
      <w:r w:rsidRPr="00A8730A">
        <w:t>“backward compatible“ met SATA, zodat SATA-schijven aan een SAS-controller kunnen gekoppeld worden, maar niet omgekeerd.</w:t>
      </w:r>
    </w:p>
    <w:p w:rsidR="00A8730A" w:rsidRPr="00A8730A" w:rsidRDefault="00A8730A" w:rsidP="00A8730A">
      <w:pPr>
        <w:pStyle w:val="Kop3"/>
      </w:pPr>
      <w:r w:rsidRPr="00A8730A">
        <w:t> </w:t>
      </w:r>
      <w:proofErr w:type="spellStart"/>
      <w:r w:rsidRPr="00A8730A">
        <w:rPr>
          <w:lang w:val="de-DE"/>
        </w:rPr>
        <w:t>iSCSI</w:t>
      </w:r>
      <w:proofErr w:type="spellEnd"/>
    </w:p>
    <w:p w:rsidR="00913203" w:rsidRPr="00A8730A" w:rsidRDefault="001626D4" w:rsidP="00A8730A">
      <w:pPr>
        <w:pStyle w:val="Lijstalinea"/>
        <w:numPr>
          <w:ilvl w:val="0"/>
          <w:numId w:val="1"/>
        </w:numPr>
        <w:rPr>
          <w:lang w:val="en-GB"/>
        </w:rPr>
      </w:pPr>
      <w:r w:rsidRPr="00A8730A">
        <w:rPr>
          <w:lang w:val="en-GB"/>
        </w:rPr>
        <w:t>Internet Small Computer System Interface;</w:t>
      </w:r>
    </w:p>
    <w:p w:rsidR="00913203" w:rsidRPr="00A8730A" w:rsidRDefault="001626D4" w:rsidP="00A8730A">
      <w:pPr>
        <w:pStyle w:val="Lijstalinea"/>
        <w:numPr>
          <w:ilvl w:val="0"/>
          <w:numId w:val="1"/>
        </w:numPr>
      </w:pPr>
      <w:r w:rsidRPr="00A8730A">
        <w:t xml:space="preserve">Gebruikt Ethernet </w:t>
      </w:r>
      <w:proofErr w:type="spellStart"/>
      <w:r w:rsidRPr="00A8730A">
        <w:t>connectors</w:t>
      </w:r>
      <w:proofErr w:type="spellEnd"/>
      <w:r w:rsidRPr="00A8730A">
        <w:t xml:space="preserve"> en kabels, en het IP-protocol.</w:t>
      </w:r>
    </w:p>
    <w:p w:rsidR="00913203" w:rsidRDefault="001626D4" w:rsidP="00A8730A">
      <w:pPr>
        <w:pStyle w:val="Lijstalinea"/>
        <w:numPr>
          <w:ilvl w:val="0"/>
          <w:numId w:val="1"/>
        </w:numPr>
      </w:pPr>
      <w:r w:rsidRPr="00A8730A">
        <w:t>Binnen datacenters om alle opslag van servers te centraliseren in een SAN-omgeving.</w:t>
      </w:r>
    </w:p>
    <w:p w:rsidR="00A8730A" w:rsidRDefault="00A8730A" w:rsidP="00A8730A">
      <w:pPr>
        <w:pStyle w:val="Kop1"/>
      </w:pPr>
      <w:r>
        <w:t>Architectuur van de microprocessor</w:t>
      </w:r>
    </w:p>
    <w:p w:rsidR="00913203" w:rsidRPr="00A8730A" w:rsidRDefault="001626D4" w:rsidP="00A8730A">
      <w:pPr>
        <w:pStyle w:val="Kop2"/>
      </w:pPr>
      <w:r w:rsidRPr="00A8730A">
        <w:rPr>
          <w:lang w:val="nl-NL"/>
        </w:rPr>
        <w:t>De onderdelen van de microprocessor</w:t>
      </w:r>
    </w:p>
    <w:p w:rsidR="00A8730A" w:rsidRPr="00A8730A" w:rsidRDefault="001626D4" w:rsidP="00A8730A">
      <w:pPr>
        <w:pStyle w:val="Lijstalinea"/>
        <w:numPr>
          <w:ilvl w:val="0"/>
          <w:numId w:val="1"/>
        </w:numPr>
      </w:pPr>
      <w:proofErr w:type="spellStart"/>
      <w:r w:rsidRPr="00A8730A">
        <w:rPr>
          <w:b/>
          <w:bCs/>
          <w:lang w:val="nl-NL"/>
        </w:rPr>
        <w:t>Buseenheid</w:t>
      </w:r>
      <w:proofErr w:type="spellEnd"/>
      <w:r w:rsidRPr="00A8730A">
        <w:rPr>
          <w:b/>
          <w:bCs/>
          <w:lang w:val="nl-NL"/>
        </w:rPr>
        <w:t xml:space="preserve">: </w:t>
      </w:r>
      <w:r w:rsidRPr="00A8730A">
        <w:rPr>
          <w:lang w:val="nl-NL"/>
        </w:rPr>
        <w:t>verzorgt de communicatie met de bussen en genereert geheugen- en I/O-adressen;</w:t>
      </w:r>
    </w:p>
    <w:p w:rsidR="00A8730A" w:rsidRPr="00A8730A" w:rsidRDefault="001626D4" w:rsidP="00A8730A">
      <w:pPr>
        <w:pStyle w:val="Lijstalinea"/>
        <w:numPr>
          <w:ilvl w:val="0"/>
          <w:numId w:val="1"/>
        </w:numPr>
      </w:pPr>
      <w:r w:rsidRPr="00A8730A">
        <w:rPr>
          <w:b/>
          <w:bCs/>
          <w:lang w:val="nl-NL"/>
        </w:rPr>
        <w:t xml:space="preserve">Instructie-eenheid: </w:t>
      </w:r>
      <w:r w:rsidRPr="00A8730A">
        <w:rPr>
          <w:lang w:val="nl-NL"/>
        </w:rPr>
        <w:t xml:space="preserve">decodeert de gegevens, die door de </w:t>
      </w:r>
      <w:proofErr w:type="spellStart"/>
      <w:r w:rsidRPr="00A8730A">
        <w:rPr>
          <w:lang w:val="nl-NL"/>
        </w:rPr>
        <w:t>businterface</w:t>
      </w:r>
      <w:proofErr w:type="spellEnd"/>
      <w:r w:rsidRPr="00A8730A">
        <w:rPr>
          <w:lang w:val="nl-NL"/>
        </w:rPr>
        <w:t xml:space="preserve"> zijn opgehaald, als instructies, die vervolgens worden uitgevoerd;</w:t>
      </w:r>
    </w:p>
    <w:p w:rsidR="00A8730A" w:rsidRPr="00A8730A" w:rsidRDefault="001626D4" w:rsidP="00A8730A">
      <w:pPr>
        <w:pStyle w:val="Lijstalinea"/>
        <w:numPr>
          <w:ilvl w:val="0"/>
          <w:numId w:val="1"/>
        </w:numPr>
      </w:pPr>
      <w:r w:rsidRPr="00A8730A">
        <w:rPr>
          <w:b/>
          <w:bCs/>
          <w:lang w:val="nl-NL"/>
        </w:rPr>
        <w:t xml:space="preserve">Adreseenheid: </w:t>
      </w:r>
      <w:r w:rsidRPr="00A8730A">
        <w:rPr>
          <w:lang w:val="nl-NL"/>
        </w:rPr>
        <w:t>voert alle adresberekeningen intern en extern uit;</w:t>
      </w:r>
    </w:p>
    <w:p w:rsidR="00913203" w:rsidRPr="00BB210D" w:rsidRDefault="001626D4" w:rsidP="00A8730A">
      <w:pPr>
        <w:pStyle w:val="Lijstalinea"/>
        <w:numPr>
          <w:ilvl w:val="0"/>
          <w:numId w:val="1"/>
        </w:numPr>
      </w:pPr>
      <w:r w:rsidRPr="00A8730A">
        <w:rPr>
          <w:b/>
          <w:bCs/>
          <w:lang w:val="nl-NL"/>
        </w:rPr>
        <w:t xml:space="preserve">Uitvoeringseenheid: </w:t>
      </w:r>
      <w:r w:rsidRPr="00A8730A">
        <w:rPr>
          <w:lang w:val="nl-NL"/>
        </w:rPr>
        <w:t>voert de gedecodeerde instructies uit. Sommige instructies bevatten geheugenadressen. Deze instructies worden in de adreseenheid geplaatst voor verdere verwerking;</w:t>
      </w:r>
    </w:p>
    <w:p w:rsidR="00BB210D" w:rsidRDefault="00BB210D" w:rsidP="00BB210D"/>
    <w:p w:rsidR="00BB210D" w:rsidRDefault="00BB210D" w:rsidP="00BB210D"/>
    <w:p w:rsidR="00BB210D" w:rsidRDefault="00BB210D" w:rsidP="00BB210D"/>
    <w:p w:rsidR="00BB210D" w:rsidRDefault="00BB210D" w:rsidP="00BB210D"/>
    <w:p w:rsidR="00BB210D" w:rsidRPr="00A8730A" w:rsidRDefault="00BB210D" w:rsidP="00BB210D"/>
    <w:p w:rsidR="00A8730A" w:rsidRDefault="00BB210D" w:rsidP="00BB210D">
      <w:pPr>
        <w:pStyle w:val="Kop2"/>
      </w:pPr>
      <w:r>
        <w:lastRenderedPageBreak/>
        <w:t>Onderdelen uitvoeringseenheden</w:t>
      </w:r>
    </w:p>
    <w:p w:rsidR="00BB210D" w:rsidRDefault="001626D4" w:rsidP="00BB210D">
      <w:pPr>
        <w:pStyle w:val="Lijstalinea"/>
        <w:numPr>
          <w:ilvl w:val="0"/>
          <w:numId w:val="1"/>
        </w:numPr>
      </w:pPr>
      <w:r w:rsidRPr="00BB210D">
        <w:t>De rekenkundige- en logische eenheid (ALU)</w:t>
      </w:r>
    </w:p>
    <w:p w:rsidR="00BB210D" w:rsidRPr="00BB210D" w:rsidRDefault="001626D4" w:rsidP="00BB210D">
      <w:pPr>
        <w:pStyle w:val="Lijstalinea"/>
        <w:numPr>
          <w:ilvl w:val="1"/>
          <w:numId w:val="1"/>
        </w:numPr>
      </w:pPr>
      <w:proofErr w:type="spellStart"/>
      <w:r w:rsidRPr="00BB210D">
        <w:rPr>
          <w:lang w:val="nl-NL"/>
        </w:rPr>
        <w:t>Arithmetic</w:t>
      </w:r>
      <w:proofErr w:type="spellEnd"/>
      <w:r w:rsidRPr="00BB210D">
        <w:rPr>
          <w:lang w:val="nl-NL"/>
        </w:rPr>
        <w:t xml:space="preserve"> </w:t>
      </w:r>
      <w:proofErr w:type="spellStart"/>
      <w:r w:rsidRPr="00BB210D">
        <w:rPr>
          <w:lang w:val="nl-NL"/>
        </w:rPr>
        <w:t>and</w:t>
      </w:r>
      <w:proofErr w:type="spellEnd"/>
      <w:r w:rsidRPr="00BB210D">
        <w:rPr>
          <w:lang w:val="nl-NL"/>
        </w:rPr>
        <w:t xml:space="preserve"> Logic Unit: eigenlijk rekencircuit van de processor (twee data-</w:t>
      </w:r>
      <w:proofErr w:type="spellStart"/>
      <w:r w:rsidRPr="00BB210D">
        <w:rPr>
          <w:lang w:val="nl-NL"/>
        </w:rPr>
        <w:t>inputs</w:t>
      </w:r>
      <w:proofErr w:type="spellEnd"/>
      <w:r w:rsidRPr="00BB210D">
        <w:rPr>
          <w:lang w:val="nl-NL"/>
        </w:rPr>
        <w:t xml:space="preserve"> en één data-output);</w:t>
      </w:r>
    </w:p>
    <w:p w:rsidR="00BB210D" w:rsidRDefault="001626D4" w:rsidP="00BB210D">
      <w:pPr>
        <w:pStyle w:val="Lijstalinea"/>
        <w:numPr>
          <w:ilvl w:val="0"/>
          <w:numId w:val="1"/>
        </w:numPr>
      </w:pPr>
      <w:r w:rsidRPr="00BB210D">
        <w:t>De besturingseenheid of Control Unit (CU)</w:t>
      </w:r>
    </w:p>
    <w:p w:rsidR="00BB210D" w:rsidRPr="00BB210D" w:rsidRDefault="001626D4" w:rsidP="00BB210D">
      <w:pPr>
        <w:pStyle w:val="Lijstalinea"/>
        <w:numPr>
          <w:ilvl w:val="1"/>
          <w:numId w:val="1"/>
        </w:numPr>
      </w:pPr>
      <w:r w:rsidRPr="00BB210D">
        <w:rPr>
          <w:lang w:val="nl-NL"/>
        </w:rPr>
        <w:t>Verantwoordelijk voor de communicatie tussen de ALU en de andere componenten van het moederbord;</w:t>
      </w:r>
    </w:p>
    <w:p w:rsidR="00BB210D" w:rsidRPr="00BB210D" w:rsidRDefault="001626D4" w:rsidP="00BB210D">
      <w:pPr>
        <w:pStyle w:val="Lijstalinea"/>
        <w:numPr>
          <w:ilvl w:val="1"/>
          <w:numId w:val="1"/>
        </w:numPr>
      </w:pPr>
      <w:r w:rsidRPr="00BB210D">
        <w:rPr>
          <w:lang w:val="nl-NL"/>
        </w:rPr>
        <w:t>Synchronisatie en de controle van het gehele systeem;</w:t>
      </w:r>
    </w:p>
    <w:p w:rsidR="00913203" w:rsidRPr="00BB210D" w:rsidRDefault="001626D4" w:rsidP="00BB210D">
      <w:pPr>
        <w:pStyle w:val="Lijstalinea"/>
        <w:numPr>
          <w:ilvl w:val="1"/>
          <w:numId w:val="1"/>
        </w:numPr>
      </w:pPr>
      <w:r w:rsidRPr="00BB210D">
        <w:rPr>
          <w:lang w:val="nl-NL"/>
        </w:rPr>
        <w:t>Beschikt over een programcounter (instructieteller).</w:t>
      </w:r>
    </w:p>
    <w:p w:rsidR="00913203" w:rsidRDefault="001626D4" w:rsidP="00BB210D">
      <w:pPr>
        <w:pStyle w:val="Lijstalinea"/>
        <w:numPr>
          <w:ilvl w:val="0"/>
          <w:numId w:val="1"/>
        </w:numPr>
      </w:pPr>
      <w:r w:rsidRPr="00BB210D">
        <w:t>De registers</w:t>
      </w:r>
    </w:p>
    <w:p w:rsidR="00BB210D" w:rsidRDefault="00212579" w:rsidP="00212579">
      <w:pPr>
        <w:pStyle w:val="Kop2"/>
      </w:pPr>
      <w:r>
        <w:t xml:space="preserve">Von </w:t>
      </w:r>
      <w:proofErr w:type="spellStart"/>
      <w:r>
        <w:t>Neumann</w:t>
      </w:r>
      <w:proofErr w:type="spellEnd"/>
      <w:r>
        <w:t xml:space="preserve"> Cyclus</w:t>
      </w:r>
    </w:p>
    <w:p w:rsidR="00212579" w:rsidRPr="00212579" w:rsidRDefault="00212579" w:rsidP="00212579">
      <w:r>
        <w:t xml:space="preserve">De werking van de hedendaagse microprocessen is ingedeeld volgens Von </w:t>
      </w:r>
      <w:proofErr w:type="spellStart"/>
      <w:r>
        <w:t>Neumann</w:t>
      </w:r>
      <w:proofErr w:type="spellEnd"/>
      <w:r>
        <w:t xml:space="preserve"> Cyclus</w:t>
      </w:r>
    </w:p>
    <w:p w:rsidR="00212579" w:rsidRDefault="00212579" w:rsidP="00212579">
      <w:pPr>
        <w:pStyle w:val="Lijstalinea"/>
        <w:numPr>
          <w:ilvl w:val="0"/>
          <w:numId w:val="1"/>
        </w:numPr>
      </w:pPr>
      <w:r>
        <w:t xml:space="preserve">Stap1: </w:t>
      </w:r>
      <w:proofErr w:type="spellStart"/>
      <w:r w:rsidRPr="00212579">
        <w:rPr>
          <w:b/>
        </w:rPr>
        <w:t>Instruction</w:t>
      </w:r>
      <w:proofErr w:type="spellEnd"/>
      <w:r w:rsidRPr="00212579">
        <w:rPr>
          <w:b/>
        </w:rPr>
        <w:t xml:space="preserve"> </w:t>
      </w:r>
      <w:proofErr w:type="spellStart"/>
      <w:r w:rsidRPr="00212579">
        <w:rPr>
          <w:b/>
        </w:rPr>
        <w:t>fetch</w:t>
      </w:r>
      <w:proofErr w:type="spellEnd"/>
      <w:r w:rsidRPr="00212579">
        <w:rPr>
          <w:b/>
        </w:rPr>
        <w:t xml:space="preserve">: </w:t>
      </w:r>
      <w:r>
        <w:t xml:space="preserve"> Als eerste wordt de inhoud van de program counter (</w:t>
      </w:r>
      <w:proofErr w:type="spellStart"/>
      <w:r>
        <w:t>indtructiepointer</w:t>
      </w:r>
      <w:proofErr w:type="spellEnd"/>
      <w:r>
        <w:t xml:space="preserve">) op de adresbus geplaatst. Via de </w:t>
      </w:r>
      <w:proofErr w:type="spellStart"/>
      <w:r>
        <w:t>controlebus</w:t>
      </w:r>
      <w:proofErr w:type="spellEnd"/>
      <w:r>
        <w:t xml:space="preserve"> wordt de leessignalen doorgegeven</w:t>
      </w:r>
    </w:p>
    <w:p w:rsidR="00913203" w:rsidRDefault="001626D4" w:rsidP="00212579">
      <w:pPr>
        <w:rPr>
          <w:lang w:val="nl-NL"/>
        </w:rPr>
      </w:pPr>
      <w:r w:rsidRPr="00212579">
        <w:rPr>
          <w:lang w:val="nl-NL"/>
        </w:rPr>
        <w:t>Deze instructie wordt tijdelijk in het instructieregister geplaatst. De program counter zal nu verhogen met het aantal bytes dat de ingelezen instructie bevat, zodat de volgende instructie nu wordt aangewezen.</w:t>
      </w:r>
    </w:p>
    <w:p w:rsidR="0032596E" w:rsidRDefault="00212579" w:rsidP="0032596E">
      <w:pPr>
        <w:pStyle w:val="Lijstalinea"/>
        <w:numPr>
          <w:ilvl w:val="0"/>
          <w:numId w:val="1"/>
        </w:numPr>
      </w:pPr>
      <w:r>
        <w:rPr>
          <w:lang w:val="nl-NL"/>
        </w:rPr>
        <w:t xml:space="preserve">Stap2: </w:t>
      </w:r>
      <w:proofErr w:type="spellStart"/>
      <w:r>
        <w:rPr>
          <w:b/>
          <w:lang w:val="nl-NL"/>
        </w:rPr>
        <w:t>Instruction</w:t>
      </w:r>
      <w:proofErr w:type="spellEnd"/>
      <w:r>
        <w:rPr>
          <w:b/>
          <w:lang w:val="nl-NL"/>
        </w:rPr>
        <w:t xml:space="preserve"> </w:t>
      </w:r>
      <w:proofErr w:type="spellStart"/>
      <w:r>
        <w:rPr>
          <w:b/>
          <w:lang w:val="nl-NL"/>
        </w:rPr>
        <w:t>Decode</w:t>
      </w:r>
      <w:proofErr w:type="spellEnd"/>
      <w:r>
        <w:rPr>
          <w:b/>
          <w:lang w:val="nl-NL"/>
        </w:rPr>
        <w:t xml:space="preserve">: </w:t>
      </w:r>
      <w:r>
        <w:rPr>
          <w:lang w:val="nl-NL"/>
        </w:rPr>
        <w:t xml:space="preserve"> De instructie wordt gedecodeerd zodat het juiste type instructie bepaald wordt. </w:t>
      </w:r>
      <w:r w:rsidR="001626D4" w:rsidRPr="0032596E">
        <w:t xml:space="preserve">Indien het voor het uitvoeren van een instructie nodig is om data uit het geheugen te halen, dan wordt eerst bepaald op welk adres ze staan, ze worden daar </w:t>
      </w:r>
    </w:p>
    <w:p w:rsidR="00913203" w:rsidRPr="0032596E" w:rsidRDefault="001626D4" w:rsidP="0032596E">
      <w:pPr>
        <w:pStyle w:val="Lijstalinea"/>
      </w:pPr>
      <w:r w:rsidRPr="0032596E">
        <w:t>opgehaald en in de registers geplaatst (</w:t>
      </w:r>
      <w:proofErr w:type="spellStart"/>
      <w:r w:rsidRPr="0032596E">
        <w:t>operand</w:t>
      </w:r>
      <w:proofErr w:type="spellEnd"/>
      <w:r w:rsidRPr="0032596E">
        <w:t xml:space="preserve"> </w:t>
      </w:r>
      <w:proofErr w:type="spellStart"/>
      <w:r w:rsidRPr="0032596E">
        <w:t>fetch</w:t>
      </w:r>
      <w:proofErr w:type="spellEnd"/>
      <w:r w:rsidRPr="0032596E">
        <w:t>).</w:t>
      </w:r>
    </w:p>
    <w:p w:rsidR="0032596E" w:rsidRDefault="0032596E" w:rsidP="0032596E"/>
    <w:p w:rsidR="00913203" w:rsidRPr="0032596E" w:rsidRDefault="0032596E" w:rsidP="0032596E">
      <w:pPr>
        <w:pStyle w:val="Lijstalinea"/>
        <w:numPr>
          <w:ilvl w:val="0"/>
          <w:numId w:val="1"/>
        </w:numPr>
      </w:pPr>
      <w:r w:rsidRPr="0032596E">
        <w:t>Stap 4: Store</w:t>
      </w:r>
      <w:r>
        <w:t xml:space="preserve"> : </w:t>
      </w:r>
      <w:r w:rsidR="001626D4" w:rsidRPr="0032596E">
        <w:t>Het (tussen)resultaat wordt opgeslagen en we keren terug naar stap 1 voor het uitvoeren van de eerstvolgende instructie (aangewezen door de verhoogde program counter).</w:t>
      </w:r>
    </w:p>
    <w:p w:rsidR="00212579" w:rsidRPr="0032596E" w:rsidRDefault="00212579" w:rsidP="0032596E">
      <w:pPr>
        <w:pStyle w:val="Lijstalinea"/>
      </w:pPr>
    </w:p>
    <w:p w:rsidR="00212579" w:rsidRPr="00212579" w:rsidRDefault="00212579" w:rsidP="00212579"/>
    <w:p w:rsidR="00212579" w:rsidRPr="00212579" w:rsidRDefault="00212579" w:rsidP="00212579">
      <w:pPr>
        <w:ind w:left="360"/>
      </w:pPr>
    </w:p>
    <w:p w:rsidR="00BB210D" w:rsidRPr="00BB210D" w:rsidRDefault="00BB210D" w:rsidP="00BB210D"/>
    <w:p w:rsidR="00A8730A" w:rsidRDefault="00A8730A" w:rsidP="00A8730A"/>
    <w:p w:rsidR="00BB210D" w:rsidRPr="00A8730A" w:rsidRDefault="00BB210D" w:rsidP="00A8730A"/>
    <w:p w:rsidR="00A8730A" w:rsidRPr="00A8730A" w:rsidRDefault="00A8730A" w:rsidP="00A8730A"/>
    <w:p w:rsidR="00A8730A" w:rsidRDefault="00A8730A" w:rsidP="00A8730A"/>
    <w:p w:rsidR="0032596E" w:rsidRDefault="0032596E" w:rsidP="00A8730A"/>
    <w:p w:rsidR="0032596E" w:rsidRDefault="0032596E" w:rsidP="00A8730A"/>
    <w:p w:rsidR="0032596E" w:rsidRDefault="0032596E" w:rsidP="00A8730A"/>
    <w:p w:rsidR="0032596E" w:rsidRDefault="0032596E" w:rsidP="00A8730A"/>
    <w:p w:rsidR="0032596E" w:rsidRDefault="0032596E" w:rsidP="0032596E">
      <w:pPr>
        <w:pStyle w:val="Kop1"/>
      </w:pPr>
      <w:r>
        <w:lastRenderedPageBreak/>
        <w:t>Processoren</w:t>
      </w:r>
    </w:p>
    <w:p w:rsidR="0032596E" w:rsidRDefault="007F0E2E" w:rsidP="007F0E2E">
      <w:pPr>
        <w:pStyle w:val="Kop2"/>
      </w:pPr>
      <w:r>
        <w:t>Processor architectuur</w:t>
      </w:r>
    </w:p>
    <w:p w:rsidR="007F0E2E" w:rsidRDefault="007F0E2E" w:rsidP="007F0E2E">
      <w:pPr>
        <w:pStyle w:val="Lijstalinea"/>
        <w:numPr>
          <w:ilvl w:val="0"/>
          <w:numId w:val="1"/>
        </w:numPr>
      </w:pPr>
      <w:r>
        <w:t>Beschrijft de inwendige manier waarop een processor instructies dient uit te voeren.</w:t>
      </w:r>
    </w:p>
    <w:p w:rsidR="007F0E2E" w:rsidRDefault="007F0E2E" w:rsidP="007F0E2E">
      <w:pPr>
        <w:pStyle w:val="Lijstalinea"/>
        <w:numPr>
          <w:ilvl w:val="0"/>
          <w:numId w:val="1"/>
        </w:numPr>
      </w:pPr>
      <w:r>
        <w:t>Bepalend voor ontwerp hardware, software</w:t>
      </w:r>
    </w:p>
    <w:p w:rsidR="007F0E2E" w:rsidRDefault="007F0E2E" w:rsidP="007F0E2E">
      <w:pPr>
        <w:pStyle w:val="Lijstalinea"/>
        <w:numPr>
          <w:ilvl w:val="0"/>
          <w:numId w:val="1"/>
        </w:numPr>
      </w:pPr>
      <w:r>
        <w:t>Elke architectuur eigen assembleertaal met daarop gebaseerde os.</w:t>
      </w:r>
    </w:p>
    <w:p w:rsidR="007F0E2E" w:rsidRDefault="007F0E2E" w:rsidP="007F0E2E">
      <w:pPr>
        <w:ind w:left="360"/>
      </w:pPr>
    </w:p>
    <w:p w:rsidR="005D2F5D" w:rsidRPr="007F0E2E" w:rsidRDefault="00FA20C5" w:rsidP="007F0E2E">
      <w:pPr>
        <w:pStyle w:val="Kop2"/>
      </w:pPr>
      <w:r w:rsidRPr="007F0E2E">
        <w:t>X86 architectuur</w:t>
      </w:r>
    </w:p>
    <w:p w:rsidR="007F0E2E" w:rsidRDefault="00FA20C5" w:rsidP="007F0E2E">
      <w:pPr>
        <w:pStyle w:val="Lijstalinea"/>
        <w:numPr>
          <w:ilvl w:val="0"/>
          <w:numId w:val="1"/>
        </w:numPr>
      </w:pPr>
      <w:r w:rsidRPr="007F0E2E">
        <w:t>Belangrijkste architectuur binnen de pc-markt</w:t>
      </w:r>
    </w:p>
    <w:p w:rsidR="007F0E2E" w:rsidRDefault="00FA20C5" w:rsidP="007F0E2E">
      <w:pPr>
        <w:pStyle w:val="Lijstalinea"/>
        <w:numPr>
          <w:ilvl w:val="0"/>
          <w:numId w:val="1"/>
        </w:numPr>
      </w:pPr>
      <w:r w:rsidRPr="007F0E2E">
        <w:t>Sinds de jaren 80 = Intel</w:t>
      </w:r>
    </w:p>
    <w:p w:rsidR="007F0E2E" w:rsidRDefault="00FA20C5" w:rsidP="007F0E2E">
      <w:pPr>
        <w:pStyle w:val="Lijstalinea"/>
        <w:numPr>
          <w:ilvl w:val="0"/>
          <w:numId w:val="1"/>
        </w:numPr>
      </w:pPr>
      <w:r w:rsidRPr="007F0E2E">
        <w:t>NEC = V20 en V30 processoren, "8088" compatibel</w:t>
      </w:r>
    </w:p>
    <w:p w:rsidR="007F0E2E" w:rsidRDefault="00FA20C5" w:rsidP="007F0E2E">
      <w:pPr>
        <w:pStyle w:val="Lijstalinea"/>
        <w:numPr>
          <w:ilvl w:val="0"/>
          <w:numId w:val="1"/>
        </w:numPr>
      </w:pPr>
      <w:r w:rsidRPr="007F0E2E">
        <w:t xml:space="preserve">Andere fabrikanten = AMD en </w:t>
      </w:r>
      <w:proofErr w:type="spellStart"/>
      <w:r w:rsidRPr="007F0E2E">
        <w:t>Cyrix</w:t>
      </w:r>
      <w:proofErr w:type="spellEnd"/>
      <w:r w:rsidRPr="007F0E2E">
        <w:t xml:space="preserve"> (eerst in licentie)</w:t>
      </w:r>
    </w:p>
    <w:p w:rsidR="007F0E2E" w:rsidRDefault="00FA20C5" w:rsidP="007F0E2E">
      <w:pPr>
        <w:pStyle w:val="Lijstalinea"/>
        <w:numPr>
          <w:ilvl w:val="0"/>
          <w:numId w:val="1"/>
        </w:numPr>
      </w:pPr>
      <w:r w:rsidRPr="007F0E2E">
        <w:t>Drie hoofdvarianten van de x86-instructieset:</w:t>
      </w:r>
    </w:p>
    <w:p w:rsidR="007F0E2E" w:rsidRDefault="00FA20C5" w:rsidP="007F0E2E">
      <w:pPr>
        <w:pStyle w:val="Lijstalinea"/>
        <w:numPr>
          <w:ilvl w:val="1"/>
          <w:numId w:val="1"/>
        </w:numPr>
      </w:pPr>
      <w:r w:rsidRPr="007F0E2E">
        <w:t>16-bits variant</w:t>
      </w:r>
    </w:p>
    <w:p w:rsidR="007F0E2E" w:rsidRDefault="007F0E2E" w:rsidP="007F0E2E">
      <w:pPr>
        <w:pStyle w:val="Lijstalinea"/>
        <w:numPr>
          <w:ilvl w:val="1"/>
          <w:numId w:val="1"/>
        </w:numPr>
      </w:pPr>
      <w:r>
        <w:t>32-bits variant</w:t>
      </w:r>
    </w:p>
    <w:p w:rsidR="005D2F5D" w:rsidRPr="007F0E2E" w:rsidRDefault="007F0E2E" w:rsidP="007F0E2E">
      <w:pPr>
        <w:pStyle w:val="Lijstalinea"/>
        <w:numPr>
          <w:ilvl w:val="1"/>
          <w:numId w:val="1"/>
        </w:numPr>
      </w:pPr>
      <w:r>
        <w:t>64-bits variant</w:t>
      </w:r>
    </w:p>
    <w:p w:rsidR="007F0E2E" w:rsidRDefault="007F0E2E" w:rsidP="007F0E2E">
      <w:r w:rsidRPr="007F0E2E">
        <w:t>Afhankelijk van de modus, gebruikt de processor een van de varianten.</w:t>
      </w:r>
    </w:p>
    <w:p w:rsidR="009F4B6E" w:rsidRDefault="009F4B6E" w:rsidP="009F4B6E">
      <w:pPr>
        <w:pStyle w:val="Kop2"/>
      </w:pPr>
      <w:r>
        <w:t>ARM architectuur</w:t>
      </w:r>
    </w:p>
    <w:p w:rsidR="009F4B6E" w:rsidRDefault="009F4B6E" w:rsidP="009F4B6E">
      <w:pPr>
        <w:pStyle w:val="Lijstalinea"/>
        <w:numPr>
          <w:ilvl w:val="0"/>
          <w:numId w:val="1"/>
        </w:numPr>
      </w:pPr>
      <w:r>
        <w:t>Bestaat uit bit-RISC processor vooral terug te vinden in “</w:t>
      </w:r>
      <w:proofErr w:type="spellStart"/>
      <w:r>
        <w:t>embedded</w:t>
      </w:r>
      <w:proofErr w:type="spellEnd"/>
      <w:r>
        <w:t xml:space="preserve"> designs”</w:t>
      </w:r>
    </w:p>
    <w:p w:rsidR="009F4B6E" w:rsidRDefault="009F4B6E" w:rsidP="009F4B6E">
      <w:pPr>
        <w:pStyle w:val="Lijstalinea"/>
        <w:numPr>
          <w:ilvl w:val="0"/>
          <w:numId w:val="1"/>
        </w:numPr>
      </w:pPr>
      <w:r>
        <w:t>Draagbare apparaten, spelconsoles, randapparatuur</w:t>
      </w:r>
    </w:p>
    <w:p w:rsidR="009F4B6E" w:rsidRDefault="009F4B6E" w:rsidP="009F4B6E">
      <w:pPr>
        <w:pStyle w:val="Kop2"/>
      </w:pPr>
      <w:r>
        <w:t>EPIC architectuur</w:t>
      </w:r>
    </w:p>
    <w:p w:rsidR="009F4B6E" w:rsidRDefault="009F4B6E" w:rsidP="009F4B6E">
      <w:r>
        <w:t xml:space="preserve">Tracht </w:t>
      </w:r>
      <w:proofErr w:type="spellStart"/>
      <w:r>
        <w:t>performantie</w:t>
      </w:r>
      <w:proofErr w:type="spellEnd"/>
      <w:r>
        <w:t xml:space="preserve"> van processor op te drijven  door:</w:t>
      </w:r>
    </w:p>
    <w:p w:rsidR="009F4B6E" w:rsidRDefault="009F4B6E" w:rsidP="009F4B6E">
      <w:pPr>
        <w:pStyle w:val="Lijstalinea"/>
        <w:numPr>
          <w:ilvl w:val="0"/>
          <w:numId w:val="1"/>
        </w:numPr>
      </w:pPr>
      <w:r>
        <w:t>Instructies parallel uit te voeren door software compiler niet door complexe logische circuits op de processor zelf.</w:t>
      </w:r>
    </w:p>
    <w:p w:rsidR="00C12122" w:rsidRDefault="00C12122" w:rsidP="00C12122">
      <w:pPr>
        <w:pStyle w:val="Kop2"/>
      </w:pPr>
      <w:proofErr w:type="spellStart"/>
      <w:r>
        <w:t>PowerPC</w:t>
      </w:r>
      <w:proofErr w:type="spellEnd"/>
      <w:r>
        <w:t xml:space="preserve"> architectuur</w:t>
      </w:r>
    </w:p>
    <w:p w:rsidR="00C12122" w:rsidRDefault="00C12122" w:rsidP="00C12122">
      <w:pPr>
        <w:pStyle w:val="Lijstalinea"/>
        <w:numPr>
          <w:ilvl w:val="0"/>
          <w:numId w:val="1"/>
        </w:numPr>
      </w:pPr>
      <w:proofErr w:type="spellStart"/>
      <w:r>
        <w:t>Risc</w:t>
      </w:r>
      <w:proofErr w:type="spellEnd"/>
      <w:r>
        <w:t>-processor architectuur gemaakt door AIM</w:t>
      </w:r>
    </w:p>
    <w:p w:rsidR="00C12122" w:rsidRDefault="00C12122" w:rsidP="00C12122">
      <w:pPr>
        <w:pStyle w:val="Lijstalinea"/>
        <w:numPr>
          <w:ilvl w:val="0"/>
          <w:numId w:val="1"/>
        </w:numPr>
      </w:pPr>
      <w:r>
        <w:t>Was bedoeld voor workstations -&gt; later populair in geïntegreerde systemen en ook voor krachtige processoren</w:t>
      </w:r>
    </w:p>
    <w:p w:rsidR="00C12122" w:rsidRPr="00C12122" w:rsidRDefault="00C12122" w:rsidP="00C12122"/>
    <w:p w:rsidR="005D2F5D" w:rsidRPr="007F0E2E" w:rsidRDefault="00FA20C5" w:rsidP="007F0E2E">
      <w:pPr>
        <w:pStyle w:val="Kop2"/>
      </w:pPr>
      <w:proofErr w:type="spellStart"/>
      <w:r w:rsidRPr="007F0E2E">
        <w:t>Tick</w:t>
      </w:r>
      <w:proofErr w:type="spellEnd"/>
      <w:r w:rsidRPr="007F0E2E">
        <w:t xml:space="preserve"> </w:t>
      </w:r>
      <w:proofErr w:type="spellStart"/>
      <w:r w:rsidRPr="007F0E2E">
        <w:t>Tock</w:t>
      </w:r>
      <w:proofErr w:type="spellEnd"/>
    </w:p>
    <w:p w:rsidR="007F0E2E" w:rsidRDefault="00FA20C5" w:rsidP="007F0E2E">
      <w:pPr>
        <w:pStyle w:val="Lijstalinea"/>
        <w:numPr>
          <w:ilvl w:val="0"/>
          <w:numId w:val="1"/>
        </w:numPr>
      </w:pPr>
      <w:r w:rsidRPr="007F0E2E">
        <w:t>Intel past de “</w:t>
      </w:r>
      <w:proofErr w:type="spellStart"/>
      <w:r w:rsidRPr="007F0E2E">
        <w:t>Tick</w:t>
      </w:r>
      <w:proofErr w:type="spellEnd"/>
      <w:r w:rsidRPr="007F0E2E">
        <w:t>-</w:t>
      </w:r>
      <w:proofErr w:type="spellStart"/>
      <w:r w:rsidRPr="007F0E2E">
        <w:t>Tock</w:t>
      </w:r>
      <w:proofErr w:type="spellEnd"/>
      <w:r w:rsidRPr="007F0E2E">
        <w:t>”-strategie toe.</w:t>
      </w:r>
    </w:p>
    <w:p w:rsidR="007F0E2E" w:rsidRDefault="007C0567" w:rsidP="007F0E2E">
      <w:pPr>
        <w:pStyle w:val="Lijstalinea"/>
        <w:numPr>
          <w:ilvl w:val="0"/>
          <w:numId w:val="1"/>
        </w:numPr>
      </w:pPr>
      <w:proofErr w:type="spellStart"/>
      <w:r>
        <w:t>Tick</w:t>
      </w:r>
      <w:proofErr w:type="spellEnd"/>
      <w:r>
        <w:t xml:space="preserve"> = nieuwe prod</w:t>
      </w:r>
      <w:r w:rsidR="00FA20C5" w:rsidRPr="007F0E2E">
        <w:t xml:space="preserve">uctietechnologie met toename van transistordensiteit en betere </w:t>
      </w:r>
      <w:proofErr w:type="spellStart"/>
      <w:r w:rsidR="00FA20C5" w:rsidRPr="007F0E2E">
        <w:t>energieëfficientie</w:t>
      </w:r>
      <w:proofErr w:type="spellEnd"/>
      <w:r w:rsidR="00FA20C5" w:rsidRPr="007F0E2E">
        <w:t>.</w:t>
      </w:r>
    </w:p>
    <w:p w:rsidR="007F0E2E" w:rsidRDefault="00FA20C5" w:rsidP="007F0E2E">
      <w:pPr>
        <w:pStyle w:val="Lijstalinea"/>
        <w:numPr>
          <w:ilvl w:val="0"/>
          <w:numId w:val="1"/>
        </w:numPr>
      </w:pPr>
      <w:proofErr w:type="spellStart"/>
      <w:r w:rsidRPr="007F0E2E">
        <w:t>Tock</w:t>
      </w:r>
      <w:proofErr w:type="spellEnd"/>
      <w:r w:rsidRPr="007F0E2E">
        <w:t xml:space="preserve"> = nieuwe microarchitectuur</w:t>
      </w:r>
    </w:p>
    <w:p w:rsidR="009F4B6E" w:rsidRDefault="00FA20C5" w:rsidP="009F4B6E">
      <w:pPr>
        <w:pStyle w:val="Lijstalinea"/>
        <w:numPr>
          <w:ilvl w:val="0"/>
          <w:numId w:val="1"/>
        </w:numPr>
      </w:pPr>
      <w:r w:rsidRPr="007F0E2E">
        <w:t>Vanaf 2016-2017 een extra stap voor optima</w:t>
      </w:r>
      <w:bookmarkStart w:id="0" w:name="_GoBack"/>
      <w:bookmarkEnd w:id="0"/>
      <w:r w:rsidRPr="007F0E2E">
        <w:t>lisatie</w:t>
      </w:r>
    </w:p>
    <w:p w:rsidR="00AE2FC2" w:rsidRDefault="00AE2FC2" w:rsidP="00AE2FC2"/>
    <w:p w:rsidR="00AE2FC2" w:rsidRDefault="00AE2FC2" w:rsidP="00AE2FC2"/>
    <w:p w:rsidR="00AE2FC2" w:rsidRDefault="00AE2FC2" w:rsidP="00AE2FC2"/>
    <w:p w:rsidR="005D2F5D" w:rsidRPr="009F4B6E" w:rsidRDefault="00FA20C5" w:rsidP="009F4B6E">
      <w:pPr>
        <w:pStyle w:val="Kop2"/>
      </w:pPr>
      <w:r w:rsidRPr="009F4B6E">
        <w:rPr>
          <w:lang w:val="nl-NL"/>
        </w:rPr>
        <w:lastRenderedPageBreak/>
        <w:t>Interne databus en externe databus</w:t>
      </w:r>
    </w:p>
    <w:p w:rsidR="005D2F5D" w:rsidRPr="009F4B6E" w:rsidRDefault="00FA20C5" w:rsidP="009F4B6E">
      <w:pPr>
        <w:pStyle w:val="Lijstalinea"/>
        <w:numPr>
          <w:ilvl w:val="0"/>
          <w:numId w:val="1"/>
        </w:numPr>
      </w:pPr>
      <w:r w:rsidRPr="009F4B6E">
        <w:rPr>
          <w:lang w:val="nl-NL"/>
        </w:rPr>
        <w:t xml:space="preserve">De interne databus van de microprocessor worden gevormd door zijn registers. Hierin plaatst de microprocessor de gegevens die hij nodig heeft voor het uitvoeren van de instructies. </w:t>
      </w:r>
    </w:p>
    <w:p w:rsidR="005D2F5D" w:rsidRPr="009F4B6E" w:rsidRDefault="00FA20C5" w:rsidP="009F4B6E">
      <w:pPr>
        <w:numPr>
          <w:ilvl w:val="2"/>
          <w:numId w:val="1"/>
        </w:numPr>
      </w:pPr>
      <w:r w:rsidRPr="009F4B6E">
        <w:rPr>
          <w:lang w:val="nl-NL"/>
        </w:rPr>
        <w:t>interne databus = registerbreedte = woordgrootte</w:t>
      </w:r>
    </w:p>
    <w:p w:rsidR="005D2F5D" w:rsidRPr="009F4B6E" w:rsidRDefault="00FA20C5" w:rsidP="009F4B6E">
      <w:pPr>
        <w:pStyle w:val="Lijstalinea"/>
        <w:numPr>
          <w:ilvl w:val="0"/>
          <w:numId w:val="1"/>
        </w:numPr>
      </w:pPr>
      <w:r w:rsidRPr="009F4B6E">
        <w:rPr>
          <w:lang w:val="nl-NL"/>
        </w:rPr>
        <w:t>De externe databus (</w:t>
      </w:r>
      <w:proofErr w:type="spellStart"/>
      <w:r w:rsidRPr="009F4B6E">
        <w:rPr>
          <w:lang w:val="nl-NL"/>
        </w:rPr>
        <w:t>datapad</w:t>
      </w:r>
      <w:proofErr w:type="spellEnd"/>
      <w:r w:rsidRPr="009F4B6E">
        <w:rPr>
          <w:lang w:val="nl-NL"/>
        </w:rPr>
        <w:t>) wordt gevormd door de parallelle verbindingen die gebruikt worden om de gegevens tussen de verschillende onderdelen van het moederbord te verzenden.</w:t>
      </w:r>
    </w:p>
    <w:p w:rsidR="005D2F5D" w:rsidRPr="009F4B6E" w:rsidRDefault="00FA20C5" w:rsidP="009F4B6E">
      <w:pPr>
        <w:numPr>
          <w:ilvl w:val="2"/>
          <w:numId w:val="1"/>
        </w:numPr>
      </w:pPr>
      <w:r w:rsidRPr="009F4B6E">
        <w:rPr>
          <w:lang w:val="nl-NL"/>
        </w:rPr>
        <w:t xml:space="preserve">externe databus = </w:t>
      </w:r>
      <w:proofErr w:type="spellStart"/>
      <w:r w:rsidRPr="009F4B6E">
        <w:rPr>
          <w:lang w:val="nl-NL"/>
        </w:rPr>
        <w:t>datapad</w:t>
      </w:r>
      <w:proofErr w:type="spellEnd"/>
      <w:r w:rsidRPr="009F4B6E">
        <w:rPr>
          <w:lang w:val="nl-NL"/>
        </w:rPr>
        <w:t xml:space="preserve"> = </w:t>
      </w:r>
      <w:proofErr w:type="spellStart"/>
      <w:r w:rsidRPr="009F4B6E">
        <w:rPr>
          <w:lang w:val="nl-NL"/>
        </w:rPr>
        <w:t>busbreedte</w:t>
      </w:r>
      <w:proofErr w:type="spellEnd"/>
    </w:p>
    <w:p w:rsidR="009F4B6E" w:rsidRPr="007F0E2E" w:rsidRDefault="009F4B6E" w:rsidP="009F4B6E"/>
    <w:p w:rsidR="009F4B6E" w:rsidRDefault="009F4B6E" w:rsidP="007F0E2E">
      <w:r>
        <w:rPr>
          <w:noProof/>
        </w:rPr>
        <w:drawing>
          <wp:inline distT="0" distB="0" distL="0" distR="0" wp14:anchorId="755E5C36" wp14:editId="04DAE827">
            <wp:extent cx="2378682" cy="1543050"/>
            <wp:effectExtent l="0" t="0" r="3175" b="0"/>
            <wp:docPr id="8" name="Picture 7" descr="pentium-datab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pentium-databus-1"/>
                    <pic:cNvPicPr>
                      <a:picLocks noChangeAspect="1" noChangeArrowheads="1"/>
                    </pic:cNvPicPr>
                  </pic:nvPicPr>
                  <pic:blipFill>
                    <a:blip r:embed="rId15" cstate="print"/>
                    <a:srcRect/>
                    <a:stretch>
                      <a:fillRect/>
                    </a:stretch>
                  </pic:blipFill>
                  <pic:spPr bwMode="auto">
                    <a:xfrm>
                      <a:off x="0" y="0"/>
                      <a:ext cx="2397420" cy="1555205"/>
                    </a:xfrm>
                    <a:prstGeom prst="rect">
                      <a:avLst/>
                    </a:prstGeom>
                    <a:noFill/>
                    <a:ln w="9525">
                      <a:noFill/>
                      <a:miter lim="800000"/>
                      <a:headEnd/>
                      <a:tailEnd/>
                    </a:ln>
                  </pic:spPr>
                </pic:pic>
              </a:graphicData>
            </a:graphic>
          </wp:inline>
        </w:drawing>
      </w:r>
    </w:p>
    <w:p w:rsidR="007F0E2E" w:rsidRDefault="009F4B6E" w:rsidP="009F4B6E">
      <w:pPr>
        <w:tabs>
          <w:tab w:val="left" w:pos="3585"/>
        </w:tabs>
      </w:pPr>
      <w:r>
        <w:tab/>
      </w:r>
    </w:p>
    <w:p w:rsidR="009F4B6E" w:rsidRDefault="009F4B6E" w:rsidP="009F4B6E">
      <w:pPr>
        <w:tabs>
          <w:tab w:val="left" w:pos="3585"/>
        </w:tabs>
      </w:pPr>
    </w:p>
    <w:p w:rsidR="009F4B6E" w:rsidRDefault="00AE2FC2" w:rsidP="00AE2FC2">
      <w:pPr>
        <w:pStyle w:val="Kop2"/>
      </w:pPr>
      <w:r>
        <w:t>Klokfrequentie: intern en extern</w:t>
      </w:r>
    </w:p>
    <w:p w:rsidR="00AE2FC2" w:rsidRDefault="00AE2FC2" w:rsidP="00AE2FC2">
      <w:pPr>
        <w:pStyle w:val="Lijstalinea"/>
        <w:numPr>
          <w:ilvl w:val="0"/>
          <w:numId w:val="1"/>
        </w:numPr>
      </w:pPr>
      <w:r>
        <w:t>Metronoom van de computer</w:t>
      </w:r>
    </w:p>
    <w:p w:rsidR="00AE2FC2" w:rsidRDefault="00AE2FC2" w:rsidP="00AE2FC2">
      <w:pPr>
        <w:pStyle w:val="Lijstalinea"/>
        <w:numPr>
          <w:ilvl w:val="0"/>
          <w:numId w:val="1"/>
        </w:numPr>
      </w:pPr>
      <w:r>
        <w:t>Geeft tempo aan waarop de functies uitgevoerd worden in het systeem</w:t>
      </w:r>
    </w:p>
    <w:p w:rsidR="00AE2FC2" w:rsidRDefault="00AE2FC2" w:rsidP="00AE2FC2">
      <w:pPr>
        <w:pStyle w:val="Lijstalinea"/>
        <w:numPr>
          <w:ilvl w:val="0"/>
          <w:numId w:val="1"/>
        </w:numPr>
      </w:pPr>
      <w:r>
        <w:t>Bepaald door de snelheid van de bus op het moederbord</w:t>
      </w:r>
    </w:p>
    <w:p w:rsidR="005C4EA5" w:rsidRPr="00AE2FC2" w:rsidRDefault="005C4EA5" w:rsidP="00AE2FC2">
      <w:pPr>
        <w:pStyle w:val="Lijstalinea"/>
        <w:numPr>
          <w:ilvl w:val="0"/>
          <w:numId w:val="1"/>
        </w:numPr>
      </w:pPr>
      <w:r w:rsidRPr="00AE2FC2">
        <w:rPr>
          <w:lang w:val="nl-NL"/>
        </w:rPr>
        <w:t xml:space="preserve">Een klok die precies een miljoen tikken per seconde slaat noemt men een megahertz klok. De snelheid wordt dan ook uitgedrukt in MHz (één miljoen trillingen per seconde) of GHz. </w:t>
      </w:r>
    </w:p>
    <w:p w:rsidR="00AE2FC2" w:rsidRPr="00AE2FC2" w:rsidRDefault="00AE2FC2" w:rsidP="00AE2FC2">
      <w:pPr>
        <w:pStyle w:val="Lijstalinea"/>
        <w:numPr>
          <w:ilvl w:val="1"/>
          <w:numId w:val="1"/>
        </w:numPr>
      </w:pPr>
      <w:r w:rsidRPr="00AE2FC2">
        <w:rPr>
          <w:lang w:val="nl-NL"/>
        </w:rPr>
        <w:t>interne kloksnelheid = processorfrequentie</w:t>
      </w:r>
    </w:p>
    <w:p w:rsidR="00AE2FC2" w:rsidRPr="00AE2FC2" w:rsidRDefault="00AE2FC2" w:rsidP="00AE2FC2">
      <w:pPr>
        <w:pStyle w:val="Lijstalinea"/>
        <w:numPr>
          <w:ilvl w:val="1"/>
          <w:numId w:val="1"/>
        </w:numPr>
      </w:pPr>
      <w:r w:rsidRPr="00AE2FC2">
        <w:rPr>
          <w:lang w:val="nl-NL"/>
        </w:rPr>
        <w:t xml:space="preserve">externe kloksnelheid = </w:t>
      </w:r>
      <w:proofErr w:type="spellStart"/>
      <w:r w:rsidRPr="00AE2FC2">
        <w:rPr>
          <w:lang w:val="nl-NL"/>
        </w:rPr>
        <w:t>busfrequentie</w:t>
      </w:r>
      <w:proofErr w:type="spellEnd"/>
    </w:p>
    <w:p w:rsidR="005C4EA5" w:rsidRPr="00AE2FC2" w:rsidRDefault="005C4EA5" w:rsidP="00AE2FC2">
      <w:pPr>
        <w:pStyle w:val="Lijstalinea"/>
        <w:numPr>
          <w:ilvl w:val="0"/>
          <w:numId w:val="1"/>
        </w:numPr>
      </w:pPr>
      <w:r w:rsidRPr="00AE2FC2">
        <w:rPr>
          <w:lang w:val="nl-NL"/>
        </w:rPr>
        <w:t xml:space="preserve">Het type van de processor bepaalt welke snelheden kunnen worden bereikt. </w:t>
      </w:r>
    </w:p>
    <w:p w:rsidR="00AE2FC2" w:rsidRPr="00AE2FC2" w:rsidRDefault="00AE2FC2" w:rsidP="00AE2FC2"/>
    <w:p w:rsidR="00AE2FC2" w:rsidRPr="00AE2FC2" w:rsidRDefault="00AE2FC2" w:rsidP="00AE2FC2">
      <w:r w:rsidRPr="00AE2FC2">
        <w:rPr>
          <w:lang w:val="nl-NL"/>
        </w:rPr>
        <w:t xml:space="preserve">interne klok = vermenigvuldigingsfactor X externe klok  </w:t>
      </w:r>
    </w:p>
    <w:p w:rsidR="003856A0" w:rsidRPr="003856A0" w:rsidRDefault="005C4EA5" w:rsidP="003856A0">
      <w:pPr>
        <w:pStyle w:val="Lijstalinea"/>
        <w:numPr>
          <w:ilvl w:val="0"/>
          <w:numId w:val="1"/>
        </w:numPr>
      </w:pPr>
      <w:r w:rsidRPr="003856A0">
        <w:rPr>
          <w:lang w:val="nl-NL"/>
        </w:rPr>
        <w:t>8088, 80286, 80386</w:t>
      </w:r>
    </w:p>
    <w:p w:rsidR="005C4EA5" w:rsidRPr="00AE2FC2" w:rsidRDefault="003856A0" w:rsidP="003856A0">
      <w:pPr>
        <w:pStyle w:val="Lijstalinea"/>
        <w:numPr>
          <w:ilvl w:val="1"/>
          <w:numId w:val="1"/>
        </w:numPr>
      </w:pPr>
      <w:r>
        <w:rPr>
          <w:lang w:val="nl-NL"/>
        </w:rPr>
        <w:t>i</w:t>
      </w:r>
      <w:r w:rsidR="005C4EA5" w:rsidRPr="003856A0">
        <w:rPr>
          <w:lang w:val="nl-NL"/>
        </w:rPr>
        <w:t>nterne klok gelijk aan externe klok (</w:t>
      </w:r>
      <w:proofErr w:type="spellStart"/>
      <w:r w:rsidR="005C4EA5" w:rsidRPr="003856A0">
        <w:rPr>
          <w:lang w:val="nl-NL"/>
        </w:rPr>
        <w:t>systeembus</w:t>
      </w:r>
      <w:proofErr w:type="spellEnd"/>
      <w:r w:rsidR="005C4EA5" w:rsidRPr="003856A0">
        <w:rPr>
          <w:lang w:val="nl-NL"/>
        </w:rPr>
        <w:t>)</w:t>
      </w:r>
    </w:p>
    <w:p w:rsidR="003856A0" w:rsidRPr="003856A0" w:rsidRDefault="005C4EA5" w:rsidP="00AE2FC2">
      <w:pPr>
        <w:pStyle w:val="Lijstalinea"/>
        <w:numPr>
          <w:ilvl w:val="0"/>
          <w:numId w:val="1"/>
        </w:numPr>
      </w:pPr>
      <w:r w:rsidRPr="003856A0">
        <w:rPr>
          <w:lang w:val="nl-NL"/>
        </w:rPr>
        <w:t>80486</w:t>
      </w:r>
    </w:p>
    <w:p w:rsidR="00AE2FC2" w:rsidRPr="003856A0" w:rsidRDefault="00AE2FC2" w:rsidP="003856A0">
      <w:pPr>
        <w:pStyle w:val="Lijstalinea"/>
        <w:numPr>
          <w:ilvl w:val="1"/>
          <w:numId w:val="1"/>
        </w:numPr>
      </w:pPr>
      <w:proofErr w:type="spellStart"/>
      <w:r w:rsidRPr="003856A0">
        <w:rPr>
          <w:lang w:val="nl-NL"/>
        </w:rPr>
        <w:t>klokverdubbelaars</w:t>
      </w:r>
      <w:proofErr w:type="spellEnd"/>
      <w:r w:rsidRPr="003856A0">
        <w:rPr>
          <w:lang w:val="nl-NL"/>
        </w:rPr>
        <w:t xml:space="preserve"> en </w:t>
      </w:r>
      <w:proofErr w:type="spellStart"/>
      <w:r w:rsidRPr="003856A0">
        <w:rPr>
          <w:lang w:val="nl-NL"/>
        </w:rPr>
        <w:t>klokverdrievoudigers</w:t>
      </w:r>
      <w:proofErr w:type="spellEnd"/>
    </w:p>
    <w:p w:rsidR="003856A0" w:rsidRDefault="003856A0" w:rsidP="003856A0"/>
    <w:p w:rsidR="003856A0" w:rsidRDefault="003856A0" w:rsidP="003856A0"/>
    <w:p w:rsidR="003856A0" w:rsidRDefault="003856A0" w:rsidP="003856A0"/>
    <w:p w:rsidR="003856A0" w:rsidRDefault="003856A0" w:rsidP="003856A0"/>
    <w:p w:rsidR="003856A0" w:rsidRPr="003856A0" w:rsidRDefault="003856A0" w:rsidP="007B186B">
      <w:pPr>
        <w:pStyle w:val="Kop3"/>
      </w:pPr>
      <w:r>
        <w:lastRenderedPageBreak/>
        <w:t>Klokfrequentie vanaf Pentium Pro</w:t>
      </w:r>
    </w:p>
    <w:p w:rsidR="005C4EA5" w:rsidRPr="003856A0" w:rsidRDefault="005C4EA5" w:rsidP="003856A0">
      <w:pPr>
        <w:numPr>
          <w:ilvl w:val="0"/>
          <w:numId w:val="1"/>
        </w:numPr>
      </w:pPr>
      <w:r w:rsidRPr="003856A0">
        <w:rPr>
          <w:lang w:val="nl-NL"/>
        </w:rPr>
        <w:t>Vanaf Pentium Pro: Dual Independent Bus architectuur</w:t>
      </w:r>
    </w:p>
    <w:p w:rsidR="005C4EA5" w:rsidRPr="003856A0" w:rsidRDefault="005C4EA5" w:rsidP="003856A0">
      <w:pPr>
        <w:numPr>
          <w:ilvl w:val="1"/>
          <w:numId w:val="1"/>
        </w:numPr>
      </w:pPr>
      <w:r w:rsidRPr="003856A0">
        <w:rPr>
          <w:lang w:val="nl-NL"/>
        </w:rPr>
        <w:t xml:space="preserve">De </w:t>
      </w:r>
      <w:proofErr w:type="spellStart"/>
      <w:r w:rsidRPr="003856A0">
        <w:rPr>
          <w:lang w:val="nl-NL"/>
        </w:rPr>
        <w:t>systeembus</w:t>
      </w:r>
      <w:proofErr w:type="spellEnd"/>
      <w:r w:rsidRPr="003856A0">
        <w:rPr>
          <w:lang w:val="nl-NL"/>
        </w:rPr>
        <w:t xml:space="preserve"> is opgedeeld in de back side bus (BSB) de front side bus (FSB) snelheid;</w:t>
      </w:r>
    </w:p>
    <w:p w:rsidR="005C4EA5" w:rsidRPr="003856A0" w:rsidRDefault="005C4EA5" w:rsidP="003856A0">
      <w:pPr>
        <w:numPr>
          <w:ilvl w:val="2"/>
          <w:numId w:val="1"/>
        </w:numPr>
      </w:pPr>
      <w:r w:rsidRPr="003856A0">
        <w:rPr>
          <w:b/>
          <w:bCs/>
          <w:lang w:val="nl-NL"/>
        </w:rPr>
        <w:t>Back side bus</w:t>
      </w:r>
      <w:r w:rsidRPr="003856A0">
        <w:rPr>
          <w:lang w:val="nl-NL"/>
        </w:rPr>
        <w:t xml:space="preserve"> is de bus die door de processor gebruikt wordt voor het aanspreken van de L2-cache;</w:t>
      </w:r>
    </w:p>
    <w:p w:rsidR="005C4EA5" w:rsidRPr="003856A0" w:rsidRDefault="005C4EA5" w:rsidP="003856A0">
      <w:pPr>
        <w:numPr>
          <w:ilvl w:val="2"/>
          <w:numId w:val="1"/>
        </w:numPr>
      </w:pPr>
      <w:r w:rsidRPr="003856A0">
        <w:rPr>
          <w:b/>
          <w:bCs/>
          <w:lang w:val="nl-NL"/>
        </w:rPr>
        <w:t xml:space="preserve">Front side bus </w:t>
      </w:r>
      <w:r w:rsidRPr="003856A0">
        <w:rPr>
          <w:lang w:val="nl-NL"/>
        </w:rPr>
        <w:t xml:space="preserve">is de bus tussen de processor en het hoofdgeheugen (via </w:t>
      </w:r>
      <w:proofErr w:type="spellStart"/>
      <w:r w:rsidRPr="003856A0">
        <w:rPr>
          <w:lang w:val="nl-NL"/>
        </w:rPr>
        <w:t>north</w:t>
      </w:r>
      <w:proofErr w:type="spellEnd"/>
      <w:r w:rsidRPr="003856A0">
        <w:rPr>
          <w:lang w:val="nl-NL"/>
        </w:rPr>
        <w:t xml:space="preserve"> bridge);</w:t>
      </w:r>
    </w:p>
    <w:p w:rsidR="005C4EA5" w:rsidRPr="003856A0" w:rsidRDefault="005C4EA5" w:rsidP="003856A0">
      <w:pPr>
        <w:numPr>
          <w:ilvl w:val="1"/>
          <w:numId w:val="1"/>
        </w:numPr>
      </w:pPr>
      <w:r w:rsidRPr="003856A0">
        <w:rPr>
          <w:lang w:val="nl-NL"/>
        </w:rPr>
        <w:t>Dit laat toe om de snelheid van de front side bus te verhogen en dit onafhankelijk van de back side bus die evenredig met de klokfrequentie van de processor stijgt.</w:t>
      </w:r>
    </w:p>
    <w:p w:rsidR="003856A0" w:rsidRPr="003856A0" w:rsidRDefault="003856A0" w:rsidP="003856A0">
      <w:pPr>
        <w:pStyle w:val="Lijstalinea"/>
        <w:numPr>
          <w:ilvl w:val="0"/>
          <w:numId w:val="1"/>
        </w:numPr>
      </w:pPr>
      <w:r w:rsidRPr="003856A0">
        <w:rPr>
          <w:lang w:val="nl-NL"/>
        </w:rPr>
        <w:t xml:space="preserve">interne klok = vermenigvuldigingsfactor X FSB  </w:t>
      </w:r>
    </w:p>
    <w:p w:rsidR="003856A0" w:rsidRPr="003856A0" w:rsidRDefault="005C4EA5" w:rsidP="003856A0">
      <w:pPr>
        <w:pStyle w:val="Lijstalinea"/>
        <w:numPr>
          <w:ilvl w:val="0"/>
          <w:numId w:val="1"/>
        </w:numPr>
      </w:pPr>
      <w:r w:rsidRPr="003856A0">
        <w:rPr>
          <w:lang w:val="nl-NL"/>
        </w:rPr>
        <w:t>maken gebruik van halve factoren</w:t>
      </w:r>
    </w:p>
    <w:p w:rsidR="003856A0" w:rsidRPr="003856A0" w:rsidRDefault="005C4EA5" w:rsidP="003856A0">
      <w:pPr>
        <w:pStyle w:val="Lijstalinea"/>
        <w:numPr>
          <w:ilvl w:val="0"/>
          <w:numId w:val="1"/>
        </w:numPr>
      </w:pPr>
      <w:r w:rsidRPr="003856A0">
        <w:rPr>
          <w:lang w:val="nl-NL"/>
        </w:rPr>
        <w:t xml:space="preserve">Pentium 4/D en </w:t>
      </w:r>
      <w:proofErr w:type="spellStart"/>
      <w:r w:rsidRPr="003856A0">
        <w:rPr>
          <w:lang w:val="nl-NL"/>
        </w:rPr>
        <w:t>Core</w:t>
      </w:r>
      <w:proofErr w:type="spellEnd"/>
      <w:r w:rsidRPr="003856A0">
        <w:rPr>
          <w:lang w:val="nl-NL"/>
        </w:rPr>
        <w:t xml:space="preserve"> 2</w:t>
      </w:r>
    </w:p>
    <w:p w:rsidR="005C4EA5" w:rsidRPr="003856A0" w:rsidRDefault="005C4EA5" w:rsidP="003856A0">
      <w:pPr>
        <w:pStyle w:val="Lijstalinea"/>
        <w:numPr>
          <w:ilvl w:val="0"/>
          <w:numId w:val="1"/>
        </w:numPr>
      </w:pPr>
      <w:r w:rsidRPr="003856A0">
        <w:rPr>
          <w:lang w:val="nl-NL"/>
        </w:rPr>
        <w:t xml:space="preserve">bezitten een “quad </w:t>
      </w:r>
      <w:proofErr w:type="spellStart"/>
      <w:r w:rsidRPr="003856A0">
        <w:rPr>
          <w:lang w:val="nl-NL"/>
        </w:rPr>
        <w:t>pumped</w:t>
      </w:r>
      <w:proofErr w:type="spellEnd"/>
      <w:r w:rsidRPr="003856A0">
        <w:rPr>
          <w:lang w:val="nl-NL"/>
        </w:rPr>
        <w:t>” bus</w:t>
      </w:r>
    </w:p>
    <w:p w:rsidR="003856A0" w:rsidRDefault="003856A0" w:rsidP="003856A0"/>
    <w:p w:rsidR="007B186B" w:rsidRPr="007B186B" w:rsidRDefault="007B186B" w:rsidP="007B186B">
      <w:pPr>
        <w:pStyle w:val="Kop3"/>
        <w:rPr>
          <w:lang w:val="en-GB"/>
        </w:rPr>
      </w:pPr>
      <w:proofErr w:type="spellStart"/>
      <w:r w:rsidRPr="007B186B">
        <w:rPr>
          <w:lang w:val="en-GB"/>
        </w:rPr>
        <w:t>Klokfrequentie</w:t>
      </w:r>
      <w:proofErr w:type="spellEnd"/>
      <w:r w:rsidRPr="007B186B">
        <w:rPr>
          <w:lang w:val="en-GB"/>
        </w:rPr>
        <w:t xml:space="preserve"> </w:t>
      </w:r>
      <w:proofErr w:type="spellStart"/>
      <w:r w:rsidRPr="007B186B">
        <w:rPr>
          <w:lang w:val="en-GB"/>
        </w:rPr>
        <w:t>vanaf</w:t>
      </w:r>
      <w:proofErr w:type="spellEnd"/>
      <w:r w:rsidRPr="007B186B">
        <w:rPr>
          <w:lang w:val="en-GB"/>
        </w:rPr>
        <w:t xml:space="preserve"> core </w:t>
      </w:r>
      <w:proofErr w:type="spellStart"/>
      <w:r w:rsidRPr="007B186B">
        <w:rPr>
          <w:lang w:val="en-GB"/>
        </w:rPr>
        <w:t>i</w:t>
      </w:r>
      <w:proofErr w:type="spellEnd"/>
    </w:p>
    <w:p w:rsidR="005C4EA5" w:rsidRPr="007B186B" w:rsidRDefault="007B186B" w:rsidP="007B186B">
      <w:pPr>
        <w:pStyle w:val="Lijstalinea"/>
        <w:numPr>
          <w:ilvl w:val="0"/>
          <w:numId w:val="1"/>
        </w:numPr>
      </w:pPr>
      <w:r>
        <w:t>D</w:t>
      </w:r>
      <w:r w:rsidR="005C4EA5" w:rsidRPr="007B186B">
        <w:t>e para</w:t>
      </w:r>
      <w:r>
        <w:t>l</w:t>
      </w:r>
      <w:r w:rsidR="005C4EA5" w:rsidRPr="007B186B">
        <w:t xml:space="preserve">lelle front side bus vervangen door een seriële bus, de </w:t>
      </w:r>
      <w:proofErr w:type="spellStart"/>
      <w:r w:rsidR="005C4EA5" w:rsidRPr="007B186B">
        <w:t>QuickPath</w:t>
      </w:r>
      <w:proofErr w:type="spellEnd"/>
      <w:r w:rsidR="005C4EA5" w:rsidRPr="007B186B">
        <w:t xml:space="preserve"> </w:t>
      </w:r>
      <w:proofErr w:type="spellStart"/>
      <w:r w:rsidR="005C4EA5" w:rsidRPr="007B186B">
        <w:t>Interconnect</w:t>
      </w:r>
      <w:proofErr w:type="spellEnd"/>
      <w:r w:rsidR="005C4EA5" w:rsidRPr="007B186B">
        <w:t xml:space="preserve"> (QPI) </w:t>
      </w:r>
    </w:p>
    <w:p w:rsidR="005C4EA5" w:rsidRPr="007B186B" w:rsidRDefault="007B186B" w:rsidP="007B186B">
      <w:pPr>
        <w:pStyle w:val="Lijstalinea"/>
        <w:numPr>
          <w:ilvl w:val="0"/>
          <w:numId w:val="1"/>
        </w:numPr>
      </w:pPr>
      <w:r>
        <w:t>E</w:t>
      </w:r>
      <w:r w:rsidR="005C4EA5" w:rsidRPr="007B186B">
        <w:t>en frequentie van 2,4 GHz, 2,93 GHz of 3,2 GHz</w:t>
      </w:r>
    </w:p>
    <w:p w:rsidR="005C4EA5" w:rsidRDefault="007B186B" w:rsidP="007B186B">
      <w:pPr>
        <w:pStyle w:val="Lijstalinea"/>
        <w:numPr>
          <w:ilvl w:val="0"/>
          <w:numId w:val="1"/>
        </w:numPr>
        <w:rPr>
          <w:lang w:val="en-GB"/>
        </w:rPr>
      </w:pPr>
      <w:proofErr w:type="spellStart"/>
      <w:r w:rsidRPr="000542FF">
        <w:rPr>
          <w:lang w:val="en-GB"/>
        </w:rPr>
        <w:t>G</w:t>
      </w:r>
      <w:r w:rsidR="005C4EA5" w:rsidRPr="000542FF">
        <w:rPr>
          <w:lang w:val="en-GB"/>
        </w:rPr>
        <w:t>even</w:t>
      </w:r>
      <w:proofErr w:type="spellEnd"/>
      <w:r w:rsidR="005C4EA5" w:rsidRPr="007B186B">
        <w:rPr>
          <w:lang w:val="en-GB"/>
        </w:rPr>
        <w:t xml:space="preserve"> 2 bits per </w:t>
      </w:r>
      <w:proofErr w:type="spellStart"/>
      <w:r w:rsidR="005C4EA5" w:rsidRPr="000542FF">
        <w:rPr>
          <w:lang w:val="en-GB"/>
        </w:rPr>
        <w:t>cyclus</w:t>
      </w:r>
      <w:proofErr w:type="spellEnd"/>
      <w:r w:rsidR="005C4EA5" w:rsidRPr="007B186B">
        <w:rPr>
          <w:lang w:val="en-GB"/>
        </w:rPr>
        <w:t xml:space="preserve"> door (double date rate).</w:t>
      </w:r>
    </w:p>
    <w:p w:rsidR="007B186B" w:rsidRDefault="007B186B" w:rsidP="007B186B">
      <w:pPr>
        <w:rPr>
          <w:lang w:val="en-GB"/>
        </w:rPr>
      </w:pPr>
    </w:p>
    <w:p w:rsidR="007B186B" w:rsidRDefault="007B186B" w:rsidP="007B186B">
      <w:pPr>
        <w:pStyle w:val="Kop2"/>
        <w:rPr>
          <w:lang w:val="en-GB"/>
        </w:rPr>
      </w:pPr>
      <w:proofErr w:type="spellStart"/>
      <w:r>
        <w:rPr>
          <w:lang w:val="en-GB"/>
        </w:rPr>
        <w:t>Kenmerken</w:t>
      </w:r>
      <w:proofErr w:type="spellEnd"/>
      <w:r>
        <w:rPr>
          <w:lang w:val="en-GB"/>
        </w:rPr>
        <w:t xml:space="preserve">: </w:t>
      </w:r>
      <w:proofErr w:type="spellStart"/>
      <w:r>
        <w:rPr>
          <w:lang w:val="en-GB"/>
        </w:rPr>
        <w:t>bandbreedte</w:t>
      </w:r>
      <w:proofErr w:type="spellEnd"/>
    </w:p>
    <w:p w:rsidR="007B186B" w:rsidRDefault="007B186B" w:rsidP="007B186B">
      <w:pPr>
        <w:pStyle w:val="Lijstalinea"/>
        <w:numPr>
          <w:ilvl w:val="0"/>
          <w:numId w:val="1"/>
        </w:numPr>
        <w:rPr>
          <w:lang w:val="en-GB"/>
        </w:rPr>
      </w:pPr>
      <w:r w:rsidRPr="007B186B">
        <w:t>Bandbreedte</w:t>
      </w:r>
      <w:r>
        <w:rPr>
          <w:lang w:val="en-GB"/>
        </w:rPr>
        <w:t xml:space="preserve"> = </w:t>
      </w:r>
      <w:proofErr w:type="spellStart"/>
      <w:r>
        <w:rPr>
          <w:lang w:val="en-GB"/>
        </w:rPr>
        <w:t>busbreedte</w:t>
      </w:r>
      <w:proofErr w:type="spellEnd"/>
      <w:r>
        <w:rPr>
          <w:lang w:val="en-GB"/>
        </w:rPr>
        <w:t xml:space="preserve"> * </w:t>
      </w:r>
      <w:proofErr w:type="spellStart"/>
      <w:r>
        <w:rPr>
          <w:lang w:val="en-GB"/>
        </w:rPr>
        <w:t>busfrequentie</w:t>
      </w:r>
      <w:proofErr w:type="spellEnd"/>
    </w:p>
    <w:p w:rsidR="007B186B" w:rsidRDefault="007B186B" w:rsidP="007B186B">
      <w:pPr>
        <w:rPr>
          <w:lang w:val="en-GB"/>
        </w:rPr>
      </w:pPr>
    </w:p>
    <w:p w:rsidR="007B186B" w:rsidRPr="007B186B" w:rsidRDefault="007B186B" w:rsidP="007B186B">
      <w:pPr>
        <w:pStyle w:val="Kop2"/>
        <w:rPr>
          <w:lang w:val="en-GB"/>
        </w:rPr>
      </w:pPr>
      <w:proofErr w:type="spellStart"/>
      <w:r>
        <w:rPr>
          <w:lang w:val="en-GB"/>
        </w:rPr>
        <w:t>Adresbus</w:t>
      </w:r>
      <w:proofErr w:type="spellEnd"/>
    </w:p>
    <w:p w:rsidR="007B186B" w:rsidRPr="007B186B" w:rsidRDefault="007B186B" w:rsidP="007B186B">
      <w:pPr>
        <w:pStyle w:val="Lijstalinea"/>
        <w:numPr>
          <w:ilvl w:val="0"/>
          <w:numId w:val="1"/>
        </w:numPr>
      </w:pPr>
      <w:proofErr w:type="spellStart"/>
      <w:r w:rsidRPr="007B186B">
        <w:t>A</w:t>
      </w:r>
      <w:r>
        <w:t>dresseerbaar</w:t>
      </w:r>
      <w:proofErr w:type="spellEnd"/>
      <w:r>
        <w:t xml:space="preserve"> </w:t>
      </w:r>
      <w:r w:rsidRPr="007B186B">
        <w:t>geheugen bereik (RAM-bereik) = aantal adrespennen</w:t>
      </w:r>
    </w:p>
    <w:p w:rsidR="007B186B" w:rsidRDefault="0000663F" w:rsidP="007B186B">
      <w:pPr>
        <w:pStyle w:val="Lijstalinea"/>
        <w:numPr>
          <w:ilvl w:val="0"/>
          <w:numId w:val="1"/>
        </w:numPr>
      </w:pPr>
      <w:r>
        <w:t xml:space="preserve">Hoe groter het aantal pennen, hoe groter het </w:t>
      </w:r>
      <w:proofErr w:type="spellStart"/>
      <w:r>
        <w:t>adddresseerbaar</w:t>
      </w:r>
      <w:proofErr w:type="spellEnd"/>
      <w:r>
        <w:t xml:space="preserve"> </w:t>
      </w:r>
      <w:proofErr w:type="spellStart"/>
      <w:r>
        <w:t>beereik</w:t>
      </w:r>
      <w:proofErr w:type="spellEnd"/>
    </w:p>
    <w:p w:rsidR="0000663F" w:rsidRDefault="0000663F" w:rsidP="0000663F"/>
    <w:p w:rsidR="0000663F" w:rsidRDefault="0000663F" w:rsidP="0000663F">
      <w:pPr>
        <w:pStyle w:val="Kop2"/>
      </w:pPr>
      <w:proofErr w:type="spellStart"/>
      <w:r>
        <w:t>Sperscalaire</w:t>
      </w:r>
      <w:proofErr w:type="spellEnd"/>
      <w:r>
        <w:t xml:space="preserve"> uitvoering/pipelining</w:t>
      </w:r>
    </w:p>
    <w:p w:rsidR="0000663F" w:rsidRDefault="0000663F" w:rsidP="0000663F">
      <w:pPr>
        <w:pStyle w:val="Lijstalinea"/>
        <w:numPr>
          <w:ilvl w:val="0"/>
          <w:numId w:val="1"/>
        </w:numPr>
      </w:pPr>
      <w:r>
        <w:t xml:space="preserve">Vanaf </w:t>
      </w:r>
      <w:proofErr w:type="spellStart"/>
      <w:r>
        <w:t>pentium</w:t>
      </w:r>
      <w:proofErr w:type="spellEnd"/>
      <w:r>
        <w:t>-familie</w:t>
      </w:r>
    </w:p>
    <w:p w:rsidR="0000663F" w:rsidRDefault="0000663F" w:rsidP="0000663F">
      <w:pPr>
        <w:pStyle w:val="Lijstalinea"/>
        <w:numPr>
          <w:ilvl w:val="0"/>
          <w:numId w:val="1"/>
        </w:numPr>
      </w:pPr>
      <w:r>
        <w:t xml:space="preserve">Manier om meer werk te verrichten op dezelfde tijd door gebruik te maken van meerdere </w:t>
      </w:r>
      <w:proofErr w:type="spellStart"/>
      <w:r>
        <w:t>pipelines</w:t>
      </w:r>
      <w:proofErr w:type="spellEnd"/>
    </w:p>
    <w:p w:rsidR="0000663F" w:rsidRDefault="0000663F" w:rsidP="0000663F">
      <w:pPr>
        <w:pStyle w:val="Lijstalinea"/>
        <w:numPr>
          <w:ilvl w:val="0"/>
          <w:numId w:val="1"/>
        </w:numPr>
      </w:pPr>
      <w:r>
        <w:t>Voor het uitvoeren van 1 instructie zijn er 5 stadia (stages):</w:t>
      </w:r>
    </w:p>
    <w:p w:rsidR="0000663F" w:rsidRDefault="0000663F" w:rsidP="0000663F">
      <w:pPr>
        <w:pStyle w:val="Lijstalinea"/>
        <w:numPr>
          <w:ilvl w:val="1"/>
          <w:numId w:val="1"/>
        </w:numPr>
      </w:pPr>
      <w:proofErr w:type="spellStart"/>
      <w:r>
        <w:t>Instruction</w:t>
      </w:r>
      <w:proofErr w:type="spellEnd"/>
      <w:r>
        <w:t xml:space="preserve"> </w:t>
      </w:r>
      <w:proofErr w:type="spellStart"/>
      <w:r>
        <w:t>fetch</w:t>
      </w:r>
      <w:proofErr w:type="spellEnd"/>
      <w:r>
        <w:t>: haal de instructie op</w:t>
      </w:r>
    </w:p>
    <w:p w:rsidR="0000663F" w:rsidRDefault="0000663F" w:rsidP="0000663F">
      <w:pPr>
        <w:pStyle w:val="Lijstalinea"/>
        <w:numPr>
          <w:ilvl w:val="1"/>
          <w:numId w:val="1"/>
        </w:numPr>
      </w:pPr>
      <w:proofErr w:type="spellStart"/>
      <w:r>
        <w:t>Instruction</w:t>
      </w:r>
      <w:proofErr w:type="spellEnd"/>
      <w:r>
        <w:t xml:space="preserve"> </w:t>
      </w:r>
      <w:proofErr w:type="spellStart"/>
      <w:r>
        <w:t>decode</w:t>
      </w:r>
      <w:proofErr w:type="spellEnd"/>
      <w:r>
        <w:t>: bepaal wat er moet uitgevoerd worden</w:t>
      </w:r>
    </w:p>
    <w:p w:rsidR="0000663F" w:rsidRDefault="0000663F" w:rsidP="0000663F">
      <w:pPr>
        <w:pStyle w:val="Lijstalinea"/>
        <w:numPr>
          <w:ilvl w:val="1"/>
          <w:numId w:val="1"/>
        </w:numPr>
      </w:pPr>
      <w:proofErr w:type="spellStart"/>
      <w:r>
        <w:t>Fetch</w:t>
      </w:r>
      <w:proofErr w:type="spellEnd"/>
      <w:r>
        <w:t xml:space="preserve"> </w:t>
      </w:r>
      <w:proofErr w:type="spellStart"/>
      <w:r>
        <w:t>operands</w:t>
      </w:r>
      <w:proofErr w:type="spellEnd"/>
      <w:r>
        <w:t xml:space="preserve">: haal de </w:t>
      </w:r>
      <w:proofErr w:type="spellStart"/>
      <w:r>
        <w:t>operanden</w:t>
      </w:r>
      <w:proofErr w:type="spellEnd"/>
    </w:p>
    <w:p w:rsidR="0000663F" w:rsidRDefault="0000663F" w:rsidP="0000663F">
      <w:pPr>
        <w:pStyle w:val="Lijstalinea"/>
        <w:numPr>
          <w:ilvl w:val="1"/>
          <w:numId w:val="1"/>
        </w:numPr>
      </w:pPr>
      <w:proofErr w:type="spellStart"/>
      <w:r>
        <w:t>Execution</w:t>
      </w:r>
      <w:proofErr w:type="spellEnd"/>
      <w:r>
        <w:t xml:space="preserve">: voer de </w:t>
      </w:r>
      <w:proofErr w:type="spellStart"/>
      <w:r>
        <w:t>instrcutie</w:t>
      </w:r>
      <w:proofErr w:type="spellEnd"/>
      <w:r>
        <w:t xml:space="preserve"> uit</w:t>
      </w:r>
    </w:p>
    <w:p w:rsidR="0000663F" w:rsidRDefault="0000663F" w:rsidP="0000663F">
      <w:pPr>
        <w:pStyle w:val="Lijstalinea"/>
        <w:numPr>
          <w:ilvl w:val="1"/>
          <w:numId w:val="1"/>
        </w:numPr>
      </w:pPr>
      <w:r>
        <w:t>Write back: plaats het resultaat</w:t>
      </w:r>
    </w:p>
    <w:p w:rsidR="0000663F" w:rsidRDefault="0000663F" w:rsidP="0000663F"/>
    <w:p w:rsidR="0000663F" w:rsidRPr="0000663F" w:rsidRDefault="0000663F" w:rsidP="0000663F">
      <w:pPr>
        <w:rPr>
          <w:b/>
        </w:rPr>
      </w:pPr>
      <w:r w:rsidRPr="0000663F">
        <w:rPr>
          <w:b/>
        </w:rPr>
        <w:lastRenderedPageBreak/>
        <w:t>Zonder pipeline</w:t>
      </w:r>
    </w:p>
    <w:p w:rsidR="0000663F" w:rsidRDefault="0000663F" w:rsidP="0000663F">
      <w:r w:rsidRPr="0000663F">
        <w:rPr>
          <w:noProof/>
        </w:rPr>
        <w:drawing>
          <wp:inline distT="0" distB="0" distL="0" distR="0" wp14:anchorId="04CF2972" wp14:editId="2F6637F5">
            <wp:extent cx="4438650" cy="35497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6184" cy="3571744"/>
                    </a:xfrm>
                    <a:prstGeom prst="rect">
                      <a:avLst/>
                    </a:prstGeom>
                    <a:noFill/>
                    <a:ln>
                      <a:noFill/>
                    </a:ln>
                    <a:effectLst/>
                    <a:extLst/>
                  </pic:spPr>
                </pic:pic>
              </a:graphicData>
            </a:graphic>
          </wp:inline>
        </w:drawing>
      </w:r>
    </w:p>
    <w:p w:rsidR="0000663F" w:rsidRDefault="0000663F" w:rsidP="0000663F"/>
    <w:p w:rsidR="0000663F" w:rsidRPr="0000663F" w:rsidRDefault="0000663F" w:rsidP="0000663F">
      <w:pPr>
        <w:rPr>
          <w:b/>
        </w:rPr>
      </w:pPr>
      <w:r w:rsidRPr="0000663F">
        <w:rPr>
          <w:b/>
        </w:rPr>
        <w:t>Met pipeline</w:t>
      </w:r>
    </w:p>
    <w:p w:rsidR="0000663F" w:rsidRDefault="0000663F" w:rsidP="0000663F">
      <w:r w:rsidRPr="0000663F">
        <w:rPr>
          <w:noProof/>
        </w:rPr>
        <w:drawing>
          <wp:inline distT="0" distB="0" distL="0" distR="0" wp14:anchorId="24C829E6" wp14:editId="3BE87E98">
            <wp:extent cx="3981450" cy="3167779"/>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4358" cy="3178049"/>
                    </a:xfrm>
                    <a:prstGeom prst="rect">
                      <a:avLst/>
                    </a:prstGeom>
                    <a:noFill/>
                    <a:ln>
                      <a:noFill/>
                    </a:ln>
                    <a:effectLst/>
                    <a:extLst/>
                  </pic:spPr>
                </pic:pic>
              </a:graphicData>
            </a:graphic>
          </wp:inline>
        </w:drawing>
      </w:r>
    </w:p>
    <w:p w:rsidR="0000663F" w:rsidRDefault="0000663F" w:rsidP="0000663F"/>
    <w:p w:rsidR="0000663F" w:rsidRDefault="0000663F" w:rsidP="0000663F"/>
    <w:p w:rsidR="0000663F" w:rsidRDefault="0000663F" w:rsidP="0000663F"/>
    <w:p w:rsidR="0000663F" w:rsidRDefault="0000663F" w:rsidP="0000663F"/>
    <w:p w:rsidR="0000663F" w:rsidRDefault="0000663F" w:rsidP="00A50982">
      <w:pPr>
        <w:pStyle w:val="Kop2"/>
      </w:pPr>
      <w:r>
        <w:lastRenderedPageBreak/>
        <w:t>Cache</w:t>
      </w:r>
      <w:r w:rsidR="00A50982">
        <w:t xml:space="preserve"> geheugen</w:t>
      </w:r>
    </w:p>
    <w:p w:rsidR="00A50982" w:rsidRDefault="00A50982" w:rsidP="00A50982">
      <w:pPr>
        <w:pStyle w:val="Kop3"/>
      </w:pPr>
      <w:r>
        <w:t>Level-1 cache</w:t>
      </w:r>
    </w:p>
    <w:p w:rsidR="00A50982" w:rsidRDefault="00A50982" w:rsidP="00A50982">
      <w:pPr>
        <w:pStyle w:val="Lijstalinea"/>
        <w:numPr>
          <w:ilvl w:val="0"/>
          <w:numId w:val="1"/>
        </w:numPr>
      </w:pPr>
      <w:r>
        <w:t>Statisch ram geheugen binnen de processor</w:t>
      </w:r>
    </w:p>
    <w:p w:rsidR="00A50982" w:rsidRDefault="00A50982" w:rsidP="00A50982">
      <w:pPr>
        <w:pStyle w:val="Lijstalinea"/>
        <w:numPr>
          <w:ilvl w:val="0"/>
          <w:numId w:val="1"/>
        </w:numPr>
      </w:pPr>
      <w:r>
        <w:t>Sterke toename van prestatie vermogen</w:t>
      </w:r>
    </w:p>
    <w:p w:rsidR="005C4EA5" w:rsidRPr="00A50982" w:rsidRDefault="005C4EA5" w:rsidP="00A50982">
      <w:pPr>
        <w:pStyle w:val="Lijstalinea"/>
        <w:numPr>
          <w:ilvl w:val="0"/>
          <w:numId w:val="1"/>
        </w:numPr>
      </w:pPr>
      <w:r w:rsidRPr="00A50982">
        <w:rPr>
          <w:lang w:val="nl-NL"/>
        </w:rPr>
        <w:t>Vanaf de Pentium processoren is er een fysisch gescheiden L1-cache voor instructies (</w:t>
      </w:r>
      <w:proofErr w:type="spellStart"/>
      <w:r w:rsidRPr="00A50982">
        <w:rPr>
          <w:lang w:val="nl-NL"/>
        </w:rPr>
        <w:t>Icache</w:t>
      </w:r>
      <w:proofErr w:type="spellEnd"/>
      <w:r w:rsidRPr="00A50982">
        <w:rPr>
          <w:lang w:val="nl-NL"/>
        </w:rPr>
        <w:t>) en voor data (</w:t>
      </w:r>
      <w:proofErr w:type="spellStart"/>
      <w:r w:rsidRPr="00A50982">
        <w:rPr>
          <w:lang w:val="nl-NL"/>
        </w:rPr>
        <w:t>Dcache</w:t>
      </w:r>
      <w:proofErr w:type="spellEnd"/>
      <w:r w:rsidRPr="00A50982">
        <w:rPr>
          <w:lang w:val="nl-NL"/>
        </w:rPr>
        <w:t xml:space="preserve">). Dit creëert een parallellisme dat de processor toelaat om instructies en data tegelijkertijd op te halen uit de cache. Hierdoor kunnen drie instructies (lezen van de instructie, lezen van de </w:t>
      </w:r>
      <w:proofErr w:type="spellStart"/>
      <w:r w:rsidRPr="00A50982">
        <w:rPr>
          <w:lang w:val="nl-NL"/>
        </w:rPr>
        <w:t>operand</w:t>
      </w:r>
      <w:proofErr w:type="spellEnd"/>
      <w:r w:rsidRPr="00A50982">
        <w:rPr>
          <w:lang w:val="nl-NL"/>
        </w:rPr>
        <w:t xml:space="preserve">, schrijven van de </w:t>
      </w:r>
      <w:proofErr w:type="spellStart"/>
      <w:r w:rsidRPr="00A50982">
        <w:rPr>
          <w:lang w:val="nl-NL"/>
        </w:rPr>
        <w:t>operand</w:t>
      </w:r>
      <w:proofErr w:type="spellEnd"/>
      <w:r w:rsidRPr="00A50982">
        <w:rPr>
          <w:lang w:val="nl-NL"/>
        </w:rPr>
        <w:t>) in dezelfde klokcyclus plaatsvinden.</w:t>
      </w:r>
    </w:p>
    <w:p w:rsidR="00A50982" w:rsidRPr="00A50982" w:rsidRDefault="00A50982" w:rsidP="00A50982">
      <w:pPr>
        <w:pStyle w:val="Lijstalinea"/>
        <w:numPr>
          <w:ilvl w:val="0"/>
          <w:numId w:val="1"/>
        </w:numPr>
      </w:pPr>
      <w:r w:rsidRPr="00A50982">
        <w:rPr>
          <w:lang w:val="nl-NL"/>
        </w:rPr>
        <w:t xml:space="preserve">Door de scheiding van het L1-cache geheugen wordt het volledige voordeel uit de parallelle </w:t>
      </w:r>
      <w:proofErr w:type="spellStart"/>
      <w:r w:rsidRPr="00A50982">
        <w:rPr>
          <w:lang w:val="nl-NL"/>
        </w:rPr>
        <w:t>pipelines</w:t>
      </w:r>
      <w:proofErr w:type="spellEnd"/>
      <w:r w:rsidRPr="00A50982">
        <w:rPr>
          <w:lang w:val="nl-NL"/>
        </w:rPr>
        <w:t xml:space="preserve"> geput aangezien deze verhoogde benadering van het geheugen voorkomt dat de pipeline moet wachten</w:t>
      </w:r>
    </w:p>
    <w:p w:rsidR="00A50982" w:rsidRPr="00A50982" w:rsidRDefault="00A50982" w:rsidP="00A50982">
      <w:r w:rsidRPr="00A50982">
        <w:rPr>
          <w:noProof/>
        </w:rPr>
        <w:drawing>
          <wp:inline distT="0" distB="0" distL="0" distR="0" wp14:anchorId="1BDCF328" wp14:editId="082AA51A">
            <wp:extent cx="3086100" cy="3652283"/>
            <wp:effectExtent l="0" t="0" r="0" b="571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455" cy="3660988"/>
                    </a:xfrm>
                    <a:prstGeom prst="rect">
                      <a:avLst/>
                    </a:prstGeom>
                    <a:noFill/>
                    <a:ln>
                      <a:noFill/>
                    </a:ln>
                    <a:effectLst/>
                    <a:extLst/>
                  </pic:spPr>
                </pic:pic>
              </a:graphicData>
            </a:graphic>
          </wp:inline>
        </w:drawing>
      </w:r>
    </w:p>
    <w:p w:rsidR="0000663F" w:rsidRDefault="0000663F" w:rsidP="0000663F"/>
    <w:p w:rsidR="0000663F" w:rsidRPr="0000663F" w:rsidRDefault="00C32F2E" w:rsidP="00C32F2E">
      <w:pPr>
        <w:pStyle w:val="Kop3"/>
      </w:pPr>
      <w:r>
        <w:t xml:space="preserve">Level2- cache </w:t>
      </w:r>
    </w:p>
    <w:p w:rsidR="00AE2FC2" w:rsidRDefault="00C32F2E" w:rsidP="00C32F2E">
      <w:pPr>
        <w:pStyle w:val="Lijstalinea"/>
        <w:numPr>
          <w:ilvl w:val="0"/>
          <w:numId w:val="1"/>
        </w:numPr>
      </w:pPr>
      <w:r>
        <w:t>2</w:t>
      </w:r>
      <w:r w:rsidRPr="00C32F2E">
        <w:rPr>
          <w:vertAlign w:val="superscript"/>
        </w:rPr>
        <w:t>de</w:t>
      </w:r>
      <w:r>
        <w:t xml:space="preserve"> niveau van cache geheugen binnen de processor</w:t>
      </w:r>
    </w:p>
    <w:p w:rsidR="00C32F2E" w:rsidRDefault="00C32F2E" w:rsidP="00C32F2E">
      <w:pPr>
        <w:pStyle w:val="Lijstalinea"/>
        <w:numPr>
          <w:ilvl w:val="1"/>
          <w:numId w:val="1"/>
        </w:numPr>
      </w:pPr>
      <w:r>
        <w:t xml:space="preserve">Vroeger op het moederbord verbonden met </w:t>
      </w:r>
      <w:proofErr w:type="spellStart"/>
      <w:r>
        <w:t>systeembus</w:t>
      </w:r>
      <w:proofErr w:type="spellEnd"/>
      <w:r>
        <w:t xml:space="preserve"> voordelen:</w:t>
      </w:r>
    </w:p>
    <w:p w:rsidR="00C32F2E" w:rsidRDefault="00C32F2E" w:rsidP="00C32F2E">
      <w:pPr>
        <w:pStyle w:val="Lijstalinea"/>
        <w:numPr>
          <w:ilvl w:val="2"/>
          <w:numId w:val="1"/>
        </w:numPr>
      </w:pPr>
      <w:r>
        <w:t>Niet langer aangesproken door trage externe bus maar wel door snelle interne bus, aan processor snelheid</w:t>
      </w:r>
    </w:p>
    <w:p w:rsidR="00C32F2E" w:rsidRDefault="00C32F2E" w:rsidP="00C32F2E">
      <w:pPr>
        <w:pStyle w:val="Lijstalinea"/>
        <w:numPr>
          <w:ilvl w:val="2"/>
          <w:numId w:val="1"/>
        </w:numPr>
      </w:pPr>
      <w:r>
        <w:t>Dicht gelegen bij de processor</w:t>
      </w:r>
    </w:p>
    <w:p w:rsidR="005C4EA5" w:rsidRPr="00C32F2E" w:rsidRDefault="005C4EA5" w:rsidP="00C32F2E">
      <w:pPr>
        <w:pStyle w:val="Lijstalinea"/>
        <w:numPr>
          <w:ilvl w:val="0"/>
          <w:numId w:val="1"/>
        </w:numPr>
      </w:pPr>
      <w:r w:rsidRPr="00C32F2E">
        <w:t>Ongedeelde cache (</w:t>
      </w:r>
      <w:proofErr w:type="spellStart"/>
      <w:r w:rsidRPr="00C32F2E">
        <w:t>pentium</w:t>
      </w:r>
      <w:proofErr w:type="spellEnd"/>
      <w:r w:rsidRPr="00C32F2E">
        <w:t xml:space="preserve"> D, Athlon 64 X2)</w:t>
      </w:r>
    </w:p>
    <w:p w:rsidR="005C4EA5" w:rsidRPr="00C32F2E" w:rsidRDefault="005C4EA5" w:rsidP="00C32F2E">
      <w:pPr>
        <w:pStyle w:val="Lijstalinea"/>
        <w:numPr>
          <w:ilvl w:val="1"/>
          <w:numId w:val="1"/>
        </w:numPr>
      </w:pPr>
      <w:r w:rsidRPr="00C32F2E">
        <w:t xml:space="preserve">Beide </w:t>
      </w:r>
      <w:proofErr w:type="spellStart"/>
      <w:r w:rsidRPr="00C32F2E">
        <w:t>cores</w:t>
      </w:r>
      <w:proofErr w:type="spellEnd"/>
      <w:r w:rsidRPr="00C32F2E">
        <w:t xml:space="preserve"> kijken via omweg (FSB) in de cache van de ander;</w:t>
      </w:r>
    </w:p>
    <w:p w:rsidR="005C4EA5" w:rsidRPr="00C32F2E" w:rsidRDefault="005C4EA5" w:rsidP="00C32F2E">
      <w:pPr>
        <w:pStyle w:val="Lijstalinea"/>
        <w:numPr>
          <w:ilvl w:val="1"/>
          <w:numId w:val="1"/>
        </w:numPr>
      </w:pPr>
      <w:r w:rsidRPr="00C32F2E">
        <w:t>Vaak dezelfde data in beide caches aanwezig;</w:t>
      </w:r>
    </w:p>
    <w:p w:rsidR="005C4EA5" w:rsidRPr="00C32F2E" w:rsidRDefault="005C4EA5" w:rsidP="00C32F2E">
      <w:pPr>
        <w:pStyle w:val="Lijstalinea"/>
        <w:numPr>
          <w:ilvl w:val="0"/>
          <w:numId w:val="1"/>
        </w:numPr>
      </w:pPr>
      <w:r w:rsidRPr="00C32F2E">
        <w:t xml:space="preserve">Vanaf </w:t>
      </w:r>
      <w:proofErr w:type="spellStart"/>
      <w:r w:rsidRPr="00C32F2E">
        <w:t>Core</w:t>
      </w:r>
      <w:proofErr w:type="spellEnd"/>
      <w:r w:rsidRPr="00C32F2E">
        <w:t>: Advanced Smart cache</w:t>
      </w:r>
    </w:p>
    <w:p w:rsidR="005C4EA5" w:rsidRPr="00C32F2E" w:rsidRDefault="005C4EA5" w:rsidP="00C32F2E">
      <w:pPr>
        <w:pStyle w:val="Lijstalinea"/>
        <w:numPr>
          <w:ilvl w:val="1"/>
          <w:numId w:val="1"/>
        </w:numPr>
      </w:pPr>
      <w:r w:rsidRPr="00C32F2E">
        <w:t xml:space="preserve">L2-cache gedeeld door de verschillende </w:t>
      </w:r>
      <w:proofErr w:type="spellStart"/>
      <w:r w:rsidRPr="00C32F2E">
        <w:t>core’s</w:t>
      </w:r>
      <w:proofErr w:type="spellEnd"/>
      <w:r w:rsidRPr="00C32F2E">
        <w:t>;</w:t>
      </w:r>
    </w:p>
    <w:p w:rsidR="00C32F2E" w:rsidRDefault="00C32F2E" w:rsidP="00C32F2E">
      <w:pPr>
        <w:pStyle w:val="Lijstalinea"/>
        <w:numPr>
          <w:ilvl w:val="1"/>
          <w:numId w:val="1"/>
        </w:numPr>
      </w:pPr>
      <w:r w:rsidRPr="00C32F2E">
        <w:t>Evenredige verdeling op basis van prestaties</w:t>
      </w:r>
    </w:p>
    <w:p w:rsidR="00C32F2E" w:rsidRDefault="00C32F2E" w:rsidP="00C32F2E">
      <w:r>
        <w:rPr>
          <w:noProof/>
        </w:rPr>
        <w:lastRenderedPageBreak/>
        <w:drawing>
          <wp:inline distT="0" distB="0" distL="0" distR="0" wp14:anchorId="3BACF5AE" wp14:editId="17EC564B">
            <wp:extent cx="2628900" cy="110146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8019" cy="1122040"/>
                    </a:xfrm>
                    <a:prstGeom prst="rect">
                      <a:avLst/>
                    </a:prstGeom>
                  </pic:spPr>
                </pic:pic>
              </a:graphicData>
            </a:graphic>
          </wp:inline>
        </w:drawing>
      </w:r>
    </w:p>
    <w:p w:rsidR="00C32F2E" w:rsidRDefault="00C32F2E" w:rsidP="00C32F2E"/>
    <w:p w:rsidR="005C4EA5" w:rsidRPr="00C32F2E" w:rsidRDefault="005C4EA5" w:rsidP="00C32F2E">
      <w:pPr>
        <w:pStyle w:val="Kop3"/>
      </w:pPr>
      <w:r w:rsidRPr="00C32F2E">
        <w:t>Level-3 cache</w:t>
      </w:r>
    </w:p>
    <w:p w:rsidR="005C4EA5" w:rsidRPr="00C32F2E" w:rsidRDefault="005C4EA5" w:rsidP="00C32F2E">
      <w:pPr>
        <w:pStyle w:val="Lijstalinea"/>
        <w:numPr>
          <w:ilvl w:val="0"/>
          <w:numId w:val="1"/>
        </w:numPr>
      </w:pPr>
      <w:r w:rsidRPr="00C32F2E">
        <w:rPr>
          <w:lang w:val="nl-NL"/>
        </w:rPr>
        <w:t xml:space="preserve">Vanaf </w:t>
      </w:r>
      <w:proofErr w:type="spellStart"/>
      <w:r w:rsidRPr="00C32F2E">
        <w:rPr>
          <w:lang w:val="nl-NL"/>
        </w:rPr>
        <w:t>core</w:t>
      </w:r>
      <w:proofErr w:type="spellEnd"/>
      <w:r w:rsidRPr="00C32F2E">
        <w:rPr>
          <w:lang w:val="nl-NL"/>
        </w:rPr>
        <w:t xml:space="preserve"> i (</w:t>
      </w:r>
      <w:proofErr w:type="spellStart"/>
      <w:r w:rsidRPr="00C32F2E">
        <w:rPr>
          <w:lang w:val="nl-NL"/>
        </w:rPr>
        <w:t>Nehalem</w:t>
      </w:r>
      <w:proofErr w:type="spellEnd"/>
      <w:r w:rsidRPr="00C32F2E">
        <w:rPr>
          <w:lang w:val="nl-NL"/>
        </w:rPr>
        <w:t>) wordt een derde niveau toegevoegd.</w:t>
      </w:r>
    </w:p>
    <w:p w:rsidR="005C4EA5" w:rsidRPr="00C32F2E" w:rsidRDefault="005C4EA5" w:rsidP="00C32F2E">
      <w:pPr>
        <w:pStyle w:val="Lijstalinea"/>
        <w:numPr>
          <w:ilvl w:val="0"/>
          <w:numId w:val="1"/>
        </w:numPr>
      </w:pPr>
      <w:r w:rsidRPr="00C32F2E">
        <w:rPr>
          <w:lang w:val="nl-NL"/>
        </w:rPr>
        <w:t xml:space="preserve">Andere structuur in opdeling </w:t>
      </w:r>
      <w:proofErr w:type="spellStart"/>
      <w:r w:rsidRPr="00C32F2E">
        <w:rPr>
          <w:lang w:val="nl-NL"/>
        </w:rPr>
        <w:t>cache-geheugens</w:t>
      </w:r>
      <w:proofErr w:type="spellEnd"/>
    </w:p>
    <w:p w:rsidR="00C32F2E" w:rsidRDefault="00C32F2E" w:rsidP="00C32F2E">
      <w:r w:rsidRPr="00C32F2E">
        <w:rPr>
          <w:noProof/>
        </w:rPr>
        <w:drawing>
          <wp:inline distT="0" distB="0" distL="0" distR="0" wp14:anchorId="75AE291E" wp14:editId="5490B1E0">
            <wp:extent cx="3324225" cy="1437493"/>
            <wp:effectExtent l="0" t="0" r="0" b="0"/>
            <wp:docPr id="14" name="Afbeelding 3" descr="Nehalem-cach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Nehalem-cache.gif"/>
                    <pic:cNvPicPr>
                      <a:picLocks noChangeAspect="1"/>
                    </pic:cNvPicPr>
                  </pic:nvPicPr>
                  <pic:blipFill>
                    <a:blip r:embed="rId20" cstate="print"/>
                    <a:stretch>
                      <a:fillRect/>
                    </a:stretch>
                  </pic:blipFill>
                  <pic:spPr>
                    <a:xfrm>
                      <a:off x="0" y="0"/>
                      <a:ext cx="3343047" cy="1445632"/>
                    </a:xfrm>
                    <a:prstGeom prst="rect">
                      <a:avLst/>
                    </a:prstGeom>
                  </pic:spPr>
                </pic:pic>
              </a:graphicData>
            </a:graphic>
          </wp:inline>
        </w:drawing>
      </w:r>
    </w:p>
    <w:p w:rsidR="00C32F2E" w:rsidRDefault="00C32F2E" w:rsidP="00C32F2E"/>
    <w:p w:rsidR="00C32F2E" w:rsidRPr="00C32F2E" w:rsidRDefault="00C32F2E" w:rsidP="00C32F2E">
      <w:r w:rsidRPr="00C32F2E">
        <w:t xml:space="preserve">De L1-cache wijzigt niet in grootte ten opzichte van de </w:t>
      </w:r>
      <w:proofErr w:type="spellStart"/>
      <w:r w:rsidRPr="00C32F2E">
        <w:t>Core</w:t>
      </w:r>
      <w:proofErr w:type="spellEnd"/>
      <w:r w:rsidRPr="00C32F2E">
        <w:t>-kernen, maar wel in snelheid.</w:t>
      </w:r>
    </w:p>
    <w:p w:rsidR="00C32F2E" w:rsidRPr="00C32F2E" w:rsidRDefault="00C32F2E" w:rsidP="00C32F2E">
      <w:r w:rsidRPr="00C32F2E">
        <w:t xml:space="preserve">Bij de </w:t>
      </w:r>
      <w:proofErr w:type="spellStart"/>
      <w:r w:rsidRPr="00C32F2E">
        <w:t>Core</w:t>
      </w:r>
      <w:proofErr w:type="spellEnd"/>
      <w:r w:rsidRPr="00C32F2E">
        <w:t xml:space="preserve"> i krijgt elke kern “slechts” 256 </w:t>
      </w:r>
      <w:proofErr w:type="spellStart"/>
      <w:r w:rsidRPr="00C32F2E">
        <w:t>KiB</w:t>
      </w:r>
      <w:proofErr w:type="spellEnd"/>
      <w:r w:rsidRPr="00C32F2E">
        <w:t xml:space="preserve"> L2-cache, wat gedeeltelijk goedgemaakt wordt door een verhoogde snelheid. </w:t>
      </w:r>
    </w:p>
    <w:p w:rsidR="00C32F2E" w:rsidRPr="00C32F2E" w:rsidRDefault="00C32F2E" w:rsidP="00C32F2E">
      <w:r w:rsidRPr="00C32F2E">
        <w:t xml:space="preserve">De echte oplossing voor dit verlies zit echter in de toevoeging van </w:t>
      </w:r>
      <w:r w:rsidRPr="00C32F2E">
        <w:rPr>
          <w:b/>
          <w:bCs/>
        </w:rPr>
        <w:t xml:space="preserve">L3-cache </w:t>
      </w:r>
      <w:r w:rsidRPr="00C32F2E">
        <w:t>die door alle aanwezige kernen.</w:t>
      </w:r>
    </w:p>
    <w:p w:rsidR="00C32F2E" w:rsidRPr="00C32F2E" w:rsidRDefault="00C32F2E" w:rsidP="00C32F2E">
      <w:r w:rsidRPr="00C32F2E">
        <w:t xml:space="preserve">Benaming </w:t>
      </w:r>
      <w:proofErr w:type="spellStart"/>
      <w:r w:rsidRPr="00C32F2E">
        <w:t>Celeron</w:t>
      </w:r>
      <w:proofErr w:type="spellEnd"/>
      <w:r w:rsidRPr="00C32F2E">
        <w:t>: vaak minder L2/L3 cache geheugen (kosten drukken)</w:t>
      </w:r>
    </w:p>
    <w:p w:rsidR="00C32F2E" w:rsidRDefault="00C32F2E" w:rsidP="00C32F2E"/>
    <w:p w:rsidR="00114A73" w:rsidRDefault="00114A73" w:rsidP="00114A73">
      <w:pPr>
        <w:pStyle w:val="Kop2"/>
      </w:pPr>
      <w:r>
        <w:t>Dynamische sprongvoorspelling</w:t>
      </w:r>
    </w:p>
    <w:p w:rsidR="00114A73" w:rsidRPr="00114A73" w:rsidRDefault="00114A73" w:rsidP="00114A73">
      <w:pPr>
        <w:pStyle w:val="Lijstalinea"/>
        <w:numPr>
          <w:ilvl w:val="0"/>
          <w:numId w:val="1"/>
        </w:numPr>
      </w:pPr>
      <w:r>
        <w:t xml:space="preserve">Door pijplijnprincipe moet de processor het adres kennen van de volgende </w:t>
      </w:r>
      <w:proofErr w:type="spellStart"/>
      <w:r>
        <w:t>intstructie</w:t>
      </w:r>
      <w:proofErr w:type="spellEnd"/>
      <w:r>
        <w:t xml:space="preserve"> die komt na degene die hij aan het uitvoeren is </w:t>
      </w:r>
      <w:proofErr w:type="spellStart"/>
      <w:r>
        <w:t>vb</w:t>
      </w:r>
      <w:proofErr w:type="spellEnd"/>
      <w:r>
        <w:t>:</w:t>
      </w:r>
    </w:p>
    <w:p w:rsidR="005C4EA5" w:rsidRPr="00114A73" w:rsidRDefault="005C4EA5" w:rsidP="00114A73">
      <w:pPr>
        <w:numPr>
          <w:ilvl w:val="2"/>
          <w:numId w:val="1"/>
        </w:numPr>
      </w:pPr>
      <w:r w:rsidRPr="00114A73">
        <w:rPr>
          <w:b/>
          <w:bCs/>
          <w:lang w:val="nl-NL"/>
        </w:rPr>
        <w:t>Laad een waarde voor de variabele</w:t>
      </w:r>
    </w:p>
    <w:p w:rsidR="005C4EA5" w:rsidRPr="00114A73" w:rsidRDefault="005C4EA5" w:rsidP="00114A73">
      <w:pPr>
        <w:numPr>
          <w:ilvl w:val="2"/>
          <w:numId w:val="1"/>
        </w:numPr>
      </w:pPr>
      <w:r w:rsidRPr="00114A73">
        <w:rPr>
          <w:b/>
          <w:bCs/>
          <w:lang w:val="nl-NL"/>
        </w:rPr>
        <w:t>Bekijk de waarde</w:t>
      </w:r>
    </w:p>
    <w:p w:rsidR="005C4EA5" w:rsidRPr="00114A73" w:rsidRDefault="005C4EA5" w:rsidP="00114A73">
      <w:pPr>
        <w:numPr>
          <w:ilvl w:val="2"/>
          <w:numId w:val="1"/>
        </w:numPr>
      </w:pPr>
      <w:r w:rsidRPr="00114A73">
        <w:rPr>
          <w:b/>
          <w:bCs/>
          <w:lang w:val="nl-NL"/>
        </w:rPr>
        <w:t>Bewaar de nieuwe waarde van de variabele</w:t>
      </w:r>
    </w:p>
    <w:p w:rsidR="005C4EA5" w:rsidRPr="00114A73" w:rsidRDefault="005C4EA5" w:rsidP="00114A73">
      <w:pPr>
        <w:numPr>
          <w:ilvl w:val="2"/>
          <w:numId w:val="1"/>
        </w:numPr>
      </w:pPr>
      <w:r w:rsidRPr="00114A73">
        <w:rPr>
          <w:b/>
          <w:bCs/>
          <w:lang w:val="nl-NL"/>
        </w:rPr>
        <w:t xml:space="preserve">Als de waarde kleiner is dan 0, ga dan terug naar nummer 1, indien niet voor dan instructie 5 uit </w:t>
      </w:r>
    </w:p>
    <w:p w:rsidR="005C4EA5" w:rsidRPr="00114A73" w:rsidRDefault="005C4EA5" w:rsidP="00114A73">
      <w:pPr>
        <w:numPr>
          <w:ilvl w:val="2"/>
          <w:numId w:val="1"/>
        </w:numPr>
      </w:pPr>
      <w:r w:rsidRPr="00114A73">
        <w:rPr>
          <w:b/>
          <w:bCs/>
          <w:lang w:val="nl-NL"/>
        </w:rPr>
        <w:t>….</w:t>
      </w:r>
    </w:p>
    <w:p w:rsidR="00114A73" w:rsidRDefault="00114A73" w:rsidP="00114A73">
      <w:pPr>
        <w:rPr>
          <w:b/>
          <w:bCs/>
          <w:lang w:val="nl-NL"/>
        </w:rPr>
      </w:pPr>
      <w:r>
        <w:rPr>
          <w:b/>
          <w:bCs/>
          <w:lang w:val="nl-NL"/>
        </w:rPr>
        <w:t>Als instructie 1 wordt uitgevoerd wordt instructie 4 al in de pipeline geladen maar bij het uitvoeren van instructie 2 weet de processor niet wat er na 4 komt en moet dus wachten tot instructie 4 is uitgevoerd.</w:t>
      </w:r>
    </w:p>
    <w:p w:rsidR="00114A73" w:rsidRPr="00114A73" w:rsidRDefault="005C4EA5" w:rsidP="00114A73">
      <w:pPr>
        <w:pStyle w:val="Lijstalinea"/>
        <w:numPr>
          <w:ilvl w:val="0"/>
          <w:numId w:val="1"/>
        </w:numPr>
      </w:pPr>
      <w:r w:rsidRPr="00114A73">
        <w:rPr>
          <w:lang w:val="nl-NL"/>
        </w:rPr>
        <w:lastRenderedPageBreak/>
        <w:t>Niet lineaire code geeft problemen bij het gebruik van pipelining</w:t>
      </w:r>
    </w:p>
    <w:p w:rsidR="00114A73" w:rsidRPr="00114A73" w:rsidRDefault="005C4EA5" w:rsidP="00114A73">
      <w:pPr>
        <w:pStyle w:val="Lijstalinea"/>
        <w:numPr>
          <w:ilvl w:val="1"/>
          <w:numId w:val="1"/>
        </w:numPr>
      </w:pPr>
      <w:r w:rsidRPr="00114A73">
        <w:rPr>
          <w:lang w:val="nl-NL"/>
        </w:rPr>
        <w:t>Mogelijkheid 1: ga ervan uit dat de volgende instructie achter een sprong of vertakking altijd de eerst volgende is.</w:t>
      </w:r>
    </w:p>
    <w:p w:rsidR="005C4EA5" w:rsidRPr="00114A73" w:rsidRDefault="005C4EA5" w:rsidP="00114A73">
      <w:pPr>
        <w:pStyle w:val="Lijstalinea"/>
        <w:numPr>
          <w:ilvl w:val="1"/>
          <w:numId w:val="1"/>
        </w:numPr>
      </w:pPr>
      <w:r w:rsidRPr="00114A73">
        <w:rPr>
          <w:lang w:val="nl-NL"/>
        </w:rPr>
        <w:t xml:space="preserve">Mogelijkheid 2: De </w:t>
      </w:r>
      <w:proofErr w:type="spellStart"/>
      <w:r w:rsidRPr="00114A73">
        <w:rPr>
          <w:lang w:val="nl-NL"/>
        </w:rPr>
        <w:t>Branch</w:t>
      </w:r>
      <w:proofErr w:type="spellEnd"/>
      <w:r w:rsidRPr="00114A73">
        <w:rPr>
          <w:lang w:val="nl-NL"/>
        </w:rPr>
        <w:t xml:space="preserve"> Target Buffer (BTB) versnelt de uitvoering van de instructies door bij te houden in welke richting een instructie ‘gesprongen’ is. De volgende maal zal dezelfde sprong toegepast worden.</w:t>
      </w:r>
    </w:p>
    <w:p w:rsidR="00114A73" w:rsidRDefault="00114A73" w:rsidP="00114A73">
      <w:pPr>
        <w:rPr>
          <w:lang w:val="nl-NL"/>
        </w:rPr>
      </w:pPr>
      <w:r w:rsidRPr="00114A73">
        <w:rPr>
          <w:lang w:val="nl-NL"/>
        </w:rPr>
        <w:t>De Pentium: Bij het uitvoeren van een lus zal hij zowel de instructie laden die dadelijk volgt na de lus, als de instructie die de voorgaande maal na het verlaten van de lus werd uitgevoerd</w:t>
      </w:r>
    </w:p>
    <w:p w:rsidR="00114A73" w:rsidRDefault="00114A73" w:rsidP="00114A73">
      <w:pPr>
        <w:rPr>
          <w:lang w:val="nl-NL"/>
        </w:rPr>
      </w:pPr>
    </w:p>
    <w:p w:rsidR="005C4EA5" w:rsidRPr="00114A73" w:rsidRDefault="005C4EA5" w:rsidP="00114A73">
      <w:pPr>
        <w:pStyle w:val="Kop3"/>
      </w:pPr>
      <w:r w:rsidRPr="00114A73">
        <w:rPr>
          <w:lang w:val="nl-NL"/>
        </w:rPr>
        <w:t>Dynamische uitvoering vanaf P6</w:t>
      </w:r>
    </w:p>
    <w:p w:rsidR="00114A73" w:rsidRPr="00114A73" w:rsidRDefault="005C4EA5" w:rsidP="00114A73">
      <w:pPr>
        <w:pStyle w:val="Lijstalinea"/>
        <w:numPr>
          <w:ilvl w:val="0"/>
          <w:numId w:val="1"/>
        </w:numPr>
      </w:pPr>
      <w:r w:rsidRPr="00114A73">
        <w:rPr>
          <w:lang w:val="nl-NL"/>
        </w:rPr>
        <w:t>Pipeline in vele stappen;</w:t>
      </w:r>
    </w:p>
    <w:p w:rsidR="00114A73" w:rsidRPr="00114A73" w:rsidRDefault="005C4EA5" w:rsidP="00114A73">
      <w:pPr>
        <w:pStyle w:val="Lijstalinea"/>
        <w:numPr>
          <w:ilvl w:val="0"/>
          <w:numId w:val="1"/>
        </w:numPr>
      </w:pPr>
      <w:r w:rsidRPr="00114A73">
        <w:rPr>
          <w:lang w:val="nl-NL"/>
        </w:rPr>
        <w:t>Groot aantal opdrachten slechts gedeeltelijk afhandelen;</w:t>
      </w:r>
    </w:p>
    <w:p w:rsidR="00114A73" w:rsidRPr="00114A73" w:rsidRDefault="005C4EA5" w:rsidP="00114A73">
      <w:pPr>
        <w:pStyle w:val="Lijstalinea"/>
        <w:numPr>
          <w:ilvl w:val="0"/>
          <w:numId w:val="1"/>
        </w:numPr>
      </w:pPr>
      <w:r w:rsidRPr="00114A73">
        <w:rPr>
          <w:lang w:val="nl-NL"/>
        </w:rPr>
        <w:t xml:space="preserve">Opdrachten afhandelen in een afwijkende volgorde, waardoor de drie </w:t>
      </w:r>
      <w:proofErr w:type="spellStart"/>
      <w:r w:rsidRPr="00114A73">
        <w:rPr>
          <w:lang w:val="nl-NL"/>
        </w:rPr>
        <w:t>pipelines</w:t>
      </w:r>
      <w:proofErr w:type="spellEnd"/>
      <w:r w:rsidRPr="00114A73">
        <w:rPr>
          <w:lang w:val="nl-NL"/>
        </w:rPr>
        <w:t xml:space="preserve"> op zeer hoog vermogen kunnen werken;</w:t>
      </w:r>
    </w:p>
    <w:p w:rsidR="005C4EA5" w:rsidRPr="00114A73" w:rsidRDefault="005C4EA5" w:rsidP="00114A73">
      <w:pPr>
        <w:pStyle w:val="Lijstalinea"/>
        <w:numPr>
          <w:ilvl w:val="0"/>
          <w:numId w:val="1"/>
        </w:numPr>
      </w:pPr>
      <w:r w:rsidRPr="00114A73">
        <w:rPr>
          <w:lang w:val="nl-NL"/>
        </w:rPr>
        <w:t>Voorbeeld:</w:t>
      </w:r>
    </w:p>
    <w:p w:rsidR="005C4EA5" w:rsidRPr="00114A73" w:rsidRDefault="005C4EA5" w:rsidP="00A7006B">
      <w:pPr>
        <w:numPr>
          <w:ilvl w:val="2"/>
          <w:numId w:val="10"/>
        </w:numPr>
      </w:pPr>
      <w:r w:rsidRPr="00114A73">
        <w:rPr>
          <w:b/>
          <w:bCs/>
          <w:lang w:val="nl-NL"/>
        </w:rPr>
        <w:t>Laad een waarde voor variabele 1</w:t>
      </w:r>
    </w:p>
    <w:p w:rsidR="005C4EA5" w:rsidRPr="00114A73" w:rsidRDefault="005C4EA5" w:rsidP="00A7006B">
      <w:pPr>
        <w:numPr>
          <w:ilvl w:val="2"/>
          <w:numId w:val="10"/>
        </w:numPr>
      </w:pPr>
      <w:r w:rsidRPr="00114A73">
        <w:rPr>
          <w:b/>
          <w:bCs/>
          <w:lang w:val="nl-NL"/>
        </w:rPr>
        <w:t>Laad een waarde voor variabele 2</w:t>
      </w:r>
    </w:p>
    <w:p w:rsidR="005C4EA5" w:rsidRPr="00114A73" w:rsidRDefault="005C4EA5" w:rsidP="00A7006B">
      <w:pPr>
        <w:numPr>
          <w:ilvl w:val="2"/>
          <w:numId w:val="10"/>
        </w:numPr>
      </w:pPr>
      <w:r w:rsidRPr="00114A73">
        <w:rPr>
          <w:b/>
          <w:bCs/>
          <w:lang w:val="nl-NL"/>
        </w:rPr>
        <w:t>Vermenigvuldig variabele 1 met variabele 2</w:t>
      </w:r>
    </w:p>
    <w:p w:rsidR="005C4EA5" w:rsidRPr="00114A73" w:rsidRDefault="005C4EA5" w:rsidP="00A7006B">
      <w:pPr>
        <w:numPr>
          <w:ilvl w:val="2"/>
          <w:numId w:val="10"/>
        </w:numPr>
      </w:pPr>
      <w:r w:rsidRPr="00114A73">
        <w:rPr>
          <w:b/>
          <w:bCs/>
          <w:lang w:val="nl-NL"/>
        </w:rPr>
        <w:t>Bewaar de nieuwe waarde van variabele 1</w:t>
      </w:r>
    </w:p>
    <w:p w:rsidR="005C4EA5" w:rsidRPr="006922CB" w:rsidRDefault="005C4EA5" w:rsidP="006922CB">
      <w:r w:rsidRPr="006922CB">
        <w:t xml:space="preserve">Instructie 1 en 2 kunnen parallel door de </w:t>
      </w:r>
      <w:proofErr w:type="spellStart"/>
      <w:r w:rsidRPr="006922CB">
        <w:t>pipelines</w:t>
      </w:r>
      <w:proofErr w:type="spellEnd"/>
      <w:r w:rsidRPr="006922CB">
        <w:t xml:space="preserve"> uitgevoerd worden</w:t>
      </w:r>
    </w:p>
    <w:p w:rsidR="005C4EA5" w:rsidRPr="006922CB" w:rsidRDefault="005C4EA5" w:rsidP="006922CB">
      <w:r w:rsidRPr="006922CB">
        <w:t>Instructie 3 moet wachten op het voltooien van instructie 1 en 2</w:t>
      </w:r>
    </w:p>
    <w:p w:rsidR="005C4EA5" w:rsidRPr="006922CB" w:rsidRDefault="005C4EA5" w:rsidP="006922CB">
      <w:r w:rsidRPr="006922CB">
        <w:t>Instructie 4 moet op zijn beurt wachten op instructie 3</w:t>
      </w:r>
    </w:p>
    <w:p w:rsidR="00114A73" w:rsidRPr="00114A73" w:rsidRDefault="00114A73" w:rsidP="00114A73"/>
    <w:p w:rsidR="00C32F2E" w:rsidRDefault="006922CB" w:rsidP="006922CB">
      <w:pPr>
        <w:ind w:left="708"/>
      </w:pPr>
      <w:r>
        <w:rPr>
          <w:noProof/>
        </w:rPr>
        <w:drawing>
          <wp:inline distT="0" distB="0" distL="0" distR="0" wp14:anchorId="32606DB1" wp14:editId="4ED7F72F">
            <wp:extent cx="5760720" cy="165989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59890"/>
                    </a:xfrm>
                    <a:prstGeom prst="rect">
                      <a:avLst/>
                    </a:prstGeom>
                  </pic:spPr>
                </pic:pic>
              </a:graphicData>
            </a:graphic>
          </wp:inline>
        </w:drawing>
      </w:r>
    </w:p>
    <w:p w:rsidR="006922CB" w:rsidRDefault="006922CB" w:rsidP="006922CB">
      <w:pPr>
        <w:ind w:left="708"/>
      </w:pPr>
    </w:p>
    <w:p w:rsidR="006922CB" w:rsidRDefault="006922CB" w:rsidP="006922CB">
      <w:pPr>
        <w:ind w:left="708"/>
      </w:pPr>
    </w:p>
    <w:p w:rsidR="006922CB" w:rsidRDefault="006922CB" w:rsidP="006922CB">
      <w:pPr>
        <w:ind w:left="708"/>
      </w:pPr>
    </w:p>
    <w:p w:rsidR="006922CB" w:rsidRDefault="006922CB" w:rsidP="006922CB">
      <w:pPr>
        <w:ind w:left="708"/>
      </w:pPr>
    </w:p>
    <w:p w:rsidR="006922CB" w:rsidRDefault="006922CB" w:rsidP="006922CB">
      <w:pPr>
        <w:ind w:left="708"/>
      </w:pPr>
    </w:p>
    <w:p w:rsidR="006922CB" w:rsidRDefault="006922CB" w:rsidP="006922CB">
      <w:pPr>
        <w:ind w:left="708"/>
      </w:pPr>
    </w:p>
    <w:p w:rsidR="005C4EA5" w:rsidRPr="006922CB" w:rsidRDefault="005C4EA5" w:rsidP="006922CB">
      <w:pPr>
        <w:pStyle w:val="Kop3"/>
      </w:pPr>
      <w:r w:rsidRPr="006922CB">
        <w:lastRenderedPageBreak/>
        <w:t xml:space="preserve">Wide </w:t>
      </w:r>
      <w:proofErr w:type="spellStart"/>
      <w:r w:rsidRPr="006922CB">
        <w:t>Dynamic</w:t>
      </w:r>
      <w:proofErr w:type="spellEnd"/>
      <w:r w:rsidRPr="006922CB">
        <w:t xml:space="preserve"> </w:t>
      </w:r>
      <w:proofErr w:type="spellStart"/>
      <w:r w:rsidRPr="006922CB">
        <w:t>Execution</w:t>
      </w:r>
      <w:proofErr w:type="spellEnd"/>
      <w:r w:rsidRPr="006922CB">
        <w:t xml:space="preserve"> (</w:t>
      </w:r>
      <w:proofErr w:type="spellStart"/>
      <w:r w:rsidRPr="006922CB">
        <w:t>Core</w:t>
      </w:r>
      <w:proofErr w:type="spellEnd"/>
      <w:r w:rsidRPr="006922CB">
        <w:t>)</w:t>
      </w:r>
    </w:p>
    <w:p w:rsidR="006922CB" w:rsidRDefault="005C4EA5" w:rsidP="006922CB">
      <w:pPr>
        <w:pStyle w:val="Lijstalinea"/>
        <w:numPr>
          <w:ilvl w:val="0"/>
          <w:numId w:val="1"/>
        </w:numPr>
      </w:pPr>
      <w:r w:rsidRPr="006922CB">
        <w:t xml:space="preserve">Micro-op </w:t>
      </w:r>
      <w:proofErr w:type="spellStart"/>
      <w:r w:rsidRPr="006922CB">
        <w:t>fusion</w:t>
      </w:r>
      <w:proofErr w:type="spellEnd"/>
      <w:r w:rsidRPr="006922CB">
        <w:t>:</w:t>
      </w:r>
    </w:p>
    <w:p w:rsidR="006922CB" w:rsidRDefault="005C4EA5" w:rsidP="006922CB">
      <w:pPr>
        <w:pStyle w:val="Lijstalinea"/>
        <w:numPr>
          <w:ilvl w:val="1"/>
          <w:numId w:val="1"/>
        </w:numPr>
      </w:pPr>
      <w:r w:rsidRPr="006922CB">
        <w:t>Micro-</w:t>
      </w:r>
      <w:proofErr w:type="spellStart"/>
      <w:r w:rsidRPr="006922CB">
        <w:t>ops</w:t>
      </w:r>
      <w:proofErr w:type="spellEnd"/>
      <w:r w:rsidRPr="006922CB">
        <w:t xml:space="preserve"> = kleine, weinige complexe instructies die de processor eenvoudig kan uitvoeren;</w:t>
      </w:r>
    </w:p>
    <w:p w:rsidR="005C4EA5" w:rsidRDefault="005C4EA5" w:rsidP="006922CB">
      <w:pPr>
        <w:pStyle w:val="Lijstalinea"/>
        <w:numPr>
          <w:ilvl w:val="1"/>
          <w:numId w:val="1"/>
        </w:numPr>
      </w:pPr>
      <w:r w:rsidRPr="006922CB">
        <w:t>Binnenkomende complexe x86-instructies worden opgesplitst in micro-</w:t>
      </w:r>
      <w:proofErr w:type="spellStart"/>
      <w:r w:rsidRPr="006922CB">
        <w:t>ops</w:t>
      </w:r>
      <w:proofErr w:type="spellEnd"/>
      <w:r w:rsidRPr="006922CB">
        <w:t xml:space="preserve"> en dan de pipeline ingestuurd. Waar mogelijk worden micro-</w:t>
      </w:r>
      <w:proofErr w:type="spellStart"/>
      <w:r w:rsidRPr="006922CB">
        <w:t>ops</w:t>
      </w:r>
      <w:proofErr w:type="spellEnd"/>
      <w:r w:rsidRPr="006922CB">
        <w:t xml:space="preserve"> samengevoegd en als één geheel uitgevoerd.</w:t>
      </w:r>
    </w:p>
    <w:p w:rsidR="006922CB" w:rsidRPr="006922CB" w:rsidRDefault="006922CB" w:rsidP="006922CB"/>
    <w:p w:rsidR="006922CB" w:rsidRDefault="005C4EA5" w:rsidP="005C4EA5">
      <w:pPr>
        <w:pStyle w:val="Kop2"/>
      </w:pPr>
      <w:proofErr w:type="spellStart"/>
      <w:r>
        <w:t>Floating</w:t>
      </w:r>
      <w:proofErr w:type="spellEnd"/>
      <w:r>
        <w:t xml:space="preserve"> Point Unit (FPU)</w:t>
      </w:r>
    </w:p>
    <w:p w:rsidR="005C4EA5" w:rsidRDefault="005C4EA5" w:rsidP="005C4EA5">
      <w:pPr>
        <w:pStyle w:val="Lijstalinea"/>
        <w:numPr>
          <w:ilvl w:val="0"/>
          <w:numId w:val="1"/>
        </w:numPr>
      </w:pPr>
      <w:proofErr w:type="spellStart"/>
      <w:r>
        <w:t>Vroegerbijgeplaatste</w:t>
      </w:r>
      <w:proofErr w:type="spellEnd"/>
      <w:r>
        <w:t xml:space="preserve"> numerieke processor</w:t>
      </w:r>
    </w:p>
    <w:p w:rsidR="005C4EA5" w:rsidRDefault="005C4EA5" w:rsidP="005C4EA5">
      <w:pPr>
        <w:pStyle w:val="Lijstalinea"/>
        <w:numPr>
          <w:ilvl w:val="0"/>
          <w:numId w:val="1"/>
        </w:numPr>
      </w:pPr>
      <w:r>
        <w:t>Tegenwoordig geen coprocessor maar 1 of meerdere FPU (geïntegreerd in de processor)</w:t>
      </w:r>
    </w:p>
    <w:p w:rsidR="005C4EA5" w:rsidRDefault="005C4EA5" w:rsidP="005C4EA5">
      <w:pPr>
        <w:pStyle w:val="Lijstalinea"/>
        <w:numPr>
          <w:ilvl w:val="0"/>
          <w:numId w:val="1"/>
        </w:numPr>
      </w:pPr>
      <w:r>
        <w:t>Verlicht werk van de ALU</w:t>
      </w:r>
    </w:p>
    <w:p w:rsidR="005C4EA5" w:rsidRPr="005C4EA5" w:rsidRDefault="005C4EA5" w:rsidP="005C4EA5">
      <w:pPr>
        <w:pStyle w:val="Lijstalinea"/>
        <w:numPr>
          <w:ilvl w:val="0"/>
          <w:numId w:val="1"/>
        </w:numPr>
      </w:pPr>
      <w:proofErr w:type="spellStart"/>
      <w:r w:rsidRPr="005C4EA5">
        <w:t>Floating</w:t>
      </w:r>
      <w:proofErr w:type="spellEnd"/>
      <w:r w:rsidRPr="005C4EA5">
        <w:t xml:space="preserve"> point </w:t>
      </w:r>
      <w:proofErr w:type="spellStart"/>
      <w:r w:rsidRPr="005C4EA5">
        <w:t>execution</w:t>
      </w:r>
      <w:proofErr w:type="spellEnd"/>
      <w:r w:rsidRPr="005C4EA5">
        <w:br/>
        <w:t>pipeline:</w:t>
      </w:r>
    </w:p>
    <w:p w:rsidR="005C4EA5" w:rsidRDefault="005C4EA5" w:rsidP="005C4EA5">
      <w:pPr>
        <w:pStyle w:val="Lijstalinea"/>
        <w:numPr>
          <w:ilvl w:val="1"/>
          <w:numId w:val="1"/>
        </w:numPr>
      </w:pPr>
      <w:r w:rsidRPr="005C4EA5">
        <w:t>8 stages</w:t>
      </w:r>
    </w:p>
    <w:p w:rsidR="005C4EA5" w:rsidRDefault="005C4EA5" w:rsidP="005C4EA5">
      <w:r>
        <w:rPr>
          <w:noProof/>
        </w:rPr>
        <w:drawing>
          <wp:inline distT="0" distB="0" distL="0" distR="0" wp14:anchorId="25593F2C" wp14:editId="0AAF1ECE">
            <wp:extent cx="2981325" cy="1991099"/>
            <wp:effectExtent l="0" t="0" r="0"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7133" cy="2015013"/>
                    </a:xfrm>
                    <a:prstGeom prst="rect">
                      <a:avLst/>
                    </a:prstGeom>
                  </pic:spPr>
                </pic:pic>
              </a:graphicData>
            </a:graphic>
          </wp:inline>
        </w:drawing>
      </w:r>
    </w:p>
    <w:p w:rsidR="005C4EA5" w:rsidRDefault="005C4EA5" w:rsidP="005C4EA5"/>
    <w:p w:rsidR="005C4EA5" w:rsidRDefault="005C4EA5" w:rsidP="005C4EA5">
      <w:pPr>
        <w:pStyle w:val="Kop2"/>
      </w:pPr>
      <w:r>
        <w:t>SSE-technologie</w:t>
      </w:r>
    </w:p>
    <w:p w:rsidR="005C4EA5" w:rsidRDefault="005C4EA5" w:rsidP="005C4EA5">
      <w:pPr>
        <w:pStyle w:val="Lijstalinea"/>
        <w:numPr>
          <w:ilvl w:val="0"/>
          <w:numId w:val="1"/>
        </w:numPr>
      </w:pPr>
      <w:proofErr w:type="spellStart"/>
      <w:r>
        <w:t>Ontworopen</w:t>
      </w:r>
      <w:proofErr w:type="spellEnd"/>
      <w:r>
        <w:t xml:space="preserve"> voor het bewerken van </w:t>
      </w:r>
      <w:proofErr w:type="spellStart"/>
      <w:r>
        <w:t>mulitmedia</w:t>
      </w:r>
      <w:proofErr w:type="spellEnd"/>
      <w:r>
        <w:t xml:space="preserve"> gegevens, zoals video, audio,…</w:t>
      </w:r>
    </w:p>
    <w:p w:rsidR="005C4EA5" w:rsidRDefault="005C4EA5" w:rsidP="005C4EA5">
      <w:pPr>
        <w:pStyle w:val="Lijstalinea"/>
        <w:numPr>
          <w:ilvl w:val="0"/>
          <w:numId w:val="1"/>
        </w:numPr>
      </w:pPr>
      <w:r>
        <w:t>Versnelt multimedia applicaties</w:t>
      </w:r>
    </w:p>
    <w:p w:rsidR="005C4EA5" w:rsidRDefault="005C4EA5" w:rsidP="005C4EA5">
      <w:pPr>
        <w:pStyle w:val="Lijstalinea"/>
        <w:numPr>
          <w:ilvl w:val="0"/>
          <w:numId w:val="1"/>
        </w:numPr>
      </w:pPr>
      <w:r>
        <w:t>Specifieker</w:t>
      </w:r>
    </w:p>
    <w:p w:rsidR="005C4EA5" w:rsidRDefault="005C4EA5" w:rsidP="005C4EA5">
      <w:pPr>
        <w:pStyle w:val="Lijstalinea"/>
        <w:numPr>
          <w:ilvl w:val="1"/>
          <w:numId w:val="1"/>
        </w:numPr>
      </w:pPr>
      <w:r>
        <w:t>Afbeeldingen met hogere resolutie en hogere kwaliteit</w:t>
      </w:r>
    </w:p>
    <w:p w:rsidR="005C4EA5" w:rsidRDefault="005C4EA5" w:rsidP="005C4EA5">
      <w:pPr>
        <w:pStyle w:val="Lijstalinea"/>
        <w:numPr>
          <w:ilvl w:val="1"/>
          <w:numId w:val="1"/>
        </w:numPr>
      </w:pPr>
      <w:r>
        <w:t>Hoog kwalitatieve audio</w:t>
      </w:r>
      <w:r w:rsidR="00381775">
        <w:t>, video en simultane videocodering en decodering</w:t>
      </w:r>
    </w:p>
    <w:p w:rsidR="005C4EA5" w:rsidRDefault="005C4EA5" w:rsidP="005C4EA5">
      <w:pPr>
        <w:pStyle w:val="Lijstalinea"/>
        <w:numPr>
          <w:ilvl w:val="1"/>
          <w:numId w:val="1"/>
        </w:numPr>
      </w:pPr>
      <w:r>
        <w:t xml:space="preserve">Verminderde </w:t>
      </w:r>
      <w:proofErr w:type="spellStart"/>
      <w:r>
        <w:t>cpu</w:t>
      </w:r>
      <w:proofErr w:type="spellEnd"/>
      <w:r>
        <w:t xml:space="preserve"> belasting bij spraakherkenning</w:t>
      </w:r>
    </w:p>
    <w:p w:rsidR="00381775" w:rsidRDefault="00381775" w:rsidP="00381775">
      <w:pPr>
        <w:pStyle w:val="Kop3"/>
      </w:pPr>
      <w:r>
        <w:t xml:space="preserve"> MMX-technologie</w:t>
      </w:r>
    </w:p>
    <w:p w:rsidR="00381775" w:rsidRDefault="00381775" w:rsidP="00381775">
      <w:pPr>
        <w:pStyle w:val="Lijstalinea"/>
        <w:numPr>
          <w:ilvl w:val="0"/>
          <w:numId w:val="1"/>
        </w:numPr>
      </w:pPr>
      <w:r>
        <w:t xml:space="preserve">Toevoeging van 57 nieuwe instructies vanaf </w:t>
      </w:r>
      <w:proofErr w:type="spellStart"/>
      <w:r>
        <w:t>pentium</w:t>
      </w:r>
      <w:proofErr w:type="spellEnd"/>
      <w:r>
        <w:t xml:space="preserve"> MMX en PII</w:t>
      </w:r>
    </w:p>
    <w:p w:rsidR="00966971" w:rsidRPr="00381775" w:rsidRDefault="00966971" w:rsidP="00381775">
      <w:pPr>
        <w:pStyle w:val="Lijstalinea"/>
        <w:numPr>
          <w:ilvl w:val="0"/>
          <w:numId w:val="1"/>
        </w:numPr>
      </w:pPr>
      <w:r w:rsidRPr="00381775">
        <w:rPr>
          <w:lang w:val="nl-NL"/>
        </w:rPr>
        <w:t>ISSE1</w:t>
      </w:r>
    </w:p>
    <w:p w:rsidR="00966971" w:rsidRPr="00381775" w:rsidRDefault="00966971" w:rsidP="00381775">
      <w:pPr>
        <w:pStyle w:val="Lijstalinea"/>
        <w:numPr>
          <w:ilvl w:val="1"/>
          <w:numId w:val="1"/>
        </w:numPr>
      </w:pPr>
      <w:r w:rsidRPr="00381775">
        <w:rPr>
          <w:lang w:val="nl-NL"/>
        </w:rPr>
        <w:t>70 nieuwe instructies vanaf laatste PIII;</w:t>
      </w:r>
    </w:p>
    <w:p w:rsidR="00966971" w:rsidRPr="00381775" w:rsidRDefault="00966971" w:rsidP="00381775">
      <w:pPr>
        <w:pStyle w:val="Lijstalinea"/>
        <w:numPr>
          <w:ilvl w:val="1"/>
          <w:numId w:val="1"/>
        </w:numPr>
      </w:pPr>
      <w:r w:rsidRPr="00381775">
        <w:rPr>
          <w:lang w:val="nl-NL"/>
        </w:rPr>
        <w:t>12 instructies komen als Multimedia instructies bovenop de MMX instructies;</w:t>
      </w:r>
    </w:p>
    <w:p w:rsidR="00966971" w:rsidRPr="00381775" w:rsidRDefault="00381775" w:rsidP="00381775">
      <w:pPr>
        <w:pStyle w:val="Lijstalinea"/>
        <w:numPr>
          <w:ilvl w:val="1"/>
          <w:numId w:val="1"/>
        </w:numPr>
        <w:rPr>
          <w:lang w:val="en-GB"/>
        </w:rPr>
      </w:pPr>
      <w:r>
        <w:rPr>
          <w:lang w:val="en-GB"/>
        </w:rPr>
        <w:t>8</w:t>
      </w:r>
      <w:r w:rsidR="00966971" w:rsidRPr="00381775">
        <w:rPr>
          <w:lang w:val="en-GB"/>
        </w:rPr>
        <w:t xml:space="preserve"> </w:t>
      </w:r>
      <w:proofErr w:type="spellStart"/>
      <w:r w:rsidR="00966971" w:rsidRPr="00381775">
        <w:rPr>
          <w:lang w:val="en-GB"/>
        </w:rPr>
        <w:t>nieuwe</w:t>
      </w:r>
      <w:proofErr w:type="spellEnd"/>
      <w:r w:rsidR="00966971" w:rsidRPr="00381775">
        <w:rPr>
          <w:lang w:val="en-GB"/>
        </w:rPr>
        <w:t xml:space="preserve"> 128-bit floating point registers;</w:t>
      </w:r>
    </w:p>
    <w:p w:rsidR="00966971" w:rsidRPr="00381775" w:rsidRDefault="00966971" w:rsidP="00381775">
      <w:pPr>
        <w:pStyle w:val="Lijstalinea"/>
        <w:numPr>
          <w:ilvl w:val="1"/>
          <w:numId w:val="1"/>
        </w:numPr>
      </w:pPr>
      <w:r w:rsidRPr="00381775">
        <w:rPr>
          <w:lang w:val="nl-NL"/>
        </w:rPr>
        <w:t>64-bit brede Intel MMX-registers;</w:t>
      </w:r>
    </w:p>
    <w:p w:rsidR="00966971" w:rsidRPr="00381775" w:rsidRDefault="00966971" w:rsidP="00381775">
      <w:pPr>
        <w:pStyle w:val="Lijstalinea"/>
        <w:numPr>
          <w:ilvl w:val="1"/>
          <w:numId w:val="1"/>
        </w:numPr>
      </w:pPr>
      <w:r w:rsidRPr="00381775">
        <w:rPr>
          <w:lang w:val="nl-NL"/>
        </w:rPr>
        <w:t>Een bijkomend SIMD-integer;</w:t>
      </w:r>
    </w:p>
    <w:p w:rsidR="00381775" w:rsidRPr="00381775" w:rsidRDefault="00966971" w:rsidP="00381775">
      <w:pPr>
        <w:pStyle w:val="Lijstalinea"/>
        <w:numPr>
          <w:ilvl w:val="1"/>
          <w:numId w:val="1"/>
        </w:numPr>
      </w:pPr>
      <w:r w:rsidRPr="00381775">
        <w:rPr>
          <w:lang w:val="nl-NL"/>
        </w:rPr>
        <w:t xml:space="preserve">8 controle instructies voor cache. </w:t>
      </w:r>
    </w:p>
    <w:p w:rsidR="00381775" w:rsidRPr="00381775" w:rsidRDefault="00381775" w:rsidP="00381775">
      <w:pPr>
        <w:pStyle w:val="Lijstalinea"/>
        <w:ind w:left="1440"/>
      </w:pPr>
    </w:p>
    <w:p w:rsidR="00381775" w:rsidRPr="00381775" w:rsidRDefault="00966971" w:rsidP="00381775">
      <w:pPr>
        <w:pStyle w:val="Lijstalinea"/>
        <w:numPr>
          <w:ilvl w:val="0"/>
          <w:numId w:val="1"/>
        </w:numPr>
      </w:pPr>
      <w:r w:rsidRPr="00381775">
        <w:rPr>
          <w:lang w:val="nl-NL"/>
        </w:rPr>
        <w:lastRenderedPageBreak/>
        <w:t>SSE2</w:t>
      </w:r>
    </w:p>
    <w:p w:rsidR="00966971" w:rsidRPr="00381775" w:rsidRDefault="00966971" w:rsidP="00381775">
      <w:pPr>
        <w:pStyle w:val="Lijstalinea"/>
        <w:numPr>
          <w:ilvl w:val="1"/>
          <w:numId w:val="1"/>
        </w:numPr>
      </w:pPr>
      <w:r w:rsidRPr="00381775">
        <w:rPr>
          <w:lang w:val="nl-NL"/>
        </w:rPr>
        <w:t>144 nieuwe instructies vanaf laatste P4;</w:t>
      </w:r>
    </w:p>
    <w:p w:rsidR="00966971" w:rsidRPr="00381775" w:rsidRDefault="00966971" w:rsidP="00381775">
      <w:pPr>
        <w:numPr>
          <w:ilvl w:val="1"/>
          <w:numId w:val="1"/>
        </w:numPr>
      </w:pPr>
      <w:r w:rsidRPr="00381775">
        <w:rPr>
          <w:lang w:val="nl-NL"/>
        </w:rPr>
        <w:t>nieuwe 128-bit registers;</w:t>
      </w:r>
    </w:p>
    <w:p w:rsidR="00966971" w:rsidRPr="00381775" w:rsidRDefault="00966971" w:rsidP="00381775">
      <w:pPr>
        <w:numPr>
          <w:ilvl w:val="0"/>
          <w:numId w:val="1"/>
        </w:numPr>
      </w:pPr>
      <w:r w:rsidRPr="00381775">
        <w:rPr>
          <w:lang w:val="nl-NL"/>
        </w:rPr>
        <w:t>SSE3</w:t>
      </w:r>
    </w:p>
    <w:p w:rsidR="00966971" w:rsidRPr="00381775" w:rsidRDefault="00966971" w:rsidP="00381775">
      <w:pPr>
        <w:numPr>
          <w:ilvl w:val="1"/>
          <w:numId w:val="1"/>
        </w:numPr>
      </w:pPr>
      <w:r w:rsidRPr="00381775">
        <w:rPr>
          <w:lang w:val="nl-NL"/>
        </w:rPr>
        <w:t xml:space="preserve">13 nieuwe instructies vanaf </w:t>
      </w:r>
      <w:proofErr w:type="spellStart"/>
      <w:r w:rsidRPr="00381775">
        <w:rPr>
          <w:lang w:val="nl-NL"/>
        </w:rPr>
        <w:t>Core</w:t>
      </w:r>
      <w:proofErr w:type="spellEnd"/>
      <w:r w:rsidRPr="00381775">
        <w:rPr>
          <w:lang w:val="nl-NL"/>
        </w:rPr>
        <w:t>;</w:t>
      </w:r>
    </w:p>
    <w:p w:rsidR="00966971" w:rsidRPr="00381775" w:rsidRDefault="00966971" w:rsidP="00381775">
      <w:pPr>
        <w:numPr>
          <w:ilvl w:val="0"/>
          <w:numId w:val="1"/>
        </w:numPr>
      </w:pPr>
      <w:r w:rsidRPr="00381775">
        <w:rPr>
          <w:lang w:val="nl-NL"/>
        </w:rPr>
        <w:t>SSE4</w:t>
      </w:r>
    </w:p>
    <w:p w:rsidR="00966971" w:rsidRPr="00381775" w:rsidRDefault="00966971" w:rsidP="00381775">
      <w:pPr>
        <w:numPr>
          <w:ilvl w:val="1"/>
          <w:numId w:val="1"/>
        </w:numPr>
      </w:pPr>
      <w:r w:rsidRPr="00381775">
        <w:rPr>
          <w:lang w:val="nl-NL"/>
        </w:rPr>
        <w:t xml:space="preserve">47 nieuwe instructies vanaf </w:t>
      </w:r>
      <w:proofErr w:type="spellStart"/>
      <w:r w:rsidRPr="00381775">
        <w:rPr>
          <w:lang w:val="nl-NL"/>
        </w:rPr>
        <w:t>Core</w:t>
      </w:r>
      <w:proofErr w:type="spellEnd"/>
      <w:r w:rsidRPr="00381775">
        <w:rPr>
          <w:lang w:val="nl-NL"/>
        </w:rPr>
        <w:t>;</w:t>
      </w:r>
    </w:p>
    <w:p w:rsidR="00966971" w:rsidRPr="00381775" w:rsidRDefault="00966971" w:rsidP="00381775">
      <w:pPr>
        <w:numPr>
          <w:ilvl w:val="0"/>
          <w:numId w:val="1"/>
        </w:numPr>
      </w:pPr>
      <w:r w:rsidRPr="00381775">
        <w:t>Advanced Digital Media Boost</w:t>
      </w:r>
    </w:p>
    <w:p w:rsidR="00966971" w:rsidRPr="00381775" w:rsidRDefault="00966971" w:rsidP="00381775">
      <w:pPr>
        <w:numPr>
          <w:ilvl w:val="1"/>
          <w:numId w:val="1"/>
        </w:numPr>
      </w:pPr>
      <w:r w:rsidRPr="00381775">
        <w:t>SSSE3 en SSE4.1 (45 nm):</w:t>
      </w:r>
    </w:p>
    <w:p w:rsidR="00966971" w:rsidRPr="00381775" w:rsidRDefault="00966971" w:rsidP="00381775">
      <w:pPr>
        <w:numPr>
          <w:ilvl w:val="2"/>
          <w:numId w:val="1"/>
        </w:numPr>
      </w:pPr>
      <w:r w:rsidRPr="00381775">
        <w:t>Operaties op 128-bits in één keer uitgevoerd, dus SSE-instructies twee keer zo snel uitgevoerd als bij bestaande microarchitecturen.</w:t>
      </w:r>
    </w:p>
    <w:p w:rsidR="00381775" w:rsidRDefault="00381775" w:rsidP="00381775"/>
    <w:p w:rsidR="008D1C84" w:rsidRDefault="008D1C84" w:rsidP="008D1C84">
      <w:pPr>
        <w:pStyle w:val="Kop2"/>
      </w:pPr>
      <w:r w:rsidRPr="008D1C84">
        <w:t>Intel Extended Memory 64</w:t>
      </w:r>
      <w:r>
        <w:t xml:space="preserve"> technologie</w:t>
      </w:r>
    </w:p>
    <w:p w:rsidR="008D1C84" w:rsidRPr="008D1C84" w:rsidRDefault="008D1C84" w:rsidP="008D1C84">
      <w:pPr>
        <w:pStyle w:val="Lijstalinea"/>
        <w:numPr>
          <w:ilvl w:val="0"/>
          <w:numId w:val="1"/>
        </w:numPr>
      </w:pPr>
      <w:r>
        <w:t xml:space="preserve">Vanaf de </w:t>
      </w:r>
      <w:proofErr w:type="spellStart"/>
      <w:r>
        <w:t>Prescott</w:t>
      </w:r>
      <w:proofErr w:type="spellEnd"/>
    </w:p>
    <w:p w:rsidR="008D1C84" w:rsidRDefault="008D1C84" w:rsidP="008D1C84">
      <w:pPr>
        <w:pStyle w:val="Lijstalinea"/>
        <w:numPr>
          <w:ilvl w:val="0"/>
          <w:numId w:val="1"/>
        </w:numPr>
      </w:pPr>
      <w:r>
        <w:t>Tegenwoordig in alle processoren</w:t>
      </w:r>
    </w:p>
    <w:p w:rsidR="008D1C84" w:rsidRDefault="008D1C84" w:rsidP="008D1C84">
      <w:pPr>
        <w:pStyle w:val="Lijstalinea"/>
        <w:numPr>
          <w:ilvl w:val="0"/>
          <w:numId w:val="1"/>
        </w:numPr>
      </w:pPr>
      <w:r>
        <w:t>Laat 64-bit computing toe op servers, werkstations en desktop computers</w:t>
      </w:r>
    </w:p>
    <w:p w:rsidR="008D1C84" w:rsidRDefault="008D1C84" w:rsidP="008D1C84">
      <w:pPr>
        <w:pStyle w:val="Lijstalinea"/>
        <w:numPr>
          <w:ilvl w:val="0"/>
          <w:numId w:val="1"/>
        </w:numPr>
      </w:pPr>
      <w:r>
        <w:t xml:space="preserve">Verhoogd de </w:t>
      </w:r>
      <w:proofErr w:type="spellStart"/>
      <w:r>
        <w:t>performantie</w:t>
      </w:r>
      <w:proofErr w:type="spellEnd"/>
      <w:r>
        <w:t xml:space="preserve"> </w:t>
      </w:r>
    </w:p>
    <w:p w:rsidR="008D1C84" w:rsidRDefault="008D1C84" w:rsidP="008D1C84">
      <w:pPr>
        <w:pStyle w:val="Lijstalinea"/>
        <w:numPr>
          <w:ilvl w:val="0"/>
          <w:numId w:val="1"/>
        </w:numPr>
      </w:pPr>
      <w:r w:rsidRPr="008D1C84">
        <w:t xml:space="preserve">Kan meer dan 4 </w:t>
      </w:r>
      <w:proofErr w:type="spellStart"/>
      <w:r w:rsidRPr="008D1C84">
        <w:t>GiB</w:t>
      </w:r>
      <w:proofErr w:type="spellEnd"/>
      <w:r w:rsidRPr="008D1C84">
        <w:t xml:space="preserve"> virtueel en fysisch geheugen adresseren</w:t>
      </w:r>
    </w:p>
    <w:p w:rsidR="00966971" w:rsidRPr="008D1C84" w:rsidRDefault="00966971" w:rsidP="008D1C84">
      <w:pPr>
        <w:pStyle w:val="Lijstalinea"/>
        <w:numPr>
          <w:ilvl w:val="0"/>
          <w:numId w:val="1"/>
        </w:numPr>
      </w:pPr>
      <w:r w:rsidRPr="008D1C84">
        <w:t>De nieuwe technologie ondersteunt:</w:t>
      </w:r>
    </w:p>
    <w:p w:rsidR="00966971" w:rsidRPr="008D1C84" w:rsidRDefault="00966971" w:rsidP="008D1C84">
      <w:pPr>
        <w:pStyle w:val="Lijstalinea"/>
        <w:numPr>
          <w:ilvl w:val="1"/>
          <w:numId w:val="1"/>
        </w:numPr>
      </w:pPr>
      <w:r w:rsidRPr="008D1C84">
        <w:t>64-bit virtuele adresruimte;</w:t>
      </w:r>
    </w:p>
    <w:p w:rsidR="00966971" w:rsidRPr="008D1C84" w:rsidRDefault="00966971" w:rsidP="008D1C84">
      <w:pPr>
        <w:pStyle w:val="Lijstalinea"/>
        <w:numPr>
          <w:ilvl w:val="1"/>
          <w:numId w:val="1"/>
        </w:numPr>
      </w:pPr>
      <w:r w:rsidRPr="008D1C84">
        <w:t>64-bit pointers;</w:t>
      </w:r>
    </w:p>
    <w:p w:rsidR="00966971" w:rsidRPr="008D1C84" w:rsidRDefault="00966971" w:rsidP="008D1C84">
      <w:pPr>
        <w:pStyle w:val="Lijstalinea"/>
        <w:numPr>
          <w:ilvl w:val="1"/>
          <w:numId w:val="1"/>
        </w:numPr>
      </w:pPr>
      <w:r w:rsidRPr="008D1C84">
        <w:t>64-bit brede algemene registers;</w:t>
      </w:r>
    </w:p>
    <w:p w:rsidR="00966971" w:rsidRPr="008D1C84" w:rsidRDefault="00966971" w:rsidP="008D1C84">
      <w:pPr>
        <w:pStyle w:val="Lijstalinea"/>
        <w:numPr>
          <w:ilvl w:val="1"/>
          <w:numId w:val="1"/>
        </w:numPr>
      </w:pPr>
      <w:r w:rsidRPr="008D1C84">
        <w:t>64-bit integer ondersteuning;</w:t>
      </w:r>
    </w:p>
    <w:p w:rsidR="00966971" w:rsidRDefault="008D1C84" w:rsidP="008D1C84">
      <w:pPr>
        <w:pStyle w:val="Lijstalinea"/>
        <w:numPr>
          <w:ilvl w:val="1"/>
          <w:numId w:val="1"/>
        </w:numPr>
      </w:pPr>
      <w:r>
        <w:t>T</w:t>
      </w:r>
      <w:r w:rsidR="00966971" w:rsidRPr="008D1C84">
        <w:t xml:space="preserve">ot 1 Terabyte (TB) </w:t>
      </w:r>
      <w:proofErr w:type="spellStart"/>
      <w:r w:rsidR="00966971" w:rsidRPr="008D1C84">
        <w:t>platformadresruimte</w:t>
      </w:r>
      <w:proofErr w:type="spellEnd"/>
      <w:r w:rsidR="00966971" w:rsidRPr="008D1C84">
        <w:t>.</w:t>
      </w:r>
    </w:p>
    <w:p w:rsidR="008D1C84" w:rsidRPr="008D1C84" w:rsidRDefault="008D1C84" w:rsidP="008D1C84"/>
    <w:p w:rsidR="008D1C84" w:rsidRDefault="008D1C84" w:rsidP="008D1C84">
      <w:pPr>
        <w:pStyle w:val="Kop2"/>
      </w:pPr>
      <w:proofErr w:type="spellStart"/>
      <w:r>
        <w:t>Heaperthreading</w:t>
      </w:r>
      <w:proofErr w:type="spellEnd"/>
    </w:p>
    <w:p w:rsidR="008D1C84" w:rsidRDefault="008D1C84" w:rsidP="008D1C84">
      <w:pPr>
        <w:pStyle w:val="Lijstalinea"/>
        <w:numPr>
          <w:ilvl w:val="0"/>
          <w:numId w:val="1"/>
        </w:numPr>
      </w:pPr>
      <w:r>
        <w:t>Vanaf Pentium 4</w:t>
      </w:r>
    </w:p>
    <w:p w:rsidR="008D1C84" w:rsidRDefault="008D1C84" w:rsidP="008D1C84">
      <w:pPr>
        <w:pStyle w:val="Lijstalinea"/>
        <w:numPr>
          <w:ilvl w:val="0"/>
          <w:numId w:val="1"/>
        </w:numPr>
      </w:pPr>
      <w:r>
        <w:t>Verdeeld processoren in 2 logische processoren</w:t>
      </w:r>
    </w:p>
    <w:p w:rsidR="008D1C84" w:rsidRDefault="008D1C84" w:rsidP="008D1C84">
      <w:pPr>
        <w:pStyle w:val="Lijstalinea"/>
        <w:numPr>
          <w:ilvl w:val="0"/>
          <w:numId w:val="1"/>
        </w:numPr>
      </w:pPr>
      <w:r>
        <w:t>Meerdere applicaties uit voeren</w:t>
      </w:r>
    </w:p>
    <w:p w:rsidR="00966971" w:rsidRPr="008D1C84" w:rsidRDefault="00966971" w:rsidP="008D1C84">
      <w:pPr>
        <w:pStyle w:val="Lijstalinea"/>
        <w:numPr>
          <w:ilvl w:val="0"/>
          <w:numId w:val="1"/>
        </w:numPr>
      </w:pPr>
      <w:r w:rsidRPr="008D1C84">
        <w:rPr>
          <w:lang w:val="nl-NL"/>
        </w:rPr>
        <w:t xml:space="preserve">De HT-technologie leidt tot een winst aan </w:t>
      </w:r>
      <w:proofErr w:type="spellStart"/>
      <w:r w:rsidRPr="008D1C84">
        <w:rPr>
          <w:lang w:val="nl-NL"/>
        </w:rPr>
        <w:t>performantie</w:t>
      </w:r>
      <w:proofErr w:type="spellEnd"/>
      <w:r w:rsidRPr="008D1C84">
        <w:rPr>
          <w:lang w:val="nl-NL"/>
        </w:rPr>
        <w:t xml:space="preserve"> tot ongeveer 25%;</w:t>
      </w:r>
    </w:p>
    <w:p w:rsidR="008D1C84" w:rsidRPr="008D1C84" w:rsidRDefault="00966971" w:rsidP="008D1C84">
      <w:pPr>
        <w:pStyle w:val="Lijstalinea"/>
        <w:numPr>
          <w:ilvl w:val="0"/>
          <w:numId w:val="1"/>
        </w:numPr>
      </w:pPr>
      <w:r w:rsidRPr="008D1C84">
        <w:rPr>
          <w:lang w:val="nl-NL"/>
        </w:rPr>
        <w:t xml:space="preserve">Bij de </w:t>
      </w:r>
      <w:proofErr w:type="spellStart"/>
      <w:r w:rsidRPr="008D1C84">
        <w:rPr>
          <w:lang w:val="nl-NL"/>
        </w:rPr>
        <w:t>Nehalem</w:t>
      </w:r>
      <w:proofErr w:type="spellEnd"/>
      <w:r w:rsidRPr="008D1C84">
        <w:rPr>
          <w:lang w:val="nl-NL"/>
        </w:rPr>
        <w:t xml:space="preserve"> kunnen meerkernige processoren ook HT hebben.</w:t>
      </w:r>
    </w:p>
    <w:p w:rsidR="008D1C84" w:rsidRDefault="008D1C84" w:rsidP="008D1C84"/>
    <w:p w:rsidR="008D1C84" w:rsidRDefault="008D1C84" w:rsidP="008D1C84">
      <w:pPr>
        <w:pStyle w:val="Kop2"/>
      </w:pPr>
      <w:proofErr w:type="spellStart"/>
      <w:r>
        <w:t>Virtualisation</w:t>
      </w:r>
      <w:proofErr w:type="spellEnd"/>
      <w:r>
        <w:t xml:space="preserve"> </w:t>
      </w:r>
      <w:proofErr w:type="spellStart"/>
      <w:r>
        <w:t>technology</w:t>
      </w:r>
      <w:proofErr w:type="spellEnd"/>
    </w:p>
    <w:p w:rsidR="008D1C84" w:rsidRDefault="008D1C84" w:rsidP="008D1C84">
      <w:pPr>
        <w:pStyle w:val="Lijstalinea"/>
        <w:numPr>
          <w:ilvl w:val="0"/>
          <w:numId w:val="1"/>
        </w:numPr>
      </w:pPr>
      <w:r>
        <w:t xml:space="preserve">Vanaf </w:t>
      </w:r>
      <w:proofErr w:type="spellStart"/>
      <w:r>
        <w:t>pentium</w:t>
      </w:r>
      <w:proofErr w:type="spellEnd"/>
      <w:r>
        <w:t xml:space="preserve"> 4</w:t>
      </w:r>
    </w:p>
    <w:p w:rsidR="008D1C84" w:rsidRDefault="008D1C84" w:rsidP="008D1C84">
      <w:pPr>
        <w:pStyle w:val="Lijstalinea"/>
        <w:numPr>
          <w:ilvl w:val="0"/>
          <w:numId w:val="1"/>
        </w:numPr>
      </w:pPr>
      <w:r>
        <w:t xml:space="preserve">Hardware ondersteuning om virtuele machine </w:t>
      </w:r>
      <w:r w:rsidR="006A03A4">
        <w:t>te draaien</w:t>
      </w:r>
    </w:p>
    <w:p w:rsidR="006A03A4" w:rsidRDefault="006A03A4" w:rsidP="008D1C84">
      <w:pPr>
        <w:pStyle w:val="Lijstalinea"/>
        <w:numPr>
          <w:ilvl w:val="0"/>
          <w:numId w:val="1"/>
        </w:numPr>
      </w:pPr>
      <w:r>
        <w:t>Alleen software matig is dit zeer belastend voor de computer</w:t>
      </w:r>
    </w:p>
    <w:p w:rsidR="006A03A4" w:rsidRDefault="006A03A4" w:rsidP="008D1C84">
      <w:pPr>
        <w:pStyle w:val="Lijstalinea"/>
        <w:numPr>
          <w:ilvl w:val="0"/>
          <w:numId w:val="1"/>
        </w:numPr>
        <w:rPr>
          <w:lang w:val="en-GB"/>
        </w:rPr>
      </w:pPr>
      <w:proofErr w:type="spellStart"/>
      <w:r w:rsidRPr="006A03A4">
        <w:rPr>
          <w:lang w:val="en-GB"/>
        </w:rPr>
        <w:t>Bij</w:t>
      </w:r>
      <w:proofErr w:type="spellEnd"/>
      <w:r w:rsidRPr="006A03A4">
        <w:rPr>
          <w:lang w:val="en-GB"/>
        </w:rPr>
        <w:t xml:space="preserve"> AMD: AMD virtualization (AMD-V)</w:t>
      </w:r>
    </w:p>
    <w:p w:rsidR="006A03A4" w:rsidRDefault="006A03A4" w:rsidP="006A03A4">
      <w:pPr>
        <w:rPr>
          <w:lang w:val="en-GB"/>
        </w:rPr>
      </w:pPr>
    </w:p>
    <w:p w:rsidR="006A03A4" w:rsidRDefault="006A03A4" w:rsidP="006A03A4">
      <w:pPr>
        <w:pStyle w:val="Kop2"/>
        <w:rPr>
          <w:lang w:val="en-GB"/>
        </w:rPr>
      </w:pPr>
      <w:r>
        <w:rPr>
          <w:lang w:val="en-GB"/>
        </w:rPr>
        <w:lastRenderedPageBreak/>
        <w:t>Execute Disable Bit</w:t>
      </w:r>
    </w:p>
    <w:p w:rsidR="00966971" w:rsidRPr="006A03A4" w:rsidRDefault="00966971" w:rsidP="006A03A4">
      <w:pPr>
        <w:pStyle w:val="Lijstalinea"/>
        <w:numPr>
          <w:ilvl w:val="0"/>
          <w:numId w:val="1"/>
        </w:numPr>
      </w:pPr>
      <w:r w:rsidRPr="006A03A4">
        <w:t>De XD-bit verschaft een betere bescherming tegen virusaanvallen.</w:t>
      </w:r>
    </w:p>
    <w:p w:rsidR="006A03A4" w:rsidRDefault="00966971" w:rsidP="006A03A4">
      <w:pPr>
        <w:pStyle w:val="Lijstalinea"/>
        <w:numPr>
          <w:ilvl w:val="0"/>
          <w:numId w:val="1"/>
        </w:numPr>
      </w:pPr>
      <w:r w:rsidRPr="006A03A4">
        <w:t>Laat toe om geheugen te markeren als uitvoerbaar of niet-uitvoerbaar</w:t>
      </w:r>
    </w:p>
    <w:p w:rsidR="006A03A4" w:rsidRDefault="00966971" w:rsidP="002F01A7">
      <w:pPr>
        <w:pStyle w:val="Lijstalinea"/>
        <w:numPr>
          <w:ilvl w:val="1"/>
          <w:numId w:val="1"/>
        </w:numPr>
      </w:pPr>
      <w:r w:rsidRPr="006A03A4">
        <w:t>op deze wijze kan de processor een foutcode lanceren wanneer een programma probeert te draaien in niet-uitvoerbaar geheugen.</w:t>
      </w:r>
    </w:p>
    <w:p w:rsidR="002F01A7" w:rsidRDefault="002F01A7" w:rsidP="002F01A7"/>
    <w:p w:rsidR="002F01A7" w:rsidRDefault="002F01A7" w:rsidP="002F01A7"/>
    <w:p w:rsidR="002F01A7" w:rsidRDefault="002F01A7" w:rsidP="002F01A7">
      <w:pPr>
        <w:pStyle w:val="Kop2"/>
      </w:pPr>
      <w:r>
        <w:t>Voorlopers huidige processoren</w:t>
      </w:r>
    </w:p>
    <w:p w:rsidR="00966971" w:rsidRDefault="00966971" w:rsidP="002F01A7">
      <w:pPr>
        <w:pStyle w:val="Kop3"/>
      </w:pPr>
      <w:r w:rsidRPr="002F01A7">
        <w:t xml:space="preserve">De </w:t>
      </w:r>
      <w:proofErr w:type="spellStart"/>
      <w:r w:rsidRPr="002F01A7">
        <w:t>Core</w:t>
      </w:r>
      <w:proofErr w:type="spellEnd"/>
      <w:r w:rsidRPr="002F01A7">
        <w:t xml:space="preserve"> microarchitectuur</w:t>
      </w:r>
    </w:p>
    <w:p w:rsidR="002F01A7" w:rsidRPr="002F01A7" w:rsidRDefault="00966971" w:rsidP="002F01A7">
      <w:pPr>
        <w:pStyle w:val="Lijstalinea"/>
        <w:numPr>
          <w:ilvl w:val="0"/>
          <w:numId w:val="1"/>
        </w:numPr>
      </w:pPr>
      <w:r w:rsidRPr="002F01A7">
        <w:rPr>
          <w:lang w:val="nl-NL"/>
        </w:rPr>
        <w:t>Nieuwe technologieën</w:t>
      </w:r>
    </w:p>
    <w:p w:rsidR="002F01A7" w:rsidRDefault="00966971" w:rsidP="002F01A7">
      <w:pPr>
        <w:pStyle w:val="Lijstalinea"/>
        <w:numPr>
          <w:ilvl w:val="1"/>
          <w:numId w:val="1"/>
        </w:numPr>
      </w:pPr>
      <w:r w:rsidRPr="002F01A7">
        <w:t xml:space="preserve">Wide </w:t>
      </w:r>
      <w:proofErr w:type="spellStart"/>
      <w:r w:rsidRPr="002F01A7">
        <w:t>Dynamic</w:t>
      </w:r>
      <w:proofErr w:type="spellEnd"/>
      <w:r w:rsidRPr="002F01A7">
        <w:t xml:space="preserve"> </w:t>
      </w:r>
      <w:proofErr w:type="spellStart"/>
      <w:r w:rsidRPr="002F01A7">
        <w:t>Execution</w:t>
      </w:r>
      <w:proofErr w:type="spellEnd"/>
      <w:r w:rsidRPr="002F01A7">
        <w:t>;</w:t>
      </w:r>
    </w:p>
    <w:p w:rsidR="002F01A7" w:rsidRDefault="00966971" w:rsidP="002F01A7">
      <w:pPr>
        <w:pStyle w:val="Lijstalinea"/>
        <w:numPr>
          <w:ilvl w:val="1"/>
          <w:numId w:val="1"/>
        </w:numPr>
      </w:pPr>
      <w:r w:rsidRPr="002F01A7">
        <w:t xml:space="preserve">Intelligent Power </w:t>
      </w:r>
      <w:proofErr w:type="spellStart"/>
      <w:r w:rsidRPr="002F01A7">
        <w:t>Capabilty</w:t>
      </w:r>
      <w:proofErr w:type="spellEnd"/>
      <w:r w:rsidRPr="002F01A7">
        <w:t>;</w:t>
      </w:r>
    </w:p>
    <w:p w:rsidR="002F01A7" w:rsidRDefault="00966971" w:rsidP="002F01A7">
      <w:pPr>
        <w:pStyle w:val="Lijstalinea"/>
        <w:numPr>
          <w:ilvl w:val="1"/>
          <w:numId w:val="1"/>
        </w:numPr>
      </w:pPr>
      <w:r w:rsidRPr="002F01A7">
        <w:t>Advanced Smart Cache;</w:t>
      </w:r>
    </w:p>
    <w:p w:rsidR="002F01A7" w:rsidRDefault="00966971" w:rsidP="002F01A7">
      <w:pPr>
        <w:pStyle w:val="Lijstalinea"/>
        <w:numPr>
          <w:ilvl w:val="1"/>
          <w:numId w:val="1"/>
        </w:numPr>
      </w:pPr>
      <w:r w:rsidRPr="002F01A7">
        <w:t>Smart Memory Access;</w:t>
      </w:r>
    </w:p>
    <w:p w:rsidR="002F01A7" w:rsidRDefault="00966971" w:rsidP="002F01A7">
      <w:pPr>
        <w:pStyle w:val="Lijstalinea"/>
        <w:numPr>
          <w:ilvl w:val="1"/>
          <w:numId w:val="1"/>
        </w:numPr>
        <w:rPr>
          <w:lang w:val="en-GB"/>
        </w:rPr>
      </w:pPr>
      <w:r w:rsidRPr="002F01A7">
        <w:rPr>
          <w:lang w:val="en-GB"/>
        </w:rPr>
        <w:t>Advanced Digital Media Boost (SSE4);</w:t>
      </w:r>
    </w:p>
    <w:p w:rsidR="002F01A7" w:rsidRPr="002F01A7" w:rsidRDefault="00966971" w:rsidP="002F01A7">
      <w:pPr>
        <w:pStyle w:val="Lijstalinea"/>
        <w:numPr>
          <w:ilvl w:val="1"/>
          <w:numId w:val="1"/>
        </w:numPr>
        <w:rPr>
          <w:lang w:val="en-GB"/>
        </w:rPr>
      </w:pPr>
      <w:proofErr w:type="spellStart"/>
      <w:r w:rsidRPr="002F01A7">
        <w:t>Enhanced</w:t>
      </w:r>
      <w:proofErr w:type="spellEnd"/>
      <w:r w:rsidRPr="002F01A7">
        <w:t xml:space="preserve"> Speedstep technologie;</w:t>
      </w:r>
    </w:p>
    <w:p w:rsidR="002F01A7" w:rsidRPr="002F01A7" w:rsidRDefault="00966971" w:rsidP="002F01A7">
      <w:pPr>
        <w:pStyle w:val="Lijstalinea"/>
        <w:numPr>
          <w:ilvl w:val="1"/>
          <w:numId w:val="1"/>
        </w:numPr>
        <w:rPr>
          <w:lang w:val="en-GB"/>
        </w:rPr>
      </w:pPr>
      <w:r w:rsidRPr="002F01A7">
        <w:t xml:space="preserve">Verbeterde </w:t>
      </w:r>
      <w:proofErr w:type="spellStart"/>
      <w:r w:rsidRPr="002F01A7">
        <w:t>branch</w:t>
      </w:r>
      <w:proofErr w:type="spellEnd"/>
      <w:r w:rsidRPr="002F01A7">
        <w:t xml:space="preserve"> </w:t>
      </w:r>
      <w:proofErr w:type="spellStart"/>
      <w:r w:rsidRPr="002F01A7">
        <w:t>prediction</w:t>
      </w:r>
      <w:proofErr w:type="spellEnd"/>
      <w:r w:rsidRPr="002F01A7">
        <w:t>;</w:t>
      </w:r>
    </w:p>
    <w:p w:rsidR="00966971" w:rsidRPr="000542FF" w:rsidRDefault="00966971" w:rsidP="002F01A7">
      <w:pPr>
        <w:pStyle w:val="Lijstalinea"/>
        <w:numPr>
          <w:ilvl w:val="1"/>
          <w:numId w:val="1"/>
        </w:numPr>
      </w:pPr>
      <w:r w:rsidRPr="002F01A7">
        <w:t xml:space="preserve">Nieuw concept </w:t>
      </w:r>
      <w:proofErr w:type="spellStart"/>
      <w:r w:rsidRPr="002F01A7">
        <w:t>macrofusion</w:t>
      </w:r>
      <w:proofErr w:type="spellEnd"/>
      <w:r w:rsidRPr="002F01A7">
        <w:t>. Soms twee instructies uitgevoerd in de tijd van één.</w:t>
      </w:r>
    </w:p>
    <w:p w:rsidR="00966971" w:rsidRPr="002F01A7" w:rsidRDefault="00966971" w:rsidP="002F01A7">
      <w:pPr>
        <w:pStyle w:val="Kop3"/>
      </w:pPr>
      <w:proofErr w:type="spellStart"/>
      <w:r w:rsidRPr="002F01A7">
        <w:rPr>
          <w:lang w:val="nl-NL"/>
        </w:rPr>
        <w:t>Core</w:t>
      </w:r>
      <w:proofErr w:type="spellEnd"/>
      <w:r w:rsidRPr="002F01A7">
        <w:rPr>
          <w:lang w:val="nl-NL"/>
        </w:rPr>
        <w:t xml:space="preserve"> 2: algemene kenmerken</w:t>
      </w:r>
    </w:p>
    <w:p w:rsidR="002F01A7" w:rsidRDefault="002F01A7" w:rsidP="002F01A7">
      <w:pPr>
        <w:pStyle w:val="Lijstalinea"/>
        <w:numPr>
          <w:ilvl w:val="0"/>
          <w:numId w:val="1"/>
        </w:numPr>
      </w:pPr>
      <w:proofErr w:type="spellStart"/>
      <w:r>
        <w:t>Dubbelkernig</w:t>
      </w:r>
      <w:proofErr w:type="spellEnd"/>
      <w:r>
        <w:t xml:space="preserve"> of </w:t>
      </w:r>
      <w:proofErr w:type="spellStart"/>
      <w:r>
        <w:t>vierkernig</w:t>
      </w:r>
      <w:proofErr w:type="spellEnd"/>
    </w:p>
    <w:p w:rsidR="002F01A7" w:rsidRDefault="002F01A7" w:rsidP="002F01A7">
      <w:pPr>
        <w:pStyle w:val="Lijstalinea"/>
        <w:numPr>
          <w:ilvl w:val="0"/>
          <w:numId w:val="1"/>
        </w:numPr>
      </w:pPr>
      <w:r>
        <w:t xml:space="preserve">32 KiB+32 </w:t>
      </w:r>
      <w:proofErr w:type="spellStart"/>
      <w:r>
        <w:t>KiB</w:t>
      </w:r>
      <w:proofErr w:type="spellEnd"/>
      <w:r>
        <w:t xml:space="preserve"> L1-cache</w:t>
      </w:r>
    </w:p>
    <w:p w:rsidR="002F01A7" w:rsidRDefault="002F01A7" w:rsidP="002F01A7">
      <w:pPr>
        <w:pStyle w:val="Lijstalinea"/>
        <w:numPr>
          <w:ilvl w:val="0"/>
          <w:numId w:val="1"/>
        </w:numPr>
      </w:pPr>
      <w:r>
        <w:t>65 of 45 nm</w:t>
      </w:r>
    </w:p>
    <w:p w:rsidR="002F01A7" w:rsidRDefault="00966971" w:rsidP="002F01A7">
      <w:pPr>
        <w:pStyle w:val="Lijstalinea"/>
        <w:numPr>
          <w:ilvl w:val="0"/>
          <w:numId w:val="1"/>
        </w:numPr>
      </w:pPr>
      <w:r w:rsidRPr="002F01A7">
        <w:t xml:space="preserve">32 KiB+32 </w:t>
      </w:r>
      <w:proofErr w:type="spellStart"/>
      <w:r w:rsidRPr="002F01A7">
        <w:t>KiB</w:t>
      </w:r>
      <w:proofErr w:type="spellEnd"/>
      <w:r w:rsidRPr="002F01A7">
        <w:t xml:space="preserve"> L1-cache;</w:t>
      </w:r>
    </w:p>
    <w:p w:rsidR="002F01A7" w:rsidRDefault="00966971" w:rsidP="002F01A7">
      <w:pPr>
        <w:pStyle w:val="Lijstalinea"/>
        <w:numPr>
          <w:ilvl w:val="0"/>
          <w:numId w:val="1"/>
        </w:numPr>
      </w:pPr>
      <w:r w:rsidRPr="002F01A7">
        <w:t>Zijn meestal aanwezig:</w:t>
      </w:r>
    </w:p>
    <w:p w:rsidR="002F01A7" w:rsidRDefault="002F01A7" w:rsidP="002F01A7">
      <w:pPr>
        <w:pStyle w:val="Lijstalinea"/>
        <w:numPr>
          <w:ilvl w:val="1"/>
          <w:numId w:val="1"/>
        </w:numPr>
      </w:pPr>
      <w:r>
        <w:t>64-bit implementatie (EM64-T)</w:t>
      </w:r>
    </w:p>
    <w:p w:rsidR="002F01A7" w:rsidRDefault="00966971" w:rsidP="002F01A7">
      <w:pPr>
        <w:pStyle w:val="Lijstalinea"/>
        <w:numPr>
          <w:ilvl w:val="1"/>
          <w:numId w:val="1"/>
        </w:numPr>
      </w:pPr>
      <w:r w:rsidRPr="002F01A7">
        <w:t xml:space="preserve">Executive </w:t>
      </w:r>
      <w:proofErr w:type="spellStart"/>
      <w:r w:rsidRPr="002F01A7">
        <w:t>Disable</w:t>
      </w:r>
      <w:proofErr w:type="spellEnd"/>
      <w:r w:rsidRPr="002F01A7">
        <w:t xml:space="preserve"> bit </w:t>
      </w:r>
      <w:r w:rsidR="002F01A7">
        <w:t>om virusaanvallen tegen te gaan</w:t>
      </w:r>
    </w:p>
    <w:p w:rsidR="00966971" w:rsidRPr="002F01A7" w:rsidRDefault="00966971" w:rsidP="002F01A7">
      <w:pPr>
        <w:pStyle w:val="Lijstalinea"/>
        <w:numPr>
          <w:ilvl w:val="1"/>
          <w:numId w:val="1"/>
        </w:numPr>
      </w:pPr>
      <w:r w:rsidRPr="002F01A7">
        <w:t>Virtualisatietechnologie (VT).</w:t>
      </w:r>
    </w:p>
    <w:p w:rsidR="00966971" w:rsidRDefault="00966971" w:rsidP="002F01A7">
      <w:proofErr w:type="spellStart"/>
      <w:r w:rsidRPr="002F01A7">
        <w:rPr>
          <w:lang w:val="en-GB"/>
        </w:rPr>
        <w:t>Benaming</w:t>
      </w:r>
      <w:proofErr w:type="spellEnd"/>
      <w:r w:rsidRPr="002F01A7">
        <w:rPr>
          <w:lang w:val="en-GB"/>
        </w:rPr>
        <w:t>: Core 2 Duo, Core 2 Quad of Xeon.</w:t>
      </w:r>
      <w:r w:rsidR="002F01A7">
        <w:rPr>
          <w:lang w:val="en-GB"/>
        </w:rPr>
        <w:t xml:space="preserve"> </w:t>
      </w:r>
      <w:r w:rsidR="002F01A7" w:rsidRPr="002F01A7">
        <w:t xml:space="preserve">(Eerste </w:t>
      </w:r>
      <w:proofErr w:type="spellStart"/>
      <w:r w:rsidR="002F01A7" w:rsidRPr="002F01A7">
        <w:t>dual</w:t>
      </w:r>
      <w:proofErr w:type="spellEnd"/>
      <w:r w:rsidR="002F01A7" w:rsidRPr="002F01A7">
        <w:t xml:space="preserve"> </w:t>
      </w:r>
      <w:proofErr w:type="spellStart"/>
      <w:r w:rsidR="002F01A7" w:rsidRPr="002F01A7">
        <w:t>core</w:t>
      </w:r>
      <w:proofErr w:type="spellEnd"/>
      <w:r w:rsidR="002F01A7" w:rsidRPr="002F01A7">
        <w:t xml:space="preserve">: </w:t>
      </w:r>
      <w:r w:rsidR="003B7F8F">
        <w:t>aa</w:t>
      </w:r>
      <w:r w:rsidR="002F01A7" w:rsidRPr="002F01A7">
        <w:t>n elkaar geplakte Pentium 4</w:t>
      </w:r>
      <w:r w:rsidR="002F01A7">
        <w:t>’s)</w:t>
      </w:r>
    </w:p>
    <w:p w:rsidR="002F01A7" w:rsidRDefault="003B7F8F" w:rsidP="002F01A7">
      <w:r>
        <w:t xml:space="preserve"> </w:t>
      </w:r>
    </w:p>
    <w:p w:rsidR="003B7F8F" w:rsidRDefault="003B7F8F" w:rsidP="003B7F8F">
      <w:pPr>
        <w:pStyle w:val="Kop2"/>
      </w:pPr>
      <w:r>
        <w:t xml:space="preserve">Huidige </w:t>
      </w:r>
      <w:proofErr w:type="spellStart"/>
      <w:r>
        <w:t>core</w:t>
      </w:r>
      <w:proofErr w:type="spellEnd"/>
      <w:r>
        <w:t>-i processoren</w:t>
      </w:r>
    </w:p>
    <w:p w:rsidR="003B7F8F" w:rsidRDefault="00966971" w:rsidP="00966971">
      <w:pPr>
        <w:pStyle w:val="Lijstalinea"/>
        <w:numPr>
          <w:ilvl w:val="0"/>
          <w:numId w:val="1"/>
        </w:numPr>
      </w:pPr>
      <w:r>
        <w:t>Modulaire opbouw</w:t>
      </w:r>
    </w:p>
    <w:p w:rsidR="00966971" w:rsidRDefault="00966971" w:rsidP="00966971">
      <w:pPr>
        <w:pStyle w:val="Lijstalinea"/>
        <w:numPr>
          <w:ilvl w:val="0"/>
          <w:numId w:val="1"/>
        </w:numPr>
      </w:pPr>
      <w:r>
        <w:t>2, 4, 6 of 8 kernen</w:t>
      </w:r>
    </w:p>
    <w:p w:rsidR="00966971" w:rsidRPr="00966971" w:rsidRDefault="00966971" w:rsidP="00966971">
      <w:pPr>
        <w:pStyle w:val="Lijstalinea"/>
        <w:numPr>
          <w:ilvl w:val="0"/>
          <w:numId w:val="1"/>
        </w:numPr>
      </w:pPr>
      <w:r w:rsidRPr="00966971">
        <w:t xml:space="preserve">Intel </w:t>
      </w:r>
      <w:proofErr w:type="spellStart"/>
      <w:r w:rsidRPr="00966971">
        <w:t>Quickpath</w:t>
      </w:r>
      <w:proofErr w:type="spellEnd"/>
      <w:r w:rsidRPr="00966971">
        <w:t xml:space="preserve"> </w:t>
      </w:r>
      <w:proofErr w:type="spellStart"/>
      <w:r w:rsidRPr="00966971">
        <w:t>Interconnect</w:t>
      </w:r>
      <w:proofErr w:type="spellEnd"/>
    </w:p>
    <w:p w:rsidR="00966971" w:rsidRPr="00966971" w:rsidRDefault="00966971" w:rsidP="00966971">
      <w:pPr>
        <w:pStyle w:val="Lijstalinea"/>
        <w:numPr>
          <w:ilvl w:val="0"/>
          <w:numId w:val="1"/>
        </w:numPr>
        <w:rPr>
          <w:lang w:val="en-GB"/>
        </w:rPr>
      </w:pPr>
      <w:proofErr w:type="spellStart"/>
      <w:r w:rsidRPr="00966971">
        <w:rPr>
          <w:lang w:val="en-GB"/>
        </w:rPr>
        <w:t>Geïntegreerde</w:t>
      </w:r>
      <w:proofErr w:type="spellEnd"/>
      <w:r w:rsidRPr="00966971">
        <w:rPr>
          <w:lang w:val="en-GB"/>
        </w:rPr>
        <w:t xml:space="preserve"> Graphical processor unit (GPU)</w:t>
      </w:r>
    </w:p>
    <w:p w:rsidR="00966971" w:rsidRDefault="00966971" w:rsidP="00966971">
      <w:pPr>
        <w:pStyle w:val="Lijstalinea"/>
        <w:numPr>
          <w:ilvl w:val="0"/>
          <w:numId w:val="1"/>
        </w:numPr>
        <w:rPr>
          <w:lang w:val="en-GB"/>
        </w:rPr>
      </w:pPr>
      <w:proofErr w:type="spellStart"/>
      <w:r>
        <w:rPr>
          <w:lang w:val="en-GB"/>
        </w:rPr>
        <w:t>Meerdere</w:t>
      </w:r>
      <w:proofErr w:type="spellEnd"/>
      <w:r>
        <w:rPr>
          <w:lang w:val="en-GB"/>
        </w:rPr>
        <w:t xml:space="preserve"> GPU’s</w:t>
      </w:r>
    </w:p>
    <w:p w:rsidR="00966971" w:rsidRPr="00966971" w:rsidRDefault="00966971" w:rsidP="00966971">
      <w:pPr>
        <w:pStyle w:val="Lijstalinea"/>
        <w:numPr>
          <w:ilvl w:val="0"/>
          <w:numId w:val="1"/>
        </w:numPr>
      </w:pPr>
      <w:r w:rsidRPr="00966971">
        <w:t>L3 cache geheugen</w:t>
      </w:r>
    </w:p>
    <w:p w:rsidR="00966971" w:rsidRDefault="00966971" w:rsidP="00966971">
      <w:pPr>
        <w:pStyle w:val="Lijstalinea"/>
        <w:numPr>
          <w:ilvl w:val="0"/>
          <w:numId w:val="1"/>
        </w:numPr>
      </w:pPr>
      <w:proofErr w:type="spellStart"/>
      <w:r w:rsidRPr="00966971">
        <w:t>Tick-Tock</w:t>
      </w:r>
      <w:proofErr w:type="spellEnd"/>
      <w:r w:rsidRPr="00966971">
        <w:t xml:space="preserve"> benadering van generaties</w:t>
      </w:r>
    </w:p>
    <w:p w:rsidR="00966971" w:rsidRDefault="00966971" w:rsidP="00966971">
      <w:pPr>
        <w:ind w:left="360"/>
      </w:pPr>
    </w:p>
    <w:p w:rsidR="00966971" w:rsidRDefault="00966971" w:rsidP="00966971">
      <w:pPr>
        <w:ind w:left="360"/>
      </w:pPr>
    </w:p>
    <w:p w:rsidR="00966971" w:rsidRDefault="00966971" w:rsidP="00966971">
      <w:pPr>
        <w:ind w:left="360"/>
      </w:pPr>
    </w:p>
    <w:p w:rsidR="00966971" w:rsidRPr="00966971" w:rsidRDefault="00966971" w:rsidP="00966971">
      <w:pPr>
        <w:pStyle w:val="Kop2"/>
      </w:pPr>
      <w:r w:rsidRPr="00966971">
        <w:rPr>
          <w:lang w:val="en-US"/>
        </w:rPr>
        <w:lastRenderedPageBreak/>
        <w:t xml:space="preserve">Intel </w:t>
      </w:r>
      <w:proofErr w:type="spellStart"/>
      <w:r w:rsidRPr="00966971">
        <w:rPr>
          <w:lang w:val="en-US"/>
        </w:rPr>
        <w:t>QuickPath</w:t>
      </w:r>
      <w:proofErr w:type="spellEnd"/>
      <w:r w:rsidRPr="00966971">
        <w:rPr>
          <w:lang w:val="en-US"/>
        </w:rPr>
        <w:t xml:space="preserve"> Interconnect</w:t>
      </w:r>
    </w:p>
    <w:p w:rsidR="00966971" w:rsidRPr="00966971" w:rsidRDefault="00966971" w:rsidP="00966971">
      <w:pPr>
        <w:pStyle w:val="Lijstalinea"/>
        <w:numPr>
          <w:ilvl w:val="0"/>
          <w:numId w:val="1"/>
        </w:numPr>
      </w:pPr>
      <w:r w:rsidRPr="00966971">
        <w:rPr>
          <w:lang w:val="en-US"/>
        </w:rPr>
        <w:t>Conc</w:t>
      </w:r>
      <w:r>
        <w:rPr>
          <w:lang w:val="en-US"/>
        </w:rPr>
        <w:t xml:space="preserve">urrent van </w:t>
      </w:r>
      <w:proofErr w:type="spellStart"/>
      <w:r>
        <w:rPr>
          <w:lang w:val="en-US"/>
        </w:rPr>
        <w:t>Hypertransport</w:t>
      </w:r>
      <w:proofErr w:type="spellEnd"/>
      <w:r>
        <w:rPr>
          <w:lang w:val="en-US"/>
        </w:rPr>
        <w:t xml:space="preserve"> (AMD)</w:t>
      </w:r>
    </w:p>
    <w:p w:rsidR="00966971" w:rsidRPr="00966971" w:rsidRDefault="00966971" w:rsidP="00966971">
      <w:pPr>
        <w:pStyle w:val="Lijstalinea"/>
        <w:numPr>
          <w:ilvl w:val="0"/>
          <w:numId w:val="1"/>
        </w:numPr>
      </w:pPr>
      <w:proofErr w:type="spellStart"/>
      <w:r>
        <w:rPr>
          <w:lang w:val="en-US"/>
        </w:rPr>
        <w:t>Vervangt</w:t>
      </w:r>
      <w:proofErr w:type="spellEnd"/>
      <w:r>
        <w:rPr>
          <w:lang w:val="en-US"/>
        </w:rPr>
        <w:t xml:space="preserve"> de FSB</w:t>
      </w:r>
    </w:p>
    <w:p w:rsidR="00966971" w:rsidRDefault="00966971" w:rsidP="00966971">
      <w:pPr>
        <w:pStyle w:val="Lijstalinea"/>
        <w:numPr>
          <w:ilvl w:val="0"/>
          <w:numId w:val="1"/>
        </w:numPr>
      </w:pPr>
      <w:r w:rsidRPr="00966971">
        <w:t>Overgang naar serieel transport</w:t>
      </w:r>
    </w:p>
    <w:p w:rsidR="00966971" w:rsidRDefault="00966971" w:rsidP="00966971">
      <w:pPr>
        <w:pStyle w:val="Lijstalinea"/>
        <w:numPr>
          <w:ilvl w:val="0"/>
          <w:numId w:val="1"/>
        </w:numPr>
      </w:pPr>
      <w:r w:rsidRPr="00966971">
        <w:t>Geïnteg</w:t>
      </w:r>
      <w:r>
        <w:t>reerde geheugencontroller nodig</w:t>
      </w:r>
    </w:p>
    <w:p w:rsidR="00966971" w:rsidRDefault="00966971" w:rsidP="00966971">
      <w:pPr>
        <w:pStyle w:val="Lijstalinea"/>
        <w:numPr>
          <w:ilvl w:val="0"/>
          <w:numId w:val="1"/>
        </w:numPr>
      </w:pPr>
      <w:r w:rsidRPr="00966971">
        <w:t xml:space="preserve">QPI = 2 x 4 kwadranten van elk 5 full-duplex lanen. In totaal dus 40 signalen, met nog 2 extra verbindingen voor de kloksignalen in elke richting. </w:t>
      </w:r>
    </w:p>
    <w:p w:rsidR="00966971" w:rsidRPr="00966971" w:rsidRDefault="00966971" w:rsidP="00966971">
      <w:pPr>
        <w:pStyle w:val="Lijstalinea"/>
        <w:numPr>
          <w:ilvl w:val="0"/>
          <w:numId w:val="1"/>
        </w:numPr>
      </w:pPr>
      <w:r w:rsidRPr="00966971">
        <w:t xml:space="preserve">In totaal dus 84 pinnen: 64 bit datatransport. Om 8 </w:t>
      </w:r>
      <w:proofErr w:type="spellStart"/>
      <w:r w:rsidRPr="00966971">
        <w:t>databits</w:t>
      </w:r>
      <w:proofErr w:type="spellEnd"/>
      <w:r w:rsidRPr="00966971">
        <w:t xml:space="preserve"> te transporteren moeten dus 10 bits getransporteerd worden, dus een 8/10 encodering.</w:t>
      </w:r>
    </w:p>
    <w:p w:rsidR="00966971" w:rsidRPr="00966971" w:rsidRDefault="00966971" w:rsidP="00966971">
      <w:pPr>
        <w:ind w:left="360"/>
      </w:pPr>
    </w:p>
    <w:p w:rsidR="002F01A7" w:rsidRPr="00966971" w:rsidRDefault="002F01A7" w:rsidP="002F01A7"/>
    <w:p w:rsidR="002F01A7" w:rsidRPr="00966971" w:rsidRDefault="00966971" w:rsidP="002F01A7">
      <w:r>
        <w:t xml:space="preserve">Dual </w:t>
      </w:r>
      <w:proofErr w:type="spellStart"/>
      <w:r>
        <w:t>cora</w:t>
      </w:r>
      <w:proofErr w:type="spellEnd"/>
      <w:r>
        <w:t xml:space="preserve"> </w:t>
      </w:r>
      <w:proofErr w:type="spellStart"/>
      <w:r>
        <w:t>quickpath</w:t>
      </w:r>
      <w:proofErr w:type="spellEnd"/>
      <w:r>
        <w:t xml:space="preserve"> </w:t>
      </w:r>
      <w:proofErr w:type="spellStart"/>
      <w:r>
        <w:t>vs</w:t>
      </w:r>
      <w:proofErr w:type="spellEnd"/>
      <w:r>
        <w:t xml:space="preserve"> FSB</w:t>
      </w:r>
    </w:p>
    <w:p w:rsidR="006A03A4" w:rsidRPr="00966971" w:rsidRDefault="006A03A4" w:rsidP="006A03A4"/>
    <w:p w:rsidR="00381775" w:rsidRPr="00966971" w:rsidRDefault="00966971" w:rsidP="00381775">
      <w:r w:rsidRPr="00966971">
        <w:rPr>
          <w:noProof/>
        </w:rPr>
        <w:drawing>
          <wp:inline distT="0" distB="0" distL="0" distR="0" wp14:anchorId="5AA383E6" wp14:editId="20993A4C">
            <wp:extent cx="5760720" cy="3131820"/>
            <wp:effectExtent l="0" t="0" r="0" b="0"/>
            <wp:docPr id="17" name="Afbeelding 3" descr="quickpath-dual-processor.gif"/>
            <wp:cNvGraphicFramePr/>
            <a:graphic xmlns:a="http://schemas.openxmlformats.org/drawingml/2006/main">
              <a:graphicData uri="http://schemas.openxmlformats.org/drawingml/2006/picture">
                <pic:pic xmlns:pic="http://schemas.openxmlformats.org/drawingml/2006/picture">
                  <pic:nvPicPr>
                    <pic:cNvPr id="4" name="Afbeelding 3" descr="quickpath-dual-processor.gif"/>
                    <pic:cNvPicPr/>
                  </pic:nvPicPr>
                  <pic:blipFill>
                    <a:blip r:embed="rId23" cstate="print"/>
                    <a:stretch>
                      <a:fillRect/>
                    </a:stretch>
                  </pic:blipFill>
                  <pic:spPr>
                    <a:xfrm>
                      <a:off x="0" y="0"/>
                      <a:ext cx="5760720" cy="3131820"/>
                    </a:xfrm>
                    <a:prstGeom prst="rect">
                      <a:avLst/>
                    </a:prstGeom>
                  </pic:spPr>
                </pic:pic>
              </a:graphicData>
            </a:graphic>
          </wp:inline>
        </w:drawing>
      </w:r>
    </w:p>
    <w:p w:rsidR="00381775" w:rsidRDefault="00381775" w:rsidP="00381775"/>
    <w:p w:rsidR="00966971" w:rsidRPr="00966971" w:rsidRDefault="00966971" w:rsidP="00381775"/>
    <w:sectPr w:rsidR="00966971" w:rsidRPr="00966971">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ADF" w:rsidRDefault="003F7ADF" w:rsidP="0032596E">
      <w:pPr>
        <w:spacing w:after="0" w:line="240" w:lineRule="auto"/>
      </w:pPr>
      <w:r>
        <w:separator/>
      </w:r>
    </w:p>
  </w:endnote>
  <w:endnote w:type="continuationSeparator" w:id="0">
    <w:p w:rsidR="003F7ADF" w:rsidRDefault="003F7ADF" w:rsidP="00325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2805953"/>
      <w:docPartObj>
        <w:docPartGallery w:val="Page Numbers (Bottom of Page)"/>
        <w:docPartUnique/>
      </w:docPartObj>
    </w:sdtPr>
    <w:sdtContent>
      <w:p w:rsidR="007C0567" w:rsidRDefault="007C0567">
        <w:pPr>
          <w:pStyle w:val="Voettekst"/>
          <w:jc w:val="right"/>
        </w:pPr>
        <w:r>
          <w:fldChar w:fldCharType="begin"/>
        </w:r>
        <w:r>
          <w:instrText>PAGE   \* MERGEFORMAT</w:instrText>
        </w:r>
        <w:r>
          <w:fldChar w:fldCharType="separate"/>
        </w:r>
        <w:r w:rsidR="005A2CC5" w:rsidRPr="005A2CC5">
          <w:rPr>
            <w:noProof/>
            <w:lang w:val="nl-NL"/>
          </w:rPr>
          <w:t>20</w:t>
        </w:r>
        <w:r>
          <w:fldChar w:fldCharType="end"/>
        </w:r>
      </w:p>
    </w:sdtContent>
  </w:sdt>
  <w:p w:rsidR="007C0567" w:rsidRDefault="007C056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ADF" w:rsidRDefault="003F7ADF" w:rsidP="0032596E">
      <w:pPr>
        <w:spacing w:after="0" w:line="240" w:lineRule="auto"/>
      </w:pPr>
      <w:r>
        <w:separator/>
      </w:r>
    </w:p>
  </w:footnote>
  <w:footnote w:type="continuationSeparator" w:id="0">
    <w:p w:rsidR="003F7ADF" w:rsidRDefault="003F7ADF" w:rsidP="00325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D7B40"/>
    <w:multiLevelType w:val="hybridMultilevel"/>
    <w:tmpl w:val="57F6DE30"/>
    <w:lvl w:ilvl="0" w:tplc="5746A0FA">
      <w:start w:val="1"/>
      <w:numFmt w:val="bullet"/>
      <w:lvlText w:val="•"/>
      <w:lvlJc w:val="left"/>
      <w:pPr>
        <w:tabs>
          <w:tab w:val="num" w:pos="720"/>
        </w:tabs>
        <w:ind w:left="720" w:hanging="360"/>
      </w:pPr>
      <w:rPr>
        <w:rFonts w:ascii="Arial" w:hAnsi="Arial" w:hint="default"/>
      </w:rPr>
    </w:lvl>
    <w:lvl w:ilvl="1" w:tplc="15083522">
      <w:start w:val="1"/>
      <w:numFmt w:val="bullet"/>
      <w:lvlText w:val="•"/>
      <w:lvlJc w:val="left"/>
      <w:pPr>
        <w:tabs>
          <w:tab w:val="num" w:pos="1440"/>
        </w:tabs>
        <w:ind w:left="1440" w:hanging="360"/>
      </w:pPr>
      <w:rPr>
        <w:rFonts w:ascii="Arial" w:hAnsi="Arial" w:hint="default"/>
      </w:rPr>
    </w:lvl>
    <w:lvl w:ilvl="2" w:tplc="A8D6B364" w:tentative="1">
      <w:start w:val="1"/>
      <w:numFmt w:val="bullet"/>
      <w:lvlText w:val="•"/>
      <w:lvlJc w:val="left"/>
      <w:pPr>
        <w:tabs>
          <w:tab w:val="num" w:pos="2160"/>
        </w:tabs>
        <w:ind w:left="2160" w:hanging="360"/>
      </w:pPr>
      <w:rPr>
        <w:rFonts w:ascii="Arial" w:hAnsi="Arial" w:hint="default"/>
      </w:rPr>
    </w:lvl>
    <w:lvl w:ilvl="3" w:tplc="855A3F10" w:tentative="1">
      <w:start w:val="1"/>
      <w:numFmt w:val="bullet"/>
      <w:lvlText w:val="•"/>
      <w:lvlJc w:val="left"/>
      <w:pPr>
        <w:tabs>
          <w:tab w:val="num" w:pos="2880"/>
        </w:tabs>
        <w:ind w:left="2880" w:hanging="360"/>
      </w:pPr>
      <w:rPr>
        <w:rFonts w:ascii="Arial" w:hAnsi="Arial" w:hint="default"/>
      </w:rPr>
    </w:lvl>
    <w:lvl w:ilvl="4" w:tplc="D9983F72" w:tentative="1">
      <w:start w:val="1"/>
      <w:numFmt w:val="bullet"/>
      <w:lvlText w:val="•"/>
      <w:lvlJc w:val="left"/>
      <w:pPr>
        <w:tabs>
          <w:tab w:val="num" w:pos="3600"/>
        </w:tabs>
        <w:ind w:left="3600" w:hanging="360"/>
      </w:pPr>
      <w:rPr>
        <w:rFonts w:ascii="Arial" w:hAnsi="Arial" w:hint="default"/>
      </w:rPr>
    </w:lvl>
    <w:lvl w:ilvl="5" w:tplc="4D9CECAC" w:tentative="1">
      <w:start w:val="1"/>
      <w:numFmt w:val="bullet"/>
      <w:lvlText w:val="•"/>
      <w:lvlJc w:val="left"/>
      <w:pPr>
        <w:tabs>
          <w:tab w:val="num" w:pos="4320"/>
        </w:tabs>
        <w:ind w:left="4320" w:hanging="360"/>
      </w:pPr>
      <w:rPr>
        <w:rFonts w:ascii="Arial" w:hAnsi="Arial" w:hint="default"/>
      </w:rPr>
    </w:lvl>
    <w:lvl w:ilvl="6" w:tplc="3064B442" w:tentative="1">
      <w:start w:val="1"/>
      <w:numFmt w:val="bullet"/>
      <w:lvlText w:val="•"/>
      <w:lvlJc w:val="left"/>
      <w:pPr>
        <w:tabs>
          <w:tab w:val="num" w:pos="5040"/>
        </w:tabs>
        <w:ind w:left="5040" w:hanging="360"/>
      </w:pPr>
      <w:rPr>
        <w:rFonts w:ascii="Arial" w:hAnsi="Arial" w:hint="default"/>
      </w:rPr>
    </w:lvl>
    <w:lvl w:ilvl="7" w:tplc="E3A25C0E" w:tentative="1">
      <w:start w:val="1"/>
      <w:numFmt w:val="bullet"/>
      <w:lvlText w:val="•"/>
      <w:lvlJc w:val="left"/>
      <w:pPr>
        <w:tabs>
          <w:tab w:val="num" w:pos="5760"/>
        </w:tabs>
        <w:ind w:left="5760" w:hanging="360"/>
      </w:pPr>
      <w:rPr>
        <w:rFonts w:ascii="Arial" w:hAnsi="Arial" w:hint="default"/>
      </w:rPr>
    </w:lvl>
    <w:lvl w:ilvl="8" w:tplc="DC648FD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8170B"/>
    <w:multiLevelType w:val="hybridMultilevel"/>
    <w:tmpl w:val="62801C48"/>
    <w:lvl w:ilvl="0" w:tplc="786674A8">
      <w:start w:val="1"/>
      <w:numFmt w:val="bullet"/>
      <w:lvlText w:val="•"/>
      <w:lvlJc w:val="left"/>
      <w:pPr>
        <w:tabs>
          <w:tab w:val="num" w:pos="720"/>
        </w:tabs>
        <w:ind w:left="720" w:hanging="360"/>
      </w:pPr>
      <w:rPr>
        <w:rFonts w:ascii="Arial" w:hAnsi="Arial" w:hint="default"/>
      </w:rPr>
    </w:lvl>
    <w:lvl w:ilvl="1" w:tplc="AA5AD36E">
      <w:numFmt w:val="bullet"/>
      <w:lvlText w:val="•"/>
      <w:lvlJc w:val="left"/>
      <w:pPr>
        <w:tabs>
          <w:tab w:val="num" w:pos="1440"/>
        </w:tabs>
        <w:ind w:left="1440" w:hanging="360"/>
      </w:pPr>
      <w:rPr>
        <w:rFonts w:ascii="Arial" w:hAnsi="Arial" w:hint="default"/>
      </w:rPr>
    </w:lvl>
    <w:lvl w:ilvl="2" w:tplc="A1B888D8" w:tentative="1">
      <w:start w:val="1"/>
      <w:numFmt w:val="bullet"/>
      <w:lvlText w:val="•"/>
      <w:lvlJc w:val="left"/>
      <w:pPr>
        <w:tabs>
          <w:tab w:val="num" w:pos="2160"/>
        </w:tabs>
        <w:ind w:left="2160" w:hanging="360"/>
      </w:pPr>
      <w:rPr>
        <w:rFonts w:ascii="Arial" w:hAnsi="Arial" w:hint="default"/>
      </w:rPr>
    </w:lvl>
    <w:lvl w:ilvl="3" w:tplc="643E3148" w:tentative="1">
      <w:start w:val="1"/>
      <w:numFmt w:val="bullet"/>
      <w:lvlText w:val="•"/>
      <w:lvlJc w:val="left"/>
      <w:pPr>
        <w:tabs>
          <w:tab w:val="num" w:pos="2880"/>
        </w:tabs>
        <w:ind w:left="2880" w:hanging="360"/>
      </w:pPr>
      <w:rPr>
        <w:rFonts w:ascii="Arial" w:hAnsi="Arial" w:hint="default"/>
      </w:rPr>
    </w:lvl>
    <w:lvl w:ilvl="4" w:tplc="E5DA68FE" w:tentative="1">
      <w:start w:val="1"/>
      <w:numFmt w:val="bullet"/>
      <w:lvlText w:val="•"/>
      <w:lvlJc w:val="left"/>
      <w:pPr>
        <w:tabs>
          <w:tab w:val="num" w:pos="3600"/>
        </w:tabs>
        <w:ind w:left="3600" w:hanging="360"/>
      </w:pPr>
      <w:rPr>
        <w:rFonts w:ascii="Arial" w:hAnsi="Arial" w:hint="default"/>
      </w:rPr>
    </w:lvl>
    <w:lvl w:ilvl="5" w:tplc="46524308" w:tentative="1">
      <w:start w:val="1"/>
      <w:numFmt w:val="bullet"/>
      <w:lvlText w:val="•"/>
      <w:lvlJc w:val="left"/>
      <w:pPr>
        <w:tabs>
          <w:tab w:val="num" w:pos="4320"/>
        </w:tabs>
        <w:ind w:left="4320" w:hanging="360"/>
      </w:pPr>
      <w:rPr>
        <w:rFonts w:ascii="Arial" w:hAnsi="Arial" w:hint="default"/>
      </w:rPr>
    </w:lvl>
    <w:lvl w:ilvl="6" w:tplc="00D68B8A" w:tentative="1">
      <w:start w:val="1"/>
      <w:numFmt w:val="bullet"/>
      <w:lvlText w:val="•"/>
      <w:lvlJc w:val="left"/>
      <w:pPr>
        <w:tabs>
          <w:tab w:val="num" w:pos="5040"/>
        </w:tabs>
        <w:ind w:left="5040" w:hanging="360"/>
      </w:pPr>
      <w:rPr>
        <w:rFonts w:ascii="Arial" w:hAnsi="Arial" w:hint="default"/>
      </w:rPr>
    </w:lvl>
    <w:lvl w:ilvl="7" w:tplc="D8AAA25A" w:tentative="1">
      <w:start w:val="1"/>
      <w:numFmt w:val="bullet"/>
      <w:lvlText w:val="•"/>
      <w:lvlJc w:val="left"/>
      <w:pPr>
        <w:tabs>
          <w:tab w:val="num" w:pos="5760"/>
        </w:tabs>
        <w:ind w:left="5760" w:hanging="360"/>
      </w:pPr>
      <w:rPr>
        <w:rFonts w:ascii="Arial" w:hAnsi="Arial" w:hint="default"/>
      </w:rPr>
    </w:lvl>
    <w:lvl w:ilvl="8" w:tplc="D6F03CF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F97DB0"/>
    <w:multiLevelType w:val="hybridMultilevel"/>
    <w:tmpl w:val="1ACA39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B326034"/>
    <w:multiLevelType w:val="hybridMultilevel"/>
    <w:tmpl w:val="067E6998"/>
    <w:lvl w:ilvl="0" w:tplc="5ED68AAE">
      <w:start w:val="1"/>
      <w:numFmt w:val="bullet"/>
      <w:lvlText w:val="•"/>
      <w:lvlJc w:val="left"/>
      <w:pPr>
        <w:tabs>
          <w:tab w:val="num" w:pos="720"/>
        </w:tabs>
        <w:ind w:left="720" w:hanging="360"/>
      </w:pPr>
      <w:rPr>
        <w:rFonts w:ascii="Arial" w:hAnsi="Arial" w:hint="default"/>
      </w:rPr>
    </w:lvl>
    <w:lvl w:ilvl="1" w:tplc="B796782C">
      <w:numFmt w:val="bullet"/>
      <w:lvlText w:val="•"/>
      <w:lvlJc w:val="left"/>
      <w:pPr>
        <w:tabs>
          <w:tab w:val="num" w:pos="1440"/>
        </w:tabs>
        <w:ind w:left="1440" w:hanging="360"/>
      </w:pPr>
      <w:rPr>
        <w:rFonts w:ascii="Arial" w:hAnsi="Arial" w:hint="default"/>
      </w:rPr>
    </w:lvl>
    <w:lvl w:ilvl="2" w:tplc="CF66281E" w:tentative="1">
      <w:start w:val="1"/>
      <w:numFmt w:val="bullet"/>
      <w:lvlText w:val="•"/>
      <w:lvlJc w:val="left"/>
      <w:pPr>
        <w:tabs>
          <w:tab w:val="num" w:pos="2160"/>
        </w:tabs>
        <w:ind w:left="2160" w:hanging="360"/>
      </w:pPr>
      <w:rPr>
        <w:rFonts w:ascii="Arial" w:hAnsi="Arial" w:hint="default"/>
      </w:rPr>
    </w:lvl>
    <w:lvl w:ilvl="3" w:tplc="7032A9E8" w:tentative="1">
      <w:start w:val="1"/>
      <w:numFmt w:val="bullet"/>
      <w:lvlText w:val="•"/>
      <w:lvlJc w:val="left"/>
      <w:pPr>
        <w:tabs>
          <w:tab w:val="num" w:pos="2880"/>
        </w:tabs>
        <w:ind w:left="2880" w:hanging="360"/>
      </w:pPr>
      <w:rPr>
        <w:rFonts w:ascii="Arial" w:hAnsi="Arial" w:hint="default"/>
      </w:rPr>
    </w:lvl>
    <w:lvl w:ilvl="4" w:tplc="D0725234" w:tentative="1">
      <w:start w:val="1"/>
      <w:numFmt w:val="bullet"/>
      <w:lvlText w:val="•"/>
      <w:lvlJc w:val="left"/>
      <w:pPr>
        <w:tabs>
          <w:tab w:val="num" w:pos="3600"/>
        </w:tabs>
        <w:ind w:left="3600" w:hanging="360"/>
      </w:pPr>
      <w:rPr>
        <w:rFonts w:ascii="Arial" w:hAnsi="Arial" w:hint="default"/>
      </w:rPr>
    </w:lvl>
    <w:lvl w:ilvl="5" w:tplc="14ECF4E6" w:tentative="1">
      <w:start w:val="1"/>
      <w:numFmt w:val="bullet"/>
      <w:lvlText w:val="•"/>
      <w:lvlJc w:val="left"/>
      <w:pPr>
        <w:tabs>
          <w:tab w:val="num" w:pos="4320"/>
        </w:tabs>
        <w:ind w:left="4320" w:hanging="360"/>
      </w:pPr>
      <w:rPr>
        <w:rFonts w:ascii="Arial" w:hAnsi="Arial" w:hint="default"/>
      </w:rPr>
    </w:lvl>
    <w:lvl w:ilvl="6" w:tplc="B0CE665A" w:tentative="1">
      <w:start w:val="1"/>
      <w:numFmt w:val="bullet"/>
      <w:lvlText w:val="•"/>
      <w:lvlJc w:val="left"/>
      <w:pPr>
        <w:tabs>
          <w:tab w:val="num" w:pos="5040"/>
        </w:tabs>
        <w:ind w:left="5040" w:hanging="360"/>
      </w:pPr>
      <w:rPr>
        <w:rFonts w:ascii="Arial" w:hAnsi="Arial" w:hint="default"/>
      </w:rPr>
    </w:lvl>
    <w:lvl w:ilvl="7" w:tplc="F2AAEAD2" w:tentative="1">
      <w:start w:val="1"/>
      <w:numFmt w:val="bullet"/>
      <w:lvlText w:val="•"/>
      <w:lvlJc w:val="left"/>
      <w:pPr>
        <w:tabs>
          <w:tab w:val="num" w:pos="5760"/>
        </w:tabs>
        <w:ind w:left="5760" w:hanging="360"/>
      </w:pPr>
      <w:rPr>
        <w:rFonts w:ascii="Arial" w:hAnsi="Arial" w:hint="default"/>
      </w:rPr>
    </w:lvl>
    <w:lvl w:ilvl="8" w:tplc="1AE891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26752AE"/>
    <w:multiLevelType w:val="hybridMultilevel"/>
    <w:tmpl w:val="4CDAB214"/>
    <w:lvl w:ilvl="0" w:tplc="5746A0FA">
      <w:start w:val="1"/>
      <w:numFmt w:val="bullet"/>
      <w:lvlText w:val="•"/>
      <w:lvlJc w:val="left"/>
      <w:pPr>
        <w:ind w:left="1440" w:hanging="360"/>
      </w:pPr>
      <w:rPr>
        <w:rFonts w:ascii="Arial" w:hAnsi="Aria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5" w15:restartNumberingAfterBreak="0">
    <w:nsid w:val="34E45117"/>
    <w:multiLevelType w:val="hybridMultilevel"/>
    <w:tmpl w:val="5A526E5E"/>
    <w:lvl w:ilvl="0" w:tplc="5746A0FA">
      <w:start w:val="1"/>
      <w:numFmt w:val="bullet"/>
      <w:lvlText w:val="•"/>
      <w:lvlJc w:val="left"/>
      <w:pPr>
        <w:ind w:left="1440" w:hanging="360"/>
      </w:pPr>
      <w:rPr>
        <w:rFonts w:ascii="Arial" w:hAnsi="Aria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6" w15:restartNumberingAfterBreak="0">
    <w:nsid w:val="3CFB2C00"/>
    <w:multiLevelType w:val="hybridMultilevel"/>
    <w:tmpl w:val="4F34CF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45A17D98"/>
    <w:multiLevelType w:val="hybridMultilevel"/>
    <w:tmpl w:val="2D0206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6852941"/>
    <w:multiLevelType w:val="hybridMultilevel"/>
    <w:tmpl w:val="AEF6AA84"/>
    <w:lvl w:ilvl="0" w:tplc="2F6A7BB0">
      <w:start w:val="1"/>
      <w:numFmt w:val="bullet"/>
      <w:lvlText w:val="•"/>
      <w:lvlJc w:val="left"/>
      <w:pPr>
        <w:tabs>
          <w:tab w:val="num" w:pos="720"/>
        </w:tabs>
        <w:ind w:left="720" w:hanging="360"/>
      </w:pPr>
      <w:rPr>
        <w:rFonts w:ascii="Arial" w:hAnsi="Arial" w:hint="default"/>
      </w:rPr>
    </w:lvl>
    <w:lvl w:ilvl="1" w:tplc="AC8AA01A">
      <w:numFmt w:val="bullet"/>
      <w:lvlText w:val="•"/>
      <w:lvlJc w:val="left"/>
      <w:pPr>
        <w:tabs>
          <w:tab w:val="num" w:pos="1440"/>
        </w:tabs>
        <w:ind w:left="1440" w:hanging="360"/>
      </w:pPr>
      <w:rPr>
        <w:rFonts w:ascii="Arial" w:hAnsi="Arial" w:hint="default"/>
      </w:rPr>
    </w:lvl>
    <w:lvl w:ilvl="2" w:tplc="7A14CFD0">
      <w:start w:val="1"/>
      <w:numFmt w:val="decimal"/>
      <w:lvlText w:val="%3."/>
      <w:lvlJc w:val="left"/>
      <w:pPr>
        <w:tabs>
          <w:tab w:val="num" w:pos="2160"/>
        </w:tabs>
        <w:ind w:left="2160" w:hanging="360"/>
      </w:pPr>
    </w:lvl>
    <w:lvl w:ilvl="3" w:tplc="07187748" w:tentative="1">
      <w:start w:val="1"/>
      <w:numFmt w:val="bullet"/>
      <w:lvlText w:val="•"/>
      <w:lvlJc w:val="left"/>
      <w:pPr>
        <w:tabs>
          <w:tab w:val="num" w:pos="2880"/>
        </w:tabs>
        <w:ind w:left="2880" w:hanging="360"/>
      </w:pPr>
      <w:rPr>
        <w:rFonts w:ascii="Arial" w:hAnsi="Arial" w:hint="default"/>
      </w:rPr>
    </w:lvl>
    <w:lvl w:ilvl="4" w:tplc="A852BC22" w:tentative="1">
      <w:start w:val="1"/>
      <w:numFmt w:val="bullet"/>
      <w:lvlText w:val="•"/>
      <w:lvlJc w:val="left"/>
      <w:pPr>
        <w:tabs>
          <w:tab w:val="num" w:pos="3600"/>
        </w:tabs>
        <w:ind w:left="3600" w:hanging="360"/>
      </w:pPr>
      <w:rPr>
        <w:rFonts w:ascii="Arial" w:hAnsi="Arial" w:hint="default"/>
      </w:rPr>
    </w:lvl>
    <w:lvl w:ilvl="5" w:tplc="073CE044" w:tentative="1">
      <w:start w:val="1"/>
      <w:numFmt w:val="bullet"/>
      <w:lvlText w:val="•"/>
      <w:lvlJc w:val="left"/>
      <w:pPr>
        <w:tabs>
          <w:tab w:val="num" w:pos="4320"/>
        </w:tabs>
        <w:ind w:left="4320" w:hanging="360"/>
      </w:pPr>
      <w:rPr>
        <w:rFonts w:ascii="Arial" w:hAnsi="Arial" w:hint="default"/>
      </w:rPr>
    </w:lvl>
    <w:lvl w:ilvl="6" w:tplc="4B66F054" w:tentative="1">
      <w:start w:val="1"/>
      <w:numFmt w:val="bullet"/>
      <w:lvlText w:val="•"/>
      <w:lvlJc w:val="left"/>
      <w:pPr>
        <w:tabs>
          <w:tab w:val="num" w:pos="5040"/>
        </w:tabs>
        <w:ind w:left="5040" w:hanging="360"/>
      </w:pPr>
      <w:rPr>
        <w:rFonts w:ascii="Arial" w:hAnsi="Arial" w:hint="default"/>
      </w:rPr>
    </w:lvl>
    <w:lvl w:ilvl="7" w:tplc="5DCA715C" w:tentative="1">
      <w:start w:val="1"/>
      <w:numFmt w:val="bullet"/>
      <w:lvlText w:val="•"/>
      <w:lvlJc w:val="left"/>
      <w:pPr>
        <w:tabs>
          <w:tab w:val="num" w:pos="5760"/>
        </w:tabs>
        <w:ind w:left="5760" w:hanging="360"/>
      </w:pPr>
      <w:rPr>
        <w:rFonts w:ascii="Arial" w:hAnsi="Arial" w:hint="default"/>
      </w:rPr>
    </w:lvl>
    <w:lvl w:ilvl="8" w:tplc="49D4D5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2A12D6"/>
    <w:multiLevelType w:val="hybridMultilevel"/>
    <w:tmpl w:val="BE3234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6"/>
  </w:num>
  <w:num w:numId="4">
    <w:abstractNumId w:val="9"/>
  </w:num>
  <w:num w:numId="5">
    <w:abstractNumId w:val="0"/>
  </w:num>
  <w:num w:numId="6">
    <w:abstractNumId w:val="5"/>
  </w:num>
  <w:num w:numId="7">
    <w:abstractNumId w:val="4"/>
  </w:num>
  <w:num w:numId="8">
    <w:abstractNumId w:val="3"/>
  </w:num>
  <w:num w:numId="9">
    <w:abstractNumId w:val="1"/>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0F4"/>
    <w:rsid w:val="0000663F"/>
    <w:rsid w:val="000441FD"/>
    <w:rsid w:val="00047CC9"/>
    <w:rsid w:val="000542FF"/>
    <w:rsid w:val="00054642"/>
    <w:rsid w:val="000A73B0"/>
    <w:rsid w:val="000C2EFD"/>
    <w:rsid w:val="000E7216"/>
    <w:rsid w:val="000F452B"/>
    <w:rsid w:val="00114A73"/>
    <w:rsid w:val="00152405"/>
    <w:rsid w:val="001626D4"/>
    <w:rsid w:val="00193FA7"/>
    <w:rsid w:val="001B48EB"/>
    <w:rsid w:val="001C5A64"/>
    <w:rsid w:val="001F1728"/>
    <w:rsid w:val="00212579"/>
    <w:rsid w:val="0024398A"/>
    <w:rsid w:val="0025723D"/>
    <w:rsid w:val="00296D0C"/>
    <w:rsid w:val="002A1BF7"/>
    <w:rsid w:val="002B7644"/>
    <w:rsid w:val="002F01A7"/>
    <w:rsid w:val="003038B6"/>
    <w:rsid w:val="0032596E"/>
    <w:rsid w:val="00331668"/>
    <w:rsid w:val="003431A3"/>
    <w:rsid w:val="00381775"/>
    <w:rsid w:val="003856A0"/>
    <w:rsid w:val="00392FA7"/>
    <w:rsid w:val="003B7F8F"/>
    <w:rsid w:val="003C18C1"/>
    <w:rsid w:val="003D44C3"/>
    <w:rsid w:val="003F48CB"/>
    <w:rsid w:val="003F7ADF"/>
    <w:rsid w:val="00400546"/>
    <w:rsid w:val="004155D4"/>
    <w:rsid w:val="0044327D"/>
    <w:rsid w:val="004A3742"/>
    <w:rsid w:val="005058B5"/>
    <w:rsid w:val="005A2CC5"/>
    <w:rsid w:val="005C4EA5"/>
    <w:rsid w:val="005D2F5D"/>
    <w:rsid w:val="006922CB"/>
    <w:rsid w:val="006A03A4"/>
    <w:rsid w:val="006B0F13"/>
    <w:rsid w:val="007B186B"/>
    <w:rsid w:val="007C0567"/>
    <w:rsid w:val="007F0E2E"/>
    <w:rsid w:val="008B3719"/>
    <w:rsid w:val="008D1C84"/>
    <w:rsid w:val="008E390C"/>
    <w:rsid w:val="00900263"/>
    <w:rsid w:val="00913203"/>
    <w:rsid w:val="009331B7"/>
    <w:rsid w:val="00966971"/>
    <w:rsid w:val="009F4B6E"/>
    <w:rsid w:val="00A129AA"/>
    <w:rsid w:val="00A50982"/>
    <w:rsid w:val="00A7006B"/>
    <w:rsid w:val="00A8730A"/>
    <w:rsid w:val="00AE2FC2"/>
    <w:rsid w:val="00AE6BB6"/>
    <w:rsid w:val="00B57ABB"/>
    <w:rsid w:val="00B57B3B"/>
    <w:rsid w:val="00BA491C"/>
    <w:rsid w:val="00BB210D"/>
    <w:rsid w:val="00BC6D51"/>
    <w:rsid w:val="00C12122"/>
    <w:rsid w:val="00C12647"/>
    <w:rsid w:val="00C32F2E"/>
    <w:rsid w:val="00C760F4"/>
    <w:rsid w:val="00CC1A42"/>
    <w:rsid w:val="00CC5314"/>
    <w:rsid w:val="00CF062E"/>
    <w:rsid w:val="00D35A77"/>
    <w:rsid w:val="00D46494"/>
    <w:rsid w:val="00D6149C"/>
    <w:rsid w:val="00D6758E"/>
    <w:rsid w:val="00DF75D7"/>
    <w:rsid w:val="00F13CF4"/>
    <w:rsid w:val="00F35193"/>
    <w:rsid w:val="00F67CE4"/>
    <w:rsid w:val="00FA20C5"/>
    <w:rsid w:val="00FA294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D5419"/>
  <w15:chartTrackingRefBased/>
  <w15:docId w15:val="{38FF5700-A034-4550-AD7A-2AE331DA9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760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76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D4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760F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760F4"/>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BA491C"/>
    <w:pPr>
      <w:ind w:left="720"/>
      <w:contextualSpacing/>
    </w:pPr>
  </w:style>
  <w:style w:type="paragraph" w:styleId="Titel">
    <w:name w:val="Title"/>
    <w:basedOn w:val="Standaard"/>
    <w:next w:val="Standaard"/>
    <w:link w:val="TitelChar"/>
    <w:uiPriority w:val="10"/>
    <w:qFormat/>
    <w:rsid w:val="004432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4327D"/>
    <w:rPr>
      <w:rFonts w:asciiTheme="majorHAnsi" w:eastAsiaTheme="majorEastAsia" w:hAnsiTheme="majorHAnsi" w:cstheme="majorBidi"/>
      <w:spacing w:val="-10"/>
      <w:kern w:val="28"/>
      <w:sz w:val="56"/>
      <w:szCs w:val="56"/>
    </w:rPr>
  </w:style>
  <w:style w:type="character" w:styleId="Verwijzingopmerking">
    <w:name w:val="annotation reference"/>
    <w:basedOn w:val="Standaardalinea-lettertype"/>
    <w:uiPriority w:val="99"/>
    <w:semiHidden/>
    <w:unhideWhenUsed/>
    <w:rsid w:val="002A1BF7"/>
    <w:rPr>
      <w:sz w:val="16"/>
      <w:szCs w:val="16"/>
    </w:rPr>
  </w:style>
  <w:style w:type="paragraph" w:styleId="Tekstopmerking">
    <w:name w:val="annotation text"/>
    <w:basedOn w:val="Standaard"/>
    <w:link w:val="TekstopmerkingChar"/>
    <w:uiPriority w:val="99"/>
    <w:semiHidden/>
    <w:unhideWhenUsed/>
    <w:rsid w:val="002A1BF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A1BF7"/>
    <w:rPr>
      <w:sz w:val="20"/>
      <w:szCs w:val="20"/>
    </w:rPr>
  </w:style>
  <w:style w:type="paragraph" w:styleId="Onderwerpvanopmerking">
    <w:name w:val="annotation subject"/>
    <w:basedOn w:val="Tekstopmerking"/>
    <w:next w:val="Tekstopmerking"/>
    <w:link w:val="OnderwerpvanopmerkingChar"/>
    <w:uiPriority w:val="99"/>
    <w:semiHidden/>
    <w:unhideWhenUsed/>
    <w:rsid w:val="002A1BF7"/>
    <w:rPr>
      <w:b/>
      <w:bCs/>
    </w:rPr>
  </w:style>
  <w:style w:type="character" w:customStyle="1" w:styleId="OnderwerpvanopmerkingChar">
    <w:name w:val="Onderwerp van opmerking Char"/>
    <w:basedOn w:val="TekstopmerkingChar"/>
    <w:link w:val="Onderwerpvanopmerking"/>
    <w:uiPriority w:val="99"/>
    <w:semiHidden/>
    <w:rsid w:val="002A1BF7"/>
    <w:rPr>
      <w:b/>
      <w:bCs/>
      <w:sz w:val="20"/>
      <w:szCs w:val="20"/>
    </w:rPr>
  </w:style>
  <w:style w:type="paragraph" w:styleId="Ballontekst">
    <w:name w:val="Balloon Text"/>
    <w:basedOn w:val="Standaard"/>
    <w:link w:val="BallontekstChar"/>
    <w:uiPriority w:val="99"/>
    <w:semiHidden/>
    <w:unhideWhenUsed/>
    <w:rsid w:val="002A1BF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A1BF7"/>
    <w:rPr>
      <w:rFonts w:ascii="Segoe UI" w:hAnsi="Segoe UI" w:cs="Segoe UI"/>
      <w:sz w:val="18"/>
      <w:szCs w:val="18"/>
    </w:rPr>
  </w:style>
  <w:style w:type="character" w:customStyle="1" w:styleId="Kop3Char">
    <w:name w:val="Kop 3 Char"/>
    <w:basedOn w:val="Standaardalinea-lettertype"/>
    <w:link w:val="Kop3"/>
    <w:uiPriority w:val="9"/>
    <w:rsid w:val="003D44C3"/>
    <w:rPr>
      <w:rFonts w:asciiTheme="majorHAnsi" w:eastAsiaTheme="majorEastAsia" w:hAnsiTheme="majorHAnsi" w:cstheme="majorBidi"/>
      <w:color w:val="1F3763" w:themeColor="accent1" w:themeShade="7F"/>
      <w:sz w:val="24"/>
      <w:szCs w:val="24"/>
    </w:rPr>
  </w:style>
  <w:style w:type="paragraph" w:styleId="Koptekst">
    <w:name w:val="header"/>
    <w:basedOn w:val="Standaard"/>
    <w:link w:val="KoptekstChar"/>
    <w:uiPriority w:val="99"/>
    <w:unhideWhenUsed/>
    <w:rsid w:val="0032596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2596E"/>
  </w:style>
  <w:style w:type="paragraph" w:styleId="Voettekst">
    <w:name w:val="footer"/>
    <w:basedOn w:val="Standaard"/>
    <w:link w:val="VoettekstChar"/>
    <w:uiPriority w:val="99"/>
    <w:unhideWhenUsed/>
    <w:rsid w:val="0032596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25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43833">
      <w:bodyDiv w:val="1"/>
      <w:marLeft w:val="0"/>
      <w:marRight w:val="0"/>
      <w:marTop w:val="0"/>
      <w:marBottom w:val="0"/>
      <w:divBdr>
        <w:top w:val="none" w:sz="0" w:space="0" w:color="auto"/>
        <w:left w:val="none" w:sz="0" w:space="0" w:color="auto"/>
        <w:bottom w:val="none" w:sz="0" w:space="0" w:color="auto"/>
        <w:right w:val="none" w:sz="0" w:space="0" w:color="auto"/>
      </w:divBdr>
      <w:divsChild>
        <w:div w:id="849950534">
          <w:marLeft w:val="360"/>
          <w:marRight w:val="0"/>
          <w:marTop w:val="200"/>
          <w:marBottom w:val="0"/>
          <w:divBdr>
            <w:top w:val="none" w:sz="0" w:space="0" w:color="auto"/>
            <w:left w:val="none" w:sz="0" w:space="0" w:color="auto"/>
            <w:bottom w:val="none" w:sz="0" w:space="0" w:color="auto"/>
            <w:right w:val="none" w:sz="0" w:space="0" w:color="auto"/>
          </w:divBdr>
        </w:div>
      </w:divsChild>
    </w:div>
    <w:div w:id="98109697">
      <w:bodyDiv w:val="1"/>
      <w:marLeft w:val="0"/>
      <w:marRight w:val="0"/>
      <w:marTop w:val="0"/>
      <w:marBottom w:val="0"/>
      <w:divBdr>
        <w:top w:val="none" w:sz="0" w:space="0" w:color="auto"/>
        <w:left w:val="none" w:sz="0" w:space="0" w:color="auto"/>
        <w:bottom w:val="none" w:sz="0" w:space="0" w:color="auto"/>
        <w:right w:val="none" w:sz="0" w:space="0" w:color="auto"/>
      </w:divBdr>
      <w:divsChild>
        <w:div w:id="1548376840">
          <w:marLeft w:val="360"/>
          <w:marRight w:val="0"/>
          <w:marTop w:val="200"/>
          <w:marBottom w:val="0"/>
          <w:divBdr>
            <w:top w:val="none" w:sz="0" w:space="0" w:color="auto"/>
            <w:left w:val="none" w:sz="0" w:space="0" w:color="auto"/>
            <w:bottom w:val="none" w:sz="0" w:space="0" w:color="auto"/>
            <w:right w:val="none" w:sz="0" w:space="0" w:color="auto"/>
          </w:divBdr>
        </w:div>
        <w:div w:id="278995195">
          <w:marLeft w:val="1080"/>
          <w:marRight w:val="0"/>
          <w:marTop w:val="100"/>
          <w:marBottom w:val="0"/>
          <w:divBdr>
            <w:top w:val="none" w:sz="0" w:space="0" w:color="auto"/>
            <w:left w:val="none" w:sz="0" w:space="0" w:color="auto"/>
            <w:bottom w:val="none" w:sz="0" w:space="0" w:color="auto"/>
            <w:right w:val="none" w:sz="0" w:space="0" w:color="auto"/>
          </w:divBdr>
        </w:div>
        <w:div w:id="1708986168">
          <w:marLeft w:val="1080"/>
          <w:marRight w:val="0"/>
          <w:marTop w:val="100"/>
          <w:marBottom w:val="0"/>
          <w:divBdr>
            <w:top w:val="none" w:sz="0" w:space="0" w:color="auto"/>
            <w:left w:val="none" w:sz="0" w:space="0" w:color="auto"/>
            <w:bottom w:val="none" w:sz="0" w:space="0" w:color="auto"/>
            <w:right w:val="none" w:sz="0" w:space="0" w:color="auto"/>
          </w:divBdr>
        </w:div>
        <w:div w:id="389620593">
          <w:marLeft w:val="1080"/>
          <w:marRight w:val="0"/>
          <w:marTop w:val="100"/>
          <w:marBottom w:val="0"/>
          <w:divBdr>
            <w:top w:val="none" w:sz="0" w:space="0" w:color="auto"/>
            <w:left w:val="none" w:sz="0" w:space="0" w:color="auto"/>
            <w:bottom w:val="none" w:sz="0" w:space="0" w:color="auto"/>
            <w:right w:val="none" w:sz="0" w:space="0" w:color="auto"/>
          </w:divBdr>
        </w:div>
        <w:div w:id="623315139">
          <w:marLeft w:val="1080"/>
          <w:marRight w:val="0"/>
          <w:marTop w:val="100"/>
          <w:marBottom w:val="0"/>
          <w:divBdr>
            <w:top w:val="none" w:sz="0" w:space="0" w:color="auto"/>
            <w:left w:val="none" w:sz="0" w:space="0" w:color="auto"/>
            <w:bottom w:val="none" w:sz="0" w:space="0" w:color="auto"/>
            <w:right w:val="none" w:sz="0" w:space="0" w:color="auto"/>
          </w:divBdr>
        </w:div>
        <w:div w:id="2047487634">
          <w:marLeft w:val="1080"/>
          <w:marRight w:val="0"/>
          <w:marTop w:val="100"/>
          <w:marBottom w:val="0"/>
          <w:divBdr>
            <w:top w:val="none" w:sz="0" w:space="0" w:color="auto"/>
            <w:left w:val="none" w:sz="0" w:space="0" w:color="auto"/>
            <w:bottom w:val="none" w:sz="0" w:space="0" w:color="auto"/>
            <w:right w:val="none" w:sz="0" w:space="0" w:color="auto"/>
          </w:divBdr>
        </w:div>
        <w:div w:id="200900517">
          <w:marLeft w:val="1080"/>
          <w:marRight w:val="0"/>
          <w:marTop w:val="100"/>
          <w:marBottom w:val="0"/>
          <w:divBdr>
            <w:top w:val="none" w:sz="0" w:space="0" w:color="auto"/>
            <w:left w:val="none" w:sz="0" w:space="0" w:color="auto"/>
            <w:bottom w:val="none" w:sz="0" w:space="0" w:color="auto"/>
            <w:right w:val="none" w:sz="0" w:space="0" w:color="auto"/>
          </w:divBdr>
        </w:div>
      </w:divsChild>
    </w:div>
    <w:div w:id="110638985">
      <w:bodyDiv w:val="1"/>
      <w:marLeft w:val="0"/>
      <w:marRight w:val="0"/>
      <w:marTop w:val="0"/>
      <w:marBottom w:val="0"/>
      <w:divBdr>
        <w:top w:val="none" w:sz="0" w:space="0" w:color="auto"/>
        <w:left w:val="none" w:sz="0" w:space="0" w:color="auto"/>
        <w:bottom w:val="none" w:sz="0" w:space="0" w:color="auto"/>
        <w:right w:val="none" w:sz="0" w:space="0" w:color="auto"/>
      </w:divBdr>
      <w:divsChild>
        <w:div w:id="578711034">
          <w:marLeft w:val="360"/>
          <w:marRight w:val="0"/>
          <w:marTop w:val="200"/>
          <w:marBottom w:val="0"/>
          <w:divBdr>
            <w:top w:val="none" w:sz="0" w:space="0" w:color="auto"/>
            <w:left w:val="none" w:sz="0" w:space="0" w:color="auto"/>
            <w:bottom w:val="none" w:sz="0" w:space="0" w:color="auto"/>
            <w:right w:val="none" w:sz="0" w:space="0" w:color="auto"/>
          </w:divBdr>
        </w:div>
        <w:div w:id="1186482795">
          <w:marLeft w:val="1080"/>
          <w:marRight w:val="0"/>
          <w:marTop w:val="100"/>
          <w:marBottom w:val="0"/>
          <w:divBdr>
            <w:top w:val="none" w:sz="0" w:space="0" w:color="auto"/>
            <w:left w:val="none" w:sz="0" w:space="0" w:color="auto"/>
            <w:bottom w:val="none" w:sz="0" w:space="0" w:color="auto"/>
            <w:right w:val="none" w:sz="0" w:space="0" w:color="auto"/>
          </w:divBdr>
        </w:div>
        <w:div w:id="366419590">
          <w:marLeft w:val="1080"/>
          <w:marRight w:val="0"/>
          <w:marTop w:val="100"/>
          <w:marBottom w:val="0"/>
          <w:divBdr>
            <w:top w:val="none" w:sz="0" w:space="0" w:color="auto"/>
            <w:left w:val="none" w:sz="0" w:space="0" w:color="auto"/>
            <w:bottom w:val="none" w:sz="0" w:space="0" w:color="auto"/>
            <w:right w:val="none" w:sz="0" w:space="0" w:color="auto"/>
          </w:divBdr>
        </w:div>
      </w:divsChild>
    </w:div>
    <w:div w:id="146095944">
      <w:bodyDiv w:val="1"/>
      <w:marLeft w:val="0"/>
      <w:marRight w:val="0"/>
      <w:marTop w:val="0"/>
      <w:marBottom w:val="0"/>
      <w:divBdr>
        <w:top w:val="none" w:sz="0" w:space="0" w:color="auto"/>
        <w:left w:val="none" w:sz="0" w:space="0" w:color="auto"/>
        <w:bottom w:val="none" w:sz="0" w:space="0" w:color="auto"/>
        <w:right w:val="none" w:sz="0" w:space="0" w:color="auto"/>
      </w:divBdr>
      <w:divsChild>
        <w:div w:id="262348097">
          <w:marLeft w:val="360"/>
          <w:marRight w:val="0"/>
          <w:marTop w:val="200"/>
          <w:marBottom w:val="0"/>
          <w:divBdr>
            <w:top w:val="none" w:sz="0" w:space="0" w:color="auto"/>
            <w:left w:val="none" w:sz="0" w:space="0" w:color="auto"/>
            <w:bottom w:val="none" w:sz="0" w:space="0" w:color="auto"/>
            <w:right w:val="none" w:sz="0" w:space="0" w:color="auto"/>
          </w:divBdr>
        </w:div>
        <w:div w:id="680014226">
          <w:marLeft w:val="1080"/>
          <w:marRight w:val="0"/>
          <w:marTop w:val="100"/>
          <w:marBottom w:val="0"/>
          <w:divBdr>
            <w:top w:val="none" w:sz="0" w:space="0" w:color="auto"/>
            <w:left w:val="none" w:sz="0" w:space="0" w:color="auto"/>
            <w:bottom w:val="none" w:sz="0" w:space="0" w:color="auto"/>
            <w:right w:val="none" w:sz="0" w:space="0" w:color="auto"/>
          </w:divBdr>
        </w:div>
        <w:div w:id="1107890888">
          <w:marLeft w:val="1800"/>
          <w:marRight w:val="0"/>
          <w:marTop w:val="100"/>
          <w:marBottom w:val="0"/>
          <w:divBdr>
            <w:top w:val="none" w:sz="0" w:space="0" w:color="auto"/>
            <w:left w:val="none" w:sz="0" w:space="0" w:color="auto"/>
            <w:bottom w:val="none" w:sz="0" w:space="0" w:color="auto"/>
            <w:right w:val="none" w:sz="0" w:space="0" w:color="auto"/>
          </w:divBdr>
        </w:div>
      </w:divsChild>
    </w:div>
    <w:div w:id="180507644">
      <w:bodyDiv w:val="1"/>
      <w:marLeft w:val="0"/>
      <w:marRight w:val="0"/>
      <w:marTop w:val="0"/>
      <w:marBottom w:val="0"/>
      <w:divBdr>
        <w:top w:val="none" w:sz="0" w:space="0" w:color="auto"/>
        <w:left w:val="none" w:sz="0" w:space="0" w:color="auto"/>
        <w:bottom w:val="none" w:sz="0" w:space="0" w:color="auto"/>
        <w:right w:val="none" w:sz="0" w:space="0" w:color="auto"/>
      </w:divBdr>
      <w:divsChild>
        <w:div w:id="441456850">
          <w:marLeft w:val="360"/>
          <w:marRight w:val="0"/>
          <w:marTop w:val="200"/>
          <w:marBottom w:val="0"/>
          <w:divBdr>
            <w:top w:val="none" w:sz="0" w:space="0" w:color="auto"/>
            <w:left w:val="none" w:sz="0" w:space="0" w:color="auto"/>
            <w:bottom w:val="none" w:sz="0" w:space="0" w:color="auto"/>
            <w:right w:val="none" w:sz="0" w:space="0" w:color="auto"/>
          </w:divBdr>
        </w:div>
        <w:div w:id="850022813">
          <w:marLeft w:val="360"/>
          <w:marRight w:val="0"/>
          <w:marTop w:val="200"/>
          <w:marBottom w:val="0"/>
          <w:divBdr>
            <w:top w:val="none" w:sz="0" w:space="0" w:color="auto"/>
            <w:left w:val="none" w:sz="0" w:space="0" w:color="auto"/>
            <w:bottom w:val="none" w:sz="0" w:space="0" w:color="auto"/>
            <w:right w:val="none" w:sz="0" w:space="0" w:color="auto"/>
          </w:divBdr>
        </w:div>
      </w:divsChild>
    </w:div>
    <w:div w:id="240795403">
      <w:bodyDiv w:val="1"/>
      <w:marLeft w:val="0"/>
      <w:marRight w:val="0"/>
      <w:marTop w:val="0"/>
      <w:marBottom w:val="0"/>
      <w:divBdr>
        <w:top w:val="none" w:sz="0" w:space="0" w:color="auto"/>
        <w:left w:val="none" w:sz="0" w:space="0" w:color="auto"/>
        <w:bottom w:val="none" w:sz="0" w:space="0" w:color="auto"/>
        <w:right w:val="none" w:sz="0" w:space="0" w:color="auto"/>
      </w:divBdr>
      <w:divsChild>
        <w:div w:id="822355256">
          <w:marLeft w:val="1080"/>
          <w:marRight w:val="0"/>
          <w:marTop w:val="100"/>
          <w:marBottom w:val="0"/>
          <w:divBdr>
            <w:top w:val="none" w:sz="0" w:space="0" w:color="auto"/>
            <w:left w:val="none" w:sz="0" w:space="0" w:color="auto"/>
            <w:bottom w:val="none" w:sz="0" w:space="0" w:color="auto"/>
            <w:right w:val="none" w:sz="0" w:space="0" w:color="auto"/>
          </w:divBdr>
        </w:div>
        <w:div w:id="406004236">
          <w:marLeft w:val="1080"/>
          <w:marRight w:val="0"/>
          <w:marTop w:val="100"/>
          <w:marBottom w:val="0"/>
          <w:divBdr>
            <w:top w:val="none" w:sz="0" w:space="0" w:color="auto"/>
            <w:left w:val="none" w:sz="0" w:space="0" w:color="auto"/>
            <w:bottom w:val="none" w:sz="0" w:space="0" w:color="auto"/>
            <w:right w:val="none" w:sz="0" w:space="0" w:color="auto"/>
          </w:divBdr>
        </w:div>
        <w:div w:id="1712807602">
          <w:marLeft w:val="1080"/>
          <w:marRight w:val="0"/>
          <w:marTop w:val="100"/>
          <w:marBottom w:val="0"/>
          <w:divBdr>
            <w:top w:val="none" w:sz="0" w:space="0" w:color="auto"/>
            <w:left w:val="none" w:sz="0" w:space="0" w:color="auto"/>
            <w:bottom w:val="none" w:sz="0" w:space="0" w:color="auto"/>
            <w:right w:val="none" w:sz="0" w:space="0" w:color="auto"/>
          </w:divBdr>
        </w:div>
        <w:div w:id="5639457">
          <w:marLeft w:val="1080"/>
          <w:marRight w:val="0"/>
          <w:marTop w:val="100"/>
          <w:marBottom w:val="0"/>
          <w:divBdr>
            <w:top w:val="none" w:sz="0" w:space="0" w:color="auto"/>
            <w:left w:val="none" w:sz="0" w:space="0" w:color="auto"/>
            <w:bottom w:val="none" w:sz="0" w:space="0" w:color="auto"/>
            <w:right w:val="none" w:sz="0" w:space="0" w:color="auto"/>
          </w:divBdr>
        </w:div>
        <w:div w:id="1199008839">
          <w:marLeft w:val="1080"/>
          <w:marRight w:val="0"/>
          <w:marTop w:val="100"/>
          <w:marBottom w:val="0"/>
          <w:divBdr>
            <w:top w:val="none" w:sz="0" w:space="0" w:color="auto"/>
            <w:left w:val="none" w:sz="0" w:space="0" w:color="auto"/>
            <w:bottom w:val="none" w:sz="0" w:space="0" w:color="auto"/>
            <w:right w:val="none" w:sz="0" w:space="0" w:color="auto"/>
          </w:divBdr>
        </w:div>
      </w:divsChild>
    </w:div>
    <w:div w:id="261032356">
      <w:bodyDiv w:val="1"/>
      <w:marLeft w:val="0"/>
      <w:marRight w:val="0"/>
      <w:marTop w:val="0"/>
      <w:marBottom w:val="0"/>
      <w:divBdr>
        <w:top w:val="none" w:sz="0" w:space="0" w:color="auto"/>
        <w:left w:val="none" w:sz="0" w:space="0" w:color="auto"/>
        <w:bottom w:val="none" w:sz="0" w:space="0" w:color="auto"/>
        <w:right w:val="none" w:sz="0" w:space="0" w:color="auto"/>
      </w:divBdr>
      <w:divsChild>
        <w:div w:id="2133210690">
          <w:marLeft w:val="360"/>
          <w:marRight w:val="0"/>
          <w:marTop w:val="200"/>
          <w:marBottom w:val="0"/>
          <w:divBdr>
            <w:top w:val="none" w:sz="0" w:space="0" w:color="auto"/>
            <w:left w:val="none" w:sz="0" w:space="0" w:color="auto"/>
            <w:bottom w:val="none" w:sz="0" w:space="0" w:color="auto"/>
            <w:right w:val="none" w:sz="0" w:space="0" w:color="auto"/>
          </w:divBdr>
        </w:div>
      </w:divsChild>
    </w:div>
    <w:div w:id="278223680">
      <w:bodyDiv w:val="1"/>
      <w:marLeft w:val="0"/>
      <w:marRight w:val="0"/>
      <w:marTop w:val="0"/>
      <w:marBottom w:val="0"/>
      <w:divBdr>
        <w:top w:val="none" w:sz="0" w:space="0" w:color="auto"/>
        <w:left w:val="none" w:sz="0" w:space="0" w:color="auto"/>
        <w:bottom w:val="none" w:sz="0" w:space="0" w:color="auto"/>
        <w:right w:val="none" w:sz="0" w:space="0" w:color="auto"/>
      </w:divBdr>
      <w:divsChild>
        <w:div w:id="846987378">
          <w:marLeft w:val="360"/>
          <w:marRight w:val="0"/>
          <w:marTop w:val="200"/>
          <w:marBottom w:val="0"/>
          <w:divBdr>
            <w:top w:val="none" w:sz="0" w:space="0" w:color="auto"/>
            <w:left w:val="none" w:sz="0" w:space="0" w:color="auto"/>
            <w:bottom w:val="none" w:sz="0" w:space="0" w:color="auto"/>
            <w:right w:val="none" w:sz="0" w:space="0" w:color="auto"/>
          </w:divBdr>
        </w:div>
        <w:div w:id="1617636964">
          <w:marLeft w:val="1080"/>
          <w:marRight w:val="0"/>
          <w:marTop w:val="100"/>
          <w:marBottom w:val="0"/>
          <w:divBdr>
            <w:top w:val="none" w:sz="0" w:space="0" w:color="auto"/>
            <w:left w:val="none" w:sz="0" w:space="0" w:color="auto"/>
            <w:bottom w:val="none" w:sz="0" w:space="0" w:color="auto"/>
            <w:right w:val="none" w:sz="0" w:space="0" w:color="auto"/>
          </w:divBdr>
        </w:div>
        <w:div w:id="1712613851">
          <w:marLeft w:val="1080"/>
          <w:marRight w:val="0"/>
          <w:marTop w:val="100"/>
          <w:marBottom w:val="0"/>
          <w:divBdr>
            <w:top w:val="none" w:sz="0" w:space="0" w:color="auto"/>
            <w:left w:val="none" w:sz="0" w:space="0" w:color="auto"/>
            <w:bottom w:val="none" w:sz="0" w:space="0" w:color="auto"/>
            <w:right w:val="none" w:sz="0" w:space="0" w:color="auto"/>
          </w:divBdr>
        </w:div>
        <w:div w:id="875313261">
          <w:marLeft w:val="1080"/>
          <w:marRight w:val="0"/>
          <w:marTop w:val="100"/>
          <w:marBottom w:val="0"/>
          <w:divBdr>
            <w:top w:val="none" w:sz="0" w:space="0" w:color="auto"/>
            <w:left w:val="none" w:sz="0" w:space="0" w:color="auto"/>
            <w:bottom w:val="none" w:sz="0" w:space="0" w:color="auto"/>
            <w:right w:val="none" w:sz="0" w:space="0" w:color="auto"/>
          </w:divBdr>
        </w:div>
        <w:div w:id="1373455836">
          <w:marLeft w:val="1080"/>
          <w:marRight w:val="0"/>
          <w:marTop w:val="100"/>
          <w:marBottom w:val="0"/>
          <w:divBdr>
            <w:top w:val="none" w:sz="0" w:space="0" w:color="auto"/>
            <w:left w:val="none" w:sz="0" w:space="0" w:color="auto"/>
            <w:bottom w:val="none" w:sz="0" w:space="0" w:color="auto"/>
            <w:right w:val="none" w:sz="0" w:space="0" w:color="auto"/>
          </w:divBdr>
        </w:div>
        <w:div w:id="155270941">
          <w:marLeft w:val="1080"/>
          <w:marRight w:val="0"/>
          <w:marTop w:val="100"/>
          <w:marBottom w:val="0"/>
          <w:divBdr>
            <w:top w:val="none" w:sz="0" w:space="0" w:color="auto"/>
            <w:left w:val="none" w:sz="0" w:space="0" w:color="auto"/>
            <w:bottom w:val="none" w:sz="0" w:space="0" w:color="auto"/>
            <w:right w:val="none" w:sz="0" w:space="0" w:color="auto"/>
          </w:divBdr>
        </w:div>
        <w:div w:id="323705361">
          <w:marLeft w:val="1800"/>
          <w:marRight w:val="0"/>
          <w:marTop w:val="100"/>
          <w:marBottom w:val="0"/>
          <w:divBdr>
            <w:top w:val="none" w:sz="0" w:space="0" w:color="auto"/>
            <w:left w:val="none" w:sz="0" w:space="0" w:color="auto"/>
            <w:bottom w:val="none" w:sz="0" w:space="0" w:color="auto"/>
            <w:right w:val="none" w:sz="0" w:space="0" w:color="auto"/>
          </w:divBdr>
        </w:div>
        <w:div w:id="1945384449">
          <w:marLeft w:val="1800"/>
          <w:marRight w:val="0"/>
          <w:marTop w:val="100"/>
          <w:marBottom w:val="0"/>
          <w:divBdr>
            <w:top w:val="none" w:sz="0" w:space="0" w:color="auto"/>
            <w:left w:val="none" w:sz="0" w:space="0" w:color="auto"/>
            <w:bottom w:val="none" w:sz="0" w:space="0" w:color="auto"/>
            <w:right w:val="none" w:sz="0" w:space="0" w:color="auto"/>
          </w:divBdr>
        </w:div>
        <w:div w:id="614557186">
          <w:marLeft w:val="1800"/>
          <w:marRight w:val="0"/>
          <w:marTop w:val="100"/>
          <w:marBottom w:val="0"/>
          <w:divBdr>
            <w:top w:val="none" w:sz="0" w:space="0" w:color="auto"/>
            <w:left w:val="none" w:sz="0" w:space="0" w:color="auto"/>
            <w:bottom w:val="none" w:sz="0" w:space="0" w:color="auto"/>
            <w:right w:val="none" w:sz="0" w:space="0" w:color="auto"/>
          </w:divBdr>
        </w:div>
      </w:divsChild>
    </w:div>
    <w:div w:id="318576355">
      <w:bodyDiv w:val="1"/>
      <w:marLeft w:val="0"/>
      <w:marRight w:val="0"/>
      <w:marTop w:val="0"/>
      <w:marBottom w:val="0"/>
      <w:divBdr>
        <w:top w:val="none" w:sz="0" w:space="0" w:color="auto"/>
        <w:left w:val="none" w:sz="0" w:space="0" w:color="auto"/>
        <w:bottom w:val="none" w:sz="0" w:space="0" w:color="auto"/>
        <w:right w:val="none" w:sz="0" w:space="0" w:color="auto"/>
      </w:divBdr>
      <w:divsChild>
        <w:div w:id="2111582016">
          <w:marLeft w:val="360"/>
          <w:marRight w:val="0"/>
          <w:marTop w:val="200"/>
          <w:marBottom w:val="0"/>
          <w:divBdr>
            <w:top w:val="none" w:sz="0" w:space="0" w:color="auto"/>
            <w:left w:val="none" w:sz="0" w:space="0" w:color="auto"/>
            <w:bottom w:val="none" w:sz="0" w:space="0" w:color="auto"/>
            <w:right w:val="none" w:sz="0" w:space="0" w:color="auto"/>
          </w:divBdr>
        </w:div>
        <w:div w:id="1460680269">
          <w:marLeft w:val="1080"/>
          <w:marRight w:val="0"/>
          <w:marTop w:val="100"/>
          <w:marBottom w:val="0"/>
          <w:divBdr>
            <w:top w:val="none" w:sz="0" w:space="0" w:color="auto"/>
            <w:left w:val="none" w:sz="0" w:space="0" w:color="auto"/>
            <w:bottom w:val="none" w:sz="0" w:space="0" w:color="auto"/>
            <w:right w:val="none" w:sz="0" w:space="0" w:color="auto"/>
          </w:divBdr>
        </w:div>
        <w:div w:id="1009482189">
          <w:marLeft w:val="1080"/>
          <w:marRight w:val="0"/>
          <w:marTop w:val="100"/>
          <w:marBottom w:val="0"/>
          <w:divBdr>
            <w:top w:val="none" w:sz="0" w:space="0" w:color="auto"/>
            <w:left w:val="none" w:sz="0" w:space="0" w:color="auto"/>
            <w:bottom w:val="none" w:sz="0" w:space="0" w:color="auto"/>
            <w:right w:val="none" w:sz="0" w:space="0" w:color="auto"/>
          </w:divBdr>
        </w:div>
        <w:div w:id="106392117">
          <w:marLeft w:val="360"/>
          <w:marRight w:val="0"/>
          <w:marTop w:val="200"/>
          <w:marBottom w:val="0"/>
          <w:divBdr>
            <w:top w:val="none" w:sz="0" w:space="0" w:color="auto"/>
            <w:left w:val="none" w:sz="0" w:space="0" w:color="auto"/>
            <w:bottom w:val="none" w:sz="0" w:space="0" w:color="auto"/>
            <w:right w:val="none" w:sz="0" w:space="0" w:color="auto"/>
          </w:divBdr>
        </w:div>
        <w:div w:id="1068573993">
          <w:marLeft w:val="1080"/>
          <w:marRight w:val="0"/>
          <w:marTop w:val="100"/>
          <w:marBottom w:val="0"/>
          <w:divBdr>
            <w:top w:val="none" w:sz="0" w:space="0" w:color="auto"/>
            <w:left w:val="none" w:sz="0" w:space="0" w:color="auto"/>
            <w:bottom w:val="none" w:sz="0" w:space="0" w:color="auto"/>
            <w:right w:val="none" w:sz="0" w:space="0" w:color="auto"/>
          </w:divBdr>
        </w:div>
        <w:div w:id="1135219074">
          <w:marLeft w:val="360"/>
          <w:marRight w:val="0"/>
          <w:marTop w:val="200"/>
          <w:marBottom w:val="0"/>
          <w:divBdr>
            <w:top w:val="none" w:sz="0" w:space="0" w:color="auto"/>
            <w:left w:val="none" w:sz="0" w:space="0" w:color="auto"/>
            <w:bottom w:val="none" w:sz="0" w:space="0" w:color="auto"/>
            <w:right w:val="none" w:sz="0" w:space="0" w:color="auto"/>
          </w:divBdr>
        </w:div>
        <w:div w:id="578297465">
          <w:marLeft w:val="1080"/>
          <w:marRight w:val="0"/>
          <w:marTop w:val="100"/>
          <w:marBottom w:val="0"/>
          <w:divBdr>
            <w:top w:val="none" w:sz="0" w:space="0" w:color="auto"/>
            <w:left w:val="none" w:sz="0" w:space="0" w:color="auto"/>
            <w:bottom w:val="none" w:sz="0" w:space="0" w:color="auto"/>
            <w:right w:val="none" w:sz="0" w:space="0" w:color="auto"/>
          </w:divBdr>
        </w:div>
      </w:divsChild>
    </w:div>
    <w:div w:id="328023293">
      <w:bodyDiv w:val="1"/>
      <w:marLeft w:val="0"/>
      <w:marRight w:val="0"/>
      <w:marTop w:val="0"/>
      <w:marBottom w:val="0"/>
      <w:divBdr>
        <w:top w:val="none" w:sz="0" w:space="0" w:color="auto"/>
        <w:left w:val="none" w:sz="0" w:space="0" w:color="auto"/>
        <w:bottom w:val="none" w:sz="0" w:space="0" w:color="auto"/>
        <w:right w:val="none" w:sz="0" w:space="0" w:color="auto"/>
      </w:divBdr>
      <w:divsChild>
        <w:div w:id="299119106">
          <w:marLeft w:val="1080"/>
          <w:marRight w:val="0"/>
          <w:marTop w:val="100"/>
          <w:marBottom w:val="0"/>
          <w:divBdr>
            <w:top w:val="none" w:sz="0" w:space="0" w:color="auto"/>
            <w:left w:val="none" w:sz="0" w:space="0" w:color="auto"/>
            <w:bottom w:val="none" w:sz="0" w:space="0" w:color="auto"/>
            <w:right w:val="none" w:sz="0" w:space="0" w:color="auto"/>
          </w:divBdr>
        </w:div>
      </w:divsChild>
    </w:div>
    <w:div w:id="448428533">
      <w:bodyDiv w:val="1"/>
      <w:marLeft w:val="0"/>
      <w:marRight w:val="0"/>
      <w:marTop w:val="0"/>
      <w:marBottom w:val="0"/>
      <w:divBdr>
        <w:top w:val="none" w:sz="0" w:space="0" w:color="auto"/>
        <w:left w:val="none" w:sz="0" w:space="0" w:color="auto"/>
        <w:bottom w:val="none" w:sz="0" w:space="0" w:color="auto"/>
        <w:right w:val="none" w:sz="0" w:space="0" w:color="auto"/>
      </w:divBdr>
      <w:divsChild>
        <w:div w:id="1602765292">
          <w:marLeft w:val="360"/>
          <w:marRight w:val="0"/>
          <w:marTop w:val="200"/>
          <w:marBottom w:val="0"/>
          <w:divBdr>
            <w:top w:val="none" w:sz="0" w:space="0" w:color="auto"/>
            <w:left w:val="none" w:sz="0" w:space="0" w:color="auto"/>
            <w:bottom w:val="none" w:sz="0" w:space="0" w:color="auto"/>
            <w:right w:val="none" w:sz="0" w:space="0" w:color="auto"/>
          </w:divBdr>
        </w:div>
        <w:div w:id="1299452633">
          <w:marLeft w:val="1080"/>
          <w:marRight w:val="0"/>
          <w:marTop w:val="100"/>
          <w:marBottom w:val="0"/>
          <w:divBdr>
            <w:top w:val="none" w:sz="0" w:space="0" w:color="auto"/>
            <w:left w:val="none" w:sz="0" w:space="0" w:color="auto"/>
            <w:bottom w:val="none" w:sz="0" w:space="0" w:color="auto"/>
            <w:right w:val="none" w:sz="0" w:space="0" w:color="auto"/>
          </w:divBdr>
        </w:div>
        <w:div w:id="1622497168">
          <w:marLeft w:val="1080"/>
          <w:marRight w:val="0"/>
          <w:marTop w:val="100"/>
          <w:marBottom w:val="0"/>
          <w:divBdr>
            <w:top w:val="none" w:sz="0" w:space="0" w:color="auto"/>
            <w:left w:val="none" w:sz="0" w:space="0" w:color="auto"/>
            <w:bottom w:val="none" w:sz="0" w:space="0" w:color="auto"/>
            <w:right w:val="none" w:sz="0" w:space="0" w:color="auto"/>
          </w:divBdr>
        </w:div>
        <w:div w:id="654460079">
          <w:marLeft w:val="1080"/>
          <w:marRight w:val="0"/>
          <w:marTop w:val="100"/>
          <w:marBottom w:val="0"/>
          <w:divBdr>
            <w:top w:val="none" w:sz="0" w:space="0" w:color="auto"/>
            <w:left w:val="none" w:sz="0" w:space="0" w:color="auto"/>
            <w:bottom w:val="none" w:sz="0" w:space="0" w:color="auto"/>
            <w:right w:val="none" w:sz="0" w:space="0" w:color="auto"/>
          </w:divBdr>
        </w:div>
        <w:div w:id="1931888524">
          <w:marLeft w:val="1080"/>
          <w:marRight w:val="0"/>
          <w:marTop w:val="100"/>
          <w:marBottom w:val="0"/>
          <w:divBdr>
            <w:top w:val="none" w:sz="0" w:space="0" w:color="auto"/>
            <w:left w:val="none" w:sz="0" w:space="0" w:color="auto"/>
            <w:bottom w:val="none" w:sz="0" w:space="0" w:color="auto"/>
            <w:right w:val="none" w:sz="0" w:space="0" w:color="auto"/>
          </w:divBdr>
        </w:div>
        <w:div w:id="1082720476">
          <w:marLeft w:val="1080"/>
          <w:marRight w:val="0"/>
          <w:marTop w:val="100"/>
          <w:marBottom w:val="0"/>
          <w:divBdr>
            <w:top w:val="none" w:sz="0" w:space="0" w:color="auto"/>
            <w:left w:val="none" w:sz="0" w:space="0" w:color="auto"/>
            <w:bottom w:val="none" w:sz="0" w:space="0" w:color="auto"/>
            <w:right w:val="none" w:sz="0" w:space="0" w:color="auto"/>
          </w:divBdr>
        </w:div>
        <w:div w:id="301739258">
          <w:marLeft w:val="1080"/>
          <w:marRight w:val="0"/>
          <w:marTop w:val="100"/>
          <w:marBottom w:val="0"/>
          <w:divBdr>
            <w:top w:val="none" w:sz="0" w:space="0" w:color="auto"/>
            <w:left w:val="none" w:sz="0" w:space="0" w:color="auto"/>
            <w:bottom w:val="none" w:sz="0" w:space="0" w:color="auto"/>
            <w:right w:val="none" w:sz="0" w:space="0" w:color="auto"/>
          </w:divBdr>
        </w:div>
        <w:div w:id="1332638557">
          <w:marLeft w:val="1080"/>
          <w:marRight w:val="0"/>
          <w:marTop w:val="100"/>
          <w:marBottom w:val="0"/>
          <w:divBdr>
            <w:top w:val="none" w:sz="0" w:space="0" w:color="auto"/>
            <w:left w:val="none" w:sz="0" w:space="0" w:color="auto"/>
            <w:bottom w:val="none" w:sz="0" w:space="0" w:color="auto"/>
            <w:right w:val="none" w:sz="0" w:space="0" w:color="auto"/>
          </w:divBdr>
        </w:div>
        <w:div w:id="1080980399">
          <w:marLeft w:val="1080"/>
          <w:marRight w:val="0"/>
          <w:marTop w:val="100"/>
          <w:marBottom w:val="0"/>
          <w:divBdr>
            <w:top w:val="none" w:sz="0" w:space="0" w:color="auto"/>
            <w:left w:val="none" w:sz="0" w:space="0" w:color="auto"/>
            <w:bottom w:val="none" w:sz="0" w:space="0" w:color="auto"/>
            <w:right w:val="none" w:sz="0" w:space="0" w:color="auto"/>
          </w:divBdr>
        </w:div>
      </w:divsChild>
    </w:div>
    <w:div w:id="464086038">
      <w:bodyDiv w:val="1"/>
      <w:marLeft w:val="0"/>
      <w:marRight w:val="0"/>
      <w:marTop w:val="0"/>
      <w:marBottom w:val="0"/>
      <w:divBdr>
        <w:top w:val="none" w:sz="0" w:space="0" w:color="auto"/>
        <w:left w:val="none" w:sz="0" w:space="0" w:color="auto"/>
        <w:bottom w:val="none" w:sz="0" w:space="0" w:color="auto"/>
        <w:right w:val="none" w:sz="0" w:space="0" w:color="auto"/>
      </w:divBdr>
      <w:divsChild>
        <w:div w:id="1249653489">
          <w:marLeft w:val="360"/>
          <w:marRight w:val="0"/>
          <w:marTop w:val="200"/>
          <w:marBottom w:val="0"/>
          <w:divBdr>
            <w:top w:val="none" w:sz="0" w:space="0" w:color="auto"/>
            <w:left w:val="none" w:sz="0" w:space="0" w:color="auto"/>
            <w:bottom w:val="none" w:sz="0" w:space="0" w:color="auto"/>
            <w:right w:val="none" w:sz="0" w:space="0" w:color="auto"/>
          </w:divBdr>
        </w:div>
        <w:div w:id="1394506385">
          <w:marLeft w:val="1080"/>
          <w:marRight w:val="0"/>
          <w:marTop w:val="100"/>
          <w:marBottom w:val="0"/>
          <w:divBdr>
            <w:top w:val="none" w:sz="0" w:space="0" w:color="auto"/>
            <w:left w:val="none" w:sz="0" w:space="0" w:color="auto"/>
            <w:bottom w:val="none" w:sz="0" w:space="0" w:color="auto"/>
            <w:right w:val="none" w:sz="0" w:space="0" w:color="auto"/>
          </w:divBdr>
        </w:div>
        <w:div w:id="246812917">
          <w:marLeft w:val="1080"/>
          <w:marRight w:val="0"/>
          <w:marTop w:val="100"/>
          <w:marBottom w:val="0"/>
          <w:divBdr>
            <w:top w:val="none" w:sz="0" w:space="0" w:color="auto"/>
            <w:left w:val="none" w:sz="0" w:space="0" w:color="auto"/>
            <w:bottom w:val="none" w:sz="0" w:space="0" w:color="auto"/>
            <w:right w:val="none" w:sz="0" w:space="0" w:color="auto"/>
          </w:divBdr>
        </w:div>
        <w:div w:id="1323384960">
          <w:marLeft w:val="1080"/>
          <w:marRight w:val="0"/>
          <w:marTop w:val="100"/>
          <w:marBottom w:val="0"/>
          <w:divBdr>
            <w:top w:val="none" w:sz="0" w:space="0" w:color="auto"/>
            <w:left w:val="none" w:sz="0" w:space="0" w:color="auto"/>
            <w:bottom w:val="none" w:sz="0" w:space="0" w:color="auto"/>
            <w:right w:val="none" w:sz="0" w:space="0" w:color="auto"/>
          </w:divBdr>
        </w:div>
        <w:div w:id="244538370">
          <w:marLeft w:val="360"/>
          <w:marRight w:val="0"/>
          <w:marTop w:val="200"/>
          <w:marBottom w:val="0"/>
          <w:divBdr>
            <w:top w:val="none" w:sz="0" w:space="0" w:color="auto"/>
            <w:left w:val="none" w:sz="0" w:space="0" w:color="auto"/>
            <w:bottom w:val="none" w:sz="0" w:space="0" w:color="auto"/>
            <w:right w:val="none" w:sz="0" w:space="0" w:color="auto"/>
          </w:divBdr>
        </w:div>
        <w:div w:id="382606495">
          <w:marLeft w:val="1080"/>
          <w:marRight w:val="0"/>
          <w:marTop w:val="100"/>
          <w:marBottom w:val="0"/>
          <w:divBdr>
            <w:top w:val="none" w:sz="0" w:space="0" w:color="auto"/>
            <w:left w:val="none" w:sz="0" w:space="0" w:color="auto"/>
            <w:bottom w:val="none" w:sz="0" w:space="0" w:color="auto"/>
            <w:right w:val="none" w:sz="0" w:space="0" w:color="auto"/>
          </w:divBdr>
        </w:div>
        <w:div w:id="213274906">
          <w:marLeft w:val="1080"/>
          <w:marRight w:val="0"/>
          <w:marTop w:val="100"/>
          <w:marBottom w:val="0"/>
          <w:divBdr>
            <w:top w:val="none" w:sz="0" w:space="0" w:color="auto"/>
            <w:left w:val="none" w:sz="0" w:space="0" w:color="auto"/>
            <w:bottom w:val="none" w:sz="0" w:space="0" w:color="auto"/>
            <w:right w:val="none" w:sz="0" w:space="0" w:color="auto"/>
          </w:divBdr>
        </w:div>
        <w:div w:id="1027633694">
          <w:marLeft w:val="1080"/>
          <w:marRight w:val="0"/>
          <w:marTop w:val="100"/>
          <w:marBottom w:val="0"/>
          <w:divBdr>
            <w:top w:val="none" w:sz="0" w:space="0" w:color="auto"/>
            <w:left w:val="none" w:sz="0" w:space="0" w:color="auto"/>
            <w:bottom w:val="none" w:sz="0" w:space="0" w:color="auto"/>
            <w:right w:val="none" w:sz="0" w:space="0" w:color="auto"/>
          </w:divBdr>
        </w:div>
      </w:divsChild>
    </w:div>
    <w:div w:id="483083651">
      <w:bodyDiv w:val="1"/>
      <w:marLeft w:val="0"/>
      <w:marRight w:val="0"/>
      <w:marTop w:val="0"/>
      <w:marBottom w:val="0"/>
      <w:divBdr>
        <w:top w:val="none" w:sz="0" w:space="0" w:color="auto"/>
        <w:left w:val="none" w:sz="0" w:space="0" w:color="auto"/>
        <w:bottom w:val="none" w:sz="0" w:space="0" w:color="auto"/>
        <w:right w:val="none" w:sz="0" w:space="0" w:color="auto"/>
      </w:divBdr>
      <w:divsChild>
        <w:div w:id="2052991344">
          <w:marLeft w:val="1080"/>
          <w:marRight w:val="0"/>
          <w:marTop w:val="100"/>
          <w:marBottom w:val="0"/>
          <w:divBdr>
            <w:top w:val="none" w:sz="0" w:space="0" w:color="auto"/>
            <w:left w:val="none" w:sz="0" w:space="0" w:color="auto"/>
            <w:bottom w:val="none" w:sz="0" w:space="0" w:color="auto"/>
            <w:right w:val="none" w:sz="0" w:space="0" w:color="auto"/>
          </w:divBdr>
        </w:div>
        <w:div w:id="1222788168">
          <w:marLeft w:val="1800"/>
          <w:marRight w:val="0"/>
          <w:marTop w:val="100"/>
          <w:marBottom w:val="0"/>
          <w:divBdr>
            <w:top w:val="none" w:sz="0" w:space="0" w:color="auto"/>
            <w:left w:val="none" w:sz="0" w:space="0" w:color="auto"/>
            <w:bottom w:val="none" w:sz="0" w:space="0" w:color="auto"/>
            <w:right w:val="none" w:sz="0" w:space="0" w:color="auto"/>
          </w:divBdr>
        </w:div>
        <w:div w:id="377899213">
          <w:marLeft w:val="1080"/>
          <w:marRight w:val="0"/>
          <w:marTop w:val="100"/>
          <w:marBottom w:val="0"/>
          <w:divBdr>
            <w:top w:val="none" w:sz="0" w:space="0" w:color="auto"/>
            <w:left w:val="none" w:sz="0" w:space="0" w:color="auto"/>
            <w:bottom w:val="none" w:sz="0" w:space="0" w:color="auto"/>
            <w:right w:val="none" w:sz="0" w:space="0" w:color="auto"/>
          </w:divBdr>
        </w:div>
        <w:div w:id="1381513674">
          <w:marLeft w:val="1800"/>
          <w:marRight w:val="0"/>
          <w:marTop w:val="100"/>
          <w:marBottom w:val="0"/>
          <w:divBdr>
            <w:top w:val="none" w:sz="0" w:space="0" w:color="auto"/>
            <w:left w:val="none" w:sz="0" w:space="0" w:color="auto"/>
            <w:bottom w:val="none" w:sz="0" w:space="0" w:color="auto"/>
            <w:right w:val="none" w:sz="0" w:space="0" w:color="auto"/>
          </w:divBdr>
        </w:div>
      </w:divsChild>
    </w:div>
    <w:div w:id="487207218">
      <w:bodyDiv w:val="1"/>
      <w:marLeft w:val="0"/>
      <w:marRight w:val="0"/>
      <w:marTop w:val="0"/>
      <w:marBottom w:val="0"/>
      <w:divBdr>
        <w:top w:val="none" w:sz="0" w:space="0" w:color="auto"/>
        <w:left w:val="none" w:sz="0" w:space="0" w:color="auto"/>
        <w:bottom w:val="none" w:sz="0" w:space="0" w:color="auto"/>
        <w:right w:val="none" w:sz="0" w:space="0" w:color="auto"/>
      </w:divBdr>
      <w:divsChild>
        <w:div w:id="1894342516">
          <w:marLeft w:val="360"/>
          <w:marRight w:val="0"/>
          <w:marTop w:val="200"/>
          <w:marBottom w:val="0"/>
          <w:divBdr>
            <w:top w:val="none" w:sz="0" w:space="0" w:color="auto"/>
            <w:left w:val="none" w:sz="0" w:space="0" w:color="auto"/>
            <w:bottom w:val="none" w:sz="0" w:space="0" w:color="auto"/>
            <w:right w:val="none" w:sz="0" w:space="0" w:color="auto"/>
          </w:divBdr>
        </w:div>
        <w:div w:id="1536961573">
          <w:marLeft w:val="1080"/>
          <w:marRight w:val="0"/>
          <w:marTop w:val="100"/>
          <w:marBottom w:val="0"/>
          <w:divBdr>
            <w:top w:val="none" w:sz="0" w:space="0" w:color="auto"/>
            <w:left w:val="none" w:sz="0" w:space="0" w:color="auto"/>
            <w:bottom w:val="none" w:sz="0" w:space="0" w:color="auto"/>
            <w:right w:val="none" w:sz="0" w:space="0" w:color="auto"/>
          </w:divBdr>
        </w:div>
        <w:div w:id="1882547594">
          <w:marLeft w:val="1080"/>
          <w:marRight w:val="0"/>
          <w:marTop w:val="100"/>
          <w:marBottom w:val="0"/>
          <w:divBdr>
            <w:top w:val="none" w:sz="0" w:space="0" w:color="auto"/>
            <w:left w:val="none" w:sz="0" w:space="0" w:color="auto"/>
            <w:bottom w:val="none" w:sz="0" w:space="0" w:color="auto"/>
            <w:right w:val="none" w:sz="0" w:space="0" w:color="auto"/>
          </w:divBdr>
        </w:div>
        <w:div w:id="319165451">
          <w:marLeft w:val="1080"/>
          <w:marRight w:val="0"/>
          <w:marTop w:val="100"/>
          <w:marBottom w:val="0"/>
          <w:divBdr>
            <w:top w:val="none" w:sz="0" w:space="0" w:color="auto"/>
            <w:left w:val="none" w:sz="0" w:space="0" w:color="auto"/>
            <w:bottom w:val="none" w:sz="0" w:space="0" w:color="auto"/>
            <w:right w:val="none" w:sz="0" w:space="0" w:color="auto"/>
          </w:divBdr>
        </w:div>
        <w:div w:id="1962957645">
          <w:marLeft w:val="1080"/>
          <w:marRight w:val="0"/>
          <w:marTop w:val="100"/>
          <w:marBottom w:val="0"/>
          <w:divBdr>
            <w:top w:val="none" w:sz="0" w:space="0" w:color="auto"/>
            <w:left w:val="none" w:sz="0" w:space="0" w:color="auto"/>
            <w:bottom w:val="none" w:sz="0" w:space="0" w:color="auto"/>
            <w:right w:val="none" w:sz="0" w:space="0" w:color="auto"/>
          </w:divBdr>
        </w:div>
        <w:div w:id="929310427">
          <w:marLeft w:val="1080"/>
          <w:marRight w:val="0"/>
          <w:marTop w:val="100"/>
          <w:marBottom w:val="0"/>
          <w:divBdr>
            <w:top w:val="none" w:sz="0" w:space="0" w:color="auto"/>
            <w:left w:val="none" w:sz="0" w:space="0" w:color="auto"/>
            <w:bottom w:val="none" w:sz="0" w:space="0" w:color="auto"/>
            <w:right w:val="none" w:sz="0" w:space="0" w:color="auto"/>
          </w:divBdr>
        </w:div>
        <w:div w:id="895092286">
          <w:marLeft w:val="1800"/>
          <w:marRight w:val="0"/>
          <w:marTop w:val="100"/>
          <w:marBottom w:val="0"/>
          <w:divBdr>
            <w:top w:val="none" w:sz="0" w:space="0" w:color="auto"/>
            <w:left w:val="none" w:sz="0" w:space="0" w:color="auto"/>
            <w:bottom w:val="none" w:sz="0" w:space="0" w:color="auto"/>
            <w:right w:val="none" w:sz="0" w:space="0" w:color="auto"/>
          </w:divBdr>
        </w:div>
        <w:div w:id="1566993838">
          <w:marLeft w:val="1800"/>
          <w:marRight w:val="0"/>
          <w:marTop w:val="100"/>
          <w:marBottom w:val="0"/>
          <w:divBdr>
            <w:top w:val="none" w:sz="0" w:space="0" w:color="auto"/>
            <w:left w:val="none" w:sz="0" w:space="0" w:color="auto"/>
            <w:bottom w:val="none" w:sz="0" w:space="0" w:color="auto"/>
            <w:right w:val="none" w:sz="0" w:space="0" w:color="auto"/>
          </w:divBdr>
        </w:div>
        <w:div w:id="1055814478">
          <w:marLeft w:val="1800"/>
          <w:marRight w:val="0"/>
          <w:marTop w:val="100"/>
          <w:marBottom w:val="0"/>
          <w:divBdr>
            <w:top w:val="none" w:sz="0" w:space="0" w:color="auto"/>
            <w:left w:val="none" w:sz="0" w:space="0" w:color="auto"/>
            <w:bottom w:val="none" w:sz="0" w:space="0" w:color="auto"/>
            <w:right w:val="none" w:sz="0" w:space="0" w:color="auto"/>
          </w:divBdr>
        </w:div>
        <w:div w:id="1835879820">
          <w:marLeft w:val="1080"/>
          <w:marRight w:val="0"/>
          <w:marTop w:val="100"/>
          <w:marBottom w:val="0"/>
          <w:divBdr>
            <w:top w:val="none" w:sz="0" w:space="0" w:color="auto"/>
            <w:left w:val="none" w:sz="0" w:space="0" w:color="auto"/>
            <w:bottom w:val="none" w:sz="0" w:space="0" w:color="auto"/>
            <w:right w:val="none" w:sz="0" w:space="0" w:color="auto"/>
          </w:divBdr>
        </w:div>
      </w:divsChild>
    </w:div>
    <w:div w:id="505898078">
      <w:bodyDiv w:val="1"/>
      <w:marLeft w:val="0"/>
      <w:marRight w:val="0"/>
      <w:marTop w:val="0"/>
      <w:marBottom w:val="0"/>
      <w:divBdr>
        <w:top w:val="none" w:sz="0" w:space="0" w:color="auto"/>
        <w:left w:val="none" w:sz="0" w:space="0" w:color="auto"/>
        <w:bottom w:val="none" w:sz="0" w:space="0" w:color="auto"/>
        <w:right w:val="none" w:sz="0" w:space="0" w:color="auto"/>
      </w:divBdr>
      <w:divsChild>
        <w:div w:id="111676010">
          <w:marLeft w:val="1397"/>
          <w:marRight w:val="0"/>
          <w:marTop w:val="100"/>
          <w:marBottom w:val="0"/>
          <w:divBdr>
            <w:top w:val="none" w:sz="0" w:space="0" w:color="auto"/>
            <w:left w:val="none" w:sz="0" w:space="0" w:color="auto"/>
            <w:bottom w:val="none" w:sz="0" w:space="0" w:color="auto"/>
            <w:right w:val="none" w:sz="0" w:space="0" w:color="auto"/>
          </w:divBdr>
        </w:div>
        <w:div w:id="2053381212">
          <w:marLeft w:val="1397"/>
          <w:marRight w:val="0"/>
          <w:marTop w:val="100"/>
          <w:marBottom w:val="0"/>
          <w:divBdr>
            <w:top w:val="none" w:sz="0" w:space="0" w:color="auto"/>
            <w:left w:val="none" w:sz="0" w:space="0" w:color="auto"/>
            <w:bottom w:val="none" w:sz="0" w:space="0" w:color="auto"/>
            <w:right w:val="none" w:sz="0" w:space="0" w:color="auto"/>
          </w:divBdr>
        </w:div>
        <w:div w:id="803042293">
          <w:marLeft w:val="1397"/>
          <w:marRight w:val="0"/>
          <w:marTop w:val="100"/>
          <w:marBottom w:val="0"/>
          <w:divBdr>
            <w:top w:val="none" w:sz="0" w:space="0" w:color="auto"/>
            <w:left w:val="none" w:sz="0" w:space="0" w:color="auto"/>
            <w:bottom w:val="none" w:sz="0" w:space="0" w:color="auto"/>
            <w:right w:val="none" w:sz="0" w:space="0" w:color="auto"/>
          </w:divBdr>
        </w:div>
        <w:div w:id="1254433690">
          <w:marLeft w:val="1397"/>
          <w:marRight w:val="0"/>
          <w:marTop w:val="100"/>
          <w:marBottom w:val="0"/>
          <w:divBdr>
            <w:top w:val="none" w:sz="0" w:space="0" w:color="auto"/>
            <w:left w:val="none" w:sz="0" w:space="0" w:color="auto"/>
            <w:bottom w:val="none" w:sz="0" w:space="0" w:color="auto"/>
            <w:right w:val="none" w:sz="0" w:space="0" w:color="auto"/>
          </w:divBdr>
        </w:div>
        <w:div w:id="1502238433">
          <w:marLeft w:val="1397"/>
          <w:marRight w:val="0"/>
          <w:marTop w:val="100"/>
          <w:marBottom w:val="0"/>
          <w:divBdr>
            <w:top w:val="none" w:sz="0" w:space="0" w:color="auto"/>
            <w:left w:val="none" w:sz="0" w:space="0" w:color="auto"/>
            <w:bottom w:val="none" w:sz="0" w:space="0" w:color="auto"/>
            <w:right w:val="none" w:sz="0" w:space="0" w:color="auto"/>
          </w:divBdr>
        </w:div>
      </w:divsChild>
    </w:div>
    <w:div w:id="519196694">
      <w:bodyDiv w:val="1"/>
      <w:marLeft w:val="0"/>
      <w:marRight w:val="0"/>
      <w:marTop w:val="0"/>
      <w:marBottom w:val="0"/>
      <w:divBdr>
        <w:top w:val="none" w:sz="0" w:space="0" w:color="auto"/>
        <w:left w:val="none" w:sz="0" w:space="0" w:color="auto"/>
        <w:bottom w:val="none" w:sz="0" w:space="0" w:color="auto"/>
        <w:right w:val="none" w:sz="0" w:space="0" w:color="auto"/>
      </w:divBdr>
      <w:divsChild>
        <w:div w:id="491260159">
          <w:marLeft w:val="360"/>
          <w:marRight w:val="0"/>
          <w:marTop w:val="200"/>
          <w:marBottom w:val="0"/>
          <w:divBdr>
            <w:top w:val="none" w:sz="0" w:space="0" w:color="auto"/>
            <w:left w:val="none" w:sz="0" w:space="0" w:color="auto"/>
            <w:bottom w:val="none" w:sz="0" w:space="0" w:color="auto"/>
            <w:right w:val="none" w:sz="0" w:space="0" w:color="auto"/>
          </w:divBdr>
        </w:div>
        <w:div w:id="1507088181">
          <w:marLeft w:val="360"/>
          <w:marRight w:val="0"/>
          <w:marTop w:val="200"/>
          <w:marBottom w:val="0"/>
          <w:divBdr>
            <w:top w:val="none" w:sz="0" w:space="0" w:color="auto"/>
            <w:left w:val="none" w:sz="0" w:space="0" w:color="auto"/>
            <w:bottom w:val="none" w:sz="0" w:space="0" w:color="auto"/>
            <w:right w:val="none" w:sz="0" w:space="0" w:color="auto"/>
          </w:divBdr>
        </w:div>
      </w:divsChild>
    </w:div>
    <w:div w:id="557211130">
      <w:bodyDiv w:val="1"/>
      <w:marLeft w:val="0"/>
      <w:marRight w:val="0"/>
      <w:marTop w:val="0"/>
      <w:marBottom w:val="0"/>
      <w:divBdr>
        <w:top w:val="none" w:sz="0" w:space="0" w:color="auto"/>
        <w:left w:val="none" w:sz="0" w:space="0" w:color="auto"/>
        <w:bottom w:val="none" w:sz="0" w:space="0" w:color="auto"/>
        <w:right w:val="none" w:sz="0" w:space="0" w:color="auto"/>
      </w:divBdr>
      <w:divsChild>
        <w:div w:id="928849816">
          <w:marLeft w:val="1080"/>
          <w:marRight w:val="0"/>
          <w:marTop w:val="100"/>
          <w:marBottom w:val="0"/>
          <w:divBdr>
            <w:top w:val="none" w:sz="0" w:space="0" w:color="auto"/>
            <w:left w:val="none" w:sz="0" w:space="0" w:color="auto"/>
            <w:bottom w:val="none" w:sz="0" w:space="0" w:color="auto"/>
            <w:right w:val="none" w:sz="0" w:space="0" w:color="auto"/>
          </w:divBdr>
        </w:div>
      </w:divsChild>
    </w:div>
    <w:div w:id="569777793">
      <w:bodyDiv w:val="1"/>
      <w:marLeft w:val="0"/>
      <w:marRight w:val="0"/>
      <w:marTop w:val="0"/>
      <w:marBottom w:val="0"/>
      <w:divBdr>
        <w:top w:val="none" w:sz="0" w:space="0" w:color="auto"/>
        <w:left w:val="none" w:sz="0" w:space="0" w:color="auto"/>
        <w:bottom w:val="none" w:sz="0" w:space="0" w:color="auto"/>
        <w:right w:val="none" w:sz="0" w:space="0" w:color="auto"/>
      </w:divBdr>
      <w:divsChild>
        <w:div w:id="684743983">
          <w:marLeft w:val="1080"/>
          <w:marRight w:val="0"/>
          <w:marTop w:val="100"/>
          <w:marBottom w:val="0"/>
          <w:divBdr>
            <w:top w:val="none" w:sz="0" w:space="0" w:color="auto"/>
            <w:left w:val="none" w:sz="0" w:space="0" w:color="auto"/>
            <w:bottom w:val="none" w:sz="0" w:space="0" w:color="auto"/>
            <w:right w:val="none" w:sz="0" w:space="0" w:color="auto"/>
          </w:divBdr>
        </w:div>
        <w:div w:id="1220942040">
          <w:marLeft w:val="1080"/>
          <w:marRight w:val="0"/>
          <w:marTop w:val="100"/>
          <w:marBottom w:val="0"/>
          <w:divBdr>
            <w:top w:val="none" w:sz="0" w:space="0" w:color="auto"/>
            <w:left w:val="none" w:sz="0" w:space="0" w:color="auto"/>
            <w:bottom w:val="none" w:sz="0" w:space="0" w:color="auto"/>
            <w:right w:val="none" w:sz="0" w:space="0" w:color="auto"/>
          </w:divBdr>
        </w:div>
      </w:divsChild>
    </w:div>
    <w:div w:id="610629106">
      <w:bodyDiv w:val="1"/>
      <w:marLeft w:val="0"/>
      <w:marRight w:val="0"/>
      <w:marTop w:val="0"/>
      <w:marBottom w:val="0"/>
      <w:divBdr>
        <w:top w:val="none" w:sz="0" w:space="0" w:color="auto"/>
        <w:left w:val="none" w:sz="0" w:space="0" w:color="auto"/>
        <w:bottom w:val="none" w:sz="0" w:space="0" w:color="auto"/>
        <w:right w:val="none" w:sz="0" w:space="0" w:color="auto"/>
      </w:divBdr>
      <w:divsChild>
        <w:div w:id="374432555">
          <w:marLeft w:val="1080"/>
          <w:marRight w:val="0"/>
          <w:marTop w:val="100"/>
          <w:marBottom w:val="0"/>
          <w:divBdr>
            <w:top w:val="none" w:sz="0" w:space="0" w:color="auto"/>
            <w:left w:val="none" w:sz="0" w:space="0" w:color="auto"/>
            <w:bottom w:val="none" w:sz="0" w:space="0" w:color="auto"/>
            <w:right w:val="none" w:sz="0" w:space="0" w:color="auto"/>
          </w:divBdr>
        </w:div>
        <w:div w:id="1092815468">
          <w:marLeft w:val="1080"/>
          <w:marRight w:val="0"/>
          <w:marTop w:val="100"/>
          <w:marBottom w:val="0"/>
          <w:divBdr>
            <w:top w:val="none" w:sz="0" w:space="0" w:color="auto"/>
            <w:left w:val="none" w:sz="0" w:space="0" w:color="auto"/>
            <w:bottom w:val="none" w:sz="0" w:space="0" w:color="auto"/>
            <w:right w:val="none" w:sz="0" w:space="0" w:color="auto"/>
          </w:divBdr>
        </w:div>
        <w:div w:id="1187019806">
          <w:marLeft w:val="1800"/>
          <w:marRight w:val="0"/>
          <w:marTop w:val="100"/>
          <w:marBottom w:val="0"/>
          <w:divBdr>
            <w:top w:val="none" w:sz="0" w:space="0" w:color="auto"/>
            <w:left w:val="none" w:sz="0" w:space="0" w:color="auto"/>
            <w:bottom w:val="none" w:sz="0" w:space="0" w:color="auto"/>
            <w:right w:val="none" w:sz="0" w:space="0" w:color="auto"/>
          </w:divBdr>
        </w:div>
        <w:div w:id="1957443024">
          <w:marLeft w:val="1800"/>
          <w:marRight w:val="0"/>
          <w:marTop w:val="100"/>
          <w:marBottom w:val="0"/>
          <w:divBdr>
            <w:top w:val="none" w:sz="0" w:space="0" w:color="auto"/>
            <w:left w:val="none" w:sz="0" w:space="0" w:color="auto"/>
            <w:bottom w:val="none" w:sz="0" w:space="0" w:color="auto"/>
            <w:right w:val="none" w:sz="0" w:space="0" w:color="auto"/>
          </w:divBdr>
        </w:div>
        <w:div w:id="1319533716">
          <w:marLeft w:val="1080"/>
          <w:marRight w:val="0"/>
          <w:marTop w:val="100"/>
          <w:marBottom w:val="0"/>
          <w:divBdr>
            <w:top w:val="none" w:sz="0" w:space="0" w:color="auto"/>
            <w:left w:val="none" w:sz="0" w:space="0" w:color="auto"/>
            <w:bottom w:val="none" w:sz="0" w:space="0" w:color="auto"/>
            <w:right w:val="none" w:sz="0" w:space="0" w:color="auto"/>
          </w:divBdr>
        </w:div>
        <w:div w:id="1743139668">
          <w:marLeft w:val="1800"/>
          <w:marRight w:val="0"/>
          <w:marTop w:val="100"/>
          <w:marBottom w:val="0"/>
          <w:divBdr>
            <w:top w:val="none" w:sz="0" w:space="0" w:color="auto"/>
            <w:left w:val="none" w:sz="0" w:space="0" w:color="auto"/>
            <w:bottom w:val="none" w:sz="0" w:space="0" w:color="auto"/>
            <w:right w:val="none" w:sz="0" w:space="0" w:color="auto"/>
          </w:divBdr>
        </w:div>
        <w:div w:id="1246184983">
          <w:marLeft w:val="1800"/>
          <w:marRight w:val="0"/>
          <w:marTop w:val="100"/>
          <w:marBottom w:val="0"/>
          <w:divBdr>
            <w:top w:val="none" w:sz="0" w:space="0" w:color="auto"/>
            <w:left w:val="none" w:sz="0" w:space="0" w:color="auto"/>
            <w:bottom w:val="none" w:sz="0" w:space="0" w:color="auto"/>
            <w:right w:val="none" w:sz="0" w:space="0" w:color="auto"/>
          </w:divBdr>
        </w:div>
        <w:div w:id="1368021823">
          <w:marLeft w:val="1800"/>
          <w:marRight w:val="0"/>
          <w:marTop w:val="100"/>
          <w:marBottom w:val="0"/>
          <w:divBdr>
            <w:top w:val="none" w:sz="0" w:space="0" w:color="auto"/>
            <w:left w:val="none" w:sz="0" w:space="0" w:color="auto"/>
            <w:bottom w:val="none" w:sz="0" w:space="0" w:color="auto"/>
            <w:right w:val="none" w:sz="0" w:space="0" w:color="auto"/>
          </w:divBdr>
        </w:div>
      </w:divsChild>
    </w:div>
    <w:div w:id="620112215">
      <w:bodyDiv w:val="1"/>
      <w:marLeft w:val="0"/>
      <w:marRight w:val="0"/>
      <w:marTop w:val="0"/>
      <w:marBottom w:val="0"/>
      <w:divBdr>
        <w:top w:val="none" w:sz="0" w:space="0" w:color="auto"/>
        <w:left w:val="none" w:sz="0" w:space="0" w:color="auto"/>
        <w:bottom w:val="none" w:sz="0" w:space="0" w:color="auto"/>
        <w:right w:val="none" w:sz="0" w:space="0" w:color="auto"/>
      </w:divBdr>
      <w:divsChild>
        <w:div w:id="13193729">
          <w:marLeft w:val="360"/>
          <w:marRight w:val="0"/>
          <w:marTop w:val="200"/>
          <w:marBottom w:val="0"/>
          <w:divBdr>
            <w:top w:val="none" w:sz="0" w:space="0" w:color="auto"/>
            <w:left w:val="none" w:sz="0" w:space="0" w:color="auto"/>
            <w:bottom w:val="none" w:sz="0" w:space="0" w:color="auto"/>
            <w:right w:val="none" w:sz="0" w:space="0" w:color="auto"/>
          </w:divBdr>
        </w:div>
        <w:div w:id="1116607206">
          <w:marLeft w:val="1080"/>
          <w:marRight w:val="0"/>
          <w:marTop w:val="100"/>
          <w:marBottom w:val="0"/>
          <w:divBdr>
            <w:top w:val="none" w:sz="0" w:space="0" w:color="auto"/>
            <w:left w:val="none" w:sz="0" w:space="0" w:color="auto"/>
            <w:bottom w:val="none" w:sz="0" w:space="0" w:color="auto"/>
            <w:right w:val="none" w:sz="0" w:space="0" w:color="auto"/>
          </w:divBdr>
        </w:div>
        <w:div w:id="304480927">
          <w:marLeft w:val="1080"/>
          <w:marRight w:val="0"/>
          <w:marTop w:val="100"/>
          <w:marBottom w:val="0"/>
          <w:divBdr>
            <w:top w:val="none" w:sz="0" w:space="0" w:color="auto"/>
            <w:left w:val="none" w:sz="0" w:space="0" w:color="auto"/>
            <w:bottom w:val="none" w:sz="0" w:space="0" w:color="auto"/>
            <w:right w:val="none" w:sz="0" w:space="0" w:color="auto"/>
          </w:divBdr>
        </w:div>
        <w:div w:id="1087767604">
          <w:marLeft w:val="1080"/>
          <w:marRight w:val="0"/>
          <w:marTop w:val="100"/>
          <w:marBottom w:val="0"/>
          <w:divBdr>
            <w:top w:val="none" w:sz="0" w:space="0" w:color="auto"/>
            <w:left w:val="none" w:sz="0" w:space="0" w:color="auto"/>
            <w:bottom w:val="none" w:sz="0" w:space="0" w:color="auto"/>
            <w:right w:val="none" w:sz="0" w:space="0" w:color="auto"/>
          </w:divBdr>
        </w:div>
        <w:div w:id="1341086394">
          <w:marLeft w:val="1080"/>
          <w:marRight w:val="0"/>
          <w:marTop w:val="100"/>
          <w:marBottom w:val="0"/>
          <w:divBdr>
            <w:top w:val="none" w:sz="0" w:space="0" w:color="auto"/>
            <w:left w:val="none" w:sz="0" w:space="0" w:color="auto"/>
            <w:bottom w:val="none" w:sz="0" w:space="0" w:color="auto"/>
            <w:right w:val="none" w:sz="0" w:space="0" w:color="auto"/>
          </w:divBdr>
        </w:div>
        <w:div w:id="1483156552">
          <w:marLeft w:val="1282"/>
          <w:marRight w:val="0"/>
          <w:marTop w:val="100"/>
          <w:marBottom w:val="0"/>
          <w:divBdr>
            <w:top w:val="none" w:sz="0" w:space="0" w:color="auto"/>
            <w:left w:val="none" w:sz="0" w:space="0" w:color="auto"/>
            <w:bottom w:val="none" w:sz="0" w:space="0" w:color="auto"/>
            <w:right w:val="none" w:sz="0" w:space="0" w:color="auto"/>
          </w:divBdr>
        </w:div>
        <w:div w:id="931007502">
          <w:marLeft w:val="1282"/>
          <w:marRight w:val="0"/>
          <w:marTop w:val="100"/>
          <w:marBottom w:val="0"/>
          <w:divBdr>
            <w:top w:val="none" w:sz="0" w:space="0" w:color="auto"/>
            <w:left w:val="none" w:sz="0" w:space="0" w:color="auto"/>
            <w:bottom w:val="none" w:sz="0" w:space="0" w:color="auto"/>
            <w:right w:val="none" w:sz="0" w:space="0" w:color="auto"/>
          </w:divBdr>
        </w:div>
        <w:div w:id="1775243219">
          <w:marLeft w:val="1282"/>
          <w:marRight w:val="0"/>
          <w:marTop w:val="100"/>
          <w:marBottom w:val="0"/>
          <w:divBdr>
            <w:top w:val="none" w:sz="0" w:space="0" w:color="auto"/>
            <w:left w:val="none" w:sz="0" w:space="0" w:color="auto"/>
            <w:bottom w:val="none" w:sz="0" w:space="0" w:color="auto"/>
            <w:right w:val="none" w:sz="0" w:space="0" w:color="auto"/>
          </w:divBdr>
        </w:div>
        <w:div w:id="637800096">
          <w:marLeft w:val="1282"/>
          <w:marRight w:val="0"/>
          <w:marTop w:val="100"/>
          <w:marBottom w:val="0"/>
          <w:divBdr>
            <w:top w:val="none" w:sz="0" w:space="0" w:color="auto"/>
            <w:left w:val="none" w:sz="0" w:space="0" w:color="auto"/>
            <w:bottom w:val="none" w:sz="0" w:space="0" w:color="auto"/>
            <w:right w:val="none" w:sz="0" w:space="0" w:color="auto"/>
          </w:divBdr>
        </w:div>
      </w:divsChild>
    </w:div>
    <w:div w:id="629480227">
      <w:bodyDiv w:val="1"/>
      <w:marLeft w:val="0"/>
      <w:marRight w:val="0"/>
      <w:marTop w:val="0"/>
      <w:marBottom w:val="0"/>
      <w:divBdr>
        <w:top w:val="none" w:sz="0" w:space="0" w:color="auto"/>
        <w:left w:val="none" w:sz="0" w:space="0" w:color="auto"/>
        <w:bottom w:val="none" w:sz="0" w:space="0" w:color="auto"/>
        <w:right w:val="none" w:sz="0" w:space="0" w:color="auto"/>
      </w:divBdr>
      <w:divsChild>
        <w:div w:id="987172305">
          <w:marLeft w:val="1267"/>
          <w:marRight w:val="0"/>
          <w:marTop w:val="0"/>
          <w:marBottom w:val="0"/>
          <w:divBdr>
            <w:top w:val="none" w:sz="0" w:space="0" w:color="auto"/>
            <w:left w:val="none" w:sz="0" w:space="0" w:color="auto"/>
            <w:bottom w:val="none" w:sz="0" w:space="0" w:color="auto"/>
            <w:right w:val="none" w:sz="0" w:space="0" w:color="auto"/>
          </w:divBdr>
        </w:div>
        <w:div w:id="2074347987">
          <w:marLeft w:val="1267"/>
          <w:marRight w:val="0"/>
          <w:marTop w:val="0"/>
          <w:marBottom w:val="0"/>
          <w:divBdr>
            <w:top w:val="none" w:sz="0" w:space="0" w:color="auto"/>
            <w:left w:val="none" w:sz="0" w:space="0" w:color="auto"/>
            <w:bottom w:val="none" w:sz="0" w:space="0" w:color="auto"/>
            <w:right w:val="none" w:sz="0" w:space="0" w:color="auto"/>
          </w:divBdr>
        </w:div>
        <w:div w:id="409812066">
          <w:marLeft w:val="1267"/>
          <w:marRight w:val="0"/>
          <w:marTop w:val="0"/>
          <w:marBottom w:val="0"/>
          <w:divBdr>
            <w:top w:val="none" w:sz="0" w:space="0" w:color="auto"/>
            <w:left w:val="none" w:sz="0" w:space="0" w:color="auto"/>
            <w:bottom w:val="none" w:sz="0" w:space="0" w:color="auto"/>
            <w:right w:val="none" w:sz="0" w:space="0" w:color="auto"/>
          </w:divBdr>
        </w:div>
        <w:div w:id="658384275">
          <w:marLeft w:val="1267"/>
          <w:marRight w:val="0"/>
          <w:marTop w:val="0"/>
          <w:marBottom w:val="0"/>
          <w:divBdr>
            <w:top w:val="none" w:sz="0" w:space="0" w:color="auto"/>
            <w:left w:val="none" w:sz="0" w:space="0" w:color="auto"/>
            <w:bottom w:val="none" w:sz="0" w:space="0" w:color="auto"/>
            <w:right w:val="none" w:sz="0" w:space="0" w:color="auto"/>
          </w:divBdr>
        </w:div>
        <w:div w:id="1488285604">
          <w:marLeft w:val="1267"/>
          <w:marRight w:val="0"/>
          <w:marTop w:val="0"/>
          <w:marBottom w:val="0"/>
          <w:divBdr>
            <w:top w:val="none" w:sz="0" w:space="0" w:color="auto"/>
            <w:left w:val="none" w:sz="0" w:space="0" w:color="auto"/>
            <w:bottom w:val="none" w:sz="0" w:space="0" w:color="auto"/>
            <w:right w:val="none" w:sz="0" w:space="0" w:color="auto"/>
          </w:divBdr>
        </w:div>
        <w:div w:id="1546529552">
          <w:marLeft w:val="1267"/>
          <w:marRight w:val="0"/>
          <w:marTop w:val="0"/>
          <w:marBottom w:val="0"/>
          <w:divBdr>
            <w:top w:val="none" w:sz="0" w:space="0" w:color="auto"/>
            <w:left w:val="none" w:sz="0" w:space="0" w:color="auto"/>
            <w:bottom w:val="none" w:sz="0" w:space="0" w:color="auto"/>
            <w:right w:val="none" w:sz="0" w:space="0" w:color="auto"/>
          </w:divBdr>
        </w:div>
      </w:divsChild>
    </w:div>
    <w:div w:id="660276917">
      <w:bodyDiv w:val="1"/>
      <w:marLeft w:val="0"/>
      <w:marRight w:val="0"/>
      <w:marTop w:val="0"/>
      <w:marBottom w:val="0"/>
      <w:divBdr>
        <w:top w:val="none" w:sz="0" w:space="0" w:color="auto"/>
        <w:left w:val="none" w:sz="0" w:space="0" w:color="auto"/>
        <w:bottom w:val="none" w:sz="0" w:space="0" w:color="auto"/>
        <w:right w:val="none" w:sz="0" w:space="0" w:color="auto"/>
      </w:divBdr>
      <w:divsChild>
        <w:div w:id="1315835486">
          <w:marLeft w:val="360"/>
          <w:marRight w:val="0"/>
          <w:marTop w:val="200"/>
          <w:marBottom w:val="0"/>
          <w:divBdr>
            <w:top w:val="none" w:sz="0" w:space="0" w:color="auto"/>
            <w:left w:val="none" w:sz="0" w:space="0" w:color="auto"/>
            <w:bottom w:val="none" w:sz="0" w:space="0" w:color="auto"/>
            <w:right w:val="none" w:sz="0" w:space="0" w:color="auto"/>
          </w:divBdr>
        </w:div>
      </w:divsChild>
    </w:div>
    <w:div w:id="673801184">
      <w:bodyDiv w:val="1"/>
      <w:marLeft w:val="0"/>
      <w:marRight w:val="0"/>
      <w:marTop w:val="0"/>
      <w:marBottom w:val="0"/>
      <w:divBdr>
        <w:top w:val="none" w:sz="0" w:space="0" w:color="auto"/>
        <w:left w:val="none" w:sz="0" w:space="0" w:color="auto"/>
        <w:bottom w:val="none" w:sz="0" w:space="0" w:color="auto"/>
        <w:right w:val="none" w:sz="0" w:space="0" w:color="auto"/>
      </w:divBdr>
      <w:divsChild>
        <w:div w:id="1552811296">
          <w:marLeft w:val="360"/>
          <w:marRight w:val="0"/>
          <w:marTop w:val="200"/>
          <w:marBottom w:val="0"/>
          <w:divBdr>
            <w:top w:val="none" w:sz="0" w:space="0" w:color="auto"/>
            <w:left w:val="none" w:sz="0" w:space="0" w:color="auto"/>
            <w:bottom w:val="none" w:sz="0" w:space="0" w:color="auto"/>
            <w:right w:val="none" w:sz="0" w:space="0" w:color="auto"/>
          </w:divBdr>
        </w:div>
        <w:div w:id="1264338328">
          <w:marLeft w:val="1080"/>
          <w:marRight w:val="0"/>
          <w:marTop w:val="100"/>
          <w:marBottom w:val="0"/>
          <w:divBdr>
            <w:top w:val="none" w:sz="0" w:space="0" w:color="auto"/>
            <w:left w:val="none" w:sz="0" w:space="0" w:color="auto"/>
            <w:bottom w:val="none" w:sz="0" w:space="0" w:color="auto"/>
            <w:right w:val="none" w:sz="0" w:space="0" w:color="auto"/>
          </w:divBdr>
        </w:div>
        <w:div w:id="1918396331">
          <w:marLeft w:val="1080"/>
          <w:marRight w:val="0"/>
          <w:marTop w:val="100"/>
          <w:marBottom w:val="0"/>
          <w:divBdr>
            <w:top w:val="none" w:sz="0" w:space="0" w:color="auto"/>
            <w:left w:val="none" w:sz="0" w:space="0" w:color="auto"/>
            <w:bottom w:val="none" w:sz="0" w:space="0" w:color="auto"/>
            <w:right w:val="none" w:sz="0" w:space="0" w:color="auto"/>
          </w:divBdr>
        </w:div>
        <w:div w:id="387845196">
          <w:marLeft w:val="1080"/>
          <w:marRight w:val="0"/>
          <w:marTop w:val="100"/>
          <w:marBottom w:val="0"/>
          <w:divBdr>
            <w:top w:val="none" w:sz="0" w:space="0" w:color="auto"/>
            <w:left w:val="none" w:sz="0" w:space="0" w:color="auto"/>
            <w:bottom w:val="none" w:sz="0" w:space="0" w:color="auto"/>
            <w:right w:val="none" w:sz="0" w:space="0" w:color="auto"/>
          </w:divBdr>
        </w:div>
        <w:div w:id="238948224">
          <w:marLeft w:val="360"/>
          <w:marRight w:val="0"/>
          <w:marTop w:val="200"/>
          <w:marBottom w:val="0"/>
          <w:divBdr>
            <w:top w:val="none" w:sz="0" w:space="0" w:color="auto"/>
            <w:left w:val="none" w:sz="0" w:space="0" w:color="auto"/>
            <w:bottom w:val="none" w:sz="0" w:space="0" w:color="auto"/>
            <w:right w:val="none" w:sz="0" w:space="0" w:color="auto"/>
          </w:divBdr>
        </w:div>
      </w:divsChild>
    </w:div>
    <w:div w:id="687826487">
      <w:bodyDiv w:val="1"/>
      <w:marLeft w:val="0"/>
      <w:marRight w:val="0"/>
      <w:marTop w:val="0"/>
      <w:marBottom w:val="0"/>
      <w:divBdr>
        <w:top w:val="none" w:sz="0" w:space="0" w:color="auto"/>
        <w:left w:val="none" w:sz="0" w:space="0" w:color="auto"/>
        <w:bottom w:val="none" w:sz="0" w:space="0" w:color="auto"/>
        <w:right w:val="none" w:sz="0" w:space="0" w:color="auto"/>
      </w:divBdr>
      <w:divsChild>
        <w:div w:id="105120335">
          <w:marLeft w:val="1080"/>
          <w:marRight w:val="0"/>
          <w:marTop w:val="100"/>
          <w:marBottom w:val="0"/>
          <w:divBdr>
            <w:top w:val="none" w:sz="0" w:space="0" w:color="auto"/>
            <w:left w:val="none" w:sz="0" w:space="0" w:color="auto"/>
            <w:bottom w:val="none" w:sz="0" w:space="0" w:color="auto"/>
            <w:right w:val="none" w:sz="0" w:space="0" w:color="auto"/>
          </w:divBdr>
        </w:div>
        <w:div w:id="1118838648">
          <w:marLeft w:val="1080"/>
          <w:marRight w:val="0"/>
          <w:marTop w:val="100"/>
          <w:marBottom w:val="0"/>
          <w:divBdr>
            <w:top w:val="none" w:sz="0" w:space="0" w:color="auto"/>
            <w:left w:val="none" w:sz="0" w:space="0" w:color="auto"/>
            <w:bottom w:val="none" w:sz="0" w:space="0" w:color="auto"/>
            <w:right w:val="none" w:sz="0" w:space="0" w:color="auto"/>
          </w:divBdr>
        </w:div>
        <w:div w:id="1005128829">
          <w:marLeft w:val="1080"/>
          <w:marRight w:val="0"/>
          <w:marTop w:val="100"/>
          <w:marBottom w:val="0"/>
          <w:divBdr>
            <w:top w:val="none" w:sz="0" w:space="0" w:color="auto"/>
            <w:left w:val="none" w:sz="0" w:space="0" w:color="auto"/>
            <w:bottom w:val="none" w:sz="0" w:space="0" w:color="auto"/>
            <w:right w:val="none" w:sz="0" w:space="0" w:color="auto"/>
          </w:divBdr>
        </w:div>
        <w:div w:id="2001738892">
          <w:marLeft w:val="1080"/>
          <w:marRight w:val="0"/>
          <w:marTop w:val="100"/>
          <w:marBottom w:val="0"/>
          <w:divBdr>
            <w:top w:val="none" w:sz="0" w:space="0" w:color="auto"/>
            <w:left w:val="none" w:sz="0" w:space="0" w:color="auto"/>
            <w:bottom w:val="none" w:sz="0" w:space="0" w:color="auto"/>
            <w:right w:val="none" w:sz="0" w:space="0" w:color="auto"/>
          </w:divBdr>
        </w:div>
        <w:div w:id="597637121">
          <w:marLeft w:val="1080"/>
          <w:marRight w:val="0"/>
          <w:marTop w:val="100"/>
          <w:marBottom w:val="0"/>
          <w:divBdr>
            <w:top w:val="none" w:sz="0" w:space="0" w:color="auto"/>
            <w:left w:val="none" w:sz="0" w:space="0" w:color="auto"/>
            <w:bottom w:val="none" w:sz="0" w:space="0" w:color="auto"/>
            <w:right w:val="none" w:sz="0" w:space="0" w:color="auto"/>
          </w:divBdr>
        </w:div>
      </w:divsChild>
    </w:div>
    <w:div w:id="738750513">
      <w:bodyDiv w:val="1"/>
      <w:marLeft w:val="0"/>
      <w:marRight w:val="0"/>
      <w:marTop w:val="0"/>
      <w:marBottom w:val="0"/>
      <w:divBdr>
        <w:top w:val="none" w:sz="0" w:space="0" w:color="auto"/>
        <w:left w:val="none" w:sz="0" w:space="0" w:color="auto"/>
        <w:bottom w:val="none" w:sz="0" w:space="0" w:color="auto"/>
        <w:right w:val="none" w:sz="0" w:space="0" w:color="auto"/>
      </w:divBdr>
      <w:divsChild>
        <w:div w:id="544953093">
          <w:marLeft w:val="1080"/>
          <w:marRight w:val="0"/>
          <w:marTop w:val="100"/>
          <w:marBottom w:val="0"/>
          <w:divBdr>
            <w:top w:val="none" w:sz="0" w:space="0" w:color="auto"/>
            <w:left w:val="none" w:sz="0" w:space="0" w:color="auto"/>
            <w:bottom w:val="none" w:sz="0" w:space="0" w:color="auto"/>
            <w:right w:val="none" w:sz="0" w:space="0" w:color="auto"/>
          </w:divBdr>
        </w:div>
        <w:div w:id="587731386">
          <w:marLeft w:val="1800"/>
          <w:marRight w:val="0"/>
          <w:marTop w:val="100"/>
          <w:marBottom w:val="0"/>
          <w:divBdr>
            <w:top w:val="none" w:sz="0" w:space="0" w:color="auto"/>
            <w:left w:val="none" w:sz="0" w:space="0" w:color="auto"/>
            <w:bottom w:val="none" w:sz="0" w:space="0" w:color="auto"/>
            <w:right w:val="none" w:sz="0" w:space="0" w:color="auto"/>
          </w:divBdr>
        </w:div>
        <w:div w:id="262343437">
          <w:marLeft w:val="1800"/>
          <w:marRight w:val="0"/>
          <w:marTop w:val="100"/>
          <w:marBottom w:val="0"/>
          <w:divBdr>
            <w:top w:val="none" w:sz="0" w:space="0" w:color="auto"/>
            <w:left w:val="none" w:sz="0" w:space="0" w:color="auto"/>
            <w:bottom w:val="none" w:sz="0" w:space="0" w:color="auto"/>
            <w:right w:val="none" w:sz="0" w:space="0" w:color="auto"/>
          </w:divBdr>
        </w:div>
        <w:div w:id="311450185">
          <w:marLeft w:val="1080"/>
          <w:marRight w:val="0"/>
          <w:marTop w:val="100"/>
          <w:marBottom w:val="0"/>
          <w:divBdr>
            <w:top w:val="none" w:sz="0" w:space="0" w:color="auto"/>
            <w:left w:val="none" w:sz="0" w:space="0" w:color="auto"/>
            <w:bottom w:val="none" w:sz="0" w:space="0" w:color="auto"/>
            <w:right w:val="none" w:sz="0" w:space="0" w:color="auto"/>
          </w:divBdr>
        </w:div>
        <w:div w:id="304432516">
          <w:marLeft w:val="1800"/>
          <w:marRight w:val="0"/>
          <w:marTop w:val="100"/>
          <w:marBottom w:val="0"/>
          <w:divBdr>
            <w:top w:val="none" w:sz="0" w:space="0" w:color="auto"/>
            <w:left w:val="none" w:sz="0" w:space="0" w:color="auto"/>
            <w:bottom w:val="none" w:sz="0" w:space="0" w:color="auto"/>
            <w:right w:val="none" w:sz="0" w:space="0" w:color="auto"/>
          </w:divBdr>
        </w:div>
        <w:div w:id="518009616">
          <w:marLeft w:val="1800"/>
          <w:marRight w:val="0"/>
          <w:marTop w:val="100"/>
          <w:marBottom w:val="0"/>
          <w:divBdr>
            <w:top w:val="none" w:sz="0" w:space="0" w:color="auto"/>
            <w:left w:val="none" w:sz="0" w:space="0" w:color="auto"/>
            <w:bottom w:val="none" w:sz="0" w:space="0" w:color="auto"/>
            <w:right w:val="none" w:sz="0" w:space="0" w:color="auto"/>
          </w:divBdr>
        </w:div>
        <w:div w:id="754211665">
          <w:marLeft w:val="1080"/>
          <w:marRight w:val="0"/>
          <w:marTop w:val="100"/>
          <w:marBottom w:val="0"/>
          <w:divBdr>
            <w:top w:val="none" w:sz="0" w:space="0" w:color="auto"/>
            <w:left w:val="none" w:sz="0" w:space="0" w:color="auto"/>
            <w:bottom w:val="none" w:sz="0" w:space="0" w:color="auto"/>
            <w:right w:val="none" w:sz="0" w:space="0" w:color="auto"/>
          </w:divBdr>
        </w:div>
        <w:div w:id="10844585">
          <w:marLeft w:val="1800"/>
          <w:marRight w:val="0"/>
          <w:marTop w:val="100"/>
          <w:marBottom w:val="0"/>
          <w:divBdr>
            <w:top w:val="none" w:sz="0" w:space="0" w:color="auto"/>
            <w:left w:val="none" w:sz="0" w:space="0" w:color="auto"/>
            <w:bottom w:val="none" w:sz="0" w:space="0" w:color="auto"/>
            <w:right w:val="none" w:sz="0" w:space="0" w:color="auto"/>
          </w:divBdr>
        </w:div>
        <w:div w:id="326518073">
          <w:marLeft w:val="1800"/>
          <w:marRight w:val="0"/>
          <w:marTop w:val="100"/>
          <w:marBottom w:val="0"/>
          <w:divBdr>
            <w:top w:val="none" w:sz="0" w:space="0" w:color="auto"/>
            <w:left w:val="none" w:sz="0" w:space="0" w:color="auto"/>
            <w:bottom w:val="none" w:sz="0" w:space="0" w:color="auto"/>
            <w:right w:val="none" w:sz="0" w:space="0" w:color="auto"/>
          </w:divBdr>
        </w:div>
      </w:divsChild>
    </w:div>
    <w:div w:id="811367204">
      <w:bodyDiv w:val="1"/>
      <w:marLeft w:val="0"/>
      <w:marRight w:val="0"/>
      <w:marTop w:val="0"/>
      <w:marBottom w:val="0"/>
      <w:divBdr>
        <w:top w:val="none" w:sz="0" w:space="0" w:color="auto"/>
        <w:left w:val="none" w:sz="0" w:space="0" w:color="auto"/>
        <w:bottom w:val="none" w:sz="0" w:space="0" w:color="auto"/>
        <w:right w:val="none" w:sz="0" w:space="0" w:color="auto"/>
      </w:divBdr>
      <w:divsChild>
        <w:div w:id="2099867270">
          <w:marLeft w:val="1080"/>
          <w:marRight w:val="0"/>
          <w:marTop w:val="100"/>
          <w:marBottom w:val="0"/>
          <w:divBdr>
            <w:top w:val="none" w:sz="0" w:space="0" w:color="auto"/>
            <w:left w:val="none" w:sz="0" w:space="0" w:color="auto"/>
            <w:bottom w:val="none" w:sz="0" w:space="0" w:color="auto"/>
            <w:right w:val="none" w:sz="0" w:space="0" w:color="auto"/>
          </w:divBdr>
        </w:div>
        <w:div w:id="715861884">
          <w:marLeft w:val="1080"/>
          <w:marRight w:val="0"/>
          <w:marTop w:val="100"/>
          <w:marBottom w:val="0"/>
          <w:divBdr>
            <w:top w:val="none" w:sz="0" w:space="0" w:color="auto"/>
            <w:left w:val="none" w:sz="0" w:space="0" w:color="auto"/>
            <w:bottom w:val="none" w:sz="0" w:space="0" w:color="auto"/>
            <w:right w:val="none" w:sz="0" w:space="0" w:color="auto"/>
          </w:divBdr>
        </w:div>
        <w:div w:id="675040950">
          <w:marLeft w:val="1080"/>
          <w:marRight w:val="0"/>
          <w:marTop w:val="100"/>
          <w:marBottom w:val="0"/>
          <w:divBdr>
            <w:top w:val="none" w:sz="0" w:space="0" w:color="auto"/>
            <w:left w:val="none" w:sz="0" w:space="0" w:color="auto"/>
            <w:bottom w:val="none" w:sz="0" w:space="0" w:color="auto"/>
            <w:right w:val="none" w:sz="0" w:space="0" w:color="auto"/>
          </w:divBdr>
        </w:div>
      </w:divsChild>
    </w:div>
    <w:div w:id="823202942">
      <w:bodyDiv w:val="1"/>
      <w:marLeft w:val="0"/>
      <w:marRight w:val="0"/>
      <w:marTop w:val="0"/>
      <w:marBottom w:val="0"/>
      <w:divBdr>
        <w:top w:val="none" w:sz="0" w:space="0" w:color="auto"/>
        <w:left w:val="none" w:sz="0" w:space="0" w:color="auto"/>
        <w:bottom w:val="none" w:sz="0" w:space="0" w:color="auto"/>
        <w:right w:val="none" w:sz="0" w:space="0" w:color="auto"/>
      </w:divBdr>
      <w:divsChild>
        <w:div w:id="1188836586">
          <w:marLeft w:val="360"/>
          <w:marRight w:val="0"/>
          <w:marTop w:val="200"/>
          <w:marBottom w:val="0"/>
          <w:divBdr>
            <w:top w:val="none" w:sz="0" w:space="0" w:color="auto"/>
            <w:left w:val="none" w:sz="0" w:space="0" w:color="auto"/>
            <w:bottom w:val="none" w:sz="0" w:space="0" w:color="auto"/>
            <w:right w:val="none" w:sz="0" w:space="0" w:color="auto"/>
          </w:divBdr>
        </w:div>
        <w:div w:id="1343899226">
          <w:marLeft w:val="1080"/>
          <w:marRight w:val="0"/>
          <w:marTop w:val="100"/>
          <w:marBottom w:val="0"/>
          <w:divBdr>
            <w:top w:val="none" w:sz="0" w:space="0" w:color="auto"/>
            <w:left w:val="none" w:sz="0" w:space="0" w:color="auto"/>
            <w:bottom w:val="none" w:sz="0" w:space="0" w:color="auto"/>
            <w:right w:val="none" w:sz="0" w:space="0" w:color="auto"/>
          </w:divBdr>
        </w:div>
        <w:div w:id="903102719">
          <w:marLeft w:val="1080"/>
          <w:marRight w:val="0"/>
          <w:marTop w:val="100"/>
          <w:marBottom w:val="0"/>
          <w:divBdr>
            <w:top w:val="none" w:sz="0" w:space="0" w:color="auto"/>
            <w:left w:val="none" w:sz="0" w:space="0" w:color="auto"/>
            <w:bottom w:val="none" w:sz="0" w:space="0" w:color="auto"/>
            <w:right w:val="none" w:sz="0" w:space="0" w:color="auto"/>
          </w:divBdr>
        </w:div>
        <w:div w:id="2052612716">
          <w:marLeft w:val="360"/>
          <w:marRight w:val="0"/>
          <w:marTop w:val="200"/>
          <w:marBottom w:val="0"/>
          <w:divBdr>
            <w:top w:val="none" w:sz="0" w:space="0" w:color="auto"/>
            <w:left w:val="none" w:sz="0" w:space="0" w:color="auto"/>
            <w:bottom w:val="none" w:sz="0" w:space="0" w:color="auto"/>
            <w:right w:val="none" w:sz="0" w:space="0" w:color="auto"/>
          </w:divBdr>
        </w:div>
        <w:div w:id="2017271682">
          <w:marLeft w:val="1080"/>
          <w:marRight w:val="0"/>
          <w:marTop w:val="100"/>
          <w:marBottom w:val="0"/>
          <w:divBdr>
            <w:top w:val="none" w:sz="0" w:space="0" w:color="auto"/>
            <w:left w:val="none" w:sz="0" w:space="0" w:color="auto"/>
            <w:bottom w:val="none" w:sz="0" w:space="0" w:color="auto"/>
            <w:right w:val="none" w:sz="0" w:space="0" w:color="auto"/>
          </w:divBdr>
        </w:div>
        <w:div w:id="469597371">
          <w:marLeft w:val="1080"/>
          <w:marRight w:val="0"/>
          <w:marTop w:val="100"/>
          <w:marBottom w:val="0"/>
          <w:divBdr>
            <w:top w:val="none" w:sz="0" w:space="0" w:color="auto"/>
            <w:left w:val="none" w:sz="0" w:space="0" w:color="auto"/>
            <w:bottom w:val="none" w:sz="0" w:space="0" w:color="auto"/>
            <w:right w:val="none" w:sz="0" w:space="0" w:color="auto"/>
          </w:divBdr>
        </w:div>
      </w:divsChild>
    </w:div>
    <w:div w:id="830871164">
      <w:bodyDiv w:val="1"/>
      <w:marLeft w:val="0"/>
      <w:marRight w:val="0"/>
      <w:marTop w:val="0"/>
      <w:marBottom w:val="0"/>
      <w:divBdr>
        <w:top w:val="none" w:sz="0" w:space="0" w:color="auto"/>
        <w:left w:val="none" w:sz="0" w:space="0" w:color="auto"/>
        <w:bottom w:val="none" w:sz="0" w:space="0" w:color="auto"/>
        <w:right w:val="none" w:sz="0" w:space="0" w:color="auto"/>
      </w:divBdr>
      <w:divsChild>
        <w:div w:id="1322391562">
          <w:marLeft w:val="1080"/>
          <w:marRight w:val="0"/>
          <w:marTop w:val="100"/>
          <w:marBottom w:val="0"/>
          <w:divBdr>
            <w:top w:val="none" w:sz="0" w:space="0" w:color="auto"/>
            <w:left w:val="none" w:sz="0" w:space="0" w:color="auto"/>
            <w:bottom w:val="none" w:sz="0" w:space="0" w:color="auto"/>
            <w:right w:val="none" w:sz="0" w:space="0" w:color="auto"/>
          </w:divBdr>
        </w:div>
        <w:div w:id="51004492">
          <w:marLeft w:val="1080"/>
          <w:marRight w:val="0"/>
          <w:marTop w:val="100"/>
          <w:marBottom w:val="0"/>
          <w:divBdr>
            <w:top w:val="none" w:sz="0" w:space="0" w:color="auto"/>
            <w:left w:val="none" w:sz="0" w:space="0" w:color="auto"/>
            <w:bottom w:val="none" w:sz="0" w:space="0" w:color="auto"/>
            <w:right w:val="none" w:sz="0" w:space="0" w:color="auto"/>
          </w:divBdr>
        </w:div>
      </w:divsChild>
    </w:div>
    <w:div w:id="868221215">
      <w:bodyDiv w:val="1"/>
      <w:marLeft w:val="0"/>
      <w:marRight w:val="0"/>
      <w:marTop w:val="0"/>
      <w:marBottom w:val="0"/>
      <w:divBdr>
        <w:top w:val="none" w:sz="0" w:space="0" w:color="auto"/>
        <w:left w:val="none" w:sz="0" w:space="0" w:color="auto"/>
        <w:bottom w:val="none" w:sz="0" w:space="0" w:color="auto"/>
        <w:right w:val="none" w:sz="0" w:space="0" w:color="auto"/>
      </w:divBdr>
      <w:divsChild>
        <w:div w:id="591015053">
          <w:marLeft w:val="360"/>
          <w:marRight w:val="0"/>
          <w:marTop w:val="200"/>
          <w:marBottom w:val="0"/>
          <w:divBdr>
            <w:top w:val="none" w:sz="0" w:space="0" w:color="auto"/>
            <w:left w:val="none" w:sz="0" w:space="0" w:color="auto"/>
            <w:bottom w:val="none" w:sz="0" w:space="0" w:color="auto"/>
            <w:right w:val="none" w:sz="0" w:space="0" w:color="auto"/>
          </w:divBdr>
        </w:div>
      </w:divsChild>
    </w:div>
    <w:div w:id="883445168">
      <w:bodyDiv w:val="1"/>
      <w:marLeft w:val="0"/>
      <w:marRight w:val="0"/>
      <w:marTop w:val="0"/>
      <w:marBottom w:val="0"/>
      <w:divBdr>
        <w:top w:val="none" w:sz="0" w:space="0" w:color="auto"/>
        <w:left w:val="none" w:sz="0" w:space="0" w:color="auto"/>
        <w:bottom w:val="none" w:sz="0" w:space="0" w:color="auto"/>
        <w:right w:val="none" w:sz="0" w:space="0" w:color="auto"/>
      </w:divBdr>
      <w:divsChild>
        <w:div w:id="1997953259">
          <w:marLeft w:val="360"/>
          <w:marRight w:val="0"/>
          <w:marTop w:val="200"/>
          <w:marBottom w:val="0"/>
          <w:divBdr>
            <w:top w:val="none" w:sz="0" w:space="0" w:color="auto"/>
            <w:left w:val="none" w:sz="0" w:space="0" w:color="auto"/>
            <w:bottom w:val="none" w:sz="0" w:space="0" w:color="auto"/>
            <w:right w:val="none" w:sz="0" w:space="0" w:color="auto"/>
          </w:divBdr>
        </w:div>
        <w:div w:id="2046172627">
          <w:marLeft w:val="1080"/>
          <w:marRight w:val="0"/>
          <w:marTop w:val="100"/>
          <w:marBottom w:val="0"/>
          <w:divBdr>
            <w:top w:val="none" w:sz="0" w:space="0" w:color="auto"/>
            <w:left w:val="none" w:sz="0" w:space="0" w:color="auto"/>
            <w:bottom w:val="none" w:sz="0" w:space="0" w:color="auto"/>
            <w:right w:val="none" w:sz="0" w:space="0" w:color="auto"/>
          </w:divBdr>
        </w:div>
        <w:div w:id="766926328">
          <w:marLeft w:val="1800"/>
          <w:marRight w:val="0"/>
          <w:marTop w:val="100"/>
          <w:marBottom w:val="0"/>
          <w:divBdr>
            <w:top w:val="none" w:sz="0" w:space="0" w:color="auto"/>
            <w:left w:val="none" w:sz="0" w:space="0" w:color="auto"/>
            <w:bottom w:val="none" w:sz="0" w:space="0" w:color="auto"/>
            <w:right w:val="none" w:sz="0" w:space="0" w:color="auto"/>
          </w:divBdr>
        </w:div>
        <w:div w:id="652217627">
          <w:marLeft w:val="1080"/>
          <w:marRight w:val="0"/>
          <w:marTop w:val="100"/>
          <w:marBottom w:val="0"/>
          <w:divBdr>
            <w:top w:val="none" w:sz="0" w:space="0" w:color="auto"/>
            <w:left w:val="none" w:sz="0" w:space="0" w:color="auto"/>
            <w:bottom w:val="none" w:sz="0" w:space="0" w:color="auto"/>
            <w:right w:val="none" w:sz="0" w:space="0" w:color="auto"/>
          </w:divBdr>
        </w:div>
        <w:div w:id="1165128893">
          <w:marLeft w:val="1800"/>
          <w:marRight w:val="0"/>
          <w:marTop w:val="100"/>
          <w:marBottom w:val="0"/>
          <w:divBdr>
            <w:top w:val="none" w:sz="0" w:space="0" w:color="auto"/>
            <w:left w:val="none" w:sz="0" w:space="0" w:color="auto"/>
            <w:bottom w:val="none" w:sz="0" w:space="0" w:color="auto"/>
            <w:right w:val="none" w:sz="0" w:space="0" w:color="auto"/>
          </w:divBdr>
        </w:div>
      </w:divsChild>
    </w:div>
    <w:div w:id="909772426">
      <w:bodyDiv w:val="1"/>
      <w:marLeft w:val="0"/>
      <w:marRight w:val="0"/>
      <w:marTop w:val="0"/>
      <w:marBottom w:val="0"/>
      <w:divBdr>
        <w:top w:val="none" w:sz="0" w:space="0" w:color="auto"/>
        <w:left w:val="none" w:sz="0" w:space="0" w:color="auto"/>
        <w:bottom w:val="none" w:sz="0" w:space="0" w:color="auto"/>
        <w:right w:val="none" w:sz="0" w:space="0" w:color="auto"/>
      </w:divBdr>
      <w:divsChild>
        <w:div w:id="198595536">
          <w:marLeft w:val="360"/>
          <w:marRight w:val="0"/>
          <w:marTop w:val="200"/>
          <w:marBottom w:val="0"/>
          <w:divBdr>
            <w:top w:val="none" w:sz="0" w:space="0" w:color="auto"/>
            <w:left w:val="none" w:sz="0" w:space="0" w:color="auto"/>
            <w:bottom w:val="none" w:sz="0" w:space="0" w:color="auto"/>
            <w:right w:val="none" w:sz="0" w:space="0" w:color="auto"/>
          </w:divBdr>
        </w:div>
        <w:div w:id="950014355">
          <w:marLeft w:val="1080"/>
          <w:marRight w:val="0"/>
          <w:marTop w:val="100"/>
          <w:marBottom w:val="0"/>
          <w:divBdr>
            <w:top w:val="none" w:sz="0" w:space="0" w:color="auto"/>
            <w:left w:val="none" w:sz="0" w:space="0" w:color="auto"/>
            <w:bottom w:val="none" w:sz="0" w:space="0" w:color="auto"/>
            <w:right w:val="none" w:sz="0" w:space="0" w:color="auto"/>
          </w:divBdr>
        </w:div>
        <w:div w:id="1835872521">
          <w:marLeft w:val="360"/>
          <w:marRight w:val="0"/>
          <w:marTop w:val="200"/>
          <w:marBottom w:val="0"/>
          <w:divBdr>
            <w:top w:val="none" w:sz="0" w:space="0" w:color="auto"/>
            <w:left w:val="none" w:sz="0" w:space="0" w:color="auto"/>
            <w:bottom w:val="none" w:sz="0" w:space="0" w:color="auto"/>
            <w:right w:val="none" w:sz="0" w:space="0" w:color="auto"/>
          </w:divBdr>
        </w:div>
        <w:div w:id="1937982164">
          <w:marLeft w:val="1080"/>
          <w:marRight w:val="0"/>
          <w:marTop w:val="100"/>
          <w:marBottom w:val="0"/>
          <w:divBdr>
            <w:top w:val="none" w:sz="0" w:space="0" w:color="auto"/>
            <w:left w:val="none" w:sz="0" w:space="0" w:color="auto"/>
            <w:bottom w:val="none" w:sz="0" w:space="0" w:color="auto"/>
            <w:right w:val="none" w:sz="0" w:space="0" w:color="auto"/>
          </w:divBdr>
        </w:div>
        <w:div w:id="1059672033">
          <w:marLeft w:val="360"/>
          <w:marRight w:val="0"/>
          <w:marTop w:val="200"/>
          <w:marBottom w:val="0"/>
          <w:divBdr>
            <w:top w:val="none" w:sz="0" w:space="0" w:color="auto"/>
            <w:left w:val="none" w:sz="0" w:space="0" w:color="auto"/>
            <w:bottom w:val="none" w:sz="0" w:space="0" w:color="auto"/>
            <w:right w:val="none" w:sz="0" w:space="0" w:color="auto"/>
          </w:divBdr>
        </w:div>
        <w:div w:id="35011810">
          <w:marLeft w:val="1080"/>
          <w:marRight w:val="0"/>
          <w:marTop w:val="100"/>
          <w:marBottom w:val="0"/>
          <w:divBdr>
            <w:top w:val="none" w:sz="0" w:space="0" w:color="auto"/>
            <w:left w:val="none" w:sz="0" w:space="0" w:color="auto"/>
            <w:bottom w:val="none" w:sz="0" w:space="0" w:color="auto"/>
            <w:right w:val="none" w:sz="0" w:space="0" w:color="auto"/>
          </w:divBdr>
        </w:div>
      </w:divsChild>
    </w:div>
    <w:div w:id="913592771">
      <w:bodyDiv w:val="1"/>
      <w:marLeft w:val="0"/>
      <w:marRight w:val="0"/>
      <w:marTop w:val="0"/>
      <w:marBottom w:val="0"/>
      <w:divBdr>
        <w:top w:val="none" w:sz="0" w:space="0" w:color="auto"/>
        <w:left w:val="none" w:sz="0" w:space="0" w:color="auto"/>
        <w:bottom w:val="none" w:sz="0" w:space="0" w:color="auto"/>
        <w:right w:val="none" w:sz="0" w:space="0" w:color="auto"/>
      </w:divBdr>
      <w:divsChild>
        <w:div w:id="1574508394">
          <w:marLeft w:val="360"/>
          <w:marRight w:val="0"/>
          <w:marTop w:val="200"/>
          <w:marBottom w:val="0"/>
          <w:divBdr>
            <w:top w:val="none" w:sz="0" w:space="0" w:color="auto"/>
            <w:left w:val="none" w:sz="0" w:space="0" w:color="auto"/>
            <w:bottom w:val="none" w:sz="0" w:space="0" w:color="auto"/>
            <w:right w:val="none" w:sz="0" w:space="0" w:color="auto"/>
          </w:divBdr>
        </w:div>
        <w:div w:id="270825492">
          <w:marLeft w:val="360"/>
          <w:marRight w:val="0"/>
          <w:marTop w:val="200"/>
          <w:marBottom w:val="0"/>
          <w:divBdr>
            <w:top w:val="none" w:sz="0" w:space="0" w:color="auto"/>
            <w:left w:val="none" w:sz="0" w:space="0" w:color="auto"/>
            <w:bottom w:val="none" w:sz="0" w:space="0" w:color="auto"/>
            <w:right w:val="none" w:sz="0" w:space="0" w:color="auto"/>
          </w:divBdr>
        </w:div>
      </w:divsChild>
    </w:div>
    <w:div w:id="998269885">
      <w:bodyDiv w:val="1"/>
      <w:marLeft w:val="0"/>
      <w:marRight w:val="0"/>
      <w:marTop w:val="0"/>
      <w:marBottom w:val="0"/>
      <w:divBdr>
        <w:top w:val="none" w:sz="0" w:space="0" w:color="auto"/>
        <w:left w:val="none" w:sz="0" w:space="0" w:color="auto"/>
        <w:bottom w:val="none" w:sz="0" w:space="0" w:color="auto"/>
        <w:right w:val="none" w:sz="0" w:space="0" w:color="auto"/>
      </w:divBdr>
      <w:divsChild>
        <w:div w:id="1958484608">
          <w:marLeft w:val="1080"/>
          <w:marRight w:val="0"/>
          <w:marTop w:val="100"/>
          <w:marBottom w:val="0"/>
          <w:divBdr>
            <w:top w:val="none" w:sz="0" w:space="0" w:color="auto"/>
            <w:left w:val="none" w:sz="0" w:space="0" w:color="auto"/>
            <w:bottom w:val="none" w:sz="0" w:space="0" w:color="auto"/>
            <w:right w:val="none" w:sz="0" w:space="0" w:color="auto"/>
          </w:divBdr>
        </w:div>
      </w:divsChild>
    </w:div>
    <w:div w:id="1068573218">
      <w:bodyDiv w:val="1"/>
      <w:marLeft w:val="0"/>
      <w:marRight w:val="0"/>
      <w:marTop w:val="0"/>
      <w:marBottom w:val="0"/>
      <w:divBdr>
        <w:top w:val="none" w:sz="0" w:space="0" w:color="auto"/>
        <w:left w:val="none" w:sz="0" w:space="0" w:color="auto"/>
        <w:bottom w:val="none" w:sz="0" w:space="0" w:color="auto"/>
        <w:right w:val="none" w:sz="0" w:space="0" w:color="auto"/>
      </w:divBdr>
      <w:divsChild>
        <w:div w:id="775101417">
          <w:marLeft w:val="360"/>
          <w:marRight w:val="0"/>
          <w:marTop w:val="200"/>
          <w:marBottom w:val="0"/>
          <w:divBdr>
            <w:top w:val="none" w:sz="0" w:space="0" w:color="auto"/>
            <w:left w:val="none" w:sz="0" w:space="0" w:color="auto"/>
            <w:bottom w:val="none" w:sz="0" w:space="0" w:color="auto"/>
            <w:right w:val="none" w:sz="0" w:space="0" w:color="auto"/>
          </w:divBdr>
        </w:div>
        <w:div w:id="1482388005">
          <w:marLeft w:val="1080"/>
          <w:marRight w:val="0"/>
          <w:marTop w:val="100"/>
          <w:marBottom w:val="0"/>
          <w:divBdr>
            <w:top w:val="none" w:sz="0" w:space="0" w:color="auto"/>
            <w:left w:val="none" w:sz="0" w:space="0" w:color="auto"/>
            <w:bottom w:val="none" w:sz="0" w:space="0" w:color="auto"/>
            <w:right w:val="none" w:sz="0" w:space="0" w:color="auto"/>
          </w:divBdr>
        </w:div>
        <w:div w:id="924725251">
          <w:marLeft w:val="1800"/>
          <w:marRight w:val="0"/>
          <w:marTop w:val="100"/>
          <w:marBottom w:val="0"/>
          <w:divBdr>
            <w:top w:val="none" w:sz="0" w:space="0" w:color="auto"/>
            <w:left w:val="none" w:sz="0" w:space="0" w:color="auto"/>
            <w:bottom w:val="none" w:sz="0" w:space="0" w:color="auto"/>
            <w:right w:val="none" w:sz="0" w:space="0" w:color="auto"/>
          </w:divBdr>
        </w:div>
        <w:div w:id="140654863">
          <w:marLeft w:val="1800"/>
          <w:marRight w:val="0"/>
          <w:marTop w:val="100"/>
          <w:marBottom w:val="0"/>
          <w:divBdr>
            <w:top w:val="none" w:sz="0" w:space="0" w:color="auto"/>
            <w:left w:val="none" w:sz="0" w:space="0" w:color="auto"/>
            <w:bottom w:val="none" w:sz="0" w:space="0" w:color="auto"/>
            <w:right w:val="none" w:sz="0" w:space="0" w:color="auto"/>
          </w:divBdr>
        </w:div>
        <w:div w:id="501042303">
          <w:marLeft w:val="1080"/>
          <w:marRight w:val="0"/>
          <w:marTop w:val="100"/>
          <w:marBottom w:val="0"/>
          <w:divBdr>
            <w:top w:val="none" w:sz="0" w:space="0" w:color="auto"/>
            <w:left w:val="none" w:sz="0" w:space="0" w:color="auto"/>
            <w:bottom w:val="none" w:sz="0" w:space="0" w:color="auto"/>
            <w:right w:val="none" w:sz="0" w:space="0" w:color="auto"/>
          </w:divBdr>
        </w:div>
      </w:divsChild>
    </w:div>
    <w:div w:id="1103065251">
      <w:bodyDiv w:val="1"/>
      <w:marLeft w:val="0"/>
      <w:marRight w:val="0"/>
      <w:marTop w:val="0"/>
      <w:marBottom w:val="0"/>
      <w:divBdr>
        <w:top w:val="none" w:sz="0" w:space="0" w:color="auto"/>
        <w:left w:val="none" w:sz="0" w:space="0" w:color="auto"/>
        <w:bottom w:val="none" w:sz="0" w:space="0" w:color="auto"/>
        <w:right w:val="none" w:sz="0" w:space="0" w:color="auto"/>
      </w:divBdr>
      <w:divsChild>
        <w:div w:id="1155296026">
          <w:marLeft w:val="1080"/>
          <w:marRight w:val="0"/>
          <w:marTop w:val="100"/>
          <w:marBottom w:val="0"/>
          <w:divBdr>
            <w:top w:val="none" w:sz="0" w:space="0" w:color="auto"/>
            <w:left w:val="none" w:sz="0" w:space="0" w:color="auto"/>
            <w:bottom w:val="none" w:sz="0" w:space="0" w:color="auto"/>
            <w:right w:val="none" w:sz="0" w:space="0" w:color="auto"/>
          </w:divBdr>
        </w:div>
        <w:div w:id="1078284315">
          <w:marLeft w:val="1080"/>
          <w:marRight w:val="0"/>
          <w:marTop w:val="100"/>
          <w:marBottom w:val="0"/>
          <w:divBdr>
            <w:top w:val="none" w:sz="0" w:space="0" w:color="auto"/>
            <w:left w:val="none" w:sz="0" w:space="0" w:color="auto"/>
            <w:bottom w:val="none" w:sz="0" w:space="0" w:color="auto"/>
            <w:right w:val="none" w:sz="0" w:space="0" w:color="auto"/>
          </w:divBdr>
        </w:div>
      </w:divsChild>
    </w:div>
    <w:div w:id="1116944510">
      <w:bodyDiv w:val="1"/>
      <w:marLeft w:val="0"/>
      <w:marRight w:val="0"/>
      <w:marTop w:val="0"/>
      <w:marBottom w:val="0"/>
      <w:divBdr>
        <w:top w:val="none" w:sz="0" w:space="0" w:color="auto"/>
        <w:left w:val="none" w:sz="0" w:space="0" w:color="auto"/>
        <w:bottom w:val="none" w:sz="0" w:space="0" w:color="auto"/>
        <w:right w:val="none" w:sz="0" w:space="0" w:color="auto"/>
      </w:divBdr>
      <w:divsChild>
        <w:div w:id="1381243211">
          <w:marLeft w:val="360"/>
          <w:marRight w:val="0"/>
          <w:marTop w:val="200"/>
          <w:marBottom w:val="0"/>
          <w:divBdr>
            <w:top w:val="none" w:sz="0" w:space="0" w:color="auto"/>
            <w:left w:val="none" w:sz="0" w:space="0" w:color="auto"/>
            <w:bottom w:val="none" w:sz="0" w:space="0" w:color="auto"/>
            <w:right w:val="none" w:sz="0" w:space="0" w:color="auto"/>
          </w:divBdr>
        </w:div>
        <w:div w:id="820345255">
          <w:marLeft w:val="1080"/>
          <w:marRight w:val="0"/>
          <w:marTop w:val="100"/>
          <w:marBottom w:val="0"/>
          <w:divBdr>
            <w:top w:val="none" w:sz="0" w:space="0" w:color="auto"/>
            <w:left w:val="none" w:sz="0" w:space="0" w:color="auto"/>
            <w:bottom w:val="none" w:sz="0" w:space="0" w:color="auto"/>
            <w:right w:val="none" w:sz="0" w:space="0" w:color="auto"/>
          </w:divBdr>
        </w:div>
        <w:div w:id="280694027">
          <w:marLeft w:val="1080"/>
          <w:marRight w:val="0"/>
          <w:marTop w:val="100"/>
          <w:marBottom w:val="0"/>
          <w:divBdr>
            <w:top w:val="none" w:sz="0" w:space="0" w:color="auto"/>
            <w:left w:val="none" w:sz="0" w:space="0" w:color="auto"/>
            <w:bottom w:val="none" w:sz="0" w:space="0" w:color="auto"/>
            <w:right w:val="none" w:sz="0" w:space="0" w:color="auto"/>
          </w:divBdr>
        </w:div>
        <w:div w:id="1434011495">
          <w:marLeft w:val="1080"/>
          <w:marRight w:val="0"/>
          <w:marTop w:val="100"/>
          <w:marBottom w:val="0"/>
          <w:divBdr>
            <w:top w:val="none" w:sz="0" w:space="0" w:color="auto"/>
            <w:left w:val="none" w:sz="0" w:space="0" w:color="auto"/>
            <w:bottom w:val="none" w:sz="0" w:space="0" w:color="auto"/>
            <w:right w:val="none" w:sz="0" w:space="0" w:color="auto"/>
          </w:divBdr>
        </w:div>
        <w:div w:id="386953265">
          <w:marLeft w:val="1080"/>
          <w:marRight w:val="0"/>
          <w:marTop w:val="100"/>
          <w:marBottom w:val="0"/>
          <w:divBdr>
            <w:top w:val="none" w:sz="0" w:space="0" w:color="auto"/>
            <w:left w:val="none" w:sz="0" w:space="0" w:color="auto"/>
            <w:bottom w:val="none" w:sz="0" w:space="0" w:color="auto"/>
            <w:right w:val="none" w:sz="0" w:space="0" w:color="auto"/>
          </w:divBdr>
        </w:div>
      </w:divsChild>
    </w:div>
    <w:div w:id="1117870318">
      <w:bodyDiv w:val="1"/>
      <w:marLeft w:val="0"/>
      <w:marRight w:val="0"/>
      <w:marTop w:val="0"/>
      <w:marBottom w:val="0"/>
      <w:divBdr>
        <w:top w:val="none" w:sz="0" w:space="0" w:color="auto"/>
        <w:left w:val="none" w:sz="0" w:space="0" w:color="auto"/>
        <w:bottom w:val="none" w:sz="0" w:space="0" w:color="auto"/>
        <w:right w:val="none" w:sz="0" w:space="0" w:color="auto"/>
      </w:divBdr>
      <w:divsChild>
        <w:div w:id="195775712">
          <w:marLeft w:val="1080"/>
          <w:marRight w:val="0"/>
          <w:marTop w:val="100"/>
          <w:marBottom w:val="0"/>
          <w:divBdr>
            <w:top w:val="none" w:sz="0" w:space="0" w:color="auto"/>
            <w:left w:val="none" w:sz="0" w:space="0" w:color="auto"/>
            <w:bottom w:val="none" w:sz="0" w:space="0" w:color="auto"/>
            <w:right w:val="none" w:sz="0" w:space="0" w:color="auto"/>
          </w:divBdr>
        </w:div>
        <w:div w:id="707724945">
          <w:marLeft w:val="1800"/>
          <w:marRight w:val="0"/>
          <w:marTop w:val="100"/>
          <w:marBottom w:val="0"/>
          <w:divBdr>
            <w:top w:val="none" w:sz="0" w:space="0" w:color="auto"/>
            <w:left w:val="none" w:sz="0" w:space="0" w:color="auto"/>
            <w:bottom w:val="none" w:sz="0" w:space="0" w:color="auto"/>
            <w:right w:val="none" w:sz="0" w:space="0" w:color="auto"/>
          </w:divBdr>
        </w:div>
        <w:div w:id="801922781">
          <w:marLeft w:val="1800"/>
          <w:marRight w:val="0"/>
          <w:marTop w:val="100"/>
          <w:marBottom w:val="0"/>
          <w:divBdr>
            <w:top w:val="none" w:sz="0" w:space="0" w:color="auto"/>
            <w:left w:val="none" w:sz="0" w:space="0" w:color="auto"/>
            <w:bottom w:val="none" w:sz="0" w:space="0" w:color="auto"/>
            <w:right w:val="none" w:sz="0" w:space="0" w:color="auto"/>
          </w:divBdr>
        </w:div>
        <w:div w:id="649024596">
          <w:marLeft w:val="1080"/>
          <w:marRight w:val="0"/>
          <w:marTop w:val="100"/>
          <w:marBottom w:val="0"/>
          <w:divBdr>
            <w:top w:val="none" w:sz="0" w:space="0" w:color="auto"/>
            <w:left w:val="none" w:sz="0" w:space="0" w:color="auto"/>
            <w:bottom w:val="none" w:sz="0" w:space="0" w:color="auto"/>
            <w:right w:val="none" w:sz="0" w:space="0" w:color="auto"/>
          </w:divBdr>
        </w:div>
        <w:div w:id="1812282374">
          <w:marLeft w:val="1800"/>
          <w:marRight w:val="0"/>
          <w:marTop w:val="100"/>
          <w:marBottom w:val="0"/>
          <w:divBdr>
            <w:top w:val="none" w:sz="0" w:space="0" w:color="auto"/>
            <w:left w:val="none" w:sz="0" w:space="0" w:color="auto"/>
            <w:bottom w:val="none" w:sz="0" w:space="0" w:color="auto"/>
            <w:right w:val="none" w:sz="0" w:space="0" w:color="auto"/>
          </w:divBdr>
        </w:div>
      </w:divsChild>
    </w:div>
    <w:div w:id="1160384582">
      <w:bodyDiv w:val="1"/>
      <w:marLeft w:val="0"/>
      <w:marRight w:val="0"/>
      <w:marTop w:val="0"/>
      <w:marBottom w:val="0"/>
      <w:divBdr>
        <w:top w:val="none" w:sz="0" w:space="0" w:color="auto"/>
        <w:left w:val="none" w:sz="0" w:space="0" w:color="auto"/>
        <w:bottom w:val="none" w:sz="0" w:space="0" w:color="auto"/>
        <w:right w:val="none" w:sz="0" w:space="0" w:color="auto"/>
      </w:divBdr>
      <w:divsChild>
        <w:div w:id="1620066852">
          <w:marLeft w:val="360"/>
          <w:marRight w:val="0"/>
          <w:marTop w:val="200"/>
          <w:marBottom w:val="0"/>
          <w:divBdr>
            <w:top w:val="none" w:sz="0" w:space="0" w:color="auto"/>
            <w:left w:val="none" w:sz="0" w:space="0" w:color="auto"/>
            <w:bottom w:val="none" w:sz="0" w:space="0" w:color="auto"/>
            <w:right w:val="none" w:sz="0" w:space="0" w:color="auto"/>
          </w:divBdr>
        </w:div>
        <w:div w:id="1809787223">
          <w:marLeft w:val="1080"/>
          <w:marRight w:val="0"/>
          <w:marTop w:val="100"/>
          <w:marBottom w:val="0"/>
          <w:divBdr>
            <w:top w:val="none" w:sz="0" w:space="0" w:color="auto"/>
            <w:left w:val="none" w:sz="0" w:space="0" w:color="auto"/>
            <w:bottom w:val="none" w:sz="0" w:space="0" w:color="auto"/>
            <w:right w:val="none" w:sz="0" w:space="0" w:color="auto"/>
          </w:divBdr>
        </w:div>
        <w:div w:id="667178461">
          <w:marLeft w:val="1080"/>
          <w:marRight w:val="0"/>
          <w:marTop w:val="100"/>
          <w:marBottom w:val="0"/>
          <w:divBdr>
            <w:top w:val="none" w:sz="0" w:space="0" w:color="auto"/>
            <w:left w:val="none" w:sz="0" w:space="0" w:color="auto"/>
            <w:bottom w:val="none" w:sz="0" w:space="0" w:color="auto"/>
            <w:right w:val="none" w:sz="0" w:space="0" w:color="auto"/>
          </w:divBdr>
        </w:div>
        <w:div w:id="932282319">
          <w:marLeft w:val="1080"/>
          <w:marRight w:val="0"/>
          <w:marTop w:val="100"/>
          <w:marBottom w:val="0"/>
          <w:divBdr>
            <w:top w:val="none" w:sz="0" w:space="0" w:color="auto"/>
            <w:left w:val="none" w:sz="0" w:space="0" w:color="auto"/>
            <w:bottom w:val="none" w:sz="0" w:space="0" w:color="auto"/>
            <w:right w:val="none" w:sz="0" w:space="0" w:color="auto"/>
          </w:divBdr>
        </w:div>
        <w:div w:id="1797524328">
          <w:marLeft w:val="1080"/>
          <w:marRight w:val="0"/>
          <w:marTop w:val="100"/>
          <w:marBottom w:val="0"/>
          <w:divBdr>
            <w:top w:val="none" w:sz="0" w:space="0" w:color="auto"/>
            <w:left w:val="none" w:sz="0" w:space="0" w:color="auto"/>
            <w:bottom w:val="none" w:sz="0" w:space="0" w:color="auto"/>
            <w:right w:val="none" w:sz="0" w:space="0" w:color="auto"/>
          </w:divBdr>
        </w:div>
        <w:div w:id="2116628021">
          <w:marLeft w:val="1080"/>
          <w:marRight w:val="0"/>
          <w:marTop w:val="100"/>
          <w:marBottom w:val="0"/>
          <w:divBdr>
            <w:top w:val="none" w:sz="0" w:space="0" w:color="auto"/>
            <w:left w:val="none" w:sz="0" w:space="0" w:color="auto"/>
            <w:bottom w:val="none" w:sz="0" w:space="0" w:color="auto"/>
            <w:right w:val="none" w:sz="0" w:space="0" w:color="auto"/>
          </w:divBdr>
        </w:div>
      </w:divsChild>
    </w:div>
    <w:div w:id="1195732081">
      <w:bodyDiv w:val="1"/>
      <w:marLeft w:val="0"/>
      <w:marRight w:val="0"/>
      <w:marTop w:val="0"/>
      <w:marBottom w:val="0"/>
      <w:divBdr>
        <w:top w:val="none" w:sz="0" w:space="0" w:color="auto"/>
        <w:left w:val="none" w:sz="0" w:space="0" w:color="auto"/>
        <w:bottom w:val="none" w:sz="0" w:space="0" w:color="auto"/>
        <w:right w:val="none" w:sz="0" w:space="0" w:color="auto"/>
      </w:divBdr>
      <w:divsChild>
        <w:div w:id="451940537">
          <w:marLeft w:val="1800"/>
          <w:marRight w:val="0"/>
          <w:marTop w:val="100"/>
          <w:marBottom w:val="0"/>
          <w:divBdr>
            <w:top w:val="none" w:sz="0" w:space="0" w:color="auto"/>
            <w:left w:val="none" w:sz="0" w:space="0" w:color="auto"/>
            <w:bottom w:val="none" w:sz="0" w:space="0" w:color="auto"/>
            <w:right w:val="none" w:sz="0" w:space="0" w:color="auto"/>
          </w:divBdr>
        </w:div>
        <w:div w:id="1864393755">
          <w:marLeft w:val="1800"/>
          <w:marRight w:val="0"/>
          <w:marTop w:val="100"/>
          <w:marBottom w:val="0"/>
          <w:divBdr>
            <w:top w:val="none" w:sz="0" w:space="0" w:color="auto"/>
            <w:left w:val="none" w:sz="0" w:space="0" w:color="auto"/>
            <w:bottom w:val="none" w:sz="0" w:space="0" w:color="auto"/>
            <w:right w:val="none" w:sz="0" w:space="0" w:color="auto"/>
          </w:divBdr>
        </w:div>
        <w:div w:id="1019089786">
          <w:marLeft w:val="1800"/>
          <w:marRight w:val="0"/>
          <w:marTop w:val="100"/>
          <w:marBottom w:val="0"/>
          <w:divBdr>
            <w:top w:val="none" w:sz="0" w:space="0" w:color="auto"/>
            <w:left w:val="none" w:sz="0" w:space="0" w:color="auto"/>
            <w:bottom w:val="none" w:sz="0" w:space="0" w:color="auto"/>
            <w:right w:val="none" w:sz="0" w:space="0" w:color="auto"/>
          </w:divBdr>
        </w:div>
        <w:div w:id="543715175">
          <w:marLeft w:val="1800"/>
          <w:marRight w:val="0"/>
          <w:marTop w:val="100"/>
          <w:marBottom w:val="0"/>
          <w:divBdr>
            <w:top w:val="none" w:sz="0" w:space="0" w:color="auto"/>
            <w:left w:val="none" w:sz="0" w:space="0" w:color="auto"/>
            <w:bottom w:val="none" w:sz="0" w:space="0" w:color="auto"/>
            <w:right w:val="none" w:sz="0" w:space="0" w:color="auto"/>
          </w:divBdr>
        </w:div>
        <w:div w:id="248083294">
          <w:marLeft w:val="1800"/>
          <w:marRight w:val="0"/>
          <w:marTop w:val="100"/>
          <w:marBottom w:val="0"/>
          <w:divBdr>
            <w:top w:val="none" w:sz="0" w:space="0" w:color="auto"/>
            <w:left w:val="none" w:sz="0" w:space="0" w:color="auto"/>
            <w:bottom w:val="none" w:sz="0" w:space="0" w:color="auto"/>
            <w:right w:val="none" w:sz="0" w:space="0" w:color="auto"/>
          </w:divBdr>
        </w:div>
        <w:div w:id="1950745782">
          <w:marLeft w:val="1800"/>
          <w:marRight w:val="0"/>
          <w:marTop w:val="100"/>
          <w:marBottom w:val="0"/>
          <w:divBdr>
            <w:top w:val="none" w:sz="0" w:space="0" w:color="auto"/>
            <w:left w:val="none" w:sz="0" w:space="0" w:color="auto"/>
            <w:bottom w:val="none" w:sz="0" w:space="0" w:color="auto"/>
            <w:right w:val="none" w:sz="0" w:space="0" w:color="auto"/>
          </w:divBdr>
        </w:div>
      </w:divsChild>
    </w:div>
    <w:div w:id="1566525489">
      <w:bodyDiv w:val="1"/>
      <w:marLeft w:val="0"/>
      <w:marRight w:val="0"/>
      <w:marTop w:val="0"/>
      <w:marBottom w:val="0"/>
      <w:divBdr>
        <w:top w:val="none" w:sz="0" w:space="0" w:color="auto"/>
        <w:left w:val="none" w:sz="0" w:space="0" w:color="auto"/>
        <w:bottom w:val="none" w:sz="0" w:space="0" w:color="auto"/>
        <w:right w:val="none" w:sz="0" w:space="0" w:color="auto"/>
      </w:divBdr>
      <w:divsChild>
        <w:div w:id="728923114">
          <w:marLeft w:val="1080"/>
          <w:marRight w:val="0"/>
          <w:marTop w:val="100"/>
          <w:marBottom w:val="0"/>
          <w:divBdr>
            <w:top w:val="none" w:sz="0" w:space="0" w:color="auto"/>
            <w:left w:val="none" w:sz="0" w:space="0" w:color="auto"/>
            <w:bottom w:val="none" w:sz="0" w:space="0" w:color="auto"/>
            <w:right w:val="none" w:sz="0" w:space="0" w:color="auto"/>
          </w:divBdr>
        </w:div>
      </w:divsChild>
    </w:div>
    <w:div w:id="1611469950">
      <w:bodyDiv w:val="1"/>
      <w:marLeft w:val="0"/>
      <w:marRight w:val="0"/>
      <w:marTop w:val="0"/>
      <w:marBottom w:val="0"/>
      <w:divBdr>
        <w:top w:val="none" w:sz="0" w:space="0" w:color="auto"/>
        <w:left w:val="none" w:sz="0" w:space="0" w:color="auto"/>
        <w:bottom w:val="none" w:sz="0" w:space="0" w:color="auto"/>
        <w:right w:val="none" w:sz="0" w:space="0" w:color="auto"/>
      </w:divBdr>
      <w:divsChild>
        <w:div w:id="1214080993">
          <w:marLeft w:val="360"/>
          <w:marRight w:val="0"/>
          <w:marTop w:val="200"/>
          <w:marBottom w:val="0"/>
          <w:divBdr>
            <w:top w:val="none" w:sz="0" w:space="0" w:color="auto"/>
            <w:left w:val="none" w:sz="0" w:space="0" w:color="auto"/>
            <w:bottom w:val="none" w:sz="0" w:space="0" w:color="auto"/>
            <w:right w:val="none" w:sz="0" w:space="0" w:color="auto"/>
          </w:divBdr>
        </w:div>
        <w:div w:id="1144153418">
          <w:marLeft w:val="360"/>
          <w:marRight w:val="0"/>
          <w:marTop w:val="200"/>
          <w:marBottom w:val="0"/>
          <w:divBdr>
            <w:top w:val="none" w:sz="0" w:space="0" w:color="auto"/>
            <w:left w:val="none" w:sz="0" w:space="0" w:color="auto"/>
            <w:bottom w:val="none" w:sz="0" w:space="0" w:color="auto"/>
            <w:right w:val="none" w:sz="0" w:space="0" w:color="auto"/>
          </w:divBdr>
        </w:div>
        <w:div w:id="1507553370">
          <w:marLeft w:val="1080"/>
          <w:marRight w:val="0"/>
          <w:marTop w:val="100"/>
          <w:marBottom w:val="0"/>
          <w:divBdr>
            <w:top w:val="none" w:sz="0" w:space="0" w:color="auto"/>
            <w:left w:val="none" w:sz="0" w:space="0" w:color="auto"/>
            <w:bottom w:val="none" w:sz="0" w:space="0" w:color="auto"/>
            <w:right w:val="none" w:sz="0" w:space="0" w:color="auto"/>
          </w:divBdr>
        </w:div>
      </w:divsChild>
    </w:div>
    <w:div w:id="1665624582">
      <w:bodyDiv w:val="1"/>
      <w:marLeft w:val="0"/>
      <w:marRight w:val="0"/>
      <w:marTop w:val="0"/>
      <w:marBottom w:val="0"/>
      <w:divBdr>
        <w:top w:val="none" w:sz="0" w:space="0" w:color="auto"/>
        <w:left w:val="none" w:sz="0" w:space="0" w:color="auto"/>
        <w:bottom w:val="none" w:sz="0" w:space="0" w:color="auto"/>
        <w:right w:val="none" w:sz="0" w:space="0" w:color="auto"/>
      </w:divBdr>
      <w:divsChild>
        <w:div w:id="1823039837">
          <w:marLeft w:val="1080"/>
          <w:marRight w:val="0"/>
          <w:marTop w:val="100"/>
          <w:marBottom w:val="0"/>
          <w:divBdr>
            <w:top w:val="none" w:sz="0" w:space="0" w:color="auto"/>
            <w:left w:val="none" w:sz="0" w:space="0" w:color="auto"/>
            <w:bottom w:val="none" w:sz="0" w:space="0" w:color="auto"/>
            <w:right w:val="none" w:sz="0" w:space="0" w:color="auto"/>
          </w:divBdr>
        </w:div>
      </w:divsChild>
    </w:div>
    <w:div w:id="1707483073">
      <w:bodyDiv w:val="1"/>
      <w:marLeft w:val="0"/>
      <w:marRight w:val="0"/>
      <w:marTop w:val="0"/>
      <w:marBottom w:val="0"/>
      <w:divBdr>
        <w:top w:val="none" w:sz="0" w:space="0" w:color="auto"/>
        <w:left w:val="none" w:sz="0" w:space="0" w:color="auto"/>
        <w:bottom w:val="none" w:sz="0" w:space="0" w:color="auto"/>
        <w:right w:val="none" w:sz="0" w:space="0" w:color="auto"/>
      </w:divBdr>
      <w:divsChild>
        <w:div w:id="1057778556">
          <w:marLeft w:val="360"/>
          <w:marRight w:val="0"/>
          <w:marTop w:val="200"/>
          <w:marBottom w:val="0"/>
          <w:divBdr>
            <w:top w:val="none" w:sz="0" w:space="0" w:color="auto"/>
            <w:left w:val="none" w:sz="0" w:space="0" w:color="auto"/>
            <w:bottom w:val="none" w:sz="0" w:space="0" w:color="auto"/>
            <w:right w:val="none" w:sz="0" w:space="0" w:color="auto"/>
          </w:divBdr>
        </w:div>
        <w:div w:id="1002779729">
          <w:marLeft w:val="1080"/>
          <w:marRight w:val="0"/>
          <w:marTop w:val="100"/>
          <w:marBottom w:val="0"/>
          <w:divBdr>
            <w:top w:val="none" w:sz="0" w:space="0" w:color="auto"/>
            <w:left w:val="none" w:sz="0" w:space="0" w:color="auto"/>
            <w:bottom w:val="none" w:sz="0" w:space="0" w:color="auto"/>
            <w:right w:val="none" w:sz="0" w:space="0" w:color="auto"/>
          </w:divBdr>
        </w:div>
        <w:div w:id="1740594903">
          <w:marLeft w:val="1800"/>
          <w:marRight w:val="0"/>
          <w:marTop w:val="100"/>
          <w:marBottom w:val="0"/>
          <w:divBdr>
            <w:top w:val="none" w:sz="0" w:space="0" w:color="auto"/>
            <w:left w:val="none" w:sz="0" w:space="0" w:color="auto"/>
            <w:bottom w:val="none" w:sz="0" w:space="0" w:color="auto"/>
            <w:right w:val="none" w:sz="0" w:space="0" w:color="auto"/>
          </w:divBdr>
        </w:div>
        <w:div w:id="662660960">
          <w:marLeft w:val="1800"/>
          <w:marRight w:val="0"/>
          <w:marTop w:val="100"/>
          <w:marBottom w:val="0"/>
          <w:divBdr>
            <w:top w:val="none" w:sz="0" w:space="0" w:color="auto"/>
            <w:left w:val="none" w:sz="0" w:space="0" w:color="auto"/>
            <w:bottom w:val="none" w:sz="0" w:space="0" w:color="auto"/>
            <w:right w:val="none" w:sz="0" w:space="0" w:color="auto"/>
          </w:divBdr>
        </w:div>
      </w:divsChild>
    </w:div>
    <w:div w:id="1799492391">
      <w:bodyDiv w:val="1"/>
      <w:marLeft w:val="0"/>
      <w:marRight w:val="0"/>
      <w:marTop w:val="0"/>
      <w:marBottom w:val="0"/>
      <w:divBdr>
        <w:top w:val="none" w:sz="0" w:space="0" w:color="auto"/>
        <w:left w:val="none" w:sz="0" w:space="0" w:color="auto"/>
        <w:bottom w:val="none" w:sz="0" w:space="0" w:color="auto"/>
        <w:right w:val="none" w:sz="0" w:space="0" w:color="auto"/>
      </w:divBdr>
      <w:divsChild>
        <w:div w:id="1863588101">
          <w:marLeft w:val="360"/>
          <w:marRight w:val="0"/>
          <w:marTop w:val="200"/>
          <w:marBottom w:val="0"/>
          <w:divBdr>
            <w:top w:val="none" w:sz="0" w:space="0" w:color="auto"/>
            <w:left w:val="none" w:sz="0" w:space="0" w:color="auto"/>
            <w:bottom w:val="none" w:sz="0" w:space="0" w:color="auto"/>
            <w:right w:val="none" w:sz="0" w:space="0" w:color="auto"/>
          </w:divBdr>
        </w:div>
      </w:divsChild>
    </w:div>
    <w:div w:id="1809711201">
      <w:bodyDiv w:val="1"/>
      <w:marLeft w:val="0"/>
      <w:marRight w:val="0"/>
      <w:marTop w:val="0"/>
      <w:marBottom w:val="0"/>
      <w:divBdr>
        <w:top w:val="none" w:sz="0" w:space="0" w:color="auto"/>
        <w:left w:val="none" w:sz="0" w:space="0" w:color="auto"/>
        <w:bottom w:val="none" w:sz="0" w:space="0" w:color="auto"/>
        <w:right w:val="none" w:sz="0" w:space="0" w:color="auto"/>
      </w:divBdr>
      <w:divsChild>
        <w:div w:id="1448894975">
          <w:marLeft w:val="360"/>
          <w:marRight w:val="0"/>
          <w:marTop w:val="200"/>
          <w:marBottom w:val="0"/>
          <w:divBdr>
            <w:top w:val="none" w:sz="0" w:space="0" w:color="auto"/>
            <w:left w:val="none" w:sz="0" w:space="0" w:color="auto"/>
            <w:bottom w:val="none" w:sz="0" w:space="0" w:color="auto"/>
            <w:right w:val="none" w:sz="0" w:space="0" w:color="auto"/>
          </w:divBdr>
        </w:div>
        <w:div w:id="73164379">
          <w:marLeft w:val="1080"/>
          <w:marRight w:val="0"/>
          <w:marTop w:val="100"/>
          <w:marBottom w:val="0"/>
          <w:divBdr>
            <w:top w:val="none" w:sz="0" w:space="0" w:color="auto"/>
            <w:left w:val="none" w:sz="0" w:space="0" w:color="auto"/>
            <w:bottom w:val="none" w:sz="0" w:space="0" w:color="auto"/>
            <w:right w:val="none" w:sz="0" w:space="0" w:color="auto"/>
          </w:divBdr>
        </w:div>
        <w:div w:id="1369648391">
          <w:marLeft w:val="1080"/>
          <w:marRight w:val="0"/>
          <w:marTop w:val="100"/>
          <w:marBottom w:val="0"/>
          <w:divBdr>
            <w:top w:val="none" w:sz="0" w:space="0" w:color="auto"/>
            <w:left w:val="none" w:sz="0" w:space="0" w:color="auto"/>
            <w:bottom w:val="none" w:sz="0" w:space="0" w:color="auto"/>
            <w:right w:val="none" w:sz="0" w:space="0" w:color="auto"/>
          </w:divBdr>
        </w:div>
      </w:divsChild>
    </w:div>
    <w:div w:id="1844319060">
      <w:bodyDiv w:val="1"/>
      <w:marLeft w:val="0"/>
      <w:marRight w:val="0"/>
      <w:marTop w:val="0"/>
      <w:marBottom w:val="0"/>
      <w:divBdr>
        <w:top w:val="none" w:sz="0" w:space="0" w:color="auto"/>
        <w:left w:val="none" w:sz="0" w:space="0" w:color="auto"/>
        <w:bottom w:val="none" w:sz="0" w:space="0" w:color="auto"/>
        <w:right w:val="none" w:sz="0" w:space="0" w:color="auto"/>
      </w:divBdr>
    </w:div>
    <w:div w:id="1901940403">
      <w:bodyDiv w:val="1"/>
      <w:marLeft w:val="0"/>
      <w:marRight w:val="0"/>
      <w:marTop w:val="0"/>
      <w:marBottom w:val="0"/>
      <w:divBdr>
        <w:top w:val="none" w:sz="0" w:space="0" w:color="auto"/>
        <w:left w:val="none" w:sz="0" w:space="0" w:color="auto"/>
        <w:bottom w:val="none" w:sz="0" w:space="0" w:color="auto"/>
        <w:right w:val="none" w:sz="0" w:space="0" w:color="auto"/>
      </w:divBdr>
      <w:divsChild>
        <w:div w:id="446505512">
          <w:marLeft w:val="360"/>
          <w:marRight w:val="0"/>
          <w:marTop w:val="200"/>
          <w:marBottom w:val="0"/>
          <w:divBdr>
            <w:top w:val="none" w:sz="0" w:space="0" w:color="auto"/>
            <w:left w:val="none" w:sz="0" w:space="0" w:color="auto"/>
            <w:bottom w:val="none" w:sz="0" w:space="0" w:color="auto"/>
            <w:right w:val="none" w:sz="0" w:space="0" w:color="auto"/>
          </w:divBdr>
        </w:div>
        <w:div w:id="1835484986">
          <w:marLeft w:val="1080"/>
          <w:marRight w:val="0"/>
          <w:marTop w:val="100"/>
          <w:marBottom w:val="0"/>
          <w:divBdr>
            <w:top w:val="none" w:sz="0" w:space="0" w:color="auto"/>
            <w:left w:val="none" w:sz="0" w:space="0" w:color="auto"/>
            <w:bottom w:val="none" w:sz="0" w:space="0" w:color="auto"/>
            <w:right w:val="none" w:sz="0" w:space="0" w:color="auto"/>
          </w:divBdr>
        </w:div>
        <w:div w:id="300841510">
          <w:marLeft w:val="1080"/>
          <w:marRight w:val="0"/>
          <w:marTop w:val="100"/>
          <w:marBottom w:val="0"/>
          <w:divBdr>
            <w:top w:val="none" w:sz="0" w:space="0" w:color="auto"/>
            <w:left w:val="none" w:sz="0" w:space="0" w:color="auto"/>
            <w:bottom w:val="none" w:sz="0" w:space="0" w:color="auto"/>
            <w:right w:val="none" w:sz="0" w:space="0" w:color="auto"/>
          </w:divBdr>
        </w:div>
        <w:div w:id="341400125">
          <w:marLeft w:val="1080"/>
          <w:marRight w:val="0"/>
          <w:marTop w:val="100"/>
          <w:marBottom w:val="0"/>
          <w:divBdr>
            <w:top w:val="none" w:sz="0" w:space="0" w:color="auto"/>
            <w:left w:val="none" w:sz="0" w:space="0" w:color="auto"/>
            <w:bottom w:val="none" w:sz="0" w:space="0" w:color="auto"/>
            <w:right w:val="none" w:sz="0" w:space="0" w:color="auto"/>
          </w:divBdr>
        </w:div>
        <w:div w:id="1500734411">
          <w:marLeft w:val="1080"/>
          <w:marRight w:val="0"/>
          <w:marTop w:val="100"/>
          <w:marBottom w:val="0"/>
          <w:divBdr>
            <w:top w:val="none" w:sz="0" w:space="0" w:color="auto"/>
            <w:left w:val="none" w:sz="0" w:space="0" w:color="auto"/>
            <w:bottom w:val="none" w:sz="0" w:space="0" w:color="auto"/>
            <w:right w:val="none" w:sz="0" w:space="0" w:color="auto"/>
          </w:divBdr>
        </w:div>
        <w:div w:id="2140024207">
          <w:marLeft w:val="1080"/>
          <w:marRight w:val="0"/>
          <w:marTop w:val="100"/>
          <w:marBottom w:val="0"/>
          <w:divBdr>
            <w:top w:val="none" w:sz="0" w:space="0" w:color="auto"/>
            <w:left w:val="none" w:sz="0" w:space="0" w:color="auto"/>
            <w:bottom w:val="none" w:sz="0" w:space="0" w:color="auto"/>
            <w:right w:val="none" w:sz="0" w:space="0" w:color="auto"/>
          </w:divBdr>
        </w:div>
        <w:div w:id="1471291654">
          <w:marLeft w:val="1080"/>
          <w:marRight w:val="0"/>
          <w:marTop w:val="100"/>
          <w:marBottom w:val="0"/>
          <w:divBdr>
            <w:top w:val="none" w:sz="0" w:space="0" w:color="auto"/>
            <w:left w:val="none" w:sz="0" w:space="0" w:color="auto"/>
            <w:bottom w:val="none" w:sz="0" w:space="0" w:color="auto"/>
            <w:right w:val="none" w:sz="0" w:space="0" w:color="auto"/>
          </w:divBdr>
        </w:div>
      </w:divsChild>
    </w:div>
    <w:div w:id="1916433733">
      <w:bodyDiv w:val="1"/>
      <w:marLeft w:val="0"/>
      <w:marRight w:val="0"/>
      <w:marTop w:val="0"/>
      <w:marBottom w:val="0"/>
      <w:divBdr>
        <w:top w:val="none" w:sz="0" w:space="0" w:color="auto"/>
        <w:left w:val="none" w:sz="0" w:space="0" w:color="auto"/>
        <w:bottom w:val="none" w:sz="0" w:space="0" w:color="auto"/>
        <w:right w:val="none" w:sz="0" w:space="0" w:color="auto"/>
      </w:divBdr>
      <w:divsChild>
        <w:div w:id="237180564">
          <w:marLeft w:val="1080"/>
          <w:marRight w:val="0"/>
          <w:marTop w:val="100"/>
          <w:marBottom w:val="0"/>
          <w:divBdr>
            <w:top w:val="none" w:sz="0" w:space="0" w:color="auto"/>
            <w:left w:val="none" w:sz="0" w:space="0" w:color="auto"/>
            <w:bottom w:val="none" w:sz="0" w:space="0" w:color="auto"/>
            <w:right w:val="none" w:sz="0" w:space="0" w:color="auto"/>
          </w:divBdr>
        </w:div>
        <w:div w:id="105466536">
          <w:marLeft w:val="1080"/>
          <w:marRight w:val="0"/>
          <w:marTop w:val="100"/>
          <w:marBottom w:val="0"/>
          <w:divBdr>
            <w:top w:val="none" w:sz="0" w:space="0" w:color="auto"/>
            <w:left w:val="none" w:sz="0" w:space="0" w:color="auto"/>
            <w:bottom w:val="none" w:sz="0" w:space="0" w:color="auto"/>
            <w:right w:val="none" w:sz="0" w:space="0" w:color="auto"/>
          </w:divBdr>
        </w:div>
        <w:div w:id="1095587225">
          <w:marLeft w:val="1080"/>
          <w:marRight w:val="0"/>
          <w:marTop w:val="100"/>
          <w:marBottom w:val="0"/>
          <w:divBdr>
            <w:top w:val="none" w:sz="0" w:space="0" w:color="auto"/>
            <w:left w:val="none" w:sz="0" w:space="0" w:color="auto"/>
            <w:bottom w:val="none" w:sz="0" w:space="0" w:color="auto"/>
            <w:right w:val="none" w:sz="0" w:space="0" w:color="auto"/>
          </w:divBdr>
        </w:div>
        <w:div w:id="1809859318">
          <w:marLeft w:val="1080"/>
          <w:marRight w:val="0"/>
          <w:marTop w:val="100"/>
          <w:marBottom w:val="0"/>
          <w:divBdr>
            <w:top w:val="none" w:sz="0" w:space="0" w:color="auto"/>
            <w:left w:val="none" w:sz="0" w:space="0" w:color="auto"/>
            <w:bottom w:val="none" w:sz="0" w:space="0" w:color="auto"/>
            <w:right w:val="none" w:sz="0" w:space="0" w:color="auto"/>
          </w:divBdr>
        </w:div>
      </w:divsChild>
    </w:div>
    <w:div w:id="1917398278">
      <w:bodyDiv w:val="1"/>
      <w:marLeft w:val="0"/>
      <w:marRight w:val="0"/>
      <w:marTop w:val="0"/>
      <w:marBottom w:val="0"/>
      <w:divBdr>
        <w:top w:val="none" w:sz="0" w:space="0" w:color="auto"/>
        <w:left w:val="none" w:sz="0" w:space="0" w:color="auto"/>
        <w:bottom w:val="none" w:sz="0" w:space="0" w:color="auto"/>
        <w:right w:val="none" w:sz="0" w:space="0" w:color="auto"/>
      </w:divBdr>
      <w:divsChild>
        <w:div w:id="787427554">
          <w:marLeft w:val="1080"/>
          <w:marRight w:val="0"/>
          <w:marTop w:val="100"/>
          <w:marBottom w:val="0"/>
          <w:divBdr>
            <w:top w:val="none" w:sz="0" w:space="0" w:color="auto"/>
            <w:left w:val="none" w:sz="0" w:space="0" w:color="auto"/>
            <w:bottom w:val="none" w:sz="0" w:space="0" w:color="auto"/>
            <w:right w:val="none" w:sz="0" w:space="0" w:color="auto"/>
          </w:divBdr>
        </w:div>
        <w:div w:id="1757550005">
          <w:marLeft w:val="1080"/>
          <w:marRight w:val="0"/>
          <w:marTop w:val="100"/>
          <w:marBottom w:val="0"/>
          <w:divBdr>
            <w:top w:val="none" w:sz="0" w:space="0" w:color="auto"/>
            <w:left w:val="none" w:sz="0" w:space="0" w:color="auto"/>
            <w:bottom w:val="none" w:sz="0" w:space="0" w:color="auto"/>
            <w:right w:val="none" w:sz="0" w:space="0" w:color="auto"/>
          </w:divBdr>
        </w:div>
        <w:div w:id="2098279961">
          <w:marLeft w:val="1800"/>
          <w:marRight w:val="0"/>
          <w:marTop w:val="100"/>
          <w:marBottom w:val="0"/>
          <w:divBdr>
            <w:top w:val="none" w:sz="0" w:space="0" w:color="auto"/>
            <w:left w:val="none" w:sz="0" w:space="0" w:color="auto"/>
            <w:bottom w:val="none" w:sz="0" w:space="0" w:color="auto"/>
            <w:right w:val="none" w:sz="0" w:space="0" w:color="auto"/>
          </w:divBdr>
        </w:div>
        <w:div w:id="1011567112">
          <w:marLeft w:val="1800"/>
          <w:marRight w:val="0"/>
          <w:marTop w:val="100"/>
          <w:marBottom w:val="0"/>
          <w:divBdr>
            <w:top w:val="none" w:sz="0" w:space="0" w:color="auto"/>
            <w:left w:val="none" w:sz="0" w:space="0" w:color="auto"/>
            <w:bottom w:val="none" w:sz="0" w:space="0" w:color="auto"/>
            <w:right w:val="none" w:sz="0" w:space="0" w:color="auto"/>
          </w:divBdr>
        </w:div>
        <w:div w:id="207189606">
          <w:marLeft w:val="1080"/>
          <w:marRight w:val="0"/>
          <w:marTop w:val="100"/>
          <w:marBottom w:val="0"/>
          <w:divBdr>
            <w:top w:val="none" w:sz="0" w:space="0" w:color="auto"/>
            <w:left w:val="none" w:sz="0" w:space="0" w:color="auto"/>
            <w:bottom w:val="none" w:sz="0" w:space="0" w:color="auto"/>
            <w:right w:val="none" w:sz="0" w:space="0" w:color="auto"/>
          </w:divBdr>
        </w:div>
        <w:div w:id="1770660626">
          <w:marLeft w:val="1800"/>
          <w:marRight w:val="0"/>
          <w:marTop w:val="100"/>
          <w:marBottom w:val="0"/>
          <w:divBdr>
            <w:top w:val="none" w:sz="0" w:space="0" w:color="auto"/>
            <w:left w:val="none" w:sz="0" w:space="0" w:color="auto"/>
            <w:bottom w:val="none" w:sz="0" w:space="0" w:color="auto"/>
            <w:right w:val="none" w:sz="0" w:space="0" w:color="auto"/>
          </w:divBdr>
        </w:div>
        <w:div w:id="1090856202">
          <w:marLeft w:val="1800"/>
          <w:marRight w:val="0"/>
          <w:marTop w:val="100"/>
          <w:marBottom w:val="0"/>
          <w:divBdr>
            <w:top w:val="none" w:sz="0" w:space="0" w:color="auto"/>
            <w:left w:val="none" w:sz="0" w:space="0" w:color="auto"/>
            <w:bottom w:val="none" w:sz="0" w:space="0" w:color="auto"/>
            <w:right w:val="none" w:sz="0" w:space="0" w:color="auto"/>
          </w:divBdr>
        </w:div>
        <w:div w:id="1112628564">
          <w:marLeft w:val="1800"/>
          <w:marRight w:val="0"/>
          <w:marTop w:val="100"/>
          <w:marBottom w:val="0"/>
          <w:divBdr>
            <w:top w:val="none" w:sz="0" w:space="0" w:color="auto"/>
            <w:left w:val="none" w:sz="0" w:space="0" w:color="auto"/>
            <w:bottom w:val="none" w:sz="0" w:space="0" w:color="auto"/>
            <w:right w:val="none" w:sz="0" w:space="0" w:color="auto"/>
          </w:divBdr>
        </w:div>
      </w:divsChild>
    </w:div>
    <w:div w:id="1918009022">
      <w:bodyDiv w:val="1"/>
      <w:marLeft w:val="0"/>
      <w:marRight w:val="0"/>
      <w:marTop w:val="0"/>
      <w:marBottom w:val="0"/>
      <w:divBdr>
        <w:top w:val="none" w:sz="0" w:space="0" w:color="auto"/>
        <w:left w:val="none" w:sz="0" w:space="0" w:color="auto"/>
        <w:bottom w:val="none" w:sz="0" w:space="0" w:color="auto"/>
        <w:right w:val="none" w:sz="0" w:space="0" w:color="auto"/>
      </w:divBdr>
      <w:divsChild>
        <w:div w:id="1883445262">
          <w:marLeft w:val="1080"/>
          <w:marRight w:val="0"/>
          <w:marTop w:val="100"/>
          <w:marBottom w:val="0"/>
          <w:divBdr>
            <w:top w:val="none" w:sz="0" w:space="0" w:color="auto"/>
            <w:left w:val="none" w:sz="0" w:space="0" w:color="auto"/>
            <w:bottom w:val="none" w:sz="0" w:space="0" w:color="auto"/>
            <w:right w:val="none" w:sz="0" w:space="0" w:color="auto"/>
          </w:divBdr>
        </w:div>
      </w:divsChild>
    </w:div>
    <w:div w:id="1921599098">
      <w:bodyDiv w:val="1"/>
      <w:marLeft w:val="0"/>
      <w:marRight w:val="0"/>
      <w:marTop w:val="0"/>
      <w:marBottom w:val="0"/>
      <w:divBdr>
        <w:top w:val="none" w:sz="0" w:space="0" w:color="auto"/>
        <w:left w:val="none" w:sz="0" w:space="0" w:color="auto"/>
        <w:bottom w:val="none" w:sz="0" w:space="0" w:color="auto"/>
        <w:right w:val="none" w:sz="0" w:space="0" w:color="auto"/>
      </w:divBdr>
    </w:div>
    <w:div w:id="1925603466">
      <w:bodyDiv w:val="1"/>
      <w:marLeft w:val="0"/>
      <w:marRight w:val="0"/>
      <w:marTop w:val="0"/>
      <w:marBottom w:val="0"/>
      <w:divBdr>
        <w:top w:val="none" w:sz="0" w:space="0" w:color="auto"/>
        <w:left w:val="none" w:sz="0" w:space="0" w:color="auto"/>
        <w:bottom w:val="none" w:sz="0" w:space="0" w:color="auto"/>
        <w:right w:val="none" w:sz="0" w:space="0" w:color="auto"/>
      </w:divBdr>
      <w:divsChild>
        <w:div w:id="1381398402">
          <w:marLeft w:val="1080"/>
          <w:marRight w:val="0"/>
          <w:marTop w:val="100"/>
          <w:marBottom w:val="0"/>
          <w:divBdr>
            <w:top w:val="none" w:sz="0" w:space="0" w:color="auto"/>
            <w:left w:val="none" w:sz="0" w:space="0" w:color="auto"/>
            <w:bottom w:val="none" w:sz="0" w:space="0" w:color="auto"/>
            <w:right w:val="none" w:sz="0" w:space="0" w:color="auto"/>
          </w:divBdr>
        </w:div>
        <w:div w:id="1821969067">
          <w:marLeft w:val="1800"/>
          <w:marRight w:val="0"/>
          <w:marTop w:val="100"/>
          <w:marBottom w:val="0"/>
          <w:divBdr>
            <w:top w:val="none" w:sz="0" w:space="0" w:color="auto"/>
            <w:left w:val="none" w:sz="0" w:space="0" w:color="auto"/>
            <w:bottom w:val="none" w:sz="0" w:space="0" w:color="auto"/>
            <w:right w:val="none" w:sz="0" w:space="0" w:color="auto"/>
          </w:divBdr>
        </w:div>
        <w:div w:id="1445735733">
          <w:marLeft w:val="1080"/>
          <w:marRight w:val="0"/>
          <w:marTop w:val="100"/>
          <w:marBottom w:val="0"/>
          <w:divBdr>
            <w:top w:val="none" w:sz="0" w:space="0" w:color="auto"/>
            <w:left w:val="none" w:sz="0" w:space="0" w:color="auto"/>
            <w:bottom w:val="none" w:sz="0" w:space="0" w:color="auto"/>
            <w:right w:val="none" w:sz="0" w:space="0" w:color="auto"/>
          </w:divBdr>
        </w:div>
      </w:divsChild>
    </w:div>
    <w:div w:id="1985429780">
      <w:bodyDiv w:val="1"/>
      <w:marLeft w:val="0"/>
      <w:marRight w:val="0"/>
      <w:marTop w:val="0"/>
      <w:marBottom w:val="0"/>
      <w:divBdr>
        <w:top w:val="none" w:sz="0" w:space="0" w:color="auto"/>
        <w:left w:val="none" w:sz="0" w:space="0" w:color="auto"/>
        <w:bottom w:val="none" w:sz="0" w:space="0" w:color="auto"/>
        <w:right w:val="none" w:sz="0" w:space="0" w:color="auto"/>
      </w:divBdr>
      <w:divsChild>
        <w:div w:id="1675840871">
          <w:marLeft w:val="1080"/>
          <w:marRight w:val="0"/>
          <w:marTop w:val="100"/>
          <w:marBottom w:val="0"/>
          <w:divBdr>
            <w:top w:val="none" w:sz="0" w:space="0" w:color="auto"/>
            <w:left w:val="none" w:sz="0" w:space="0" w:color="auto"/>
            <w:bottom w:val="none" w:sz="0" w:space="0" w:color="auto"/>
            <w:right w:val="none" w:sz="0" w:space="0" w:color="auto"/>
          </w:divBdr>
        </w:div>
        <w:div w:id="1322468279">
          <w:marLeft w:val="1800"/>
          <w:marRight w:val="0"/>
          <w:marTop w:val="100"/>
          <w:marBottom w:val="0"/>
          <w:divBdr>
            <w:top w:val="none" w:sz="0" w:space="0" w:color="auto"/>
            <w:left w:val="none" w:sz="0" w:space="0" w:color="auto"/>
            <w:bottom w:val="none" w:sz="0" w:space="0" w:color="auto"/>
            <w:right w:val="none" w:sz="0" w:space="0" w:color="auto"/>
          </w:divBdr>
        </w:div>
        <w:div w:id="1018695520">
          <w:marLeft w:val="1080"/>
          <w:marRight w:val="0"/>
          <w:marTop w:val="100"/>
          <w:marBottom w:val="0"/>
          <w:divBdr>
            <w:top w:val="none" w:sz="0" w:space="0" w:color="auto"/>
            <w:left w:val="none" w:sz="0" w:space="0" w:color="auto"/>
            <w:bottom w:val="none" w:sz="0" w:space="0" w:color="auto"/>
            <w:right w:val="none" w:sz="0" w:space="0" w:color="auto"/>
          </w:divBdr>
        </w:div>
        <w:div w:id="675226345">
          <w:marLeft w:val="1800"/>
          <w:marRight w:val="0"/>
          <w:marTop w:val="100"/>
          <w:marBottom w:val="0"/>
          <w:divBdr>
            <w:top w:val="none" w:sz="0" w:space="0" w:color="auto"/>
            <w:left w:val="none" w:sz="0" w:space="0" w:color="auto"/>
            <w:bottom w:val="none" w:sz="0" w:space="0" w:color="auto"/>
            <w:right w:val="none" w:sz="0" w:space="0" w:color="auto"/>
          </w:divBdr>
        </w:div>
        <w:div w:id="1692953479">
          <w:marLeft w:val="1800"/>
          <w:marRight w:val="0"/>
          <w:marTop w:val="100"/>
          <w:marBottom w:val="0"/>
          <w:divBdr>
            <w:top w:val="none" w:sz="0" w:space="0" w:color="auto"/>
            <w:left w:val="none" w:sz="0" w:space="0" w:color="auto"/>
            <w:bottom w:val="none" w:sz="0" w:space="0" w:color="auto"/>
            <w:right w:val="none" w:sz="0" w:space="0" w:color="auto"/>
          </w:divBdr>
        </w:div>
        <w:div w:id="1807820020">
          <w:marLeft w:val="1800"/>
          <w:marRight w:val="0"/>
          <w:marTop w:val="100"/>
          <w:marBottom w:val="0"/>
          <w:divBdr>
            <w:top w:val="none" w:sz="0" w:space="0" w:color="auto"/>
            <w:left w:val="none" w:sz="0" w:space="0" w:color="auto"/>
            <w:bottom w:val="none" w:sz="0" w:space="0" w:color="auto"/>
            <w:right w:val="none" w:sz="0" w:space="0" w:color="auto"/>
          </w:divBdr>
        </w:div>
        <w:div w:id="1382902918">
          <w:marLeft w:val="1080"/>
          <w:marRight w:val="0"/>
          <w:marTop w:val="100"/>
          <w:marBottom w:val="0"/>
          <w:divBdr>
            <w:top w:val="none" w:sz="0" w:space="0" w:color="auto"/>
            <w:left w:val="none" w:sz="0" w:space="0" w:color="auto"/>
            <w:bottom w:val="none" w:sz="0" w:space="0" w:color="auto"/>
            <w:right w:val="none" w:sz="0" w:space="0" w:color="auto"/>
          </w:divBdr>
        </w:div>
      </w:divsChild>
    </w:div>
    <w:div w:id="2060468689">
      <w:bodyDiv w:val="1"/>
      <w:marLeft w:val="0"/>
      <w:marRight w:val="0"/>
      <w:marTop w:val="0"/>
      <w:marBottom w:val="0"/>
      <w:divBdr>
        <w:top w:val="none" w:sz="0" w:space="0" w:color="auto"/>
        <w:left w:val="none" w:sz="0" w:space="0" w:color="auto"/>
        <w:bottom w:val="none" w:sz="0" w:space="0" w:color="auto"/>
        <w:right w:val="none" w:sz="0" w:space="0" w:color="auto"/>
      </w:divBdr>
      <w:divsChild>
        <w:div w:id="1654329200">
          <w:marLeft w:val="1080"/>
          <w:marRight w:val="0"/>
          <w:marTop w:val="100"/>
          <w:marBottom w:val="0"/>
          <w:divBdr>
            <w:top w:val="none" w:sz="0" w:space="0" w:color="auto"/>
            <w:left w:val="none" w:sz="0" w:space="0" w:color="auto"/>
            <w:bottom w:val="none" w:sz="0" w:space="0" w:color="auto"/>
            <w:right w:val="none" w:sz="0" w:space="0" w:color="auto"/>
          </w:divBdr>
        </w:div>
        <w:div w:id="819931904">
          <w:marLeft w:val="1800"/>
          <w:marRight w:val="0"/>
          <w:marTop w:val="100"/>
          <w:marBottom w:val="0"/>
          <w:divBdr>
            <w:top w:val="none" w:sz="0" w:space="0" w:color="auto"/>
            <w:left w:val="none" w:sz="0" w:space="0" w:color="auto"/>
            <w:bottom w:val="none" w:sz="0" w:space="0" w:color="auto"/>
            <w:right w:val="none" w:sz="0" w:space="0" w:color="auto"/>
          </w:divBdr>
        </w:div>
        <w:div w:id="1817987087">
          <w:marLeft w:val="1800"/>
          <w:marRight w:val="0"/>
          <w:marTop w:val="100"/>
          <w:marBottom w:val="0"/>
          <w:divBdr>
            <w:top w:val="none" w:sz="0" w:space="0" w:color="auto"/>
            <w:left w:val="none" w:sz="0" w:space="0" w:color="auto"/>
            <w:bottom w:val="none" w:sz="0" w:space="0" w:color="auto"/>
            <w:right w:val="none" w:sz="0" w:space="0" w:color="auto"/>
          </w:divBdr>
        </w:div>
        <w:div w:id="1456827996">
          <w:marLeft w:val="1800"/>
          <w:marRight w:val="0"/>
          <w:marTop w:val="100"/>
          <w:marBottom w:val="0"/>
          <w:divBdr>
            <w:top w:val="none" w:sz="0" w:space="0" w:color="auto"/>
            <w:left w:val="none" w:sz="0" w:space="0" w:color="auto"/>
            <w:bottom w:val="none" w:sz="0" w:space="0" w:color="auto"/>
            <w:right w:val="none" w:sz="0" w:space="0" w:color="auto"/>
          </w:divBdr>
        </w:div>
      </w:divsChild>
    </w:div>
    <w:div w:id="2140368355">
      <w:bodyDiv w:val="1"/>
      <w:marLeft w:val="0"/>
      <w:marRight w:val="0"/>
      <w:marTop w:val="0"/>
      <w:marBottom w:val="0"/>
      <w:divBdr>
        <w:top w:val="none" w:sz="0" w:space="0" w:color="auto"/>
        <w:left w:val="none" w:sz="0" w:space="0" w:color="auto"/>
        <w:bottom w:val="none" w:sz="0" w:space="0" w:color="auto"/>
        <w:right w:val="none" w:sz="0" w:space="0" w:color="auto"/>
      </w:divBdr>
      <w:divsChild>
        <w:div w:id="423381155">
          <w:marLeft w:val="1440"/>
          <w:marRight w:val="0"/>
          <w:marTop w:val="0"/>
          <w:marBottom w:val="0"/>
          <w:divBdr>
            <w:top w:val="none" w:sz="0" w:space="0" w:color="auto"/>
            <w:left w:val="none" w:sz="0" w:space="0" w:color="auto"/>
            <w:bottom w:val="none" w:sz="0" w:space="0" w:color="auto"/>
            <w:right w:val="none" w:sz="0" w:space="0" w:color="auto"/>
          </w:divBdr>
        </w:div>
        <w:div w:id="1912734598">
          <w:marLeft w:val="1440"/>
          <w:marRight w:val="0"/>
          <w:marTop w:val="0"/>
          <w:marBottom w:val="0"/>
          <w:divBdr>
            <w:top w:val="none" w:sz="0" w:space="0" w:color="auto"/>
            <w:left w:val="none" w:sz="0" w:space="0" w:color="auto"/>
            <w:bottom w:val="none" w:sz="0" w:space="0" w:color="auto"/>
            <w:right w:val="none" w:sz="0" w:space="0" w:color="auto"/>
          </w:divBdr>
        </w:div>
        <w:div w:id="522286549">
          <w:marLeft w:val="1440"/>
          <w:marRight w:val="0"/>
          <w:marTop w:val="0"/>
          <w:marBottom w:val="0"/>
          <w:divBdr>
            <w:top w:val="none" w:sz="0" w:space="0" w:color="auto"/>
            <w:left w:val="none" w:sz="0" w:space="0" w:color="auto"/>
            <w:bottom w:val="none" w:sz="0" w:space="0" w:color="auto"/>
            <w:right w:val="none" w:sz="0" w:space="0" w:color="auto"/>
          </w:divBdr>
        </w:div>
        <w:div w:id="853111590">
          <w:marLeft w:val="1440"/>
          <w:marRight w:val="0"/>
          <w:marTop w:val="0"/>
          <w:marBottom w:val="0"/>
          <w:divBdr>
            <w:top w:val="none" w:sz="0" w:space="0" w:color="auto"/>
            <w:left w:val="none" w:sz="0" w:space="0" w:color="auto"/>
            <w:bottom w:val="none" w:sz="0" w:space="0" w:color="auto"/>
            <w:right w:val="none" w:sz="0" w:space="0" w:color="auto"/>
          </w:divBdr>
        </w:div>
        <w:div w:id="321079862">
          <w:marLeft w:val="1440"/>
          <w:marRight w:val="0"/>
          <w:marTop w:val="0"/>
          <w:marBottom w:val="0"/>
          <w:divBdr>
            <w:top w:val="none" w:sz="0" w:space="0" w:color="auto"/>
            <w:left w:val="none" w:sz="0" w:space="0" w:color="auto"/>
            <w:bottom w:val="none" w:sz="0" w:space="0" w:color="auto"/>
            <w:right w:val="none" w:sz="0" w:space="0" w:color="auto"/>
          </w:divBdr>
        </w:div>
        <w:div w:id="1266965567">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1854</TotalTime>
  <Pages>1</Pages>
  <Words>4931</Words>
  <Characters>27121</Characters>
  <Application>Microsoft Office Word</Application>
  <DocSecurity>0</DocSecurity>
  <Lines>226</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Pardon</dc:creator>
  <cp:keywords/>
  <dc:description/>
  <cp:lastModifiedBy>Wouter Pardon</cp:lastModifiedBy>
  <cp:revision>14</cp:revision>
  <dcterms:created xsi:type="dcterms:W3CDTF">2017-11-07T06:52:00Z</dcterms:created>
  <dcterms:modified xsi:type="dcterms:W3CDTF">2017-11-15T11:11:00Z</dcterms:modified>
</cp:coreProperties>
</file>