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DBB08" w14:textId="09250B94" w:rsidR="00563689" w:rsidRPr="00A022F2" w:rsidRDefault="00F920A0" w:rsidP="00563689">
      <w:pPr>
        <w:pStyle w:val="Kop1"/>
        <w:rPr>
          <w:lang w:val="nl-BE"/>
        </w:rPr>
      </w:pPr>
      <w:r w:rsidRPr="00A022F2">
        <w:rPr>
          <w:lang w:val="nl-BE"/>
        </w:rPr>
        <w:t>Basic Security</w:t>
      </w:r>
      <w:r w:rsidR="00A022F2" w:rsidRPr="00A022F2">
        <w:rPr>
          <w:lang w:val="nl-BE"/>
        </w:rPr>
        <w:t xml:space="preserve"> </w:t>
      </w:r>
    </w:p>
    <w:p w14:paraId="577CDBE6" w14:textId="2E00B917" w:rsidR="00563689" w:rsidRDefault="00030D31" w:rsidP="00563689">
      <w:pPr>
        <w:pStyle w:val="Kop2"/>
        <w:rPr>
          <w:rFonts w:ascii="Calibri" w:hAnsi="Calibri"/>
          <w:sz w:val="20"/>
          <w:szCs w:val="20"/>
          <w:lang w:val="nl-BE"/>
        </w:rPr>
      </w:pPr>
      <w:r>
        <w:rPr>
          <w:lang w:val="nl-BE"/>
        </w:rPr>
        <w:t>201</w:t>
      </w:r>
      <w:r w:rsidR="009F744E">
        <w:rPr>
          <w:lang w:val="nl-BE"/>
        </w:rPr>
        <w:t>8</w:t>
      </w:r>
      <w:r>
        <w:rPr>
          <w:lang w:val="nl-BE"/>
        </w:rPr>
        <w:t>-201</w:t>
      </w:r>
      <w:r w:rsidR="009F744E">
        <w:rPr>
          <w:lang w:val="nl-BE"/>
        </w:rPr>
        <w:t>9</w:t>
      </w:r>
    </w:p>
    <w:p w14:paraId="6C0CF705" w14:textId="77777777" w:rsidR="00563689" w:rsidRPr="00563689" w:rsidRDefault="00563689" w:rsidP="00563689">
      <w:pPr>
        <w:rPr>
          <w:rFonts w:ascii="Candara" w:hAnsi="Candara"/>
          <w:sz w:val="20"/>
          <w:szCs w:val="20"/>
          <w:lang w:val="nl-BE"/>
        </w:rPr>
      </w:pPr>
    </w:p>
    <w:p w14:paraId="486D6D4F" w14:textId="77777777" w:rsidR="00563689" w:rsidRPr="00563689" w:rsidRDefault="00563689" w:rsidP="00563689">
      <w:pPr>
        <w:rPr>
          <w:rFonts w:ascii="Candara" w:hAnsi="Candara"/>
          <w:sz w:val="20"/>
          <w:szCs w:val="20"/>
          <w:lang w:val="nl-B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2"/>
        <w:gridCol w:w="850"/>
        <w:gridCol w:w="4820"/>
        <w:gridCol w:w="1701"/>
        <w:gridCol w:w="1287"/>
        <w:gridCol w:w="414"/>
        <w:gridCol w:w="1701"/>
        <w:gridCol w:w="2977"/>
      </w:tblGrid>
      <w:tr w:rsidR="00563689" w:rsidRPr="00563689" w14:paraId="150222D0" w14:textId="77777777" w:rsidTr="009E4D05">
        <w:tc>
          <w:tcPr>
            <w:tcW w:w="14709" w:type="dxa"/>
            <w:gridSpan w:val="9"/>
            <w:tcBorders>
              <w:bottom w:val="single" w:sz="4" w:space="0" w:color="auto"/>
            </w:tcBorders>
            <w:shd w:val="clear" w:color="auto" w:fill="000000"/>
          </w:tcPr>
          <w:p w14:paraId="29073828" w14:textId="767075E0" w:rsidR="00563689" w:rsidRPr="00563689" w:rsidRDefault="00563689" w:rsidP="00E3484D">
            <w:pPr>
              <w:rPr>
                <w:rFonts w:ascii="Candara" w:hAnsi="Candara"/>
                <w:b/>
                <w:lang w:val="nl-BE"/>
              </w:rPr>
            </w:pPr>
            <w:r w:rsidRPr="00563689">
              <w:rPr>
                <w:rFonts w:ascii="Candara" w:hAnsi="Candara"/>
                <w:b/>
                <w:lang w:val="nl-BE"/>
              </w:rPr>
              <w:t xml:space="preserve">MODULEBOEK </w:t>
            </w:r>
            <w:r w:rsidR="00E3484D">
              <w:rPr>
                <w:rFonts w:ascii="Candara" w:hAnsi="Candara"/>
                <w:b/>
                <w:lang w:val="nl-BE"/>
              </w:rPr>
              <w:t>Basic Security</w:t>
            </w:r>
          </w:p>
        </w:tc>
      </w:tr>
      <w:tr w:rsidR="00563689" w:rsidRPr="00563689" w14:paraId="6C5ACC40" w14:textId="77777777" w:rsidTr="009E4D05">
        <w:tc>
          <w:tcPr>
            <w:tcW w:w="14709" w:type="dxa"/>
            <w:gridSpan w:val="9"/>
            <w:tcBorders>
              <w:bottom w:val="single" w:sz="4" w:space="0" w:color="auto"/>
            </w:tcBorders>
            <w:shd w:val="clear" w:color="auto" w:fill="BFBFBF"/>
          </w:tcPr>
          <w:p w14:paraId="0DFE3598" w14:textId="77777777" w:rsidR="00563689" w:rsidRPr="00563689" w:rsidRDefault="00563689" w:rsidP="009E4D05">
            <w:pPr>
              <w:rPr>
                <w:rFonts w:ascii="Candara" w:hAnsi="Candara"/>
                <w:b/>
                <w:sz w:val="20"/>
                <w:szCs w:val="20"/>
                <w:lang w:val="nl-BE"/>
              </w:rPr>
            </w:pPr>
            <w:r w:rsidRPr="00563689">
              <w:rPr>
                <w:rFonts w:ascii="Candara" w:hAnsi="Candara"/>
                <w:b/>
                <w:sz w:val="20"/>
                <w:szCs w:val="20"/>
                <w:lang w:val="nl-BE"/>
              </w:rPr>
              <w:t>KENMERKEN</w:t>
            </w:r>
          </w:p>
        </w:tc>
      </w:tr>
      <w:tr w:rsidR="00563689" w:rsidRPr="00563689" w14:paraId="0608ED37" w14:textId="77777777" w:rsidTr="009E4D05">
        <w:tc>
          <w:tcPr>
            <w:tcW w:w="1809" w:type="dxa"/>
            <w:gridSpan w:val="3"/>
            <w:tcBorders>
              <w:bottom w:val="single" w:sz="4" w:space="0" w:color="auto"/>
            </w:tcBorders>
          </w:tcPr>
          <w:p w14:paraId="725AB0C1" w14:textId="7C9731AE" w:rsidR="00563689" w:rsidRPr="002E0FF8" w:rsidRDefault="00563689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 w:rsidRPr="002E0FF8">
              <w:rPr>
                <w:rFonts w:ascii="Candara" w:hAnsi="Candara"/>
                <w:b/>
                <w:sz w:val="20"/>
                <w:szCs w:val="20"/>
                <w:lang w:val="nl-BE"/>
              </w:rPr>
              <w:t xml:space="preserve">Studiepunten: </w:t>
            </w:r>
            <w:r w:rsidR="009C0374">
              <w:rPr>
                <w:rFonts w:ascii="Candara" w:hAnsi="Candara"/>
                <w:b/>
                <w:sz w:val="20"/>
                <w:szCs w:val="20"/>
                <w:lang w:val="nl-BE"/>
              </w:rPr>
              <w:t>3</w:t>
            </w:r>
          </w:p>
        </w:tc>
        <w:tc>
          <w:tcPr>
            <w:tcW w:w="7808" w:type="dxa"/>
            <w:gridSpan w:val="3"/>
            <w:tcBorders>
              <w:bottom w:val="single" w:sz="4" w:space="0" w:color="auto"/>
            </w:tcBorders>
          </w:tcPr>
          <w:p w14:paraId="1C3BBF8C" w14:textId="40912F14" w:rsidR="00563689" w:rsidRPr="002E0FF8" w:rsidRDefault="00563689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 w:rsidRPr="002E0FF8">
              <w:rPr>
                <w:rFonts w:ascii="Candara" w:hAnsi="Candara"/>
                <w:b/>
                <w:sz w:val="20"/>
                <w:szCs w:val="20"/>
                <w:lang w:val="nl-BE"/>
              </w:rPr>
              <w:t>Studiebelastinguren:</w:t>
            </w:r>
            <w:r w:rsidRPr="002E0FF8">
              <w:rPr>
                <w:rFonts w:ascii="Candara" w:hAnsi="Candara"/>
                <w:sz w:val="20"/>
                <w:szCs w:val="20"/>
                <w:lang w:val="nl-BE"/>
              </w:rPr>
              <w:t xml:space="preserve"> </w:t>
            </w:r>
            <w:r w:rsidR="00E57DD5">
              <w:rPr>
                <w:rFonts w:ascii="Candara" w:hAnsi="Candara"/>
                <w:sz w:val="20"/>
                <w:szCs w:val="20"/>
                <w:lang w:val="nl-BE"/>
              </w:rPr>
              <w:t>84</w:t>
            </w:r>
          </w:p>
          <w:p w14:paraId="5E10E8FF" w14:textId="022BCD07" w:rsidR="00563689" w:rsidRPr="002E0FF8" w:rsidRDefault="00101993" w:rsidP="009E4D05">
            <w:pPr>
              <w:tabs>
                <w:tab w:val="left" w:pos="2721"/>
                <w:tab w:val="left" w:pos="5046"/>
              </w:tabs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C</w:t>
            </w:r>
            <w:r w:rsidR="00563689" w:rsidRPr="002E0FF8">
              <w:rPr>
                <w:rFonts w:ascii="Candara" w:hAnsi="Candara"/>
                <w:sz w:val="20"/>
                <w:szCs w:val="20"/>
                <w:lang w:val="nl-BE"/>
              </w:rPr>
              <w:t xml:space="preserve">ontacturen: </w:t>
            </w:r>
            <w:r w:rsidR="00563689" w:rsidRPr="002E0FF8">
              <w:rPr>
                <w:rFonts w:ascii="Candara" w:hAnsi="Candara"/>
                <w:sz w:val="20"/>
                <w:szCs w:val="20"/>
                <w:lang w:val="nl-BE"/>
              </w:rPr>
              <w:tab/>
            </w:r>
          </w:p>
          <w:p w14:paraId="229BA4D4" w14:textId="15CF121B" w:rsidR="00B0779D" w:rsidRPr="002E0FF8" w:rsidRDefault="00101993" w:rsidP="009E4D05">
            <w:pPr>
              <w:tabs>
                <w:tab w:val="left" w:pos="2721"/>
                <w:tab w:val="left" w:pos="5046"/>
              </w:tabs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  </w:t>
            </w:r>
            <w:r w:rsidR="00B0779D" w:rsidRPr="002E0FF8">
              <w:rPr>
                <w:rFonts w:ascii="Candara" w:hAnsi="Candara"/>
                <w:sz w:val="20"/>
                <w:szCs w:val="20"/>
                <w:lang w:val="nl-BE"/>
              </w:rPr>
              <w:t>-</w:t>
            </w: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</w:t>
            </w:r>
            <w:r w:rsidR="00B0779D" w:rsidRPr="002E0FF8">
              <w:rPr>
                <w:rFonts w:ascii="Candara" w:hAnsi="Candara"/>
                <w:sz w:val="20"/>
                <w:szCs w:val="20"/>
                <w:lang w:val="nl-BE"/>
              </w:rPr>
              <w:t>K</w:t>
            </w:r>
            <w:r w:rsidR="00E57DD5">
              <w:rPr>
                <w:rFonts w:ascii="Candara" w:hAnsi="Candara"/>
                <w:sz w:val="20"/>
                <w:szCs w:val="20"/>
                <w:lang w:val="nl-BE"/>
              </w:rPr>
              <w:t xml:space="preserve">ennisoverdracht: </w:t>
            </w:r>
            <w:r w:rsidR="00863E08">
              <w:rPr>
                <w:rFonts w:ascii="Candara" w:hAnsi="Candara"/>
                <w:sz w:val="20"/>
                <w:szCs w:val="20"/>
                <w:lang w:val="nl-BE"/>
              </w:rPr>
              <w:t>14</w:t>
            </w:r>
          </w:p>
          <w:p w14:paraId="08018FF6" w14:textId="3ACD3871" w:rsidR="00B0779D" w:rsidRDefault="00101993" w:rsidP="009E4D05">
            <w:pPr>
              <w:tabs>
                <w:tab w:val="left" w:pos="2721"/>
                <w:tab w:val="left" w:pos="5046"/>
              </w:tabs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  </w:t>
            </w:r>
            <w:r w:rsidR="00E95B83">
              <w:rPr>
                <w:rFonts w:ascii="Candara" w:hAnsi="Candara"/>
                <w:sz w:val="20"/>
                <w:szCs w:val="20"/>
                <w:lang w:val="nl-BE"/>
              </w:rPr>
              <w:t>- B</w:t>
            </w:r>
            <w:r w:rsidR="00E57DD5">
              <w:rPr>
                <w:rFonts w:ascii="Candara" w:hAnsi="Candara"/>
                <w:sz w:val="20"/>
                <w:szCs w:val="20"/>
                <w:lang w:val="nl-BE"/>
              </w:rPr>
              <w:t xml:space="preserve">egeleide kennisverwerking: </w:t>
            </w:r>
            <w:r w:rsidR="00863E08">
              <w:rPr>
                <w:rFonts w:ascii="Candara" w:hAnsi="Candara"/>
                <w:sz w:val="20"/>
                <w:szCs w:val="20"/>
                <w:lang w:val="nl-BE"/>
              </w:rPr>
              <w:t>14</w:t>
            </w:r>
          </w:p>
          <w:p w14:paraId="3B3012D6" w14:textId="5734A8FE" w:rsidR="00101993" w:rsidRPr="002E0FF8" w:rsidRDefault="00101993" w:rsidP="009E4D05">
            <w:pPr>
              <w:tabs>
                <w:tab w:val="left" w:pos="2721"/>
                <w:tab w:val="left" w:pos="5046"/>
              </w:tabs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Zelfstudie: </w:t>
            </w:r>
            <w:r w:rsidR="00863E08">
              <w:rPr>
                <w:rFonts w:ascii="Candara" w:hAnsi="Candara"/>
                <w:sz w:val="20"/>
                <w:szCs w:val="20"/>
                <w:lang w:val="nl-BE"/>
              </w:rPr>
              <w:t>56</w:t>
            </w:r>
          </w:p>
        </w:tc>
        <w:tc>
          <w:tcPr>
            <w:tcW w:w="5092" w:type="dxa"/>
            <w:gridSpan w:val="3"/>
            <w:tcBorders>
              <w:bottom w:val="single" w:sz="4" w:space="0" w:color="auto"/>
            </w:tcBorders>
          </w:tcPr>
          <w:p w14:paraId="3E4F5F54" w14:textId="269D7D88" w:rsidR="00563689" w:rsidRPr="00563689" w:rsidRDefault="00563689" w:rsidP="009C0374">
            <w:pPr>
              <w:rPr>
                <w:rFonts w:ascii="Candara" w:hAnsi="Candara"/>
                <w:b/>
                <w:sz w:val="20"/>
                <w:szCs w:val="20"/>
                <w:lang w:val="nl-BE"/>
              </w:rPr>
            </w:pPr>
            <w:r w:rsidRPr="00563689">
              <w:rPr>
                <w:rFonts w:ascii="Candara" w:hAnsi="Candara"/>
                <w:b/>
                <w:sz w:val="20"/>
                <w:szCs w:val="20"/>
                <w:lang w:val="nl-BE"/>
              </w:rPr>
              <w:t xml:space="preserve">Verantwoordelijke lector: </w:t>
            </w:r>
            <w:r w:rsidR="00B0779D">
              <w:rPr>
                <w:rFonts w:ascii="Candara" w:hAnsi="Candara"/>
                <w:b/>
                <w:sz w:val="20"/>
                <w:szCs w:val="20"/>
                <w:lang w:val="nl-BE"/>
              </w:rPr>
              <w:br/>
            </w:r>
            <w:r w:rsidR="00802D7F">
              <w:rPr>
                <w:rFonts w:ascii="Candara" w:hAnsi="Candara"/>
                <w:b/>
                <w:sz w:val="20"/>
                <w:szCs w:val="20"/>
                <w:lang w:val="nl-BE"/>
              </w:rPr>
              <w:t xml:space="preserve">        </w:t>
            </w:r>
            <w:r w:rsidR="009C0374">
              <w:rPr>
                <w:rFonts w:ascii="Candara" w:hAnsi="Candara"/>
                <w:b/>
                <w:sz w:val="20"/>
                <w:szCs w:val="20"/>
                <w:lang w:val="nl-BE"/>
              </w:rPr>
              <w:t>Bram Heyns</w:t>
            </w:r>
          </w:p>
        </w:tc>
      </w:tr>
      <w:tr w:rsidR="00563689" w:rsidRPr="00563689" w14:paraId="3C0863C0" w14:textId="77777777" w:rsidTr="003E0E27">
        <w:tc>
          <w:tcPr>
            <w:tcW w:w="8330" w:type="dxa"/>
            <w:gridSpan w:val="5"/>
            <w:tcBorders>
              <w:left w:val="nil"/>
              <w:right w:val="nil"/>
            </w:tcBorders>
          </w:tcPr>
          <w:p w14:paraId="1F810656" w14:textId="3EFC76F5" w:rsidR="00563689" w:rsidRPr="00563689" w:rsidRDefault="00563689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33DCE34A" w14:textId="77777777" w:rsidR="00563689" w:rsidRPr="00563689" w:rsidRDefault="00563689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563689" w:rsidRPr="00563689" w14:paraId="5874A5EC" w14:textId="77777777" w:rsidTr="009E4D05">
        <w:tc>
          <w:tcPr>
            <w:tcW w:w="14709" w:type="dxa"/>
            <w:gridSpan w:val="9"/>
            <w:shd w:val="clear" w:color="auto" w:fill="BFBFBF"/>
          </w:tcPr>
          <w:p w14:paraId="28E79CBC" w14:textId="77777777" w:rsidR="00563689" w:rsidRPr="00563689" w:rsidRDefault="00563689" w:rsidP="009E4D05">
            <w:pPr>
              <w:rPr>
                <w:rFonts w:ascii="Candara" w:hAnsi="Candara"/>
                <w:b/>
                <w:sz w:val="20"/>
                <w:szCs w:val="20"/>
                <w:lang w:val="nl-BE"/>
              </w:rPr>
            </w:pPr>
            <w:r w:rsidRPr="00563689">
              <w:rPr>
                <w:rFonts w:ascii="Candara" w:hAnsi="Candara"/>
                <w:b/>
                <w:sz w:val="20"/>
                <w:szCs w:val="20"/>
                <w:lang w:val="nl-BE"/>
              </w:rPr>
              <w:t>BASISCOMPETENTIES — DOELEN</w:t>
            </w:r>
          </w:p>
        </w:tc>
      </w:tr>
      <w:tr w:rsidR="00563689" w:rsidRPr="00563689" w14:paraId="51E3F9A8" w14:textId="77777777" w:rsidTr="003E0E27">
        <w:tc>
          <w:tcPr>
            <w:tcW w:w="8330" w:type="dxa"/>
            <w:gridSpan w:val="5"/>
          </w:tcPr>
          <w:p w14:paraId="4DBA6E14" w14:textId="77777777" w:rsidR="00B0779D" w:rsidRPr="00DC0BD7" w:rsidRDefault="00B0779D" w:rsidP="00B0779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DC0BD7">
              <w:rPr>
                <w:rFonts w:ascii="Calibri" w:hAnsi="Calibri" w:cs="Arial"/>
                <w:b/>
                <w:bCs/>
                <w:sz w:val="20"/>
                <w:szCs w:val="20"/>
              </w:rPr>
              <w:t>Algemene competenties</w:t>
            </w:r>
          </w:p>
          <w:p w14:paraId="0E7DE386" w14:textId="77777777" w:rsidR="00D2195E" w:rsidRPr="00D2195E" w:rsidRDefault="00FD2A79" w:rsidP="00B0779D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libri" w:hAnsi="Calibri"/>
                <w:sz w:val="20"/>
                <w:szCs w:val="20"/>
              </w:rPr>
              <w:t>Projectmatig werken</w:t>
            </w:r>
          </w:p>
          <w:p w14:paraId="513FD52D" w14:textId="040AFCD5" w:rsidR="00563689" w:rsidRPr="00563689" w:rsidRDefault="00D2195E" w:rsidP="00B0779D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libri" w:hAnsi="Calibri"/>
                <w:sz w:val="20"/>
                <w:szCs w:val="20"/>
              </w:rPr>
              <w:t>Verwerven en verwerken van informatie</w:t>
            </w:r>
            <w:r w:rsidR="00B0779D" w:rsidRPr="00563689">
              <w:rPr>
                <w:rFonts w:ascii="Candara" w:hAnsi="Candara"/>
                <w:sz w:val="20"/>
                <w:szCs w:val="20"/>
                <w:lang w:val="nl-BE"/>
              </w:rPr>
              <w:t xml:space="preserve"> </w:t>
            </w:r>
          </w:p>
        </w:tc>
        <w:tc>
          <w:tcPr>
            <w:tcW w:w="6379" w:type="dxa"/>
            <w:gridSpan w:val="4"/>
          </w:tcPr>
          <w:p w14:paraId="76BA292B" w14:textId="77777777" w:rsidR="00B0779D" w:rsidRPr="00DC0BD7" w:rsidRDefault="00B0779D" w:rsidP="00B0779D">
            <w:pPr>
              <w:rPr>
                <w:rFonts w:ascii="Calibri" w:hAnsi="Calibri"/>
                <w:b/>
                <w:sz w:val="20"/>
                <w:szCs w:val="20"/>
              </w:rPr>
            </w:pPr>
            <w:r w:rsidRPr="00DC0BD7">
              <w:rPr>
                <w:rFonts w:ascii="Calibri" w:hAnsi="Calibri"/>
                <w:b/>
                <w:sz w:val="20"/>
                <w:szCs w:val="20"/>
              </w:rPr>
              <w:t>Algemene beroepsgerichte competenties</w:t>
            </w:r>
          </w:p>
          <w:p w14:paraId="5ECA448A" w14:textId="4CBFF17F" w:rsidR="00D2195E" w:rsidRPr="00BA68AE" w:rsidRDefault="00D2195E" w:rsidP="00BA68AE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30BCB121" w14:textId="7AA069A7" w:rsidR="00563689" w:rsidRPr="00563689" w:rsidRDefault="00563689" w:rsidP="00D2195E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563689" w:rsidRPr="00563689" w14:paraId="2DC10364" w14:textId="77777777" w:rsidTr="003E0E27">
        <w:tc>
          <w:tcPr>
            <w:tcW w:w="8330" w:type="dxa"/>
            <w:gridSpan w:val="5"/>
          </w:tcPr>
          <w:p w14:paraId="31ED847D" w14:textId="55ED0AB2" w:rsidR="00563689" w:rsidRPr="00563689" w:rsidRDefault="00D2195E" w:rsidP="009E4D05">
            <w:pPr>
              <w:rPr>
                <w:rFonts w:ascii="Candara" w:hAnsi="Candara"/>
                <w:b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andara" w:hAnsi="Candara"/>
                <w:b/>
                <w:sz w:val="20"/>
                <w:szCs w:val="20"/>
                <w:lang w:val="nl-BE"/>
              </w:rPr>
              <w:t>Beroepsspecifieke</w:t>
            </w:r>
            <w:proofErr w:type="spellEnd"/>
            <w:r>
              <w:rPr>
                <w:rFonts w:ascii="Candara" w:hAnsi="Candara"/>
                <w:b/>
                <w:sz w:val="20"/>
                <w:szCs w:val="20"/>
                <w:lang w:val="nl-BE"/>
              </w:rPr>
              <w:t xml:space="preserve"> competenties</w:t>
            </w:r>
          </w:p>
        </w:tc>
        <w:tc>
          <w:tcPr>
            <w:tcW w:w="6379" w:type="dxa"/>
            <w:gridSpan w:val="4"/>
          </w:tcPr>
          <w:p w14:paraId="00007CD1" w14:textId="77777777" w:rsidR="00563689" w:rsidRPr="00563689" w:rsidRDefault="00563689" w:rsidP="009E4D05">
            <w:pPr>
              <w:rPr>
                <w:rFonts w:ascii="Candara" w:hAnsi="Candara"/>
                <w:b/>
                <w:sz w:val="20"/>
                <w:szCs w:val="20"/>
                <w:lang w:val="nl-BE"/>
              </w:rPr>
            </w:pPr>
            <w:r w:rsidRPr="00563689">
              <w:rPr>
                <w:rFonts w:ascii="Candara" w:hAnsi="Candara"/>
                <w:b/>
                <w:sz w:val="20"/>
                <w:szCs w:val="20"/>
                <w:lang w:val="nl-BE"/>
              </w:rPr>
              <w:t>Doel</w:t>
            </w:r>
          </w:p>
        </w:tc>
      </w:tr>
      <w:tr w:rsidR="00B0779D" w:rsidRPr="00563689" w14:paraId="1C72BEAC" w14:textId="77777777" w:rsidTr="003E0E27">
        <w:tc>
          <w:tcPr>
            <w:tcW w:w="959" w:type="dxa"/>
            <w:gridSpan w:val="2"/>
          </w:tcPr>
          <w:p w14:paraId="60ABE646" w14:textId="01C02F1A" w:rsidR="00B0779D" w:rsidRPr="00563689" w:rsidRDefault="00D2195E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TIN_R01_C04</w:t>
            </w:r>
          </w:p>
        </w:tc>
        <w:tc>
          <w:tcPr>
            <w:tcW w:w="7371" w:type="dxa"/>
            <w:gridSpan w:val="3"/>
          </w:tcPr>
          <w:p w14:paraId="3DADF5FA" w14:textId="1C78758D" w:rsidR="00B0779D" w:rsidRPr="00563689" w:rsidRDefault="00D2195E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De student kan informatiesystemen ontwerpen die tegemoet komen aan de behoeften van de opdrachtgever</w:t>
            </w:r>
            <w:r w:rsidR="003E0E27">
              <w:rPr>
                <w:rFonts w:ascii="Candara" w:hAnsi="Candara"/>
                <w:sz w:val="20"/>
                <w:szCs w:val="20"/>
                <w:lang w:val="nl-BE"/>
              </w:rPr>
              <w:t>, die proactief inspelen op de ontwikkelingen</w:t>
            </w: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en mogelijkheden tot uitbreiding bevatten</w:t>
            </w:r>
          </w:p>
        </w:tc>
        <w:tc>
          <w:tcPr>
            <w:tcW w:w="6379" w:type="dxa"/>
            <w:gridSpan w:val="4"/>
          </w:tcPr>
          <w:p w14:paraId="55C25CE6" w14:textId="1166BFAA" w:rsidR="00B0779D" w:rsidRPr="00F66AEB" w:rsidRDefault="00B0779D" w:rsidP="00FD2A79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 w:rsidRPr="00F66AEB">
              <w:rPr>
                <w:rFonts w:ascii="Candara" w:hAnsi="Candara" w:cs="Arial"/>
                <w:color w:val="000000"/>
                <w:sz w:val="20"/>
                <w:szCs w:val="20"/>
                <w:shd w:val="clear" w:color="auto" w:fill="FFFFFF"/>
              </w:rPr>
              <w:t xml:space="preserve">De student kan </w:t>
            </w:r>
            <w:r w:rsidR="00FD2A79" w:rsidRPr="00F66AEB">
              <w:rPr>
                <w:rFonts w:ascii="Candara" w:hAnsi="Candara" w:cs="Arial"/>
                <w:color w:val="000000"/>
                <w:sz w:val="20"/>
                <w:szCs w:val="20"/>
                <w:shd w:val="clear" w:color="auto" w:fill="FFFFFF"/>
              </w:rPr>
              <w:t>de verschillende basisconcepten van een veilige netwerkconnectie begrijpelijk uitleggen</w:t>
            </w:r>
            <w:r w:rsidR="00425270" w:rsidRPr="00F66AEB">
              <w:rPr>
                <w:rFonts w:ascii="Candara" w:hAnsi="Candara" w:cs="Arial"/>
                <w:color w:val="000000"/>
                <w:sz w:val="20"/>
                <w:szCs w:val="20"/>
                <w:shd w:val="clear" w:color="auto" w:fill="FFFFFF"/>
              </w:rPr>
              <w:t>, bv</w:t>
            </w:r>
            <w:r w:rsidR="00FD2A79" w:rsidRPr="00F66AEB">
              <w:rPr>
                <w:rFonts w:ascii="Candara" w:hAnsi="Candara" w:cs="Arial"/>
                <w:color w:val="000000"/>
                <w:sz w:val="20"/>
                <w:szCs w:val="20"/>
                <w:shd w:val="clear" w:color="auto" w:fill="FFFFFF"/>
              </w:rPr>
              <w:t xml:space="preserve"> a.d.h.v. </w:t>
            </w:r>
            <w:r w:rsidR="00425270" w:rsidRPr="00F66AEB">
              <w:rPr>
                <w:rFonts w:ascii="Candara" w:hAnsi="Candara" w:cs="Arial"/>
                <w:color w:val="000000"/>
                <w:sz w:val="20"/>
                <w:szCs w:val="20"/>
                <w:shd w:val="clear" w:color="auto" w:fill="FFFFFF"/>
              </w:rPr>
              <w:t xml:space="preserve">het </w:t>
            </w:r>
            <w:r w:rsidR="00FD2A79" w:rsidRPr="00F66AEB">
              <w:rPr>
                <w:rFonts w:ascii="Candara" w:hAnsi="Candara" w:cs="Arial"/>
                <w:color w:val="000000"/>
                <w:sz w:val="20"/>
                <w:szCs w:val="20"/>
                <w:shd w:val="clear" w:color="auto" w:fill="FFFFFF"/>
              </w:rPr>
              <w:t>OSI model</w:t>
            </w:r>
          </w:p>
        </w:tc>
      </w:tr>
      <w:tr w:rsidR="00FD2A79" w:rsidRPr="00563689" w14:paraId="4C089E3E" w14:textId="77777777" w:rsidTr="003E0E27">
        <w:tc>
          <w:tcPr>
            <w:tcW w:w="959" w:type="dxa"/>
            <w:gridSpan w:val="2"/>
          </w:tcPr>
          <w:p w14:paraId="79097B29" w14:textId="390EFD8A" w:rsidR="00FD2A79" w:rsidRPr="00563689" w:rsidRDefault="00D2195E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TIN_R02_C01</w:t>
            </w:r>
          </w:p>
        </w:tc>
        <w:tc>
          <w:tcPr>
            <w:tcW w:w="7371" w:type="dxa"/>
            <w:gridSpan w:val="3"/>
          </w:tcPr>
          <w:p w14:paraId="7BC6DA50" w14:textId="0F2176F8" w:rsidR="00FD2A79" w:rsidRPr="00563689" w:rsidRDefault="00D2195E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De student kan in een multidisciplinaire omgeving methoden selecteren en toepassen voor softwareontwikkeling en voor het opzetten van computer- en netwerksystemen</w:t>
            </w:r>
          </w:p>
        </w:tc>
        <w:tc>
          <w:tcPr>
            <w:tcW w:w="6379" w:type="dxa"/>
            <w:gridSpan w:val="4"/>
          </w:tcPr>
          <w:p w14:paraId="16B22A2C" w14:textId="35EECF1F" w:rsidR="00FD2A79" w:rsidRPr="00F66AEB" w:rsidRDefault="00FD2A79" w:rsidP="00FD2A79">
            <w:pPr>
              <w:pStyle w:val="Lijstalinea"/>
              <w:numPr>
                <w:ilvl w:val="0"/>
                <w:numId w:val="24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 w:rsidRPr="00F66AEB">
              <w:rPr>
                <w:rFonts w:ascii="Candara" w:hAnsi="Candara" w:cs="Arial"/>
                <w:color w:val="000000"/>
                <w:sz w:val="20"/>
                <w:szCs w:val="20"/>
                <w:shd w:val="clear" w:color="auto" w:fill="FFFFFF"/>
              </w:rPr>
              <w:t>De student kan een systeem of netwerk evalueren naar beveiligingsniveau, en eventueel optimalisaties implementeren om tot een veiliger systeem te komen</w:t>
            </w:r>
          </w:p>
        </w:tc>
      </w:tr>
      <w:tr w:rsidR="00B0779D" w:rsidRPr="00563689" w14:paraId="6AB6CFB1" w14:textId="77777777" w:rsidTr="003E0E27">
        <w:tc>
          <w:tcPr>
            <w:tcW w:w="959" w:type="dxa"/>
            <w:gridSpan w:val="2"/>
          </w:tcPr>
          <w:p w14:paraId="01AB9C93" w14:textId="11DDC7C9" w:rsidR="00B0779D" w:rsidRPr="00563689" w:rsidRDefault="00D2195E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TIN_R02_C11</w:t>
            </w:r>
          </w:p>
        </w:tc>
        <w:tc>
          <w:tcPr>
            <w:tcW w:w="7371" w:type="dxa"/>
            <w:gridSpan w:val="3"/>
          </w:tcPr>
          <w:p w14:paraId="2FA26408" w14:textId="04462CA2" w:rsidR="00B0779D" w:rsidRPr="00563689" w:rsidRDefault="00D2195E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De student kan beveiligingsaspecten van een informatiesysteem evalueren en implementeren</w:t>
            </w:r>
          </w:p>
        </w:tc>
        <w:tc>
          <w:tcPr>
            <w:tcW w:w="6379" w:type="dxa"/>
            <w:gridSpan w:val="4"/>
          </w:tcPr>
          <w:p w14:paraId="03E45C55" w14:textId="634D9E14" w:rsidR="00B0779D" w:rsidRPr="00563689" w:rsidRDefault="00B0779D" w:rsidP="00FD2A79">
            <w:pPr>
              <w:ind w:left="360"/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B0779D" w:rsidRPr="00563689" w14:paraId="32F8BBA1" w14:textId="77777777" w:rsidTr="003E0E27">
        <w:tc>
          <w:tcPr>
            <w:tcW w:w="959" w:type="dxa"/>
            <w:gridSpan w:val="2"/>
          </w:tcPr>
          <w:p w14:paraId="024A9697" w14:textId="132B08B0" w:rsidR="00B0779D" w:rsidRPr="00D2195E" w:rsidRDefault="00D2195E" w:rsidP="009E4D0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TIN_R04_C02</w:t>
            </w:r>
          </w:p>
        </w:tc>
        <w:tc>
          <w:tcPr>
            <w:tcW w:w="7371" w:type="dxa"/>
            <w:gridSpan w:val="3"/>
          </w:tcPr>
          <w:p w14:paraId="027FD7CE" w14:textId="107B500B" w:rsidR="00B0779D" w:rsidRPr="00563689" w:rsidRDefault="00D2195E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De student kan teststrategieën opstellen</w:t>
            </w:r>
          </w:p>
        </w:tc>
        <w:tc>
          <w:tcPr>
            <w:tcW w:w="6379" w:type="dxa"/>
            <w:gridSpan w:val="4"/>
          </w:tcPr>
          <w:p w14:paraId="7D86AF1C" w14:textId="77777777" w:rsidR="00B0779D" w:rsidRPr="00563689" w:rsidRDefault="00B0779D" w:rsidP="00FD2A79">
            <w:pPr>
              <w:ind w:left="360"/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B0779D" w:rsidRPr="00563689" w14:paraId="6D6DA7CE" w14:textId="77777777" w:rsidTr="003E0E27">
        <w:tc>
          <w:tcPr>
            <w:tcW w:w="959" w:type="dxa"/>
            <w:gridSpan w:val="2"/>
          </w:tcPr>
          <w:p w14:paraId="0B42E86F" w14:textId="65BA6CEB" w:rsidR="00B0779D" w:rsidRPr="00D2195E" w:rsidRDefault="00D2195E" w:rsidP="009E4D0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TIN_R05_C03</w:t>
            </w:r>
          </w:p>
        </w:tc>
        <w:tc>
          <w:tcPr>
            <w:tcW w:w="7371" w:type="dxa"/>
            <w:gridSpan w:val="3"/>
          </w:tcPr>
          <w:p w14:paraId="20DB8EBE" w14:textId="54426834" w:rsidR="00B0779D" w:rsidRPr="00563689" w:rsidRDefault="00D2195E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De student kan mondeling en schriftelijk informatie communiceren, presenteren, en toelichten aan leken en aan specialisten</w:t>
            </w:r>
            <w:r w:rsidR="003E0E27">
              <w:rPr>
                <w:rFonts w:ascii="Candara" w:hAnsi="Candara"/>
                <w:sz w:val="20"/>
                <w:szCs w:val="20"/>
                <w:lang w:val="nl-BE"/>
              </w:rPr>
              <w:t xml:space="preserve"> rekening houdend met de diversiteit van de betrokkenen</w:t>
            </w:r>
          </w:p>
        </w:tc>
        <w:tc>
          <w:tcPr>
            <w:tcW w:w="6379" w:type="dxa"/>
            <w:gridSpan w:val="4"/>
          </w:tcPr>
          <w:p w14:paraId="21FFCD24" w14:textId="77777777" w:rsidR="00B0779D" w:rsidRPr="00563689" w:rsidRDefault="00B0779D" w:rsidP="00FD2A79">
            <w:pPr>
              <w:ind w:left="360"/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D2195E" w:rsidRPr="00563689" w14:paraId="64077C38" w14:textId="77777777" w:rsidTr="003E0E27">
        <w:tc>
          <w:tcPr>
            <w:tcW w:w="959" w:type="dxa"/>
            <w:gridSpan w:val="2"/>
          </w:tcPr>
          <w:p w14:paraId="5C027BB8" w14:textId="0A373FF8" w:rsidR="00D2195E" w:rsidRDefault="00D2195E" w:rsidP="009E4D0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TIN_R05_C04</w:t>
            </w:r>
          </w:p>
        </w:tc>
        <w:tc>
          <w:tcPr>
            <w:tcW w:w="7371" w:type="dxa"/>
            <w:gridSpan w:val="3"/>
          </w:tcPr>
          <w:p w14:paraId="66512C2A" w14:textId="12A485C2" w:rsidR="00D2195E" w:rsidRDefault="00D2195E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De student kan de ontwikkelde toepassingen/systemen </w:t>
            </w:r>
            <w:r w:rsidR="003E0E27">
              <w:rPr>
                <w:rFonts w:ascii="Candara" w:hAnsi="Candara"/>
                <w:sz w:val="20"/>
                <w:szCs w:val="20"/>
                <w:lang w:val="nl-BE"/>
              </w:rPr>
              <w:t xml:space="preserve">overtuigend </w:t>
            </w:r>
            <w:r>
              <w:rPr>
                <w:rFonts w:ascii="Candara" w:hAnsi="Candara"/>
                <w:sz w:val="20"/>
                <w:szCs w:val="20"/>
                <w:lang w:val="nl-BE"/>
              </w:rPr>
              <w:t>voorstellen als oplossing voor de behoefte van de klant</w:t>
            </w:r>
          </w:p>
        </w:tc>
        <w:tc>
          <w:tcPr>
            <w:tcW w:w="6379" w:type="dxa"/>
            <w:gridSpan w:val="4"/>
          </w:tcPr>
          <w:p w14:paraId="53183DCB" w14:textId="77777777" w:rsidR="00D2195E" w:rsidRPr="00563689" w:rsidRDefault="00D2195E" w:rsidP="00FD2A79">
            <w:pPr>
              <w:ind w:left="360"/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D2195E" w:rsidRPr="00563689" w14:paraId="07D179B8" w14:textId="77777777" w:rsidTr="003E0E27">
        <w:tc>
          <w:tcPr>
            <w:tcW w:w="959" w:type="dxa"/>
            <w:gridSpan w:val="2"/>
          </w:tcPr>
          <w:p w14:paraId="2BFD0E51" w14:textId="33394F7B" w:rsidR="00D2195E" w:rsidRDefault="00D2195E" w:rsidP="009E4D0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TIN_R05_C07</w:t>
            </w:r>
          </w:p>
        </w:tc>
        <w:tc>
          <w:tcPr>
            <w:tcW w:w="7371" w:type="dxa"/>
            <w:gridSpan w:val="3"/>
          </w:tcPr>
          <w:p w14:paraId="261B0ED9" w14:textId="4CAC2869" w:rsidR="00D2195E" w:rsidRDefault="00D2195E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De student kan gebruik maken van het technisch en commercieel jargon uit de</w:t>
            </w:r>
            <w:r w:rsidR="003E0E27">
              <w:rPr>
                <w:rFonts w:ascii="Candara" w:hAnsi="Candara"/>
                <w:sz w:val="20"/>
                <w:szCs w:val="20"/>
                <w:lang w:val="nl-BE"/>
              </w:rPr>
              <w:t xml:space="preserve"> (internationale)</w:t>
            </w: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IT-wereld</w:t>
            </w:r>
          </w:p>
        </w:tc>
        <w:tc>
          <w:tcPr>
            <w:tcW w:w="6379" w:type="dxa"/>
            <w:gridSpan w:val="4"/>
          </w:tcPr>
          <w:p w14:paraId="77155101" w14:textId="77777777" w:rsidR="00D2195E" w:rsidRPr="00563689" w:rsidRDefault="00D2195E" w:rsidP="00FD2A79">
            <w:pPr>
              <w:ind w:left="360"/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B0779D" w:rsidRPr="00563689" w14:paraId="069DEF78" w14:textId="77777777" w:rsidTr="003E0E27">
        <w:tc>
          <w:tcPr>
            <w:tcW w:w="8330" w:type="dxa"/>
            <w:gridSpan w:val="5"/>
            <w:tcBorders>
              <w:left w:val="nil"/>
              <w:right w:val="nil"/>
            </w:tcBorders>
          </w:tcPr>
          <w:p w14:paraId="22CB7FDA" w14:textId="77777777" w:rsidR="00B0779D" w:rsidRPr="00563689" w:rsidRDefault="00B0779D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73F484F7" w14:textId="77777777" w:rsidR="00B0779D" w:rsidRPr="00563689" w:rsidRDefault="00B0779D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2D678F" w:rsidRPr="00563689" w14:paraId="0DC2369B" w14:textId="77777777" w:rsidTr="003E0E27">
        <w:tc>
          <w:tcPr>
            <w:tcW w:w="8330" w:type="dxa"/>
            <w:gridSpan w:val="5"/>
            <w:tcBorders>
              <w:left w:val="nil"/>
              <w:right w:val="nil"/>
            </w:tcBorders>
          </w:tcPr>
          <w:p w14:paraId="14015227" w14:textId="77777777" w:rsidR="002D678F" w:rsidRDefault="002D678F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11B96CCD" w14:textId="77777777" w:rsidR="003E0E27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1A3DF068" w14:textId="77777777" w:rsidR="003E0E27" w:rsidRPr="00563689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553C84DF" w14:textId="77777777" w:rsidR="002D678F" w:rsidRPr="00563689" w:rsidRDefault="002D678F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B0779D" w:rsidRPr="00563689" w14:paraId="2129ACA0" w14:textId="77777777" w:rsidTr="009E4D05">
        <w:tc>
          <w:tcPr>
            <w:tcW w:w="14709" w:type="dxa"/>
            <w:gridSpan w:val="9"/>
            <w:shd w:val="clear" w:color="auto" w:fill="BFBFBF"/>
          </w:tcPr>
          <w:p w14:paraId="73F88C42" w14:textId="77777777" w:rsidR="00B0779D" w:rsidRPr="00563689" w:rsidRDefault="00B0779D" w:rsidP="009E4D05">
            <w:pPr>
              <w:rPr>
                <w:rFonts w:ascii="Candara" w:hAnsi="Candara"/>
                <w:b/>
                <w:sz w:val="20"/>
                <w:szCs w:val="20"/>
                <w:lang w:val="nl-BE"/>
              </w:rPr>
            </w:pPr>
            <w:r w:rsidRPr="00563689">
              <w:rPr>
                <w:rFonts w:ascii="Candara" w:hAnsi="Candara"/>
                <w:b/>
                <w:sz w:val="20"/>
                <w:szCs w:val="20"/>
                <w:lang w:val="nl-BE"/>
              </w:rPr>
              <w:t>INHOUD</w:t>
            </w:r>
          </w:p>
        </w:tc>
      </w:tr>
      <w:tr w:rsidR="00B0779D" w:rsidRPr="00563689" w14:paraId="0D0C3146" w14:textId="77777777" w:rsidTr="009E4D05">
        <w:tc>
          <w:tcPr>
            <w:tcW w:w="14709" w:type="dxa"/>
            <w:gridSpan w:val="9"/>
          </w:tcPr>
          <w:p w14:paraId="5366BD69" w14:textId="0107D1F7" w:rsidR="002D678F" w:rsidRPr="00F66AEB" w:rsidRDefault="002D678F" w:rsidP="00B0779D">
            <w:pPr>
              <w:pStyle w:val="Lijstalinea"/>
              <w:ind w:left="0"/>
              <w:rPr>
                <w:rFonts w:ascii="Candara" w:hAnsi="Candara"/>
              </w:rPr>
            </w:pPr>
            <w:r w:rsidRPr="00F66AEB">
              <w:rPr>
                <w:rFonts w:ascii="Candara" w:hAnsi="Candara"/>
              </w:rPr>
              <w:t xml:space="preserve">De cursus Basic Security bestaat uit 2 delen. </w:t>
            </w:r>
          </w:p>
          <w:p w14:paraId="26357D0F" w14:textId="77777777" w:rsidR="00B206DE" w:rsidRPr="00F66AEB" w:rsidRDefault="00B206DE" w:rsidP="00B0779D">
            <w:pPr>
              <w:pStyle w:val="Lijstalinea"/>
              <w:ind w:left="0"/>
              <w:rPr>
                <w:rFonts w:ascii="Candara" w:hAnsi="Candara"/>
              </w:rPr>
            </w:pPr>
          </w:p>
          <w:p w14:paraId="31BA03C0" w14:textId="5C459BBA" w:rsidR="00B0779D" w:rsidRPr="00F66AEB" w:rsidRDefault="002D678F" w:rsidP="002D678F">
            <w:pPr>
              <w:pStyle w:val="Lijstalinea"/>
              <w:ind w:left="0"/>
              <w:rPr>
                <w:rFonts w:ascii="Candara" w:hAnsi="Candara"/>
              </w:rPr>
            </w:pPr>
            <w:r w:rsidRPr="00F66AEB">
              <w:rPr>
                <w:rFonts w:ascii="Candara" w:hAnsi="Candara"/>
              </w:rPr>
              <w:t xml:space="preserve">Deel 1 is het </w:t>
            </w:r>
            <w:proofErr w:type="spellStart"/>
            <w:r w:rsidRPr="00F66AEB">
              <w:rPr>
                <w:rFonts w:ascii="Candara" w:hAnsi="Candara"/>
              </w:rPr>
              <w:t>cryptografisch</w:t>
            </w:r>
            <w:proofErr w:type="spellEnd"/>
            <w:r w:rsidRPr="00F66AEB">
              <w:rPr>
                <w:rFonts w:ascii="Candara" w:hAnsi="Candara"/>
              </w:rPr>
              <w:t xml:space="preserve"> gedeelte waar getracht wordt om veilige communicatie op het internet uit te leggen</w:t>
            </w:r>
            <w:r w:rsidR="00B206DE" w:rsidRPr="00F66AEB">
              <w:rPr>
                <w:rFonts w:ascii="Candara" w:hAnsi="Candara"/>
              </w:rPr>
              <w:t xml:space="preserve">, </w:t>
            </w:r>
            <w:proofErr w:type="spellStart"/>
            <w:r w:rsidR="00B206DE" w:rsidRPr="00F66AEB">
              <w:rPr>
                <w:rFonts w:ascii="Candara" w:hAnsi="Candara"/>
              </w:rPr>
              <w:t>nml</w:t>
            </w:r>
            <w:proofErr w:type="spellEnd"/>
            <w:r w:rsidR="00B206DE" w:rsidRPr="00F66AEB">
              <w:rPr>
                <w:rFonts w:ascii="Candara" w:hAnsi="Candara"/>
              </w:rPr>
              <w:t xml:space="preserve">. </w:t>
            </w:r>
            <w:proofErr w:type="spellStart"/>
            <w:r w:rsidR="00B206DE" w:rsidRPr="00F66AEB">
              <w:rPr>
                <w:rFonts w:ascii="Candara" w:hAnsi="Candara"/>
              </w:rPr>
              <w:t>https</w:t>
            </w:r>
            <w:proofErr w:type="spellEnd"/>
            <w:r w:rsidR="00B206DE" w:rsidRPr="00F66AEB">
              <w:rPr>
                <w:rFonts w:ascii="Candara" w:hAnsi="Candara"/>
              </w:rPr>
              <w:t xml:space="preserve"> (en </w:t>
            </w:r>
            <w:proofErr w:type="spellStart"/>
            <w:r w:rsidR="00B206DE" w:rsidRPr="00F66AEB">
              <w:rPr>
                <w:rFonts w:ascii="Candara" w:hAnsi="Candara"/>
              </w:rPr>
              <w:t>IPsec</w:t>
            </w:r>
            <w:proofErr w:type="spellEnd"/>
            <w:r w:rsidR="00B206DE" w:rsidRPr="00F66AEB">
              <w:rPr>
                <w:rFonts w:ascii="Candara" w:hAnsi="Candara"/>
              </w:rPr>
              <w:t>)</w:t>
            </w:r>
            <w:r w:rsidRPr="00F66AEB">
              <w:rPr>
                <w:rFonts w:ascii="Candara" w:hAnsi="Candara"/>
              </w:rPr>
              <w:t xml:space="preserve">. </w:t>
            </w:r>
            <w:r w:rsidR="00B206DE" w:rsidRPr="00F66AEB">
              <w:rPr>
                <w:rFonts w:ascii="Candara" w:hAnsi="Candara"/>
              </w:rPr>
              <w:t xml:space="preserve">Om deze communicatie te begrijpen worden eerst volgende concepten behandeld: symmetrische en asymmetrische encryptie met hun voor- en nadelen, </w:t>
            </w:r>
            <w:proofErr w:type="spellStart"/>
            <w:r w:rsidR="00B206DE" w:rsidRPr="00F66AEB">
              <w:rPr>
                <w:rFonts w:ascii="Candara" w:hAnsi="Candara"/>
              </w:rPr>
              <w:t>hashing</w:t>
            </w:r>
            <w:proofErr w:type="spellEnd"/>
            <w:r w:rsidR="00B206DE" w:rsidRPr="00F66AEB">
              <w:rPr>
                <w:rFonts w:ascii="Candara" w:hAnsi="Candara"/>
              </w:rPr>
              <w:t xml:space="preserve"> technieken en digitale handtekeningen, waarvoor dan weer certificaten nodig zijn, die door een PKI worden uitgereikt.</w:t>
            </w:r>
          </w:p>
          <w:p w14:paraId="6D0B7613" w14:textId="77777777" w:rsidR="00B206DE" w:rsidRPr="00F66AEB" w:rsidRDefault="00B206DE" w:rsidP="002D678F">
            <w:pPr>
              <w:pStyle w:val="Lijstalinea"/>
              <w:ind w:left="0"/>
              <w:rPr>
                <w:rFonts w:ascii="Candara" w:hAnsi="Candara"/>
              </w:rPr>
            </w:pPr>
          </w:p>
          <w:p w14:paraId="39780443" w14:textId="0C8788FE" w:rsidR="003C65EE" w:rsidRPr="00F66AEB" w:rsidRDefault="00B206DE" w:rsidP="00B206DE">
            <w:pPr>
              <w:pStyle w:val="Lijstalinea"/>
              <w:ind w:left="0"/>
              <w:rPr>
                <w:rFonts w:ascii="Candara" w:hAnsi="Candara"/>
              </w:rPr>
            </w:pPr>
            <w:r w:rsidRPr="00F66AEB">
              <w:rPr>
                <w:rFonts w:ascii="Candara" w:hAnsi="Candara"/>
              </w:rPr>
              <w:t xml:space="preserve">Deel 2 van de cursus is eerder gefocust op systeem- en netwerkbeveiliging. Dit deel bestaat uit een veelvoud van concepten uit de cyber crime wereld, zoals virus, worm, </w:t>
            </w:r>
            <w:proofErr w:type="spellStart"/>
            <w:r w:rsidRPr="00F66AEB">
              <w:rPr>
                <w:rFonts w:ascii="Candara" w:hAnsi="Candara"/>
              </w:rPr>
              <w:t>trojan</w:t>
            </w:r>
            <w:proofErr w:type="spellEnd"/>
            <w:r w:rsidRPr="00F66AEB">
              <w:rPr>
                <w:rFonts w:ascii="Candara" w:hAnsi="Candara"/>
              </w:rPr>
              <w:t xml:space="preserve">, </w:t>
            </w:r>
            <w:proofErr w:type="spellStart"/>
            <w:r w:rsidRPr="00F66AEB">
              <w:rPr>
                <w:rFonts w:ascii="Candara" w:hAnsi="Candara"/>
              </w:rPr>
              <w:t>rootkit</w:t>
            </w:r>
            <w:proofErr w:type="spellEnd"/>
            <w:r w:rsidRPr="00F66AEB">
              <w:rPr>
                <w:rFonts w:ascii="Candara" w:hAnsi="Candara"/>
              </w:rPr>
              <w:t xml:space="preserve">, </w:t>
            </w:r>
            <w:proofErr w:type="spellStart"/>
            <w:r w:rsidRPr="00F66AEB">
              <w:rPr>
                <w:rFonts w:ascii="Candara" w:hAnsi="Candara"/>
              </w:rPr>
              <w:t>spoofing</w:t>
            </w:r>
            <w:proofErr w:type="spellEnd"/>
            <w:r w:rsidRPr="00F66AEB">
              <w:rPr>
                <w:rFonts w:ascii="Candara" w:hAnsi="Candara"/>
              </w:rPr>
              <w:t xml:space="preserve">, DDoS aanvallen, </w:t>
            </w:r>
            <w:proofErr w:type="spellStart"/>
            <w:r w:rsidR="006765F9" w:rsidRPr="00F66AEB">
              <w:rPr>
                <w:rFonts w:ascii="Candara" w:hAnsi="Candara"/>
              </w:rPr>
              <w:t>sniffers</w:t>
            </w:r>
            <w:proofErr w:type="spellEnd"/>
            <w:r w:rsidR="006765F9" w:rsidRPr="00F66AEB">
              <w:rPr>
                <w:rFonts w:ascii="Candara" w:hAnsi="Candara"/>
              </w:rPr>
              <w:t xml:space="preserve">, </w:t>
            </w:r>
            <w:r w:rsidRPr="00F66AEB">
              <w:rPr>
                <w:rFonts w:ascii="Candara" w:hAnsi="Candara"/>
              </w:rPr>
              <w:t>poort- en kwetsbaarheidsscanners,… Er wordt getracht om deze concepten vanuit 2 perspectieven te belichten: enerzijds vanuit het standpunt van een hacker, en anderzijds vanuit het standpunt van de verdediging tegen deze hackers.</w:t>
            </w:r>
          </w:p>
          <w:p w14:paraId="56D03849" w14:textId="7838E361" w:rsidR="00B206DE" w:rsidRPr="00B0779D" w:rsidRDefault="00B206DE" w:rsidP="00B206DE">
            <w:pPr>
              <w:pStyle w:val="Lijstalinea"/>
              <w:ind w:left="0"/>
            </w:pPr>
          </w:p>
        </w:tc>
      </w:tr>
      <w:tr w:rsidR="00B0779D" w:rsidRPr="00563689" w14:paraId="44681FBF" w14:textId="77777777" w:rsidTr="003E0E27">
        <w:tc>
          <w:tcPr>
            <w:tcW w:w="8330" w:type="dxa"/>
            <w:gridSpan w:val="5"/>
            <w:tcBorders>
              <w:left w:val="nil"/>
              <w:right w:val="nil"/>
            </w:tcBorders>
          </w:tcPr>
          <w:p w14:paraId="118FA4A8" w14:textId="77777777" w:rsidR="00B0779D" w:rsidRDefault="00B0779D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4EAC6CA4" w14:textId="77777777" w:rsidR="003E0E27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27CAFB5C" w14:textId="77777777" w:rsidR="003E0E27" w:rsidRPr="00563689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3119C35A" w14:textId="77777777" w:rsidR="00B0779D" w:rsidRPr="00563689" w:rsidRDefault="00B0779D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B0779D" w:rsidRPr="00563689" w14:paraId="58D9568F" w14:textId="77777777" w:rsidTr="009E4D05">
        <w:tc>
          <w:tcPr>
            <w:tcW w:w="14709" w:type="dxa"/>
            <w:gridSpan w:val="9"/>
            <w:shd w:val="clear" w:color="auto" w:fill="BFBFBF"/>
          </w:tcPr>
          <w:p w14:paraId="6996CA3C" w14:textId="77777777" w:rsidR="00B0779D" w:rsidRPr="00563689" w:rsidRDefault="00B0779D" w:rsidP="009E4D05">
            <w:pPr>
              <w:rPr>
                <w:rFonts w:ascii="Candara" w:hAnsi="Candara"/>
                <w:b/>
                <w:sz w:val="20"/>
                <w:szCs w:val="20"/>
                <w:lang w:val="nl-BE"/>
              </w:rPr>
            </w:pPr>
            <w:r w:rsidRPr="00563689">
              <w:rPr>
                <w:rFonts w:ascii="Candara" w:hAnsi="Candara"/>
                <w:b/>
                <w:sz w:val="20"/>
                <w:szCs w:val="20"/>
                <w:lang w:val="nl-BE"/>
              </w:rPr>
              <w:t>GEWENSTE BEGINSITUATIE</w:t>
            </w:r>
          </w:p>
        </w:tc>
      </w:tr>
      <w:tr w:rsidR="00B0779D" w:rsidRPr="00563689" w14:paraId="6DB8CEA6" w14:textId="77777777" w:rsidTr="009E4D05">
        <w:tc>
          <w:tcPr>
            <w:tcW w:w="14709" w:type="dxa"/>
            <w:gridSpan w:val="9"/>
          </w:tcPr>
          <w:p w14:paraId="3F886716" w14:textId="6EE7842A" w:rsidR="00B0779D" w:rsidRDefault="000E4F2C" w:rsidP="00563689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Voldoen aan de eindcompetenties van Math </w:t>
            </w: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for</w:t>
            </w:r>
            <w:proofErr w:type="spellEnd"/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IT</w:t>
            </w:r>
          </w:p>
          <w:p w14:paraId="24DA81F8" w14:textId="180A655E" w:rsidR="000E4F2C" w:rsidRPr="00563689" w:rsidRDefault="000E4F2C" w:rsidP="00563689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Voldoen aan de begincompetenties van .NET Advanced 1 of Java Advanced 1</w:t>
            </w:r>
          </w:p>
        </w:tc>
      </w:tr>
      <w:tr w:rsidR="00B0779D" w:rsidRPr="00563689" w14:paraId="5ECAA688" w14:textId="77777777" w:rsidTr="003E0E27">
        <w:tc>
          <w:tcPr>
            <w:tcW w:w="8330" w:type="dxa"/>
            <w:gridSpan w:val="5"/>
            <w:tcBorders>
              <w:left w:val="nil"/>
              <w:right w:val="nil"/>
            </w:tcBorders>
          </w:tcPr>
          <w:p w14:paraId="47D09E7A" w14:textId="77777777" w:rsidR="00B0779D" w:rsidRDefault="00B0779D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295C926D" w14:textId="77777777" w:rsidR="003E0E27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5F6A2CD9" w14:textId="77777777" w:rsidR="003E0E27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07476517" w14:textId="77777777" w:rsidR="003E0E27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58FDD82E" w14:textId="77777777" w:rsidR="003E0E27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1D5B38BA" w14:textId="77777777" w:rsidR="003E0E27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4F9BED25" w14:textId="77777777" w:rsidR="003E0E27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2BE57969" w14:textId="77777777" w:rsidR="003E0E27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1D6F8A3D" w14:textId="77777777" w:rsidR="003E0E27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5B16F883" w14:textId="77777777" w:rsidR="003E0E27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1B4895D4" w14:textId="77777777" w:rsidR="003E0E27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4AA8B07E" w14:textId="77777777" w:rsidR="003E0E27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4487C0BE" w14:textId="77777777" w:rsidR="003E0E27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26FA133D" w14:textId="77777777" w:rsidR="003E0E27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62C0D94F" w14:textId="77777777" w:rsidR="003E0E27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65DCA20D" w14:textId="77777777" w:rsidR="003E0E27" w:rsidRPr="00563689" w:rsidRDefault="003E0E2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5C41AE5A" w14:textId="77777777" w:rsidR="00B0779D" w:rsidRPr="00563689" w:rsidRDefault="00B0779D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B0779D" w:rsidRPr="00563689" w14:paraId="4D469180" w14:textId="77777777" w:rsidTr="009E4D05">
        <w:tc>
          <w:tcPr>
            <w:tcW w:w="14709" w:type="dxa"/>
            <w:gridSpan w:val="9"/>
            <w:shd w:val="clear" w:color="auto" w:fill="BFBFBF"/>
          </w:tcPr>
          <w:p w14:paraId="1F63A891" w14:textId="77777777" w:rsidR="00B0779D" w:rsidRPr="00563689" w:rsidRDefault="00B0779D" w:rsidP="009E4D05">
            <w:pPr>
              <w:rPr>
                <w:rFonts w:ascii="Candara" w:hAnsi="Candara"/>
                <w:b/>
                <w:sz w:val="20"/>
                <w:szCs w:val="20"/>
                <w:lang w:val="nl-BE"/>
              </w:rPr>
            </w:pPr>
            <w:r w:rsidRPr="00563689">
              <w:rPr>
                <w:rFonts w:ascii="Candara" w:hAnsi="Candara"/>
                <w:b/>
                <w:sz w:val="20"/>
                <w:szCs w:val="20"/>
                <w:lang w:val="nl-BE"/>
              </w:rPr>
              <w:lastRenderedPageBreak/>
              <w:t>STRUCTUUR VAN DE CURSUS</w:t>
            </w:r>
          </w:p>
        </w:tc>
      </w:tr>
      <w:tr w:rsidR="00B0779D" w:rsidRPr="00563689" w14:paraId="2BE01697" w14:textId="77777777" w:rsidTr="009E4D05">
        <w:tc>
          <w:tcPr>
            <w:tcW w:w="14709" w:type="dxa"/>
            <w:gridSpan w:val="9"/>
          </w:tcPr>
          <w:p w14:paraId="60A1EE52" w14:textId="4805BA05" w:rsidR="00B0779D" w:rsidRDefault="00402DFD" w:rsidP="002B42E1">
            <w:pPr>
              <w:numPr>
                <w:ilvl w:val="0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Cryptografie</w:t>
            </w:r>
          </w:p>
          <w:p w14:paraId="2F26E692" w14:textId="77777777" w:rsidR="00402DFD" w:rsidRDefault="00402DFD" w:rsidP="002B42E1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Inleiding</w:t>
            </w:r>
          </w:p>
          <w:p w14:paraId="7547F6D7" w14:textId="77777777" w:rsidR="00402DFD" w:rsidRDefault="00402DFD" w:rsidP="002B42E1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Geschiedenis</w:t>
            </w:r>
          </w:p>
          <w:p w14:paraId="6E145E7B" w14:textId="77777777" w:rsidR="00402DFD" w:rsidRDefault="00402DFD" w:rsidP="002B42E1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Symmetric-key</w:t>
            </w:r>
            <w:proofErr w:type="spellEnd"/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cryptografie</w:t>
            </w:r>
          </w:p>
          <w:p w14:paraId="019A9254" w14:textId="21EC4229" w:rsidR="00402DFD" w:rsidRDefault="00402DFD" w:rsidP="002B42E1">
            <w:pPr>
              <w:numPr>
                <w:ilvl w:val="2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3DES, AES</w:t>
            </w:r>
          </w:p>
          <w:p w14:paraId="3504ABAB" w14:textId="77777777" w:rsidR="00402DFD" w:rsidRDefault="00402DFD" w:rsidP="002B42E1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Public </w:t>
            </w: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key</w:t>
            </w:r>
            <w:proofErr w:type="spellEnd"/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cryptografie</w:t>
            </w:r>
          </w:p>
          <w:p w14:paraId="7FB2E7B9" w14:textId="2C7EE787" w:rsidR="00402DFD" w:rsidRDefault="00402DFD" w:rsidP="002B42E1">
            <w:pPr>
              <w:numPr>
                <w:ilvl w:val="2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RSA, </w:t>
            </w: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Diffie</w:t>
            </w:r>
            <w:proofErr w:type="spellEnd"/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-Hellman, </w:t>
            </w: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hashing</w:t>
            </w:r>
            <w:proofErr w:type="spellEnd"/>
            <w:r>
              <w:rPr>
                <w:rFonts w:ascii="Candara" w:hAnsi="Candara"/>
                <w:sz w:val="20"/>
                <w:szCs w:val="20"/>
                <w:lang w:val="nl-BE"/>
              </w:rPr>
              <w:t>, digitale handtekening</w:t>
            </w:r>
          </w:p>
          <w:p w14:paraId="2C72DF94" w14:textId="4BFCD8F7" w:rsidR="00AC2C34" w:rsidRDefault="00AC2C34" w:rsidP="00AC2C34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Hybrid</w:t>
            </w:r>
            <w:proofErr w:type="spellEnd"/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cryptografie</w:t>
            </w:r>
          </w:p>
          <w:p w14:paraId="56CB7E60" w14:textId="77777777" w:rsidR="00402DFD" w:rsidRDefault="00402DFD" w:rsidP="002B42E1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Public </w:t>
            </w: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Key</w:t>
            </w:r>
            <w:proofErr w:type="spellEnd"/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Infrastructure</w:t>
            </w:r>
            <w:proofErr w:type="spellEnd"/>
          </w:p>
          <w:p w14:paraId="1B84ED9A" w14:textId="5AAC61FF" w:rsidR="00402DFD" w:rsidRDefault="00402DFD" w:rsidP="002B42E1">
            <w:pPr>
              <w:numPr>
                <w:ilvl w:val="2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PKI componenten, certificaten</w:t>
            </w:r>
          </w:p>
          <w:p w14:paraId="618D65FD" w14:textId="77777777" w:rsidR="00402DFD" w:rsidRDefault="00402DFD" w:rsidP="002B42E1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Beveiliging van het web</w:t>
            </w:r>
          </w:p>
          <w:p w14:paraId="299793F9" w14:textId="525EBA0E" w:rsidR="004272BE" w:rsidRDefault="006765F9" w:rsidP="002B42E1">
            <w:pPr>
              <w:numPr>
                <w:ilvl w:val="2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https</w:t>
            </w:r>
            <w:proofErr w:type="spellEnd"/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met </w:t>
            </w:r>
            <w:r w:rsidR="00E03C9E">
              <w:rPr>
                <w:rFonts w:ascii="Candara" w:hAnsi="Candara"/>
                <w:sz w:val="20"/>
                <w:szCs w:val="20"/>
                <w:lang w:val="nl-BE"/>
              </w:rPr>
              <w:t xml:space="preserve">SSL / TLS, </w:t>
            </w:r>
            <w:proofErr w:type="spellStart"/>
            <w:r w:rsidR="00E03C9E">
              <w:rPr>
                <w:rFonts w:ascii="Candara" w:hAnsi="Candara"/>
                <w:sz w:val="20"/>
                <w:szCs w:val="20"/>
                <w:lang w:val="nl-BE"/>
              </w:rPr>
              <w:t>IPsec</w:t>
            </w:r>
            <w:proofErr w:type="spellEnd"/>
            <w:r w:rsidR="00E03C9E">
              <w:rPr>
                <w:rFonts w:ascii="Candara" w:hAnsi="Candara"/>
                <w:sz w:val="20"/>
                <w:szCs w:val="20"/>
                <w:lang w:val="nl-BE"/>
              </w:rPr>
              <w:t>, online betalingen</w:t>
            </w:r>
          </w:p>
          <w:p w14:paraId="5EE7BB7A" w14:textId="47B1B951" w:rsidR="00402DFD" w:rsidRDefault="00402DFD" w:rsidP="002B42E1">
            <w:pPr>
              <w:numPr>
                <w:ilvl w:val="0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Systeem</w:t>
            </w:r>
            <w:r w:rsidR="002D678F">
              <w:rPr>
                <w:rFonts w:ascii="Candara" w:hAnsi="Candara"/>
                <w:sz w:val="20"/>
                <w:szCs w:val="20"/>
                <w:lang w:val="nl-BE"/>
              </w:rPr>
              <w:t>- en netwerk-</w:t>
            </w:r>
            <w:r>
              <w:rPr>
                <w:rFonts w:ascii="Candara" w:hAnsi="Candara"/>
                <w:sz w:val="20"/>
                <w:szCs w:val="20"/>
                <w:lang w:val="nl-BE"/>
              </w:rPr>
              <w:t>beveiliging</w:t>
            </w:r>
          </w:p>
          <w:p w14:paraId="62D679DA" w14:textId="1A14016E" w:rsidR="006765F9" w:rsidRPr="006765F9" w:rsidRDefault="006765F9" w:rsidP="002B42E1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Virussen/wormen/</w:t>
            </w: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trojans</w:t>
            </w:r>
            <w:proofErr w:type="spellEnd"/>
            <w:r>
              <w:rPr>
                <w:rFonts w:ascii="Candara" w:hAnsi="Candara"/>
                <w:sz w:val="20"/>
                <w:szCs w:val="20"/>
                <w:lang w:val="nl-BE"/>
              </w:rPr>
              <w:t>/rootkits</w:t>
            </w:r>
          </w:p>
          <w:p w14:paraId="5C287884" w14:textId="77777777" w:rsidR="00402DFD" w:rsidRDefault="00402DFD" w:rsidP="002B42E1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Firewalls</w:t>
            </w:r>
          </w:p>
          <w:p w14:paraId="3F13B4E6" w14:textId="41758600" w:rsidR="00E20FBE" w:rsidRPr="00E20FBE" w:rsidRDefault="00E20FBE" w:rsidP="002B42E1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Spoofing</w:t>
            </w:r>
            <w:proofErr w:type="spellEnd"/>
          </w:p>
          <w:p w14:paraId="1313295E" w14:textId="77777777" w:rsidR="00402DFD" w:rsidRDefault="00402DFD" w:rsidP="002B42E1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Port Scanners</w:t>
            </w:r>
          </w:p>
          <w:p w14:paraId="26B7E2C3" w14:textId="77777777" w:rsidR="00402DFD" w:rsidRDefault="00402DFD" w:rsidP="002B42E1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Vulnerability</w:t>
            </w:r>
            <w:proofErr w:type="spellEnd"/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Scanners</w:t>
            </w:r>
          </w:p>
          <w:p w14:paraId="79C6D563" w14:textId="77777777" w:rsidR="00402DFD" w:rsidRDefault="00402DFD" w:rsidP="002B42E1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Intrusion</w:t>
            </w:r>
            <w:proofErr w:type="spellEnd"/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Detection</w:t>
            </w:r>
            <w:proofErr w:type="spellEnd"/>
            <w:r>
              <w:rPr>
                <w:rFonts w:ascii="Candara" w:hAnsi="Candara"/>
                <w:sz w:val="20"/>
                <w:szCs w:val="20"/>
                <w:lang w:val="nl-BE"/>
              </w:rPr>
              <w:t>/Prevention Systems</w:t>
            </w:r>
          </w:p>
          <w:p w14:paraId="6707D8C0" w14:textId="77777777" w:rsidR="00402DFD" w:rsidRDefault="00402DFD" w:rsidP="002B42E1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Logging</w:t>
            </w:r>
            <w:proofErr w:type="spellEnd"/>
          </w:p>
          <w:p w14:paraId="7EF867F6" w14:textId="77777777" w:rsidR="00402DFD" w:rsidRDefault="00402DFD" w:rsidP="002B42E1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Sniffers</w:t>
            </w:r>
            <w:proofErr w:type="spellEnd"/>
          </w:p>
          <w:p w14:paraId="53412244" w14:textId="0BC30CAD" w:rsidR="00402DFD" w:rsidRDefault="006765F9" w:rsidP="002B42E1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(D)</w:t>
            </w:r>
            <w:proofErr w:type="spellStart"/>
            <w:r w:rsidR="00402DFD">
              <w:rPr>
                <w:rFonts w:ascii="Candara" w:hAnsi="Candara"/>
                <w:sz w:val="20"/>
                <w:szCs w:val="20"/>
                <w:lang w:val="nl-BE"/>
              </w:rPr>
              <w:t>DoS</w:t>
            </w:r>
            <w:proofErr w:type="spellEnd"/>
            <w:r w:rsidR="00402DFD">
              <w:rPr>
                <w:rFonts w:ascii="Candara" w:hAnsi="Candara"/>
                <w:sz w:val="20"/>
                <w:szCs w:val="20"/>
                <w:lang w:val="nl-BE"/>
              </w:rPr>
              <w:t xml:space="preserve"> attacks</w:t>
            </w:r>
          </w:p>
          <w:p w14:paraId="2748B8A3" w14:textId="1EBE3240" w:rsidR="00402DFD" w:rsidRPr="00563689" w:rsidRDefault="00402DFD" w:rsidP="002B42E1">
            <w:pPr>
              <w:numPr>
                <w:ilvl w:val="1"/>
                <w:numId w:val="29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Privacy en mythes</w:t>
            </w:r>
          </w:p>
        </w:tc>
      </w:tr>
      <w:tr w:rsidR="00B0779D" w:rsidRPr="00563689" w14:paraId="15AB5FF7" w14:textId="77777777" w:rsidTr="003E0E27">
        <w:tc>
          <w:tcPr>
            <w:tcW w:w="8330" w:type="dxa"/>
            <w:gridSpan w:val="5"/>
            <w:tcBorders>
              <w:left w:val="nil"/>
              <w:right w:val="nil"/>
            </w:tcBorders>
          </w:tcPr>
          <w:p w14:paraId="32F88511" w14:textId="77777777" w:rsidR="00B0779D" w:rsidRDefault="00B0779D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0315B692" w14:textId="77777777" w:rsidR="00B84935" w:rsidRDefault="00B84935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7309A6E6" w14:textId="77777777" w:rsidR="00B84935" w:rsidRDefault="00B84935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4ECF5C5F" w14:textId="77777777" w:rsidR="00B84935" w:rsidRPr="00563689" w:rsidRDefault="00B84935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0417873A" w14:textId="77777777" w:rsidR="00B0779D" w:rsidRPr="00563689" w:rsidRDefault="00B0779D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B0779D" w:rsidRPr="00563689" w14:paraId="4707748A" w14:textId="77777777" w:rsidTr="009E4D05">
        <w:tc>
          <w:tcPr>
            <w:tcW w:w="14709" w:type="dxa"/>
            <w:gridSpan w:val="9"/>
            <w:shd w:val="clear" w:color="auto" w:fill="BFBFBF"/>
          </w:tcPr>
          <w:p w14:paraId="6A8D3A6E" w14:textId="77777777" w:rsidR="00B0779D" w:rsidRPr="00563689" w:rsidRDefault="00B0779D" w:rsidP="009E4D05">
            <w:pPr>
              <w:rPr>
                <w:rFonts w:ascii="Candara" w:hAnsi="Candara"/>
                <w:b/>
                <w:sz w:val="20"/>
                <w:szCs w:val="20"/>
                <w:lang w:val="nl-BE"/>
              </w:rPr>
            </w:pPr>
            <w:r w:rsidRPr="00563689">
              <w:rPr>
                <w:rFonts w:ascii="Candara" w:hAnsi="Candara"/>
                <w:b/>
                <w:sz w:val="20"/>
                <w:szCs w:val="20"/>
                <w:lang w:val="nl-BE"/>
              </w:rPr>
              <w:t>STUDIEMATERIAAL</w:t>
            </w:r>
          </w:p>
        </w:tc>
      </w:tr>
      <w:tr w:rsidR="00B0779D" w:rsidRPr="00563689" w14:paraId="3FFCB73E" w14:textId="77777777" w:rsidTr="009E4D05">
        <w:tc>
          <w:tcPr>
            <w:tcW w:w="14709" w:type="dxa"/>
            <w:gridSpan w:val="9"/>
          </w:tcPr>
          <w:p w14:paraId="73FC647D" w14:textId="3D571AD1" w:rsidR="00B0779D" w:rsidRPr="00AC2C34" w:rsidRDefault="00CF3431" w:rsidP="00563689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libri" w:hAnsi="Calibri"/>
                <w:sz w:val="20"/>
                <w:szCs w:val="20"/>
              </w:rPr>
              <w:t>E</w:t>
            </w:r>
            <w:r w:rsidR="00B0779D" w:rsidRPr="00DC0BD7">
              <w:rPr>
                <w:rFonts w:ascii="Calibri" w:hAnsi="Calibri"/>
                <w:sz w:val="20"/>
                <w:szCs w:val="20"/>
              </w:rPr>
              <w:t>igen hand-outs</w:t>
            </w:r>
          </w:p>
          <w:p w14:paraId="0B843880" w14:textId="551DAF9B" w:rsidR="00AC2C34" w:rsidRPr="00CF3431" w:rsidRDefault="00AC2C34" w:rsidP="00563689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Plural</w:t>
            </w:r>
            <w:r w:rsidR="002747C0">
              <w:rPr>
                <w:rFonts w:ascii="Calibri" w:hAnsi="Calibri"/>
                <w:sz w:val="20"/>
                <w:szCs w:val="20"/>
              </w:rPr>
              <w:t>s</w:t>
            </w:r>
            <w:r>
              <w:rPr>
                <w:rFonts w:ascii="Calibri" w:hAnsi="Calibri"/>
                <w:sz w:val="20"/>
                <w:szCs w:val="20"/>
              </w:rPr>
              <w:t>ight</w:t>
            </w:r>
            <w:proofErr w:type="spellEnd"/>
          </w:p>
          <w:p w14:paraId="340ED54E" w14:textId="36226D1D" w:rsidR="00CF3431" w:rsidRPr="00CF3431" w:rsidRDefault="00CF3431" w:rsidP="00563689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libri" w:hAnsi="Calibri"/>
                <w:sz w:val="20"/>
                <w:szCs w:val="20"/>
              </w:rPr>
              <w:t>Digitaal leerplatform (</w:t>
            </w:r>
            <w:hyperlink r:id="rId7" w:history="1">
              <w:r w:rsidR="00893295" w:rsidRPr="00213030">
                <w:rPr>
                  <w:rStyle w:val="Hyperlink"/>
                  <w:rFonts w:ascii="Calibri" w:hAnsi="Calibri"/>
                  <w:sz w:val="20"/>
                  <w:szCs w:val="20"/>
                </w:rPr>
                <w:t>http://blackboard.pxl.be</w:t>
              </w:r>
            </w:hyperlink>
            <w:r>
              <w:rPr>
                <w:rFonts w:ascii="Calibri" w:hAnsi="Calibri"/>
                <w:sz w:val="20"/>
                <w:szCs w:val="20"/>
              </w:rPr>
              <w:t>)</w:t>
            </w:r>
          </w:p>
          <w:p w14:paraId="3E1C6348" w14:textId="56D51A25" w:rsidR="00AC2C34" w:rsidRDefault="00AC2C34" w:rsidP="00CF3431">
            <w:pPr>
              <w:numPr>
                <w:ilvl w:val="1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Eigen filmmateriaal </w:t>
            </w:r>
            <w:r w:rsidR="00E83383">
              <w:rPr>
                <w:rFonts w:ascii="Candara" w:hAnsi="Candara"/>
                <w:sz w:val="20"/>
                <w:szCs w:val="20"/>
                <w:lang w:val="nl-BE"/>
              </w:rPr>
              <w:t>(</w:t>
            </w:r>
            <w:proofErr w:type="spellStart"/>
            <w:r w:rsidR="00E83383">
              <w:rPr>
                <w:rFonts w:ascii="Candara" w:hAnsi="Candara"/>
                <w:sz w:val="20"/>
                <w:szCs w:val="20"/>
                <w:lang w:val="nl-BE"/>
              </w:rPr>
              <w:t>Vimeo</w:t>
            </w:r>
            <w:proofErr w:type="spellEnd"/>
            <w:r w:rsidR="00893295">
              <w:rPr>
                <w:rFonts w:ascii="Candara" w:hAnsi="Candara"/>
                <w:sz w:val="20"/>
                <w:szCs w:val="20"/>
                <w:lang w:val="nl-BE"/>
              </w:rPr>
              <w:t>/</w:t>
            </w:r>
            <w:proofErr w:type="spellStart"/>
            <w:r w:rsidR="00893295">
              <w:rPr>
                <w:rFonts w:ascii="Candara" w:hAnsi="Candara"/>
                <w:sz w:val="20"/>
                <w:szCs w:val="20"/>
                <w:lang w:val="nl-BE"/>
              </w:rPr>
              <w:t>Kaltura</w:t>
            </w:r>
            <w:proofErr w:type="spellEnd"/>
            <w:r w:rsidR="00E83383">
              <w:rPr>
                <w:rFonts w:ascii="Candara" w:hAnsi="Candara"/>
                <w:sz w:val="20"/>
                <w:szCs w:val="20"/>
                <w:lang w:val="nl-BE"/>
              </w:rPr>
              <w:t xml:space="preserve">) </w:t>
            </w:r>
            <w:r>
              <w:rPr>
                <w:rFonts w:ascii="Candara" w:hAnsi="Candara"/>
                <w:sz w:val="20"/>
                <w:szCs w:val="20"/>
                <w:lang w:val="nl-BE"/>
              </w:rPr>
              <w:t>rond cryptografie</w:t>
            </w:r>
          </w:p>
          <w:p w14:paraId="3C7A5D39" w14:textId="4EFB747E" w:rsidR="00CF3431" w:rsidRDefault="00CF3431" w:rsidP="00CF3431">
            <w:pPr>
              <w:numPr>
                <w:ilvl w:val="1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Hierop komt </w:t>
            </w:r>
            <w:proofErr w:type="spellStart"/>
            <w:r>
              <w:rPr>
                <w:rFonts w:ascii="Candara" w:hAnsi="Candara"/>
                <w:sz w:val="20"/>
                <w:szCs w:val="20"/>
                <w:lang w:val="nl-BE"/>
              </w:rPr>
              <w:t>evt</w:t>
            </w:r>
            <w:proofErr w:type="spellEnd"/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</w:t>
            </w:r>
            <w:r w:rsidR="00E83383">
              <w:rPr>
                <w:rFonts w:ascii="Candara" w:hAnsi="Candara"/>
                <w:sz w:val="20"/>
                <w:szCs w:val="20"/>
                <w:lang w:val="nl-BE"/>
              </w:rPr>
              <w:t xml:space="preserve">ook </w:t>
            </w:r>
            <w:r>
              <w:rPr>
                <w:rFonts w:ascii="Candara" w:hAnsi="Candara"/>
                <w:sz w:val="20"/>
                <w:szCs w:val="20"/>
                <w:lang w:val="nl-BE"/>
              </w:rPr>
              <w:t>extra materiaal en aankondigingen</w:t>
            </w:r>
          </w:p>
          <w:p w14:paraId="040E9F2A" w14:textId="2B389091" w:rsidR="00CF3431" w:rsidRPr="00563689" w:rsidRDefault="00CF3431" w:rsidP="00CF3431">
            <w:pPr>
              <w:ind w:left="720"/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563689" w:rsidRPr="00563689" w14:paraId="252B5586" w14:textId="77777777" w:rsidTr="003E0E27">
        <w:tc>
          <w:tcPr>
            <w:tcW w:w="8330" w:type="dxa"/>
            <w:gridSpan w:val="5"/>
            <w:tcBorders>
              <w:top w:val="nil"/>
              <w:left w:val="nil"/>
              <w:right w:val="nil"/>
            </w:tcBorders>
          </w:tcPr>
          <w:p w14:paraId="474C1F3B" w14:textId="77777777" w:rsidR="00563689" w:rsidRDefault="00563689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5454B7AC" w14:textId="77777777" w:rsidR="007A1E39" w:rsidRDefault="007A1E39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51172477" w14:textId="77777777" w:rsidR="00B84935" w:rsidRDefault="00B84935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7FDEC10B" w14:textId="77777777" w:rsidR="00B84935" w:rsidRDefault="00B84935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74C0D508" w14:textId="77777777" w:rsidR="00B84935" w:rsidRDefault="00B84935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17128CCB" w14:textId="77777777" w:rsidR="00B84935" w:rsidRPr="00563689" w:rsidRDefault="00B84935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</w:tcPr>
          <w:p w14:paraId="3DB007E3" w14:textId="77777777" w:rsidR="00563689" w:rsidRPr="00563689" w:rsidRDefault="00563689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563689" w:rsidRPr="00563689" w14:paraId="703D9DFA" w14:textId="77777777" w:rsidTr="009E4D05">
        <w:tc>
          <w:tcPr>
            <w:tcW w:w="14709" w:type="dxa"/>
            <w:gridSpan w:val="9"/>
            <w:shd w:val="clear" w:color="auto" w:fill="BFBFBF"/>
          </w:tcPr>
          <w:p w14:paraId="0A7CC927" w14:textId="77777777" w:rsidR="00563689" w:rsidRPr="00563689" w:rsidRDefault="00563689" w:rsidP="009E4D05">
            <w:pPr>
              <w:rPr>
                <w:rFonts w:ascii="Candara" w:hAnsi="Candara"/>
                <w:b/>
                <w:sz w:val="20"/>
                <w:szCs w:val="20"/>
                <w:lang w:val="nl-BE"/>
              </w:rPr>
            </w:pPr>
            <w:r w:rsidRPr="00563689">
              <w:rPr>
                <w:rFonts w:ascii="Candara" w:hAnsi="Candara"/>
                <w:b/>
                <w:sz w:val="20"/>
                <w:szCs w:val="20"/>
                <w:lang w:val="nl-BE"/>
              </w:rPr>
              <w:t>PLANNING</w:t>
            </w:r>
          </w:p>
        </w:tc>
      </w:tr>
      <w:tr w:rsidR="00476E6C" w:rsidRPr="00563689" w14:paraId="2F34D87E" w14:textId="77777777" w:rsidTr="00F05BCF">
        <w:tc>
          <w:tcPr>
            <w:tcW w:w="817" w:type="dxa"/>
          </w:tcPr>
          <w:p w14:paraId="06E28499" w14:textId="77777777" w:rsidR="00476E6C" w:rsidRPr="00563689" w:rsidRDefault="00476E6C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 w:rsidRPr="00563689">
              <w:rPr>
                <w:rFonts w:ascii="Candara" w:hAnsi="Candara"/>
                <w:sz w:val="20"/>
                <w:szCs w:val="20"/>
                <w:lang w:val="nl-BE"/>
              </w:rPr>
              <w:t>WEEK</w:t>
            </w:r>
          </w:p>
        </w:tc>
        <w:tc>
          <w:tcPr>
            <w:tcW w:w="992" w:type="dxa"/>
            <w:gridSpan w:val="2"/>
          </w:tcPr>
          <w:p w14:paraId="3B058FF7" w14:textId="77777777" w:rsidR="00476E6C" w:rsidRPr="00563689" w:rsidRDefault="00476E6C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 w:rsidRPr="007A1E39">
              <w:rPr>
                <w:rFonts w:ascii="Candara" w:hAnsi="Candara"/>
                <w:sz w:val="18"/>
                <w:szCs w:val="20"/>
                <w:lang w:val="nl-BE"/>
              </w:rPr>
              <w:t>DATUM</w:t>
            </w:r>
          </w:p>
        </w:tc>
        <w:tc>
          <w:tcPr>
            <w:tcW w:w="4820" w:type="dxa"/>
          </w:tcPr>
          <w:p w14:paraId="5F70BAEA" w14:textId="77777777" w:rsidR="00476E6C" w:rsidRPr="00563689" w:rsidRDefault="00476E6C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DOELSTELLINGEN</w:t>
            </w:r>
          </w:p>
        </w:tc>
        <w:tc>
          <w:tcPr>
            <w:tcW w:w="1701" w:type="dxa"/>
          </w:tcPr>
          <w:p w14:paraId="02BF8817" w14:textId="77777777" w:rsidR="00476E6C" w:rsidRPr="00563689" w:rsidRDefault="00476E6C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 w:rsidRPr="00563689">
              <w:rPr>
                <w:rFonts w:ascii="Candara" w:hAnsi="Candara"/>
                <w:sz w:val="20"/>
                <w:szCs w:val="20"/>
                <w:lang w:val="nl-BE"/>
              </w:rPr>
              <w:t>CONTACTUREN</w:t>
            </w:r>
          </w:p>
        </w:tc>
        <w:tc>
          <w:tcPr>
            <w:tcW w:w="1701" w:type="dxa"/>
            <w:gridSpan w:val="2"/>
          </w:tcPr>
          <w:p w14:paraId="08D48F1C" w14:textId="77777777" w:rsidR="00476E6C" w:rsidRPr="00563689" w:rsidRDefault="00476E6C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EVALUATIE</w:t>
            </w:r>
          </w:p>
        </w:tc>
        <w:tc>
          <w:tcPr>
            <w:tcW w:w="1701" w:type="dxa"/>
          </w:tcPr>
          <w:p w14:paraId="5D82D3DA" w14:textId="77777777" w:rsidR="00476E6C" w:rsidRPr="00563689" w:rsidRDefault="00476E6C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 w:rsidRPr="00563689">
              <w:rPr>
                <w:rFonts w:ascii="Candara" w:hAnsi="Candara"/>
                <w:sz w:val="20"/>
                <w:szCs w:val="20"/>
                <w:lang w:val="nl-BE"/>
              </w:rPr>
              <w:t>STUDIETAAK</w:t>
            </w: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(voorbereiding)</w:t>
            </w:r>
          </w:p>
        </w:tc>
        <w:tc>
          <w:tcPr>
            <w:tcW w:w="2977" w:type="dxa"/>
          </w:tcPr>
          <w:p w14:paraId="7F06493E" w14:textId="77777777" w:rsidR="00476E6C" w:rsidRPr="00563689" w:rsidRDefault="00476E6C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 w:rsidRPr="00563689">
              <w:rPr>
                <w:rFonts w:ascii="Candara" w:hAnsi="Candara"/>
                <w:sz w:val="20"/>
                <w:szCs w:val="20"/>
                <w:lang w:val="nl-BE"/>
              </w:rPr>
              <w:t>ZELFSTUDIE</w:t>
            </w: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(voorbereiding)</w:t>
            </w:r>
          </w:p>
        </w:tc>
      </w:tr>
      <w:tr w:rsidR="00476E6C" w:rsidRPr="00563689" w14:paraId="6D23715A" w14:textId="77777777" w:rsidTr="00F05BCF">
        <w:tc>
          <w:tcPr>
            <w:tcW w:w="817" w:type="dxa"/>
            <w:vAlign w:val="center"/>
          </w:tcPr>
          <w:p w14:paraId="1962351D" w14:textId="7C0777A4" w:rsidR="00476E6C" w:rsidRPr="00F05BCF" w:rsidRDefault="00476E6C" w:rsidP="00E20FBE">
            <w:p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1</w:t>
            </w:r>
            <w:r w:rsidR="004B0C49">
              <w:rPr>
                <w:rFonts w:ascii="Candara" w:hAnsi="Candara"/>
                <w:sz w:val="18"/>
                <w:szCs w:val="18"/>
                <w:lang w:val="nl-BE"/>
              </w:rPr>
              <w:t>+2</w:t>
            </w:r>
          </w:p>
        </w:tc>
        <w:tc>
          <w:tcPr>
            <w:tcW w:w="992" w:type="dxa"/>
            <w:gridSpan w:val="2"/>
            <w:vAlign w:val="center"/>
          </w:tcPr>
          <w:p w14:paraId="5AF57041" w14:textId="749CD46C" w:rsidR="00B0779D" w:rsidRPr="00F05BCF" w:rsidRDefault="00B0779D" w:rsidP="00E20FBE">
            <w:pPr>
              <w:rPr>
                <w:rFonts w:ascii="Candara" w:hAnsi="Candara"/>
                <w:sz w:val="18"/>
                <w:szCs w:val="18"/>
                <w:lang w:val="nl-BE"/>
              </w:rPr>
            </w:pPr>
          </w:p>
        </w:tc>
        <w:tc>
          <w:tcPr>
            <w:tcW w:w="4820" w:type="dxa"/>
            <w:vAlign w:val="center"/>
          </w:tcPr>
          <w:p w14:paraId="38A1A6EE" w14:textId="61FC0D64" w:rsidR="00463285" w:rsidRDefault="00463285" w:rsidP="004B0C49">
            <w:pPr>
              <w:pStyle w:val="Lijstalinea"/>
              <w:numPr>
                <w:ilvl w:val="0"/>
                <w:numId w:val="26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De bela</w:t>
            </w:r>
            <w:r w:rsidR="007A1E39" w:rsidRPr="00F05BCF">
              <w:rPr>
                <w:rFonts w:ascii="Candara" w:hAnsi="Candara"/>
                <w:sz w:val="18"/>
                <w:szCs w:val="18"/>
                <w:lang w:val="nl-BE"/>
              </w:rPr>
              <w:t>n</w:t>
            </w: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grijkste doelstelling van de eerste </w:t>
            </w:r>
            <w:r w:rsidR="004B0C49">
              <w:rPr>
                <w:rFonts w:ascii="Candara" w:hAnsi="Candara"/>
                <w:sz w:val="18"/>
                <w:szCs w:val="18"/>
                <w:lang w:val="nl-BE"/>
              </w:rPr>
              <w:t>4</w:t>
            </w: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 lessen is om inzicht te krijgen over de werking van veilige communicatie op het internet. Daarvoor worden </w:t>
            </w:r>
            <w:r w:rsidR="002274E8" w:rsidRPr="00F05BCF">
              <w:rPr>
                <w:rFonts w:ascii="Candara" w:hAnsi="Candara"/>
                <w:sz w:val="18"/>
                <w:szCs w:val="18"/>
                <w:lang w:val="nl-BE"/>
              </w:rPr>
              <w:t>onderstaande aspecten behandeld</w:t>
            </w:r>
            <w:r w:rsidR="004B0C49">
              <w:rPr>
                <w:rFonts w:ascii="Candara" w:hAnsi="Candara"/>
                <w:sz w:val="18"/>
                <w:szCs w:val="18"/>
                <w:lang w:val="nl-BE"/>
              </w:rPr>
              <w:t xml:space="preserve"> in w1</w:t>
            </w:r>
          </w:p>
          <w:p w14:paraId="1D9A8D72" w14:textId="6808134B" w:rsidR="004B0C49" w:rsidRPr="00F05BCF" w:rsidRDefault="004B0C49" w:rsidP="004B0C49">
            <w:pPr>
              <w:pStyle w:val="Lijstalinea"/>
              <w:numPr>
                <w:ilvl w:val="0"/>
                <w:numId w:val="26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 xml:space="preserve">Ontstaan en evolutie van symmetrische </w:t>
            </w:r>
            <w:proofErr w:type="spellStart"/>
            <w:r>
              <w:rPr>
                <w:rFonts w:ascii="Candara" w:hAnsi="Candara"/>
                <w:sz w:val="18"/>
                <w:szCs w:val="18"/>
                <w:lang w:val="nl-BE"/>
              </w:rPr>
              <w:t>encyrptie</w:t>
            </w:r>
            <w:proofErr w:type="spellEnd"/>
          </w:p>
          <w:p w14:paraId="0B84267E" w14:textId="2DD9610F" w:rsidR="0003137A" w:rsidRDefault="00463285" w:rsidP="004B0C49">
            <w:pPr>
              <w:pStyle w:val="Lijstalinea"/>
              <w:numPr>
                <w:ilvl w:val="0"/>
                <w:numId w:val="26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Inzicht krijgen over de complexiteit van </w:t>
            </w:r>
            <w:r w:rsidR="004B0C49">
              <w:rPr>
                <w:rFonts w:ascii="Candara" w:hAnsi="Candara"/>
                <w:sz w:val="18"/>
                <w:szCs w:val="18"/>
                <w:lang w:val="nl-BE"/>
              </w:rPr>
              <w:t xml:space="preserve">symmetrische </w:t>
            </w:r>
            <w:proofErr w:type="spellStart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cryptografische</w:t>
            </w:r>
            <w:proofErr w:type="spellEnd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 functies a.d.h.v. een case, </w:t>
            </w:r>
            <w:proofErr w:type="spellStart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nml</w:t>
            </w:r>
            <w:proofErr w:type="spellEnd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. DES encryptie</w:t>
            </w:r>
          </w:p>
          <w:p w14:paraId="7DA6C763" w14:textId="77777777" w:rsidR="00F6480E" w:rsidRDefault="00F6480E" w:rsidP="004B0C49">
            <w:pPr>
              <w:pStyle w:val="Lijstalinea"/>
              <w:numPr>
                <w:ilvl w:val="0"/>
                <w:numId w:val="26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>Nut en verschillende manieren van asymmetrische encryptie bespreken</w:t>
            </w:r>
          </w:p>
          <w:p w14:paraId="3870FF39" w14:textId="110811FD" w:rsidR="004B0C49" w:rsidRDefault="004B0C49" w:rsidP="004B0C49">
            <w:pPr>
              <w:pStyle w:val="Lijstalinea"/>
              <w:numPr>
                <w:ilvl w:val="0"/>
                <w:numId w:val="26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De voor- en nadelen van symmetrische en asymmetrische cryptografie met elkaar afwegen</w:t>
            </w:r>
          </w:p>
          <w:p w14:paraId="3B1E6DD9" w14:textId="6DE52A25" w:rsidR="004B0C49" w:rsidRDefault="004B0C49" w:rsidP="004B0C49">
            <w:pPr>
              <w:pStyle w:val="Lijstalinea"/>
              <w:numPr>
                <w:ilvl w:val="0"/>
                <w:numId w:val="26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 xml:space="preserve">Bespreking van </w:t>
            </w:r>
            <w:proofErr w:type="spellStart"/>
            <w:r>
              <w:rPr>
                <w:rFonts w:ascii="Candara" w:hAnsi="Candara"/>
                <w:sz w:val="18"/>
                <w:szCs w:val="18"/>
                <w:lang w:val="nl-BE"/>
              </w:rPr>
              <w:t>hashing</w:t>
            </w:r>
            <w:proofErr w:type="spellEnd"/>
            <w:r>
              <w:rPr>
                <w:rFonts w:ascii="Candara" w:hAnsi="Candara"/>
                <w:sz w:val="18"/>
                <w:szCs w:val="18"/>
                <w:lang w:val="nl-BE"/>
              </w:rPr>
              <w:t xml:space="preserve"> technieken</w:t>
            </w:r>
          </w:p>
          <w:p w14:paraId="5B091F99" w14:textId="77777777" w:rsidR="004B0C49" w:rsidRPr="00F05BCF" w:rsidRDefault="004B0C49" w:rsidP="004B0C49">
            <w:pPr>
              <w:pStyle w:val="Lijstalinea"/>
              <w:ind w:left="360"/>
              <w:rPr>
                <w:rFonts w:ascii="Candara" w:hAnsi="Candara"/>
                <w:sz w:val="18"/>
                <w:szCs w:val="18"/>
                <w:lang w:val="nl-BE"/>
              </w:rPr>
            </w:pPr>
          </w:p>
          <w:p w14:paraId="14E0437C" w14:textId="076D47E8" w:rsidR="008E6D7E" w:rsidRPr="004B0C49" w:rsidRDefault="008E6D7E" w:rsidP="004B0C49">
            <w:pPr>
              <w:pStyle w:val="Lijstalinea"/>
              <w:ind w:left="360"/>
              <w:rPr>
                <w:rFonts w:ascii="Candara" w:hAnsi="Candara"/>
                <w:sz w:val="18"/>
                <w:szCs w:val="18"/>
                <w:lang w:val="nl-BE"/>
              </w:rPr>
            </w:pPr>
          </w:p>
        </w:tc>
        <w:tc>
          <w:tcPr>
            <w:tcW w:w="1701" w:type="dxa"/>
            <w:vAlign w:val="center"/>
          </w:tcPr>
          <w:p w14:paraId="4C24D6F9" w14:textId="77777777" w:rsidR="00790789" w:rsidRPr="00F05BCF" w:rsidRDefault="007A1E39" w:rsidP="00924BBC">
            <w:p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Uitleg over de praktijkopdracht</w:t>
            </w:r>
          </w:p>
          <w:p w14:paraId="7A89A5AA" w14:textId="367221D3" w:rsidR="007A1E39" w:rsidRPr="00F05BCF" w:rsidRDefault="007A1E39" w:rsidP="00924BBC">
            <w:p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Uitleg over de belangrijkste topics, </w:t>
            </w:r>
            <w:r w:rsidR="00D67BC2">
              <w:rPr>
                <w:rFonts w:ascii="Candara" w:hAnsi="Candara"/>
                <w:sz w:val="18"/>
                <w:szCs w:val="18"/>
                <w:lang w:val="nl-BE"/>
              </w:rPr>
              <w:t xml:space="preserve">1. a t.e.m. 1. </w:t>
            </w:r>
            <w:r w:rsidR="004B0C49">
              <w:rPr>
                <w:rFonts w:ascii="Candara" w:hAnsi="Candara"/>
                <w:sz w:val="18"/>
                <w:szCs w:val="18"/>
                <w:lang w:val="nl-BE"/>
              </w:rPr>
              <w:t>e</w:t>
            </w:r>
          </w:p>
        </w:tc>
        <w:tc>
          <w:tcPr>
            <w:tcW w:w="1701" w:type="dxa"/>
            <w:gridSpan w:val="2"/>
            <w:vAlign w:val="center"/>
          </w:tcPr>
          <w:p w14:paraId="0DA55EC0" w14:textId="2C7F664A" w:rsidR="00476E6C" w:rsidRPr="00F05BCF" w:rsidRDefault="00463285" w:rsidP="00E20FBE">
            <w:p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Geen</w:t>
            </w:r>
          </w:p>
        </w:tc>
        <w:tc>
          <w:tcPr>
            <w:tcW w:w="1701" w:type="dxa"/>
            <w:vAlign w:val="center"/>
          </w:tcPr>
          <w:p w14:paraId="1C30A61F" w14:textId="2B34D254" w:rsidR="00476E6C" w:rsidRPr="00F05BCF" w:rsidRDefault="00476E6C" w:rsidP="00E20FBE">
            <w:pPr>
              <w:rPr>
                <w:rFonts w:ascii="Candara" w:hAnsi="Candara"/>
                <w:sz w:val="18"/>
                <w:szCs w:val="18"/>
                <w:lang w:val="nl-BE"/>
              </w:rPr>
            </w:pPr>
          </w:p>
        </w:tc>
        <w:tc>
          <w:tcPr>
            <w:tcW w:w="2977" w:type="dxa"/>
            <w:vAlign w:val="center"/>
          </w:tcPr>
          <w:p w14:paraId="1161B9D9" w14:textId="54A1664F" w:rsidR="00476E6C" w:rsidRPr="00E20FBE" w:rsidRDefault="00476E6C" w:rsidP="00E20FBE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B0779D" w:rsidRPr="00563689" w14:paraId="418C33E7" w14:textId="77777777" w:rsidTr="00F05BCF">
        <w:tc>
          <w:tcPr>
            <w:tcW w:w="817" w:type="dxa"/>
            <w:vAlign w:val="center"/>
          </w:tcPr>
          <w:p w14:paraId="03C07A64" w14:textId="6472AD01" w:rsidR="00B0779D" w:rsidRPr="00F05BCF" w:rsidRDefault="00576BE0" w:rsidP="00E20FBE">
            <w:p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>3</w:t>
            </w:r>
            <w:r w:rsidR="004B0C49">
              <w:rPr>
                <w:rFonts w:ascii="Candara" w:hAnsi="Candara"/>
                <w:sz w:val="18"/>
                <w:szCs w:val="18"/>
                <w:lang w:val="nl-BE"/>
              </w:rPr>
              <w:t>+4</w:t>
            </w:r>
            <w:r w:rsidR="00F6480E">
              <w:rPr>
                <w:rFonts w:ascii="Candara" w:hAnsi="Candara"/>
                <w:sz w:val="18"/>
                <w:szCs w:val="18"/>
                <w:lang w:val="nl-BE"/>
              </w:rPr>
              <w:t>+5</w:t>
            </w:r>
          </w:p>
        </w:tc>
        <w:tc>
          <w:tcPr>
            <w:tcW w:w="992" w:type="dxa"/>
            <w:gridSpan w:val="2"/>
            <w:vAlign w:val="center"/>
          </w:tcPr>
          <w:p w14:paraId="0BB24818" w14:textId="5132B4F3" w:rsidR="00B0779D" w:rsidRPr="00F05BCF" w:rsidRDefault="00B0779D" w:rsidP="00E20FBE">
            <w:pPr>
              <w:rPr>
                <w:rFonts w:ascii="Candara" w:hAnsi="Candara"/>
                <w:sz w:val="18"/>
                <w:szCs w:val="18"/>
                <w:lang w:val="nl-BE"/>
              </w:rPr>
            </w:pPr>
          </w:p>
        </w:tc>
        <w:tc>
          <w:tcPr>
            <w:tcW w:w="4820" w:type="dxa"/>
            <w:vAlign w:val="center"/>
          </w:tcPr>
          <w:p w14:paraId="083EBF2C" w14:textId="56F3153E" w:rsidR="00F6480E" w:rsidRDefault="00F6480E" w:rsidP="00F6480E">
            <w:pPr>
              <w:pStyle w:val="Lijstalinea"/>
              <w:numPr>
                <w:ilvl w:val="0"/>
                <w:numId w:val="27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Inzicht verwerven over hybride cryptografie, </w:t>
            </w:r>
            <w:proofErr w:type="spellStart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nml</w:t>
            </w:r>
            <w:proofErr w:type="spellEnd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. de voordelen van symmetrische en asymmetrische cryptografie combineren, gecombineerd met </w:t>
            </w:r>
            <w:proofErr w:type="spellStart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hashing</w:t>
            </w:r>
            <w:proofErr w:type="spellEnd"/>
          </w:p>
          <w:p w14:paraId="4682DF4A" w14:textId="47C173D0" w:rsidR="00F6480E" w:rsidRPr="00F6480E" w:rsidRDefault="00F6480E" w:rsidP="00F6480E">
            <w:pPr>
              <w:pStyle w:val="Lijstalinea"/>
              <w:numPr>
                <w:ilvl w:val="0"/>
                <w:numId w:val="27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 xml:space="preserve">Security uitleggen </w:t>
            </w:r>
            <w:proofErr w:type="spellStart"/>
            <w:r>
              <w:rPr>
                <w:rFonts w:ascii="Candara" w:hAnsi="Candara"/>
                <w:sz w:val="18"/>
                <w:szCs w:val="18"/>
                <w:lang w:val="nl-BE"/>
              </w:rPr>
              <w:t>adhv</w:t>
            </w:r>
            <w:proofErr w:type="spellEnd"/>
            <w:r>
              <w:rPr>
                <w:rFonts w:ascii="Candara" w:hAnsi="Candara"/>
                <w:sz w:val="18"/>
                <w:szCs w:val="18"/>
                <w:lang w:val="nl-BE"/>
              </w:rPr>
              <w:t xml:space="preserve"> het OSI model</w:t>
            </w:r>
          </w:p>
          <w:p w14:paraId="3FF6C52B" w14:textId="55110020" w:rsidR="002274E8" w:rsidRPr="00F05BCF" w:rsidRDefault="002274E8" w:rsidP="00F6480E">
            <w:pPr>
              <w:pStyle w:val="Lijstalinea"/>
              <w:numPr>
                <w:ilvl w:val="0"/>
                <w:numId w:val="27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Werking en nut van certificaten</w:t>
            </w:r>
          </w:p>
          <w:p w14:paraId="51846D4D" w14:textId="10922F09" w:rsidR="002274E8" w:rsidRPr="00F05BCF" w:rsidRDefault="002274E8" w:rsidP="00F6480E">
            <w:pPr>
              <w:pStyle w:val="Lijstalinea"/>
              <w:numPr>
                <w:ilvl w:val="0"/>
                <w:numId w:val="27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Inzicht krijgen over veilige communicatie over het internet a.d.h.v. 2 cases, </w:t>
            </w:r>
            <w:proofErr w:type="spellStart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nml</w:t>
            </w:r>
            <w:proofErr w:type="spellEnd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. SSL (</w:t>
            </w:r>
            <w:proofErr w:type="spellStart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https</w:t>
            </w:r>
            <w:proofErr w:type="spellEnd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) en SET, betalingen over het internet</w:t>
            </w:r>
          </w:p>
        </w:tc>
        <w:tc>
          <w:tcPr>
            <w:tcW w:w="1701" w:type="dxa"/>
            <w:vAlign w:val="center"/>
          </w:tcPr>
          <w:p w14:paraId="6061FFBB" w14:textId="2F5ED253" w:rsidR="00B0779D" w:rsidRPr="00F05BCF" w:rsidRDefault="007A1E39" w:rsidP="00924BBC">
            <w:p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Uitleg over de belangrijkste topics, </w:t>
            </w:r>
            <w:r w:rsidR="00D67BC2">
              <w:rPr>
                <w:rFonts w:ascii="Candara" w:hAnsi="Candara"/>
                <w:sz w:val="18"/>
                <w:szCs w:val="18"/>
                <w:lang w:val="nl-BE"/>
              </w:rPr>
              <w:t xml:space="preserve">1.e </w:t>
            </w:r>
            <w:proofErr w:type="spellStart"/>
            <w:r w:rsidR="00D67BC2">
              <w:rPr>
                <w:rFonts w:ascii="Candara" w:hAnsi="Candara"/>
                <w:sz w:val="18"/>
                <w:szCs w:val="18"/>
                <w:lang w:val="nl-BE"/>
              </w:rPr>
              <w:t>t.e.m</w:t>
            </w:r>
            <w:proofErr w:type="spellEnd"/>
            <w:r w:rsidR="00D67BC2">
              <w:rPr>
                <w:rFonts w:ascii="Candara" w:hAnsi="Candara"/>
                <w:sz w:val="18"/>
                <w:szCs w:val="18"/>
                <w:lang w:val="nl-BE"/>
              </w:rPr>
              <w:t xml:space="preserve"> 1.g</w:t>
            </w:r>
          </w:p>
        </w:tc>
        <w:tc>
          <w:tcPr>
            <w:tcW w:w="1701" w:type="dxa"/>
            <w:gridSpan w:val="2"/>
            <w:vAlign w:val="center"/>
          </w:tcPr>
          <w:p w14:paraId="2A9CA431" w14:textId="3EC3E40F" w:rsidR="00B0779D" w:rsidRPr="00F05BCF" w:rsidRDefault="007A1E39" w:rsidP="00924BBC">
            <w:pPr>
              <w:ind w:right="33"/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Korte </w:t>
            </w:r>
            <w:r w:rsidR="00924BBC"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mondelinge </w:t>
            </w: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feedback over de vorderingen van de praktijkopdracht</w:t>
            </w:r>
          </w:p>
        </w:tc>
        <w:tc>
          <w:tcPr>
            <w:tcW w:w="1701" w:type="dxa"/>
            <w:vAlign w:val="center"/>
          </w:tcPr>
          <w:p w14:paraId="366D9B44" w14:textId="77777777" w:rsidR="008E6D7E" w:rsidRDefault="008E6D7E" w:rsidP="008E6D7E">
            <w:pPr>
              <w:pStyle w:val="Lijstalinea"/>
              <w:numPr>
                <w:ilvl w:val="0"/>
                <w:numId w:val="34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 w:rsidRPr="008E6D7E">
              <w:rPr>
                <w:rFonts w:ascii="Candara" w:hAnsi="Candara"/>
                <w:sz w:val="18"/>
                <w:szCs w:val="18"/>
                <w:lang w:val="nl-BE"/>
              </w:rPr>
              <w:t>Mededeling van de teamleden (onderling af te spreken)/</w:t>
            </w:r>
          </w:p>
          <w:p w14:paraId="29C7C330" w14:textId="77777777" w:rsidR="00B0779D" w:rsidRDefault="00C25C71" w:rsidP="008E6D7E">
            <w:pPr>
              <w:pStyle w:val="Lijstalinea"/>
              <w:numPr>
                <w:ilvl w:val="0"/>
                <w:numId w:val="34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 w:rsidRPr="008E6D7E">
              <w:rPr>
                <w:rFonts w:ascii="Candara" w:hAnsi="Candara"/>
                <w:sz w:val="18"/>
                <w:szCs w:val="18"/>
                <w:lang w:val="nl-BE"/>
              </w:rPr>
              <w:t>Start maken aan de praktijkopdracht</w:t>
            </w:r>
            <w:r w:rsidR="00F05BCF" w:rsidRPr="008E6D7E">
              <w:rPr>
                <w:rFonts w:ascii="Candara" w:hAnsi="Candara"/>
                <w:sz w:val="18"/>
                <w:szCs w:val="18"/>
                <w:lang w:val="nl-BE"/>
              </w:rPr>
              <w:t>, de basis moet afgewerkt zijn</w:t>
            </w:r>
          </w:p>
          <w:p w14:paraId="5653BDEC" w14:textId="6F97D4C9" w:rsidR="008E6D7E" w:rsidRPr="008E6D7E" w:rsidRDefault="008E6D7E" w:rsidP="008E6D7E">
            <w:pPr>
              <w:pStyle w:val="Lijstalinea"/>
              <w:numPr>
                <w:ilvl w:val="0"/>
                <w:numId w:val="34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 xml:space="preserve">Knowledge </w:t>
            </w:r>
            <w:proofErr w:type="spellStart"/>
            <w:r>
              <w:rPr>
                <w:rFonts w:ascii="Candara" w:hAnsi="Candara"/>
                <w:sz w:val="18"/>
                <w:szCs w:val="18"/>
                <w:lang w:val="nl-BE"/>
              </w:rPr>
              <w:t>sharing</w:t>
            </w:r>
            <w:proofErr w:type="spellEnd"/>
            <w:r>
              <w:rPr>
                <w:rFonts w:ascii="Candara" w:hAnsi="Candara"/>
                <w:sz w:val="18"/>
                <w:szCs w:val="18"/>
                <w:lang w:val="nl-BE"/>
              </w:rPr>
              <w:t xml:space="preserve"> doen tussen de eigen teamleden</w:t>
            </w:r>
          </w:p>
        </w:tc>
        <w:tc>
          <w:tcPr>
            <w:tcW w:w="2977" w:type="dxa"/>
            <w:vAlign w:val="center"/>
          </w:tcPr>
          <w:p w14:paraId="64935140" w14:textId="1E72194B" w:rsidR="009E4D05" w:rsidRPr="008E6D7E" w:rsidRDefault="00C25C71" w:rsidP="00F05BCF">
            <w:pPr>
              <w:pStyle w:val="Lijstalinea"/>
              <w:ind w:left="0"/>
              <w:rPr>
                <w:rFonts w:ascii="Candara" w:hAnsi="Candara"/>
                <w:sz w:val="18"/>
                <w:szCs w:val="18"/>
                <w:lang w:val="en-US"/>
              </w:rPr>
            </w:pPr>
            <w:proofErr w:type="spellStart"/>
            <w:r w:rsidRPr="008E6D7E">
              <w:rPr>
                <w:rFonts w:ascii="Candara" w:hAnsi="Candara"/>
                <w:sz w:val="18"/>
                <w:szCs w:val="18"/>
                <w:lang w:val="en-US"/>
              </w:rPr>
              <w:t>Powerpoints</w:t>
            </w:r>
            <w:proofErr w:type="spellEnd"/>
            <w:r w:rsidRPr="008E6D7E">
              <w:rPr>
                <w:rFonts w:ascii="Candara" w:hAnsi="Candara"/>
                <w:sz w:val="18"/>
                <w:szCs w:val="18"/>
                <w:lang w:val="en-US"/>
              </w:rPr>
              <w:t xml:space="preserve"> </w:t>
            </w:r>
            <w:r w:rsidR="008E6D7E" w:rsidRPr="008E6D7E">
              <w:rPr>
                <w:rFonts w:ascii="Candara" w:hAnsi="Candara"/>
                <w:sz w:val="18"/>
                <w:szCs w:val="18"/>
                <w:lang w:val="en-US"/>
              </w:rPr>
              <w:t xml:space="preserve">(of movies) </w:t>
            </w:r>
            <w:r w:rsidRPr="008E6D7E">
              <w:rPr>
                <w:rFonts w:ascii="Candara" w:hAnsi="Candara"/>
                <w:sz w:val="18"/>
                <w:szCs w:val="18"/>
                <w:lang w:val="en-US"/>
              </w:rPr>
              <w:t xml:space="preserve">van Part 1 </w:t>
            </w:r>
            <w:proofErr w:type="spellStart"/>
            <w:r w:rsidRPr="008E6D7E">
              <w:rPr>
                <w:rFonts w:ascii="Candara" w:hAnsi="Candara"/>
                <w:sz w:val="18"/>
                <w:szCs w:val="18"/>
                <w:lang w:val="en-US"/>
              </w:rPr>
              <w:t>doornemen</w:t>
            </w:r>
            <w:proofErr w:type="spellEnd"/>
          </w:p>
          <w:p w14:paraId="3C25F956" w14:textId="6119CE9B" w:rsidR="00C25C71" w:rsidRPr="00F05BCF" w:rsidRDefault="008E6D7E" w:rsidP="00F05BCF">
            <w:pPr>
              <w:pStyle w:val="Lijstalinea"/>
              <w:numPr>
                <w:ilvl w:val="0"/>
                <w:numId w:val="31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>1.a t.e.m. 1.e</w:t>
            </w:r>
            <w:r w:rsidR="00C25C71"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 grondig bestuderen, zodat mogelijke vragen kunnen gesteld worden</w:t>
            </w:r>
          </w:p>
          <w:p w14:paraId="65A9E392" w14:textId="28AC3B1E" w:rsidR="00C25C71" w:rsidRPr="00F05BCF" w:rsidRDefault="008E6D7E" w:rsidP="00F05BCF">
            <w:pPr>
              <w:pStyle w:val="Lijstalinea"/>
              <w:numPr>
                <w:ilvl w:val="0"/>
                <w:numId w:val="31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>1.e. t.e.m. 1.g</w:t>
            </w:r>
            <w:r w:rsidR="00C25C71" w:rsidRPr="00F05BCF">
              <w:rPr>
                <w:rFonts w:ascii="Candara" w:hAnsi="Candara"/>
                <w:sz w:val="18"/>
                <w:szCs w:val="18"/>
                <w:lang w:val="nl-BE"/>
              </w:rPr>
              <w:t>. al eens doornemen</w:t>
            </w:r>
          </w:p>
        </w:tc>
      </w:tr>
      <w:tr w:rsidR="00B0779D" w:rsidRPr="004B0C49" w14:paraId="3D23FF70" w14:textId="77777777" w:rsidTr="00F05BCF">
        <w:tc>
          <w:tcPr>
            <w:tcW w:w="817" w:type="dxa"/>
            <w:vAlign w:val="center"/>
          </w:tcPr>
          <w:p w14:paraId="3AAFF2EB" w14:textId="2EB0FD53" w:rsidR="00B0779D" w:rsidRPr="00F05BCF" w:rsidRDefault="004B0C49" w:rsidP="00E20FBE">
            <w:p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>6+7</w:t>
            </w:r>
            <w:r w:rsidR="00F6480E">
              <w:rPr>
                <w:rFonts w:ascii="Candara" w:hAnsi="Candara"/>
                <w:sz w:val="18"/>
                <w:szCs w:val="18"/>
                <w:lang w:val="nl-BE"/>
              </w:rPr>
              <w:t>+8</w:t>
            </w:r>
          </w:p>
        </w:tc>
        <w:tc>
          <w:tcPr>
            <w:tcW w:w="992" w:type="dxa"/>
            <w:gridSpan w:val="2"/>
            <w:vAlign w:val="center"/>
          </w:tcPr>
          <w:p w14:paraId="2B7E6CC8" w14:textId="090D3EC0" w:rsidR="00B0779D" w:rsidRPr="00F05BCF" w:rsidRDefault="00B0779D" w:rsidP="00E20FBE">
            <w:pPr>
              <w:rPr>
                <w:rFonts w:ascii="Candara" w:hAnsi="Candara"/>
                <w:sz w:val="18"/>
                <w:szCs w:val="18"/>
                <w:lang w:val="nl-BE"/>
              </w:rPr>
            </w:pPr>
          </w:p>
        </w:tc>
        <w:tc>
          <w:tcPr>
            <w:tcW w:w="4820" w:type="dxa"/>
            <w:vAlign w:val="center"/>
          </w:tcPr>
          <w:p w14:paraId="2C1FFB64" w14:textId="0271DDCC" w:rsidR="0003137A" w:rsidRPr="00F05BCF" w:rsidRDefault="00924BBC" w:rsidP="00924BBC">
            <w:p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Inzicht krijgen in de belangrijkste items rond systeem- en netwerkbeveiliging, bekeken vanuit 2 perspectieven: de aanvaller en de verdediging</w:t>
            </w:r>
          </w:p>
        </w:tc>
        <w:tc>
          <w:tcPr>
            <w:tcW w:w="1701" w:type="dxa"/>
            <w:vAlign w:val="center"/>
          </w:tcPr>
          <w:p w14:paraId="61FBF0C9" w14:textId="7C0F8DF8" w:rsidR="00B0779D" w:rsidRPr="00F05BCF" w:rsidRDefault="002B42E1" w:rsidP="00924BBC">
            <w:p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Uitleg over de belangrijkste topics, 2.a </w:t>
            </w:r>
            <w:proofErr w:type="spellStart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t.e.m</w:t>
            </w:r>
            <w:proofErr w:type="spellEnd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 2. e</w:t>
            </w:r>
          </w:p>
        </w:tc>
        <w:tc>
          <w:tcPr>
            <w:tcW w:w="1701" w:type="dxa"/>
            <w:gridSpan w:val="2"/>
            <w:vAlign w:val="center"/>
          </w:tcPr>
          <w:p w14:paraId="19513779" w14:textId="7C10D95B" w:rsidR="009E4D05" w:rsidRPr="00F05BCF" w:rsidRDefault="00924BBC" w:rsidP="00E20FBE">
            <w:p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Korte mondelinge feedback over de vorderingen van de praktijkopdracht</w:t>
            </w:r>
          </w:p>
        </w:tc>
        <w:tc>
          <w:tcPr>
            <w:tcW w:w="1701" w:type="dxa"/>
            <w:vAlign w:val="center"/>
          </w:tcPr>
          <w:p w14:paraId="70D96808" w14:textId="2E0722BD" w:rsidR="009E4D05" w:rsidRPr="00F05BCF" w:rsidRDefault="008E6D7E" w:rsidP="00F05BCF">
            <w:pPr>
              <w:pStyle w:val="Lijstalinea"/>
              <w:numPr>
                <w:ilvl w:val="0"/>
                <w:numId w:val="31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>PE opdracht</w:t>
            </w:r>
            <w:r w:rsidR="00F05BCF"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 verder afwerken. Het moet al een werkend programma </w:t>
            </w:r>
            <w:r w:rsidR="00F05BCF" w:rsidRPr="00F05BCF">
              <w:rPr>
                <w:rFonts w:ascii="Candara" w:hAnsi="Candara"/>
                <w:sz w:val="18"/>
                <w:szCs w:val="18"/>
                <w:lang w:val="nl-BE"/>
              </w:rPr>
              <w:lastRenderedPageBreak/>
              <w:t>zijn, maar nog niet helemaal gefinetuned</w:t>
            </w:r>
          </w:p>
          <w:p w14:paraId="103B1520" w14:textId="4C711F57" w:rsidR="00F05BCF" w:rsidRPr="008E6D7E" w:rsidRDefault="008E6D7E" w:rsidP="008E6D7E">
            <w:pPr>
              <w:pStyle w:val="Lijstalinea"/>
              <w:numPr>
                <w:ilvl w:val="0"/>
                <w:numId w:val="31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 w:rsidRPr="008E6D7E">
              <w:rPr>
                <w:rFonts w:ascii="Candara" w:hAnsi="Candara"/>
                <w:sz w:val="18"/>
                <w:szCs w:val="18"/>
                <w:lang w:val="nl-BE"/>
              </w:rPr>
              <w:t>De basis</w:t>
            </w:r>
            <w:r w:rsidR="00F05BCF" w:rsidRPr="008E6D7E">
              <w:rPr>
                <w:rFonts w:ascii="Candara" w:hAnsi="Candara"/>
                <w:sz w:val="18"/>
                <w:szCs w:val="18"/>
                <w:lang w:val="nl-BE"/>
              </w:rPr>
              <w:t xml:space="preserve"> </w:t>
            </w:r>
            <w:proofErr w:type="spellStart"/>
            <w:r w:rsidR="00F05BCF" w:rsidRPr="008E6D7E">
              <w:rPr>
                <w:rFonts w:ascii="Candara" w:hAnsi="Candara"/>
                <w:sz w:val="18"/>
                <w:szCs w:val="18"/>
                <w:lang w:val="nl-BE"/>
              </w:rPr>
              <w:t>Vulnerability</w:t>
            </w:r>
            <w:proofErr w:type="spellEnd"/>
            <w:r w:rsidR="00F05BCF" w:rsidRPr="008E6D7E">
              <w:rPr>
                <w:rFonts w:ascii="Candara" w:hAnsi="Candara"/>
                <w:sz w:val="18"/>
                <w:szCs w:val="18"/>
                <w:lang w:val="nl-BE"/>
              </w:rPr>
              <w:t xml:space="preserve"> Scan</w:t>
            </w:r>
            <w:r w:rsidRPr="008E6D7E">
              <w:rPr>
                <w:rFonts w:ascii="Candara" w:hAnsi="Candara"/>
                <w:sz w:val="18"/>
                <w:szCs w:val="18"/>
                <w:lang w:val="nl-BE"/>
              </w:rPr>
              <w:t>s</w:t>
            </w:r>
            <w:r w:rsidR="00F05BCF" w:rsidRPr="008E6D7E">
              <w:rPr>
                <w:rFonts w:ascii="Candara" w:hAnsi="Candara"/>
                <w:sz w:val="18"/>
                <w:szCs w:val="18"/>
                <w:lang w:val="nl-BE"/>
              </w:rPr>
              <w:t xml:space="preserve"> </w:t>
            </w:r>
            <w:r w:rsidRPr="008E6D7E">
              <w:rPr>
                <w:rFonts w:ascii="Candara" w:hAnsi="Candara"/>
                <w:sz w:val="18"/>
                <w:szCs w:val="18"/>
                <w:lang w:val="nl-BE"/>
              </w:rPr>
              <w:t>zijn al gebeurd</w:t>
            </w:r>
            <w:r w:rsidR="004B0C49">
              <w:rPr>
                <w:rFonts w:ascii="Candara" w:hAnsi="Candara"/>
                <w:sz w:val="18"/>
                <w:szCs w:val="18"/>
                <w:lang w:val="nl-BE"/>
              </w:rPr>
              <w:t xml:space="preserve">, of er moet al een start zijn voor de </w:t>
            </w:r>
            <w:proofErr w:type="spellStart"/>
            <w:r w:rsidR="004B0C49">
              <w:rPr>
                <w:rFonts w:ascii="Candara" w:hAnsi="Candara"/>
                <w:sz w:val="18"/>
                <w:szCs w:val="18"/>
                <w:lang w:val="nl-BE"/>
              </w:rPr>
              <w:t>infosec</w:t>
            </w:r>
            <w:proofErr w:type="spellEnd"/>
            <w:r w:rsidR="004B0C49">
              <w:rPr>
                <w:rFonts w:ascii="Candara" w:hAnsi="Candara"/>
                <w:sz w:val="18"/>
                <w:szCs w:val="18"/>
                <w:lang w:val="nl-BE"/>
              </w:rPr>
              <w:t xml:space="preserve"> policy</w:t>
            </w:r>
          </w:p>
          <w:p w14:paraId="5BC9D860" w14:textId="67242E9E" w:rsidR="008E6D7E" w:rsidRPr="008E6D7E" w:rsidRDefault="008E6D7E" w:rsidP="008E6D7E">
            <w:pPr>
              <w:pStyle w:val="Lijstalinea"/>
              <w:numPr>
                <w:ilvl w:val="0"/>
                <w:numId w:val="31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 xml:space="preserve">Knowledge </w:t>
            </w:r>
            <w:proofErr w:type="spellStart"/>
            <w:r>
              <w:rPr>
                <w:rFonts w:ascii="Candara" w:hAnsi="Candara"/>
                <w:sz w:val="18"/>
                <w:szCs w:val="18"/>
                <w:lang w:val="nl-BE"/>
              </w:rPr>
              <w:t>sharing</w:t>
            </w:r>
            <w:proofErr w:type="spellEnd"/>
            <w:r>
              <w:rPr>
                <w:rFonts w:ascii="Candara" w:hAnsi="Candara"/>
                <w:sz w:val="18"/>
                <w:szCs w:val="18"/>
                <w:lang w:val="nl-BE"/>
              </w:rPr>
              <w:t xml:space="preserve"> doen tussen de eigen teamleden</w:t>
            </w:r>
          </w:p>
        </w:tc>
        <w:tc>
          <w:tcPr>
            <w:tcW w:w="2977" w:type="dxa"/>
            <w:vAlign w:val="center"/>
          </w:tcPr>
          <w:p w14:paraId="73EE5FE6" w14:textId="48D3384C" w:rsidR="00F05BCF" w:rsidRPr="00F05BCF" w:rsidRDefault="00F05BCF" w:rsidP="00F05BCF">
            <w:pPr>
              <w:pStyle w:val="Lijstalinea"/>
              <w:numPr>
                <w:ilvl w:val="0"/>
                <w:numId w:val="31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proofErr w:type="spellStart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lastRenderedPageBreak/>
              <w:t>Powerpoints</w:t>
            </w:r>
            <w:proofErr w:type="spellEnd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 van Part1 grondig doornemen / bestuderen</w:t>
            </w:r>
          </w:p>
          <w:p w14:paraId="697EB649" w14:textId="1EB1C0A2" w:rsidR="00F05BCF" w:rsidRPr="00F05BCF" w:rsidRDefault="00F05BCF" w:rsidP="00F05BCF">
            <w:pPr>
              <w:pStyle w:val="Lijstalinea"/>
              <w:numPr>
                <w:ilvl w:val="0"/>
                <w:numId w:val="33"/>
              </w:numPr>
              <w:rPr>
                <w:rFonts w:ascii="Candara" w:hAnsi="Candara"/>
                <w:sz w:val="18"/>
                <w:szCs w:val="18"/>
                <w:lang w:val="en-US"/>
              </w:rPr>
            </w:pPr>
            <w:proofErr w:type="spellStart"/>
            <w:r w:rsidRPr="00F05BCF">
              <w:rPr>
                <w:rFonts w:ascii="Candara" w:hAnsi="Candara"/>
                <w:sz w:val="18"/>
                <w:szCs w:val="18"/>
                <w:lang w:val="en-US"/>
              </w:rPr>
              <w:t>Powerpoints</w:t>
            </w:r>
            <w:proofErr w:type="spellEnd"/>
            <w:r w:rsidRPr="00F05BCF">
              <w:rPr>
                <w:rFonts w:ascii="Candara" w:hAnsi="Candara"/>
                <w:sz w:val="18"/>
                <w:szCs w:val="18"/>
                <w:lang w:val="en-US"/>
              </w:rPr>
              <w:t xml:space="preserve"> van Part2 </w:t>
            </w:r>
            <w:proofErr w:type="spellStart"/>
            <w:r w:rsidRPr="00F05BCF">
              <w:rPr>
                <w:rFonts w:ascii="Candara" w:hAnsi="Candara"/>
                <w:sz w:val="18"/>
                <w:szCs w:val="18"/>
                <w:lang w:val="en-US"/>
              </w:rPr>
              <w:t>doornemen</w:t>
            </w:r>
            <w:proofErr w:type="spellEnd"/>
            <w:r w:rsidRPr="00F05BCF">
              <w:rPr>
                <w:rFonts w:ascii="Candara" w:hAnsi="Candara"/>
                <w:sz w:val="18"/>
                <w:szCs w:val="18"/>
                <w:lang w:val="en-US"/>
              </w:rPr>
              <w:t xml:space="preserve">: 2.a </w:t>
            </w:r>
            <w:proofErr w:type="spellStart"/>
            <w:r w:rsidRPr="00F05BCF">
              <w:rPr>
                <w:rFonts w:ascii="Candara" w:hAnsi="Candara"/>
                <w:sz w:val="18"/>
                <w:szCs w:val="18"/>
                <w:lang w:val="en-US"/>
              </w:rPr>
              <w:t>t.e.m</w:t>
            </w:r>
            <w:proofErr w:type="spellEnd"/>
            <w:r w:rsidRPr="00F05BCF">
              <w:rPr>
                <w:rFonts w:ascii="Candara" w:hAnsi="Candara"/>
                <w:sz w:val="18"/>
                <w:szCs w:val="18"/>
                <w:lang w:val="en-US"/>
              </w:rPr>
              <w:t>. 2.e.</w:t>
            </w:r>
          </w:p>
        </w:tc>
      </w:tr>
      <w:tr w:rsidR="00B0779D" w:rsidRPr="00563689" w14:paraId="33EF525E" w14:textId="77777777" w:rsidTr="00F05BCF">
        <w:tc>
          <w:tcPr>
            <w:tcW w:w="817" w:type="dxa"/>
            <w:vAlign w:val="center"/>
          </w:tcPr>
          <w:p w14:paraId="290B3B43" w14:textId="52F5C0FE" w:rsidR="00B0779D" w:rsidRPr="00F05BCF" w:rsidRDefault="004B0C49" w:rsidP="00E20FBE">
            <w:p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>9+10</w:t>
            </w:r>
            <w:r w:rsidR="00F6480E">
              <w:rPr>
                <w:rFonts w:ascii="Candara" w:hAnsi="Candara"/>
                <w:sz w:val="18"/>
                <w:szCs w:val="18"/>
                <w:lang w:val="nl-BE"/>
              </w:rPr>
              <w:t>+11</w:t>
            </w:r>
          </w:p>
        </w:tc>
        <w:tc>
          <w:tcPr>
            <w:tcW w:w="992" w:type="dxa"/>
            <w:gridSpan w:val="2"/>
            <w:vAlign w:val="center"/>
          </w:tcPr>
          <w:p w14:paraId="3BCE215C" w14:textId="23C3257D" w:rsidR="00B0779D" w:rsidRPr="00F05BCF" w:rsidRDefault="00576BE0" w:rsidP="00E20FBE">
            <w:p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 xml:space="preserve"> </w:t>
            </w:r>
          </w:p>
        </w:tc>
        <w:tc>
          <w:tcPr>
            <w:tcW w:w="4820" w:type="dxa"/>
            <w:vAlign w:val="center"/>
          </w:tcPr>
          <w:p w14:paraId="6DE2A8CD" w14:textId="05E46CD9" w:rsidR="00B0779D" w:rsidRPr="00F05BCF" w:rsidRDefault="00924BBC" w:rsidP="00924BBC">
            <w:p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Inzicht krijgen in de belangrijkste items rond systeem- en netwerkbeveiliging, bekeken vanuit 2 perspectieven: de aanvaller en de verdediging</w:t>
            </w:r>
          </w:p>
        </w:tc>
        <w:tc>
          <w:tcPr>
            <w:tcW w:w="1701" w:type="dxa"/>
            <w:vAlign w:val="center"/>
          </w:tcPr>
          <w:p w14:paraId="2B72AD45" w14:textId="5A099898" w:rsidR="00B0779D" w:rsidRPr="00F05BCF" w:rsidRDefault="002B42E1" w:rsidP="00924BBC">
            <w:p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Uitleg over de belangrijkste topics, 2.f </w:t>
            </w:r>
            <w:proofErr w:type="spellStart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t.e.m</w:t>
            </w:r>
            <w:proofErr w:type="spellEnd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 2.j</w:t>
            </w:r>
          </w:p>
        </w:tc>
        <w:tc>
          <w:tcPr>
            <w:tcW w:w="1701" w:type="dxa"/>
            <w:gridSpan w:val="2"/>
            <w:vAlign w:val="center"/>
          </w:tcPr>
          <w:p w14:paraId="696E0003" w14:textId="2D6F63F5" w:rsidR="00B0779D" w:rsidRPr="00F05BCF" w:rsidRDefault="00924BBC" w:rsidP="00924BBC">
            <w:pPr>
              <w:pStyle w:val="Lijstalinea"/>
              <w:ind w:left="0" w:right="33"/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Korte mondelinge feedback over de vorderingen van de praktijkopdracht</w:t>
            </w:r>
          </w:p>
        </w:tc>
        <w:tc>
          <w:tcPr>
            <w:tcW w:w="1701" w:type="dxa"/>
            <w:vAlign w:val="center"/>
          </w:tcPr>
          <w:p w14:paraId="3AD520A4" w14:textId="77777777" w:rsidR="00ED5D1E" w:rsidRPr="00F05BCF" w:rsidRDefault="00F05BCF" w:rsidP="00F05BCF">
            <w:pPr>
              <w:pStyle w:val="Lijstalinea"/>
              <w:numPr>
                <w:ilvl w:val="0"/>
                <w:numId w:val="32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Crypto Program volledig afwerken. </w:t>
            </w:r>
          </w:p>
          <w:p w14:paraId="2ECB26BF" w14:textId="5E712FD1" w:rsidR="00F05BCF" w:rsidRPr="008F1747" w:rsidRDefault="00F05BCF" w:rsidP="00F05BCF">
            <w:pPr>
              <w:pStyle w:val="Lijstalinea"/>
              <w:numPr>
                <w:ilvl w:val="0"/>
                <w:numId w:val="32"/>
              </w:numPr>
              <w:rPr>
                <w:rFonts w:ascii="Candara" w:hAnsi="Candara"/>
                <w:sz w:val="18"/>
                <w:szCs w:val="18"/>
                <w:lang w:val="en-US"/>
              </w:rPr>
            </w:pPr>
            <w:r w:rsidRPr="008F1747">
              <w:rPr>
                <w:rFonts w:ascii="Candara" w:hAnsi="Candara"/>
                <w:sz w:val="18"/>
                <w:szCs w:val="18"/>
                <w:lang w:val="en-US"/>
              </w:rPr>
              <w:t xml:space="preserve">Vulnerability Scan </w:t>
            </w:r>
            <w:proofErr w:type="spellStart"/>
            <w:r w:rsidRPr="008F1747">
              <w:rPr>
                <w:rFonts w:ascii="Candara" w:hAnsi="Candara"/>
                <w:sz w:val="18"/>
                <w:szCs w:val="18"/>
                <w:lang w:val="en-US"/>
              </w:rPr>
              <w:t>opdracht</w:t>
            </w:r>
            <w:proofErr w:type="spellEnd"/>
            <w:r w:rsidRPr="008F1747">
              <w:rPr>
                <w:rFonts w:ascii="Candara" w:hAnsi="Candar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F1747">
              <w:rPr>
                <w:rFonts w:ascii="Candara" w:hAnsi="Candara"/>
                <w:sz w:val="18"/>
                <w:szCs w:val="18"/>
                <w:lang w:val="en-US"/>
              </w:rPr>
              <w:t>afwerken</w:t>
            </w:r>
            <w:proofErr w:type="spellEnd"/>
            <w:r w:rsidR="008F1747" w:rsidRPr="008F1747">
              <w:rPr>
                <w:rFonts w:ascii="Candara" w:hAnsi="Candara"/>
                <w:sz w:val="18"/>
                <w:szCs w:val="18"/>
                <w:lang w:val="en-US"/>
              </w:rPr>
              <w:t xml:space="preserve"> / of de security policy</w:t>
            </w:r>
          </w:p>
          <w:p w14:paraId="3C036C06" w14:textId="429A2D73" w:rsidR="008E6D7E" w:rsidRPr="00F05BCF" w:rsidRDefault="008E6D7E" w:rsidP="00F05BCF">
            <w:pPr>
              <w:pStyle w:val="Lijstalinea"/>
              <w:numPr>
                <w:ilvl w:val="0"/>
                <w:numId w:val="32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 xml:space="preserve">Knowledge </w:t>
            </w:r>
            <w:proofErr w:type="spellStart"/>
            <w:r>
              <w:rPr>
                <w:rFonts w:ascii="Candara" w:hAnsi="Candara"/>
                <w:sz w:val="18"/>
                <w:szCs w:val="18"/>
                <w:lang w:val="nl-BE"/>
              </w:rPr>
              <w:t>sharing</w:t>
            </w:r>
            <w:proofErr w:type="spellEnd"/>
            <w:r>
              <w:rPr>
                <w:rFonts w:ascii="Candara" w:hAnsi="Candara"/>
                <w:sz w:val="18"/>
                <w:szCs w:val="18"/>
                <w:lang w:val="nl-BE"/>
              </w:rPr>
              <w:t xml:space="preserve"> binnen het eigen team</w:t>
            </w:r>
          </w:p>
        </w:tc>
        <w:tc>
          <w:tcPr>
            <w:tcW w:w="2977" w:type="dxa"/>
            <w:vAlign w:val="center"/>
          </w:tcPr>
          <w:p w14:paraId="6A540276" w14:textId="42B6E882" w:rsidR="00B0779D" w:rsidRPr="00F05BCF" w:rsidRDefault="00F05BCF" w:rsidP="00F05BCF">
            <w:pPr>
              <w:pStyle w:val="Lijstalinea"/>
              <w:numPr>
                <w:ilvl w:val="0"/>
                <w:numId w:val="32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proofErr w:type="spellStart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Powerpoints</w:t>
            </w:r>
            <w:proofErr w:type="spellEnd"/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 xml:space="preserve"> van Part 2 grondig doornemen / bestuderen</w:t>
            </w:r>
          </w:p>
        </w:tc>
      </w:tr>
      <w:tr w:rsidR="00F6480E" w:rsidRPr="00F6480E" w14:paraId="13BD2CFB" w14:textId="77777777" w:rsidTr="00F05BCF">
        <w:tc>
          <w:tcPr>
            <w:tcW w:w="817" w:type="dxa"/>
            <w:vAlign w:val="center"/>
          </w:tcPr>
          <w:p w14:paraId="0CEEF813" w14:textId="5FC30C64" w:rsidR="00F6480E" w:rsidRDefault="00F6480E" w:rsidP="00F6480E">
            <w:pPr>
              <w:jc w:val="center"/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>12</w:t>
            </w:r>
          </w:p>
        </w:tc>
        <w:tc>
          <w:tcPr>
            <w:tcW w:w="992" w:type="dxa"/>
            <w:gridSpan w:val="2"/>
            <w:vAlign w:val="center"/>
          </w:tcPr>
          <w:p w14:paraId="46AFA7E6" w14:textId="77777777" w:rsidR="00F6480E" w:rsidRDefault="00F6480E" w:rsidP="00E20FBE">
            <w:pPr>
              <w:rPr>
                <w:rFonts w:ascii="Candara" w:hAnsi="Candara"/>
                <w:sz w:val="18"/>
                <w:szCs w:val="18"/>
                <w:lang w:val="nl-BE"/>
              </w:rPr>
            </w:pPr>
          </w:p>
        </w:tc>
        <w:tc>
          <w:tcPr>
            <w:tcW w:w="4820" w:type="dxa"/>
            <w:vAlign w:val="center"/>
          </w:tcPr>
          <w:p w14:paraId="5BC908D5" w14:textId="13790BF8" w:rsidR="00F6480E" w:rsidRPr="00F6480E" w:rsidRDefault="00F6480E" w:rsidP="00924BBC">
            <w:p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 xml:space="preserve">Herhalingsles. </w:t>
            </w:r>
            <w:r w:rsidRPr="00F6480E">
              <w:rPr>
                <w:rFonts w:ascii="Candara" w:hAnsi="Candara"/>
                <w:sz w:val="18"/>
                <w:szCs w:val="18"/>
                <w:lang w:val="nl-BE"/>
              </w:rPr>
              <w:t>Alle topics high level nog een</w:t>
            </w:r>
            <w:r>
              <w:rPr>
                <w:rFonts w:ascii="Candara" w:hAnsi="Candara"/>
                <w:sz w:val="18"/>
                <w:szCs w:val="18"/>
                <w:lang w:val="nl-BE"/>
              </w:rPr>
              <w:t>s overlopen, en bespreking doen van het voorbeeldexamen.</w:t>
            </w:r>
          </w:p>
        </w:tc>
        <w:tc>
          <w:tcPr>
            <w:tcW w:w="1701" w:type="dxa"/>
            <w:vAlign w:val="center"/>
          </w:tcPr>
          <w:p w14:paraId="4A64AAE5" w14:textId="77777777" w:rsidR="00F6480E" w:rsidRPr="00F6480E" w:rsidRDefault="00F6480E" w:rsidP="00924BBC">
            <w:pPr>
              <w:rPr>
                <w:rFonts w:ascii="Candara" w:hAnsi="Candara"/>
                <w:sz w:val="18"/>
                <w:szCs w:val="18"/>
                <w:lang w:val="nl-BE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2FCF307" w14:textId="4307F2BE" w:rsidR="00F6480E" w:rsidRPr="00F6480E" w:rsidRDefault="00F6480E" w:rsidP="00924BBC">
            <w:pPr>
              <w:pStyle w:val="Lijstalinea"/>
              <w:ind w:left="0" w:right="33"/>
              <w:rPr>
                <w:rFonts w:ascii="Candara" w:hAnsi="Candara"/>
                <w:sz w:val="18"/>
                <w:szCs w:val="18"/>
                <w:lang w:val="nl-BE"/>
              </w:rPr>
            </w:pPr>
            <w:r w:rsidRPr="00F05BCF">
              <w:rPr>
                <w:rFonts w:ascii="Candara" w:hAnsi="Candara"/>
                <w:sz w:val="18"/>
                <w:szCs w:val="18"/>
                <w:lang w:val="nl-BE"/>
              </w:rPr>
              <w:t>Korte mondelinge feedback over de vorderingen van de praktijkopdracht</w:t>
            </w:r>
          </w:p>
        </w:tc>
        <w:tc>
          <w:tcPr>
            <w:tcW w:w="1701" w:type="dxa"/>
            <w:vAlign w:val="center"/>
          </w:tcPr>
          <w:p w14:paraId="0D04133C" w14:textId="3A076272" w:rsidR="00F6480E" w:rsidRPr="00F6480E" w:rsidRDefault="00F6480E" w:rsidP="00F05BCF">
            <w:pPr>
              <w:pStyle w:val="Lijstalinea"/>
              <w:numPr>
                <w:ilvl w:val="0"/>
                <w:numId w:val="32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>Ganse PE opdracht afwerken, en verdediging voorbereiden</w:t>
            </w:r>
          </w:p>
        </w:tc>
        <w:tc>
          <w:tcPr>
            <w:tcW w:w="2977" w:type="dxa"/>
            <w:vAlign w:val="center"/>
          </w:tcPr>
          <w:p w14:paraId="7062A768" w14:textId="77777777" w:rsidR="00F6480E" w:rsidRPr="00F6480E" w:rsidRDefault="00F6480E" w:rsidP="00F05BCF">
            <w:pPr>
              <w:pStyle w:val="Lijstalinea"/>
              <w:numPr>
                <w:ilvl w:val="0"/>
                <w:numId w:val="32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</w:p>
        </w:tc>
      </w:tr>
      <w:tr w:rsidR="00F6480E" w:rsidRPr="00F6480E" w14:paraId="1250906E" w14:textId="77777777" w:rsidTr="00F05BCF">
        <w:tc>
          <w:tcPr>
            <w:tcW w:w="817" w:type="dxa"/>
            <w:vAlign w:val="center"/>
          </w:tcPr>
          <w:p w14:paraId="27D5625A" w14:textId="1804E418" w:rsidR="00F6480E" w:rsidRDefault="00F6480E" w:rsidP="00F6480E">
            <w:pPr>
              <w:jc w:val="center"/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>13+14</w:t>
            </w:r>
          </w:p>
        </w:tc>
        <w:tc>
          <w:tcPr>
            <w:tcW w:w="992" w:type="dxa"/>
            <w:gridSpan w:val="2"/>
            <w:vAlign w:val="center"/>
          </w:tcPr>
          <w:p w14:paraId="402ACEF7" w14:textId="77777777" w:rsidR="00F6480E" w:rsidRDefault="00F6480E" w:rsidP="00E20FBE">
            <w:pPr>
              <w:rPr>
                <w:rFonts w:ascii="Candara" w:hAnsi="Candara"/>
                <w:sz w:val="18"/>
                <w:szCs w:val="18"/>
                <w:lang w:val="nl-BE"/>
              </w:rPr>
            </w:pPr>
          </w:p>
        </w:tc>
        <w:tc>
          <w:tcPr>
            <w:tcW w:w="4820" w:type="dxa"/>
            <w:vAlign w:val="center"/>
          </w:tcPr>
          <w:p w14:paraId="4552C361" w14:textId="4C5FAD43" w:rsidR="00F6480E" w:rsidRDefault="00F6480E" w:rsidP="00924BBC">
            <w:pPr>
              <w:rPr>
                <w:rFonts w:ascii="Candara" w:hAnsi="Candara"/>
                <w:sz w:val="18"/>
                <w:szCs w:val="18"/>
                <w:lang w:val="nl-BE"/>
              </w:rPr>
            </w:pPr>
            <w:r>
              <w:rPr>
                <w:rFonts w:ascii="Candara" w:hAnsi="Candara"/>
                <w:sz w:val="18"/>
                <w:szCs w:val="18"/>
                <w:lang w:val="nl-BE"/>
              </w:rPr>
              <w:t>PE Evaluatieweken. Ieder team krijgt een timeslot toegewezen om hun mondelinge verdediging te doen van hun PE opdracht</w:t>
            </w:r>
          </w:p>
        </w:tc>
        <w:tc>
          <w:tcPr>
            <w:tcW w:w="1701" w:type="dxa"/>
            <w:vAlign w:val="center"/>
          </w:tcPr>
          <w:p w14:paraId="131E3E6D" w14:textId="77777777" w:rsidR="00F6480E" w:rsidRPr="00F6480E" w:rsidRDefault="00F6480E" w:rsidP="00924BBC">
            <w:pPr>
              <w:rPr>
                <w:rFonts w:ascii="Candara" w:hAnsi="Candara"/>
                <w:sz w:val="18"/>
                <w:szCs w:val="18"/>
                <w:lang w:val="nl-BE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A4D9B71" w14:textId="77777777" w:rsidR="00F6480E" w:rsidRPr="00F05BCF" w:rsidRDefault="00F6480E" w:rsidP="00924BBC">
            <w:pPr>
              <w:pStyle w:val="Lijstalinea"/>
              <w:ind w:left="0" w:right="33"/>
              <w:rPr>
                <w:rFonts w:ascii="Candara" w:hAnsi="Candara"/>
                <w:sz w:val="18"/>
                <w:szCs w:val="18"/>
                <w:lang w:val="nl-BE"/>
              </w:rPr>
            </w:pPr>
          </w:p>
        </w:tc>
        <w:tc>
          <w:tcPr>
            <w:tcW w:w="1701" w:type="dxa"/>
            <w:vAlign w:val="center"/>
          </w:tcPr>
          <w:p w14:paraId="5E50E83C" w14:textId="77777777" w:rsidR="00F6480E" w:rsidRDefault="00F6480E" w:rsidP="00F6480E">
            <w:pPr>
              <w:pStyle w:val="Lijstalinea"/>
              <w:ind w:left="360"/>
              <w:rPr>
                <w:rFonts w:ascii="Candara" w:hAnsi="Candara"/>
                <w:sz w:val="18"/>
                <w:szCs w:val="18"/>
                <w:lang w:val="nl-BE"/>
              </w:rPr>
            </w:pPr>
          </w:p>
        </w:tc>
        <w:tc>
          <w:tcPr>
            <w:tcW w:w="2977" w:type="dxa"/>
            <w:vAlign w:val="center"/>
          </w:tcPr>
          <w:p w14:paraId="60EA29C0" w14:textId="77777777" w:rsidR="00F6480E" w:rsidRPr="00F6480E" w:rsidRDefault="00F6480E" w:rsidP="00F6480E">
            <w:pPr>
              <w:pStyle w:val="Lijstalinea"/>
              <w:ind w:left="360"/>
              <w:rPr>
                <w:rFonts w:ascii="Candara" w:hAnsi="Candara"/>
                <w:sz w:val="18"/>
                <w:szCs w:val="18"/>
                <w:lang w:val="nl-BE"/>
              </w:rPr>
            </w:pPr>
          </w:p>
        </w:tc>
      </w:tr>
    </w:tbl>
    <w:p w14:paraId="79BC0FB3" w14:textId="78ADBFBF" w:rsidR="00563689" w:rsidRPr="00F6480E" w:rsidRDefault="00563689">
      <w:pPr>
        <w:rPr>
          <w:lang w:val="nl-BE"/>
        </w:rPr>
      </w:pPr>
    </w:p>
    <w:p w14:paraId="5CD736EC" w14:textId="77777777" w:rsidR="00AE14AD" w:rsidRPr="00F6480E" w:rsidRDefault="00AE14AD">
      <w:pPr>
        <w:rPr>
          <w:lang w:val="nl-BE"/>
        </w:rPr>
      </w:pPr>
    </w:p>
    <w:p w14:paraId="4762D9D8" w14:textId="77777777" w:rsidR="00AE14AD" w:rsidRPr="00F6480E" w:rsidRDefault="00AE14AD">
      <w:pPr>
        <w:rPr>
          <w:lang w:val="nl-BE"/>
        </w:rPr>
      </w:pPr>
    </w:p>
    <w:p w14:paraId="364C12B4" w14:textId="77777777" w:rsidR="00AE14AD" w:rsidRPr="00F6480E" w:rsidRDefault="00AE14AD">
      <w:pPr>
        <w:rPr>
          <w:lang w:val="nl-BE"/>
        </w:rPr>
      </w:pPr>
    </w:p>
    <w:p w14:paraId="1F765810" w14:textId="77777777" w:rsidR="00AE14AD" w:rsidRPr="00F6480E" w:rsidRDefault="00AE14AD">
      <w:pPr>
        <w:rPr>
          <w:lang w:val="nl-B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2310"/>
        <w:gridCol w:w="2676"/>
        <w:gridCol w:w="4820"/>
      </w:tblGrid>
      <w:tr w:rsidR="00563689" w:rsidRPr="00563689" w14:paraId="7FB98A3F" w14:textId="77777777" w:rsidTr="009E4D05">
        <w:tc>
          <w:tcPr>
            <w:tcW w:w="14709" w:type="dxa"/>
            <w:gridSpan w:val="4"/>
            <w:shd w:val="clear" w:color="auto" w:fill="BFBFBF"/>
          </w:tcPr>
          <w:p w14:paraId="50537128" w14:textId="0F16ACCC" w:rsidR="00563689" w:rsidRDefault="00563689" w:rsidP="009E4D05">
            <w:pPr>
              <w:rPr>
                <w:rFonts w:ascii="Candara" w:hAnsi="Candara"/>
                <w:b/>
                <w:sz w:val="20"/>
                <w:szCs w:val="20"/>
                <w:lang w:val="nl-BE"/>
              </w:rPr>
            </w:pPr>
            <w:r w:rsidRPr="00563689">
              <w:rPr>
                <w:rFonts w:ascii="Candara" w:hAnsi="Candara"/>
                <w:b/>
                <w:sz w:val="20"/>
                <w:szCs w:val="20"/>
                <w:lang w:val="nl-BE"/>
              </w:rPr>
              <w:lastRenderedPageBreak/>
              <w:t>OMSCHRIJVING STUDIETAAK (/TAKEN)</w:t>
            </w:r>
          </w:p>
          <w:p w14:paraId="73EFD237" w14:textId="77777777" w:rsidR="00694FB1" w:rsidRDefault="00694FB1" w:rsidP="009E4D05">
            <w:pPr>
              <w:rPr>
                <w:rFonts w:ascii="Candara" w:hAnsi="Candara"/>
                <w:b/>
                <w:sz w:val="20"/>
                <w:szCs w:val="20"/>
                <w:lang w:val="nl-BE"/>
              </w:rPr>
            </w:pPr>
          </w:p>
          <w:p w14:paraId="3EB34DB9" w14:textId="04320C83" w:rsidR="00694FB1" w:rsidRPr="00563689" w:rsidRDefault="00694FB1" w:rsidP="009E4D05">
            <w:pPr>
              <w:rPr>
                <w:rFonts w:ascii="Candara" w:hAnsi="Candara"/>
                <w:b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b/>
                <w:sz w:val="20"/>
                <w:szCs w:val="20"/>
                <w:lang w:val="nl-BE"/>
              </w:rPr>
              <w:t xml:space="preserve">PE opdracht bestaat uit 3 aspecten, waarbij het team minstens 2 aspecten moet afwerken, en 1 aspect minstens tot minimaal niveau. Ieder aspect heeft een onderverdeling van basisniveau, minimaal niveau, en extra niveau (zie opdrachtbeschrijving). </w:t>
            </w:r>
          </w:p>
        </w:tc>
      </w:tr>
      <w:tr w:rsidR="00563689" w:rsidRPr="00563689" w14:paraId="73211B91" w14:textId="77777777" w:rsidTr="009E4D05">
        <w:tc>
          <w:tcPr>
            <w:tcW w:w="4903" w:type="dxa"/>
          </w:tcPr>
          <w:p w14:paraId="0BF97D23" w14:textId="5AA23739" w:rsidR="00563689" w:rsidRPr="00086D68" w:rsidRDefault="00434DE7" w:rsidP="002E0CDB">
            <w:pPr>
              <w:rPr>
                <w:rFonts w:asciiTheme="minorHAnsi" w:hAnsiTheme="minorHAnsi"/>
                <w:b/>
                <w:sz w:val="20"/>
                <w:szCs w:val="20"/>
                <w:lang w:val="nl-BE"/>
              </w:rPr>
            </w:pPr>
            <w:r w:rsidRPr="00086D68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 xml:space="preserve">1 — </w:t>
            </w:r>
            <w:r w:rsidR="002E0CDB" w:rsidRPr="00E40FAB">
              <w:rPr>
                <w:rFonts w:asciiTheme="minorHAnsi" w:hAnsiTheme="minorHAnsi"/>
                <w:b/>
                <w:sz w:val="20"/>
                <w:szCs w:val="20"/>
              </w:rPr>
              <w:t>Crypto Program</w:t>
            </w:r>
            <w:r w:rsidR="00694FB1">
              <w:rPr>
                <w:rFonts w:asciiTheme="minorHAnsi" w:hAnsiTheme="minorHAnsi"/>
                <w:b/>
                <w:sz w:val="20"/>
                <w:szCs w:val="20"/>
              </w:rPr>
              <w:t xml:space="preserve"> (APPDEV)</w:t>
            </w:r>
          </w:p>
        </w:tc>
        <w:tc>
          <w:tcPr>
            <w:tcW w:w="4986" w:type="dxa"/>
            <w:gridSpan w:val="2"/>
          </w:tcPr>
          <w:p w14:paraId="7D427111" w14:textId="4587225D" w:rsidR="00563689" w:rsidRPr="00694FB1" w:rsidRDefault="00563689" w:rsidP="00496C49">
            <w:pPr>
              <w:rPr>
                <w:rFonts w:asciiTheme="minorHAnsi" w:hAnsiTheme="minorHAnsi"/>
                <w:b/>
                <w:sz w:val="20"/>
                <w:szCs w:val="20"/>
                <w:lang w:val="nl-BE"/>
              </w:rPr>
            </w:pPr>
            <w:r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 xml:space="preserve">SBU: </w:t>
            </w:r>
            <w:r w:rsidR="003D6A37"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>20 (minimaal) – 10 (basis)</w:t>
            </w:r>
          </w:p>
        </w:tc>
        <w:tc>
          <w:tcPr>
            <w:tcW w:w="4820" w:type="dxa"/>
          </w:tcPr>
          <w:p w14:paraId="78F892B5" w14:textId="18CAFDFD" w:rsidR="00563689" w:rsidRPr="00694FB1" w:rsidRDefault="00563689" w:rsidP="00651B51">
            <w:pPr>
              <w:rPr>
                <w:rFonts w:asciiTheme="minorHAnsi" w:hAnsiTheme="minorHAnsi"/>
                <w:b/>
                <w:sz w:val="20"/>
                <w:szCs w:val="20"/>
                <w:lang w:val="nl-BE"/>
              </w:rPr>
            </w:pPr>
            <w:r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 xml:space="preserve">Evaluatie: </w:t>
            </w:r>
            <w:r w:rsidR="00306D9A"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 xml:space="preserve"> </w:t>
            </w:r>
            <w:r w:rsidR="00651B51"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>3</w:t>
            </w:r>
            <w:r w:rsidR="003D6A37"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>0</w:t>
            </w:r>
            <w:r w:rsidR="00275E02"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>%</w:t>
            </w:r>
            <w:r w:rsidR="003D6A37"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 xml:space="preserve"> (minimaal) - 10% (basis)</w:t>
            </w:r>
          </w:p>
        </w:tc>
      </w:tr>
      <w:tr w:rsidR="00563689" w:rsidRPr="00563689" w14:paraId="205A55F7" w14:textId="77777777" w:rsidTr="009E4D05">
        <w:tc>
          <w:tcPr>
            <w:tcW w:w="4903" w:type="dxa"/>
          </w:tcPr>
          <w:p w14:paraId="582B8695" w14:textId="77777777" w:rsidR="00563689" w:rsidRPr="00086D68" w:rsidRDefault="00563689" w:rsidP="009E4D05">
            <w:pPr>
              <w:rPr>
                <w:rFonts w:asciiTheme="minorHAnsi" w:hAnsiTheme="minorHAnsi"/>
                <w:sz w:val="20"/>
                <w:szCs w:val="20"/>
                <w:lang w:val="nl-BE"/>
              </w:rPr>
            </w:pPr>
            <w:r w:rsidRPr="00086D68">
              <w:rPr>
                <w:rFonts w:asciiTheme="minorHAnsi" w:hAnsiTheme="minorHAnsi"/>
                <w:sz w:val="20"/>
                <w:szCs w:val="20"/>
                <w:lang w:val="nl-BE"/>
              </w:rPr>
              <w:t>DOEL(EN)</w:t>
            </w:r>
          </w:p>
        </w:tc>
        <w:tc>
          <w:tcPr>
            <w:tcW w:w="4986" w:type="dxa"/>
            <w:gridSpan w:val="2"/>
          </w:tcPr>
          <w:p w14:paraId="18D6D42E" w14:textId="77777777" w:rsidR="00563689" w:rsidRPr="00694FB1" w:rsidRDefault="00563689" w:rsidP="009E4D05">
            <w:pPr>
              <w:rPr>
                <w:rFonts w:asciiTheme="minorHAnsi" w:hAnsiTheme="minorHAnsi"/>
                <w:sz w:val="20"/>
                <w:szCs w:val="20"/>
                <w:lang w:val="nl-BE"/>
              </w:rPr>
            </w:pPr>
            <w:r w:rsidRPr="00694FB1">
              <w:rPr>
                <w:rFonts w:asciiTheme="minorHAnsi" w:hAnsiTheme="minorHAnsi"/>
                <w:sz w:val="20"/>
                <w:szCs w:val="20"/>
                <w:lang w:val="nl-BE"/>
              </w:rPr>
              <w:t>OMSCHRIJVING</w:t>
            </w:r>
          </w:p>
        </w:tc>
        <w:tc>
          <w:tcPr>
            <w:tcW w:w="4820" w:type="dxa"/>
          </w:tcPr>
          <w:p w14:paraId="04969838" w14:textId="77777777" w:rsidR="00563689" w:rsidRPr="00694FB1" w:rsidRDefault="00563689" w:rsidP="009E4D05">
            <w:pPr>
              <w:rPr>
                <w:rFonts w:asciiTheme="minorHAnsi" w:hAnsiTheme="minorHAnsi"/>
                <w:sz w:val="20"/>
                <w:szCs w:val="20"/>
                <w:lang w:val="nl-BE"/>
              </w:rPr>
            </w:pPr>
            <w:r w:rsidRPr="00694FB1">
              <w:rPr>
                <w:rFonts w:asciiTheme="minorHAnsi" w:hAnsiTheme="minorHAnsi"/>
                <w:sz w:val="20"/>
                <w:szCs w:val="20"/>
                <w:lang w:val="nl-BE"/>
              </w:rPr>
              <w:t>STUDIEMATERIAAL — BRONNEN</w:t>
            </w:r>
          </w:p>
        </w:tc>
      </w:tr>
      <w:tr w:rsidR="00434DE7" w:rsidRPr="00563689" w14:paraId="12F1F367" w14:textId="77777777" w:rsidTr="009E4D05">
        <w:tc>
          <w:tcPr>
            <w:tcW w:w="4903" w:type="dxa"/>
          </w:tcPr>
          <w:p w14:paraId="44A0B25B" w14:textId="06671993" w:rsidR="00434DE7" w:rsidRPr="00F66AEB" w:rsidRDefault="0065543C" w:rsidP="009E4D05">
            <w:pPr>
              <w:numPr>
                <w:ilvl w:val="0"/>
                <w:numId w:val="1"/>
              </w:numPr>
              <w:rPr>
                <w:rFonts w:ascii="Candara" w:hAnsi="Candara"/>
                <w:sz w:val="18"/>
                <w:szCs w:val="18"/>
                <w:lang w:val="nl-BE"/>
              </w:rPr>
            </w:pPr>
            <w:r w:rsidRPr="00F66AEB">
              <w:rPr>
                <w:rFonts w:ascii="Candara" w:hAnsi="Candara"/>
                <w:sz w:val="18"/>
                <w:szCs w:val="18"/>
                <w:lang w:val="nl-BE"/>
              </w:rPr>
              <w:t>De verschillende basisconcepten rond crypto in de praktijk kunnen gebruiken: waarborgen van authenticiteit en integriteit van bestanden</w:t>
            </w:r>
            <w:r w:rsidR="00B52E5B">
              <w:rPr>
                <w:rFonts w:ascii="Candara" w:hAnsi="Candara"/>
                <w:sz w:val="18"/>
                <w:szCs w:val="18"/>
                <w:lang w:val="nl-BE"/>
              </w:rPr>
              <w:t xml:space="preserve"> (</w:t>
            </w:r>
            <w:proofErr w:type="spellStart"/>
            <w:r w:rsidR="00B52E5B">
              <w:rPr>
                <w:rFonts w:ascii="Candara" w:hAnsi="Candara"/>
                <w:sz w:val="18"/>
                <w:szCs w:val="18"/>
                <w:lang w:val="nl-BE"/>
              </w:rPr>
              <w:t>hybrid</w:t>
            </w:r>
            <w:proofErr w:type="spellEnd"/>
            <w:r w:rsidR="00B52E5B">
              <w:rPr>
                <w:rFonts w:ascii="Candara" w:hAnsi="Candara"/>
                <w:sz w:val="18"/>
                <w:szCs w:val="18"/>
                <w:lang w:val="nl-BE"/>
              </w:rPr>
              <w:t xml:space="preserve"> crypto)</w:t>
            </w:r>
            <w:r w:rsidRPr="00F66AEB">
              <w:rPr>
                <w:rFonts w:ascii="Candara" w:hAnsi="Candara"/>
                <w:sz w:val="18"/>
                <w:szCs w:val="18"/>
                <w:lang w:val="nl-BE"/>
              </w:rPr>
              <w:t>.</w:t>
            </w:r>
          </w:p>
        </w:tc>
        <w:tc>
          <w:tcPr>
            <w:tcW w:w="4986" w:type="dxa"/>
            <w:gridSpan w:val="2"/>
          </w:tcPr>
          <w:p w14:paraId="63E72DCA" w14:textId="75E1BB7E" w:rsidR="00434DE7" w:rsidRPr="00694FB1" w:rsidRDefault="00CD052A" w:rsidP="00434DE7">
            <w:pPr>
              <w:rPr>
                <w:rFonts w:ascii="Candara" w:hAnsi="Candara"/>
                <w:sz w:val="20"/>
                <w:szCs w:val="20"/>
              </w:rPr>
            </w:pPr>
            <w:r w:rsidRPr="00694FB1">
              <w:rPr>
                <w:rFonts w:ascii="Candara" w:hAnsi="Candara"/>
                <w:sz w:val="20"/>
                <w:szCs w:val="20"/>
              </w:rPr>
              <w:t>Zie document Opdracht_BasicSecurity.docx</w:t>
            </w:r>
          </w:p>
        </w:tc>
        <w:tc>
          <w:tcPr>
            <w:tcW w:w="4820" w:type="dxa"/>
          </w:tcPr>
          <w:p w14:paraId="4F5EB7CE" w14:textId="77777777" w:rsidR="00E03F31" w:rsidRPr="00694FB1" w:rsidRDefault="00434DE7" w:rsidP="00E03F31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 w:rsidRPr="00694FB1">
              <w:rPr>
                <w:rFonts w:ascii="Candara" w:hAnsi="Candara"/>
                <w:sz w:val="20"/>
                <w:szCs w:val="20"/>
              </w:rPr>
              <w:t>eigen hand-outs</w:t>
            </w:r>
          </w:p>
          <w:p w14:paraId="36D48B54" w14:textId="48911DA0" w:rsidR="003D6A37" w:rsidRPr="00694FB1" w:rsidRDefault="003D6A37" w:rsidP="00E03F31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proofErr w:type="spellStart"/>
            <w:r w:rsidRPr="00694FB1">
              <w:rPr>
                <w:rFonts w:ascii="Candara" w:hAnsi="Candara"/>
                <w:sz w:val="20"/>
                <w:szCs w:val="20"/>
              </w:rPr>
              <w:t>Plural</w:t>
            </w:r>
            <w:r w:rsidR="009D03B5" w:rsidRPr="00694FB1">
              <w:rPr>
                <w:rFonts w:ascii="Candara" w:hAnsi="Candara"/>
                <w:sz w:val="20"/>
                <w:szCs w:val="20"/>
              </w:rPr>
              <w:t>s</w:t>
            </w:r>
            <w:r w:rsidRPr="00694FB1">
              <w:rPr>
                <w:rFonts w:ascii="Candara" w:hAnsi="Candara"/>
                <w:sz w:val="20"/>
                <w:szCs w:val="20"/>
              </w:rPr>
              <w:t>ight</w:t>
            </w:r>
            <w:proofErr w:type="spellEnd"/>
          </w:p>
        </w:tc>
      </w:tr>
      <w:tr w:rsidR="00434DE7" w:rsidRPr="00563689" w14:paraId="75FFEB53" w14:textId="77777777" w:rsidTr="009E4D05">
        <w:tc>
          <w:tcPr>
            <w:tcW w:w="7213" w:type="dxa"/>
            <w:gridSpan w:val="2"/>
            <w:tcBorders>
              <w:left w:val="nil"/>
              <w:right w:val="nil"/>
            </w:tcBorders>
          </w:tcPr>
          <w:p w14:paraId="671380BF" w14:textId="77777777" w:rsidR="00434DE7" w:rsidRPr="00694FB1" w:rsidRDefault="00434DE7" w:rsidP="009E4D05">
            <w:pPr>
              <w:rPr>
                <w:rFonts w:asciiTheme="minorHAnsi" w:hAnsiTheme="minorHAnsi"/>
                <w:sz w:val="20"/>
                <w:szCs w:val="20"/>
                <w:lang w:val="nl-BE"/>
              </w:rPr>
            </w:pPr>
          </w:p>
        </w:tc>
        <w:tc>
          <w:tcPr>
            <w:tcW w:w="7496" w:type="dxa"/>
            <w:gridSpan w:val="2"/>
            <w:tcBorders>
              <w:left w:val="nil"/>
              <w:right w:val="nil"/>
            </w:tcBorders>
          </w:tcPr>
          <w:p w14:paraId="723F006B" w14:textId="77777777" w:rsidR="00434DE7" w:rsidRPr="00694FB1" w:rsidRDefault="00434DE7" w:rsidP="009E4D05">
            <w:pPr>
              <w:rPr>
                <w:rFonts w:asciiTheme="minorHAnsi" w:hAnsiTheme="minorHAnsi"/>
                <w:sz w:val="20"/>
                <w:szCs w:val="20"/>
                <w:lang w:val="nl-BE"/>
              </w:rPr>
            </w:pPr>
          </w:p>
        </w:tc>
      </w:tr>
      <w:tr w:rsidR="00434DE7" w:rsidRPr="00563689" w14:paraId="1B5648E3" w14:textId="77777777" w:rsidTr="009E4D05">
        <w:tc>
          <w:tcPr>
            <w:tcW w:w="4903" w:type="dxa"/>
          </w:tcPr>
          <w:p w14:paraId="75F3C310" w14:textId="79D5D671" w:rsidR="00434DE7" w:rsidRPr="00086D68" w:rsidRDefault="00434DE7" w:rsidP="002E0CDB">
            <w:pPr>
              <w:rPr>
                <w:rFonts w:asciiTheme="minorHAnsi" w:hAnsiTheme="minorHAnsi"/>
                <w:b/>
                <w:sz w:val="20"/>
                <w:szCs w:val="20"/>
                <w:lang w:val="nl-BE"/>
              </w:rPr>
            </w:pPr>
            <w:r w:rsidRPr="00086D68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 xml:space="preserve">2 — </w:t>
            </w:r>
            <w:proofErr w:type="spellStart"/>
            <w:r w:rsidR="002E0CDB" w:rsidRPr="00086D68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>Vulnerability</w:t>
            </w:r>
            <w:proofErr w:type="spellEnd"/>
            <w:r w:rsidR="002E0CDB" w:rsidRPr="00086D68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 xml:space="preserve"> Scan</w:t>
            </w:r>
            <w:r w:rsid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 xml:space="preserve"> (S&amp;N)</w:t>
            </w:r>
          </w:p>
        </w:tc>
        <w:tc>
          <w:tcPr>
            <w:tcW w:w="4986" w:type="dxa"/>
            <w:gridSpan w:val="2"/>
          </w:tcPr>
          <w:p w14:paraId="238F3D04" w14:textId="064FD16F" w:rsidR="00434DE7" w:rsidRPr="00694FB1" w:rsidRDefault="00434DE7" w:rsidP="009E4D05">
            <w:pPr>
              <w:rPr>
                <w:rFonts w:asciiTheme="minorHAnsi" w:hAnsiTheme="minorHAnsi"/>
                <w:b/>
                <w:sz w:val="20"/>
                <w:szCs w:val="20"/>
                <w:lang w:val="nl-BE"/>
              </w:rPr>
            </w:pPr>
            <w:r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 xml:space="preserve">SBU: </w:t>
            </w:r>
            <w:r w:rsidR="003D6A37"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>20 (minimaal) – 10 (basis)</w:t>
            </w:r>
          </w:p>
        </w:tc>
        <w:tc>
          <w:tcPr>
            <w:tcW w:w="4820" w:type="dxa"/>
          </w:tcPr>
          <w:p w14:paraId="49249433" w14:textId="1B0CA691" w:rsidR="00434DE7" w:rsidRPr="00694FB1" w:rsidRDefault="00434DE7" w:rsidP="00651B51">
            <w:pPr>
              <w:rPr>
                <w:rFonts w:asciiTheme="minorHAnsi" w:hAnsiTheme="minorHAnsi"/>
                <w:b/>
                <w:sz w:val="20"/>
                <w:szCs w:val="20"/>
                <w:lang w:val="nl-BE"/>
              </w:rPr>
            </w:pPr>
            <w:r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 xml:space="preserve">Evaluatie: </w:t>
            </w:r>
            <w:r w:rsidR="00306D9A"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 xml:space="preserve"> </w:t>
            </w:r>
            <w:r w:rsidR="003D6A37"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>30</w:t>
            </w:r>
            <w:r w:rsidR="00275E02"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>%</w:t>
            </w:r>
            <w:r w:rsidR="003D6A37"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 xml:space="preserve"> (minimaal) - 10% (basis)</w:t>
            </w:r>
          </w:p>
        </w:tc>
      </w:tr>
      <w:tr w:rsidR="00434DE7" w:rsidRPr="00563689" w14:paraId="31DD808B" w14:textId="77777777" w:rsidTr="009E4D05">
        <w:tc>
          <w:tcPr>
            <w:tcW w:w="4903" w:type="dxa"/>
          </w:tcPr>
          <w:p w14:paraId="5836F691" w14:textId="77777777" w:rsidR="00434DE7" w:rsidRPr="00086D68" w:rsidRDefault="00434DE7" w:rsidP="009E4D05">
            <w:pPr>
              <w:rPr>
                <w:rFonts w:asciiTheme="minorHAnsi" w:hAnsiTheme="minorHAnsi"/>
                <w:sz w:val="20"/>
                <w:szCs w:val="20"/>
                <w:lang w:val="nl-BE"/>
              </w:rPr>
            </w:pPr>
            <w:r w:rsidRPr="00086D68">
              <w:rPr>
                <w:rFonts w:asciiTheme="minorHAnsi" w:hAnsiTheme="minorHAnsi"/>
                <w:sz w:val="20"/>
                <w:szCs w:val="20"/>
                <w:lang w:val="nl-BE"/>
              </w:rPr>
              <w:t>DOEL(EN)</w:t>
            </w:r>
          </w:p>
        </w:tc>
        <w:tc>
          <w:tcPr>
            <w:tcW w:w="4986" w:type="dxa"/>
            <w:gridSpan w:val="2"/>
          </w:tcPr>
          <w:p w14:paraId="4F9E0B2A" w14:textId="77777777" w:rsidR="00434DE7" w:rsidRPr="00694FB1" w:rsidRDefault="00434DE7" w:rsidP="009E4D05">
            <w:pPr>
              <w:rPr>
                <w:rFonts w:asciiTheme="minorHAnsi" w:hAnsiTheme="minorHAnsi"/>
                <w:sz w:val="20"/>
                <w:szCs w:val="20"/>
                <w:lang w:val="nl-BE"/>
              </w:rPr>
            </w:pPr>
            <w:r w:rsidRPr="00694FB1">
              <w:rPr>
                <w:rFonts w:asciiTheme="minorHAnsi" w:hAnsiTheme="minorHAnsi"/>
                <w:sz w:val="20"/>
                <w:szCs w:val="20"/>
                <w:lang w:val="nl-BE"/>
              </w:rPr>
              <w:t>OMSCHRIJVING</w:t>
            </w:r>
          </w:p>
        </w:tc>
        <w:tc>
          <w:tcPr>
            <w:tcW w:w="4820" w:type="dxa"/>
          </w:tcPr>
          <w:p w14:paraId="7D1F3913" w14:textId="77777777" w:rsidR="00434DE7" w:rsidRPr="00694FB1" w:rsidRDefault="00434DE7" w:rsidP="009E4D05">
            <w:pPr>
              <w:rPr>
                <w:rFonts w:asciiTheme="minorHAnsi" w:hAnsiTheme="minorHAnsi"/>
                <w:sz w:val="20"/>
                <w:szCs w:val="20"/>
                <w:lang w:val="nl-BE"/>
              </w:rPr>
            </w:pPr>
            <w:r w:rsidRPr="00694FB1">
              <w:rPr>
                <w:rFonts w:asciiTheme="minorHAnsi" w:hAnsiTheme="minorHAnsi"/>
                <w:sz w:val="20"/>
                <w:szCs w:val="20"/>
                <w:lang w:val="nl-BE"/>
              </w:rPr>
              <w:t>STUDIEMATERIAAL — BRONNEN</w:t>
            </w:r>
          </w:p>
        </w:tc>
      </w:tr>
      <w:tr w:rsidR="00434DE7" w:rsidRPr="00563689" w14:paraId="2A228A5C" w14:textId="77777777" w:rsidTr="009E4D05">
        <w:tc>
          <w:tcPr>
            <w:tcW w:w="4903" w:type="dxa"/>
            <w:tcBorders>
              <w:bottom w:val="nil"/>
            </w:tcBorders>
          </w:tcPr>
          <w:p w14:paraId="19992B0A" w14:textId="36902F13" w:rsidR="00434DE7" w:rsidRPr="00F66AEB" w:rsidRDefault="0065543C" w:rsidP="009E4D05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 w:rsidRPr="00F66AEB">
              <w:rPr>
                <w:rFonts w:ascii="Candara" w:hAnsi="Candara" w:cs="Arial"/>
                <w:color w:val="000000"/>
                <w:sz w:val="18"/>
                <w:szCs w:val="18"/>
                <w:shd w:val="clear" w:color="auto" w:fill="FFFFFF"/>
              </w:rPr>
              <w:t>De student kan een systeem of netwerk evalueren naar beveiligingsniveau, en eventueel optimalisaties implementeren om tot een veiliger systeem te komen</w:t>
            </w:r>
          </w:p>
        </w:tc>
        <w:tc>
          <w:tcPr>
            <w:tcW w:w="4986" w:type="dxa"/>
            <w:gridSpan w:val="2"/>
            <w:tcBorders>
              <w:bottom w:val="nil"/>
            </w:tcBorders>
          </w:tcPr>
          <w:p w14:paraId="2414F09B" w14:textId="03BC355B" w:rsidR="00434DE7" w:rsidRPr="00694FB1" w:rsidRDefault="00E03F31" w:rsidP="003D6A37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 w:rsidRPr="00694FB1">
              <w:rPr>
                <w:rFonts w:ascii="Candara" w:hAnsi="Candara"/>
                <w:sz w:val="20"/>
                <w:szCs w:val="20"/>
              </w:rPr>
              <w:t>Zie document Opdracht_BasicSecurity.docx</w:t>
            </w:r>
          </w:p>
        </w:tc>
        <w:tc>
          <w:tcPr>
            <w:tcW w:w="4820" w:type="dxa"/>
            <w:tcBorders>
              <w:bottom w:val="nil"/>
            </w:tcBorders>
          </w:tcPr>
          <w:p w14:paraId="404414D6" w14:textId="77777777" w:rsidR="00434DE7" w:rsidRPr="00694FB1" w:rsidRDefault="00434DE7" w:rsidP="009E4D05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 w:rsidRPr="00694FB1">
              <w:rPr>
                <w:rFonts w:ascii="Candara" w:hAnsi="Candara"/>
                <w:sz w:val="20"/>
                <w:szCs w:val="20"/>
              </w:rPr>
              <w:t>eigen hand-outs</w:t>
            </w:r>
          </w:p>
          <w:p w14:paraId="525F3935" w14:textId="2C06FAE2" w:rsidR="003D6A37" w:rsidRPr="00694FB1" w:rsidRDefault="003D6A37" w:rsidP="009E4D05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proofErr w:type="spellStart"/>
            <w:r w:rsidRPr="00694FB1">
              <w:rPr>
                <w:rFonts w:ascii="Candara" w:hAnsi="Candara"/>
                <w:sz w:val="20"/>
                <w:szCs w:val="20"/>
              </w:rPr>
              <w:t>Plural</w:t>
            </w:r>
            <w:r w:rsidR="009D03B5" w:rsidRPr="00694FB1">
              <w:rPr>
                <w:rFonts w:ascii="Candara" w:hAnsi="Candara"/>
                <w:sz w:val="20"/>
                <w:szCs w:val="20"/>
              </w:rPr>
              <w:t>s</w:t>
            </w:r>
            <w:r w:rsidRPr="00694FB1">
              <w:rPr>
                <w:rFonts w:ascii="Candara" w:hAnsi="Candara"/>
                <w:sz w:val="20"/>
                <w:szCs w:val="20"/>
              </w:rPr>
              <w:t>ight</w:t>
            </w:r>
            <w:proofErr w:type="spellEnd"/>
          </w:p>
        </w:tc>
      </w:tr>
      <w:tr w:rsidR="00694FB1" w:rsidRPr="00086D68" w14:paraId="4D9CC820" w14:textId="77777777" w:rsidTr="00961028">
        <w:tc>
          <w:tcPr>
            <w:tcW w:w="7213" w:type="dxa"/>
            <w:gridSpan w:val="2"/>
            <w:tcBorders>
              <w:left w:val="nil"/>
              <w:right w:val="nil"/>
            </w:tcBorders>
          </w:tcPr>
          <w:p w14:paraId="3CB47271" w14:textId="77777777" w:rsidR="00694FB1" w:rsidRPr="00694FB1" w:rsidRDefault="00694FB1" w:rsidP="00961028">
            <w:pPr>
              <w:rPr>
                <w:rFonts w:asciiTheme="minorHAnsi" w:hAnsiTheme="minorHAnsi"/>
                <w:sz w:val="20"/>
                <w:szCs w:val="20"/>
                <w:lang w:val="nl-BE"/>
              </w:rPr>
            </w:pPr>
          </w:p>
        </w:tc>
        <w:tc>
          <w:tcPr>
            <w:tcW w:w="7496" w:type="dxa"/>
            <w:gridSpan w:val="2"/>
            <w:tcBorders>
              <w:left w:val="nil"/>
              <w:right w:val="nil"/>
            </w:tcBorders>
          </w:tcPr>
          <w:p w14:paraId="71971F68" w14:textId="77777777" w:rsidR="00694FB1" w:rsidRPr="00694FB1" w:rsidRDefault="00694FB1" w:rsidP="00961028">
            <w:pPr>
              <w:rPr>
                <w:rFonts w:asciiTheme="minorHAnsi" w:hAnsiTheme="minorHAnsi"/>
                <w:sz w:val="20"/>
                <w:szCs w:val="20"/>
                <w:lang w:val="nl-BE"/>
              </w:rPr>
            </w:pPr>
          </w:p>
        </w:tc>
      </w:tr>
      <w:tr w:rsidR="00694FB1" w:rsidRPr="00086D68" w14:paraId="096A2EE4" w14:textId="77777777" w:rsidTr="00961028">
        <w:tc>
          <w:tcPr>
            <w:tcW w:w="4903" w:type="dxa"/>
          </w:tcPr>
          <w:p w14:paraId="12B64A78" w14:textId="2743A0B9" w:rsidR="00694FB1" w:rsidRPr="00086D68" w:rsidRDefault="00694FB1" w:rsidP="00961028">
            <w:pPr>
              <w:rPr>
                <w:rFonts w:asciiTheme="minorHAnsi" w:hAnsiTheme="minorHAnsi"/>
                <w:b/>
                <w:sz w:val="20"/>
                <w:szCs w:val="20"/>
                <w:lang w:val="nl-B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>3</w:t>
            </w:r>
            <w:r w:rsidRPr="00086D68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 xml:space="preserve"> — </w:t>
            </w:r>
            <w:r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>Security Policy (IT MGMT)</w:t>
            </w:r>
          </w:p>
        </w:tc>
        <w:tc>
          <w:tcPr>
            <w:tcW w:w="4986" w:type="dxa"/>
            <w:gridSpan w:val="2"/>
          </w:tcPr>
          <w:p w14:paraId="7653A513" w14:textId="77777777" w:rsidR="00694FB1" w:rsidRPr="00694FB1" w:rsidRDefault="00694FB1" w:rsidP="00961028">
            <w:pPr>
              <w:rPr>
                <w:rFonts w:asciiTheme="minorHAnsi" w:hAnsiTheme="minorHAnsi"/>
                <w:b/>
                <w:sz w:val="20"/>
                <w:szCs w:val="20"/>
                <w:lang w:val="nl-BE"/>
              </w:rPr>
            </w:pPr>
            <w:r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>SBU: 20 (minimaal) – 10 (basis)</w:t>
            </w:r>
          </w:p>
        </w:tc>
        <w:tc>
          <w:tcPr>
            <w:tcW w:w="4820" w:type="dxa"/>
          </w:tcPr>
          <w:p w14:paraId="01F0AEAF" w14:textId="77777777" w:rsidR="00694FB1" w:rsidRPr="00694FB1" w:rsidRDefault="00694FB1" w:rsidP="00961028">
            <w:pPr>
              <w:rPr>
                <w:rFonts w:asciiTheme="minorHAnsi" w:hAnsiTheme="minorHAnsi"/>
                <w:b/>
                <w:sz w:val="20"/>
                <w:szCs w:val="20"/>
                <w:lang w:val="nl-BE"/>
              </w:rPr>
            </w:pPr>
            <w:r w:rsidRPr="00694FB1">
              <w:rPr>
                <w:rFonts w:asciiTheme="minorHAnsi" w:hAnsiTheme="minorHAnsi"/>
                <w:b/>
                <w:sz w:val="20"/>
                <w:szCs w:val="20"/>
                <w:lang w:val="nl-BE"/>
              </w:rPr>
              <w:t>Evaluatie:  30% (minimaal) - 10% (basis)</w:t>
            </w:r>
          </w:p>
        </w:tc>
      </w:tr>
      <w:tr w:rsidR="00694FB1" w:rsidRPr="00086D68" w14:paraId="6C212EDB" w14:textId="77777777" w:rsidTr="00961028">
        <w:tc>
          <w:tcPr>
            <w:tcW w:w="4903" w:type="dxa"/>
          </w:tcPr>
          <w:p w14:paraId="4995A6F7" w14:textId="77777777" w:rsidR="00694FB1" w:rsidRPr="00086D68" w:rsidRDefault="00694FB1" w:rsidP="00961028">
            <w:pPr>
              <w:rPr>
                <w:rFonts w:asciiTheme="minorHAnsi" w:hAnsiTheme="minorHAnsi"/>
                <w:sz w:val="20"/>
                <w:szCs w:val="20"/>
                <w:lang w:val="nl-BE"/>
              </w:rPr>
            </w:pPr>
            <w:r w:rsidRPr="00086D68">
              <w:rPr>
                <w:rFonts w:asciiTheme="minorHAnsi" w:hAnsiTheme="minorHAnsi"/>
                <w:sz w:val="20"/>
                <w:szCs w:val="20"/>
                <w:lang w:val="nl-BE"/>
              </w:rPr>
              <w:t>DOEL(EN)</w:t>
            </w:r>
          </w:p>
        </w:tc>
        <w:tc>
          <w:tcPr>
            <w:tcW w:w="4986" w:type="dxa"/>
            <w:gridSpan w:val="2"/>
          </w:tcPr>
          <w:p w14:paraId="0D331CCD" w14:textId="77777777" w:rsidR="00694FB1" w:rsidRPr="00086D68" w:rsidRDefault="00694FB1" w:rsidP="00961028">
            <w:pPr>
              <w:rPr>
                <w:rFonts w:asciiTheme="minorHAnsi" w:hAnsiTheme="minorHAnsi"/>
                <w:sz w:val="20"/>
                <w:szCs w:val="20"/>
                <w:lang w:val="nl-BE"/>
              </w:rPr>
            </w:pPr>
            <w:r w:rsidRPr="00086D68">
              <w:rPr>
                <w:rFonts w:asciiTheme="minorHAnsi" w:hAnsiTheme="minorHAnsi"/>
                <w:sz w:val="20"/>
                <w:szCs w:val="20"/>
                <w:lang w:val="nl-BE"/>
              </w:rPr>
              <w:t>OMSCHRIJVING</w:t>
            </w:r>
          </w:p>
        </w:tc>
        <w:tc>
          <w:tcPr>
            <w:tcW w:w="4820" w:type="dxa"/>
          </w:tcPr>
          <w:p w14:paraId="7CE4AF2C" w14:textId="77777777" w:rsidR="00694FB1" w:rsidRPr="00086D68" w:rsidRDefault="00694FB1" w:rsidP="00961028">
            <w:pPr>
              <w:rPr>
                <w:rFonts w:asciiTheme="minorHAnsi" w:hAnsiTheme="minorHAnsi"/>
                <w:sz w:val="20"/>
                <w:szCs w:val="20"/>
                <w:lang w:val="nl-BE"/>
              </w:rPr>
            </w:pPr>
            <w:r w:rsidRPr="00086D68">
              <w:rPr>
                <w:rFonts w:asciiTheme="minorHAnsi" w:hAnsiTheme="minorHAnsi"/>
                <w:sz w:val="20"/>
                <w:szCs w:val="20"/>
                <w:lang w:val="nl-BE"/>
              </w:rPr>
              <w:t>STUDIEMATERIAAL — BRONNEN</w:t>
            </w:r>
          </w:p>
        </w:tc>
      </w:tr>
      <w:tr w:rsidR="00694FB1" w:rsidRPr="00F66AEB" w14:paraId="3D4D0ECD" w14:textId="77777777" w:rsidTr="00961028">
        <w:tc>
          <w:tcPr>
            <w:tcW w:w="4903" w:type="dxa"/>
            <w:tcBorders>
              <w:bottom w:val="nil"/>
            </w:tcBorders>
          </w:tcPr>
          <w:p w14:paraId="500F7BC6" w14:textId="77777777" w:rsidR="00694FB1" w:rsidRPr="00F66AEB" w:rsidRDefault="00694FB1" w:rsidP="00961028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 w:rsidRPr="00F66AEB">
              <w:rPr>
                <w:rFonts w:ascii="Candara" w:hAnsi="Candara" w:cs="Arial"/>
                <w:color w:val="000000"/>
                <w:sz w:val="18"/>
                <w:szCs w:val="18"/>
                <w:shd w:val="clear" w:color="auto" w:fill="FFFFFF"/>
              </w:rPr>
              <w:t>De student kan een systeem of netwerk evalueren naar beveiligingsniveau, en eventueel optimalisaties implementeren om tot een veiliger systeem te komen</w:t>
            </w:r>
          </w:p>
        </w:tc>
        <w:tc>
          <w:tcPr>
            <w:tcW w:w="4986" w:type="dxa"/>
            <w:gridSpan w:val="2"/>
            <w:tcBorders>
              <w:bottom w:val="nil"/>
            </w:tcBorders>
          </w:tcPr>
          <w:p w14:paraId="7D0C2A46" w14:textId="77777777" w:rsidR="00694FB1" w:rsidRPr="00F66AEB" w:rsidRDefault="00694FB1" w:rsidP="00961028">
            <w:pPr>
              <w:rPr>
                <w:rFonts w:ascii="Candara" w:hAnsi="Candara"/>
                <w:sz w:val="20"/>
                <w:szCs w:val="20"/>
                <w:lang w:val="nl-BE"/>
              </w:rPr>
            </w:pPr>
            <w:r w:rsidRPr="00F66AEB">
              <w:rPr>
                <w:rFonts w:ascii="Candara" w:hAnsi="Candara"/>
                <w:sz w:val="20"/>
                <w:szCs w:val="20"/>
              </w:rPr>
              <w:t>Zie document Opdracht_BasicSecurity.docx</w:t>
            </w:r>
          </w:p>
        </w:tc>
        <w:tc>
          <w:tcPr>
            <w:tcW w:w="4820" w:type="dxa"/>
            <w:tcBorders>
              <w:bottom w:val="nil"/>
            </w:tcBorders>
          </w:tcPr>
          <w:p w14:paraId="56BECD58" w14:textId="77777777" w:rsidR="00694FB1" w:rsidRPr="003D6A37" w:rsidRDefault="00694FB1" w:rsidP="00961028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 w:rsidRPr="00F66AEB">
              <w:rPr>
                <w:rFonts w:ascii="Candara" w:hAnsi="Candara"/>
                <w:sz w:val="20"/>
                <w:szCs w:val="20"/>
              </w:rPr>
              <w:t>eigen hand-outs</w:t>
            </w:r>
          </w:p>
          <w:p w14:paraId="70D88401" w14:textId="77777777" w:rsidR="00694FB1" w:rsidRPr="00F66AEB" w:rsidRDefault="00694FB1" w:rsidP="00961028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andara" w:hAnsi="Candara"/>
                <w:sz w:val="20"/>
                <w:szCs w:val="20"/>
              </w:rPr>
              <w:t>Pluralsight</w:t>
            </w:r>
            <w:proofErr w:type="spellEnd"/>
          </w:p>
        </w:tc>
      </w:tr>
      <w:tr w:rsidR="00434DE7" w:rsidRPr="00563689" w14:paraId="42194DBA" w14:textId="77777777" w:rsidTr="009E4D05">
        <w:tc>
          <w:tcPr>
            <w:tcW w:w="7213" w:type="dxa"/>
            <w:gridSpan w:val="2"/>
            <w:tcBorders>
              <w:left w:val="nil"/>
              <w:right w:val="nil"/>
            </w:tcBorders>
          </w:tcPr>
          <w:p w14:paraId="65E1467D" w14:textId="77777777" w:rsidR="00434DE7" w:rsidRDefault="00434DE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33BEE06D" w14:textId="77777777" w:rsidR="00694FB1" w:rsidRDefault="00694FB1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  <w:p w14:paraId="327A771A" w14:textId="0E5A280B" w:rsidR="00694FB1" w:rsidRPr="002E0FF8" w:rsidRDefault="00694FB1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  <w:tc>
          <w:tcPr>
            <w:tcW w:w="7496" w:type="dxa"/>
            <w:gridSpan w:val="2"/>
            <w:tcBorders>
              <w:left w:val="nil"/>
              <w:right w:val="nil"/>
            </w:tcBorders>
          </w:tcPr>
          <w:p w14:paraId="1F37FE08" w14:textId="77777777" w:rsidR="00434DE7" w:rsidRPr="002E0FF8" w:rsidRDefault="00434DE7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2E0FF8" w:rsidRPr="00563689" w14:paraId="148B67DA" w14:textId="77777777" w:rsidTr="009E4D05">
        <w:tc>
          <w:tcPr>
            <w:tcW w:w="7213" w:type="dxa"/>
            <w:gridSpan w:val="2"/>
            <w:tcBorders>
              <w:left w:val="nil"/>
              <w:right w:val="nil"/>
            </w:tcBorders>
          </w:tcPr>
          <w:p w14:paraId="0A22B8AD" w14:textId="1EDD3D33" w:rsidR="002E0FF8" w:rsidRPr="00563689" w:rsidRDefault="002E0FF8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  <w:tc>
          <w:tcPr>
            <w:tcW w:w="7496" w:type="dxa"/>
            <w:gridSpan w:val="2"/>
            <w:tcBorders>
              <w:left w:val="nil"/>
              <w:right w:val="nil"/>
            </w:tcBorders>
          </w:tcPr>
          <w:p w14:paraId="711382BC" w14:textId="77777777" w:rsidR="002E0FF8" w:rsidRPr="00563689" w:rsidRDefault="002E0FF8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2E0FF8" w:rsidRPr="00563689" w14:paraId="1C6AD947" w14:textId="77777777" w:rsidTr="009E4D05">
        <w:tc>
          <w:tcPr>
            <w:tcW w:w="14709" w:type="dxa"/>
            <w:gridSpan w:val="4"/>
            <w:shd w:val="clear" w:color="auto" w:fill="BFBFBF"/>
          </w:tcPr>
          <w:p w14:paraId="431BCBEB" w14:textId="77777777" w:rsidR="002E0FF8" w:rsidRPr="00563689" w:rsidRDefault="002E0FF8" w:rsidP="009E4D05">
            <w:pPr>
              <w:rPr>
                <w:rFonts w:ascii="Candara" w:hAnsi="Candara"/>
                <w:b/>
                <w:sz w:val="20"/>
                <w:szCs w:val="20"/>
                <w:lang w:val="nl-BE"/>
              </w:rPr>
            </w:pPr>
            <w:r w:rsidRPr="00563689">
              <w:rPr>
                <w:rFonts w:ascii="Candara" w:hAnsi="Candara"/>
                <w:b/>
                <w:sz w:val="20"/>
                <w:szCs w:val="20"/>
                <w:lang w:val="nl-BE"/>
              </w:rPr>
              <w:t>BEGELEIDING</w:t>
            </w:r>
          </w:p>
        </w:tc>
      </w:tr>
      <w:tr w:rsidR="002E0FF8" w:rsidRPr="00563689" w14:paraId="06FBF20C" w14:textId="77777777" w:rsidTr="00476E6C">
        <w:trPr>
          <w:trHeight w:val="497"/>
        </w:trPr>
        <w:tc>
          <w:tcPr>
            <w:tcW w:w="14709" w:type="dxa"/>
            <w:gridSpan w:val="4"/>
          </w:tcPr>
          <w:p w14:paraId="62850F46" w14:textId="7C3ED037" w:rsidR="002E0FF8" w:rsidRDefault="00E42BD9" w:rsidP="00E42BD9">
            <w:pPr>
              <w:pStyle w:val="Lijstalinea"/>
              <w:numPr>
                <w:ilvl w:val="0"/>
                <w:numId w:val="15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>Je verwerkt de theoretische achtergrond van elk onderdeel op zelfstandige basis</w:t>
            </w:r>
            <w:r w:rsidR="00B52E5B">
              <w:rPr>
                <w:rFonts w:ascii="Candara" w:hAnsi="Candara"/>
                <w:sz w:val="20"/>
                <w:szCs w:val="20"/>
                <w:lang w:val="nl-BE"/>
              </w:rPr>
              <w:t xml:space="preserve">, en doet aan </w:t>
            </w:r>
            <w:proofErr w:type="spellStart"/>
            <w:r w:rsidR="00B52E5B">
              <w:rPr>
                <w:rFonts w:ascii="Candara" w:hAnsi="Candara"/>
                <w:sz w:val="20"/>
                <w:szCs w:val="20"/>
                <w:lang w:val="nl-BE"/>
              </w:rPr>
              <w:t>knowledge</w:t>
            </w:r>
            <w:proofErr w:type="spellEnd"/>
            <w:r w:rsidR="00B52E5B">
              <w:rPr>
                <w:rFonts w:ascii="Candara" w:hAnsi="Candara"/>
                <w:sz w:val="20"/>
                <w:szCs w:val="20"/>
                <w:lang w:val="nl-BE"/>
              </w:rPr>
              <w:t xml:space="preserve"> </w:t>
            </w:r>
            <w:proofErr w:type="spellStart"/>
            <w:r w:rsidR="00B52E5B">
              <w:rPr>
                <w:rFonts w:ascii="Candara" w:hAnsi="Candara"/>
                <w:sz w:val="20"/>
                <w:szCs w:val="20"/>
                <w:lang w:val="nl-BE"/>
              </w:rPr>
              <w:t>sharing</w:t>
            </w:r>
            <w:proofErr w:type="spellEnd"/>
            <w:r w:rsidR="00B52E5B">
              <w:rPr>
                <w:rFonts w:ascii="Candara" w:hAnsi="Candara"/>
                <w:sz w:val="20"/>
                <w:szCs w:val="20"/>
                <w:lang w:val="nl-BE"/>
              </w:rPr>
              <w:t xml:space="preserve"> binnen je team</w:t>
            </w:r>
            <w:r w:rsidR="00E83383">
              <w:rPr>
                <w:rFonts w:ascii="Candara" w:hAnsi="Candara"/>
                <w:sz w:val="20"/>
                <w:szCs w:val="20"/>
                <w:lang w:val="nl-BE"/>
              </w:rPr>
              <w:t xml:space="preserve"> voor de praktijkopdracht</w:t>
            </w:r>
          </w:p>
          <w:p w14:paraId="62C6B5F1" w14:textId="52BAE227" w:rsidR="00E42BD9" w:rsidRDefault="00E42BD9" w:rsidP="00E42BD9">
            <w:pPr>
              <w:pStyle w:val="Lijstalinea"/>
              <w:numPr>
                <w:ilvl w:val="0"/>
                <w:numId w:val="15"/>
              </w:numPr>
              <w:rPr>
                <w:rFonts w:ascii="Candara" w:hAnsi="Candara"/>
                <w:sz w:val="20"/>
                <w:szCs w:val="20"/>
                <w:lang w:val="nl-BE"/>
              </w:rPr>
            </w:pP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Tijdens de contacturen zullen de belangrijkste concepten besproken worden. Tevens zal er </w:t>
            </w:r>
            <w:r w:rsidR="00863E08">
              <w:rPr>
                <w:rFonts w:ascii="Candara" w:hAnsi="Candara"/>
                <w:sz w:val="20"/>
                <w:szCs w:val="20"/>
                <w:lang w:val="nl-BE"/>
              </w:rPr>
              <w:t xml:space="preserve">gewerkt kunnen worden aan, en </w:t>
            </w: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feedback kunnen gegeven </w:t>
            </w:r>
            <w:r w:rsidR="00863E08">
              <w:rPr>
                <w:rFonts w:ascii="Candara" w:hAnsi="Candara"/>
                <w:sz w:val="20"/>
                <w:szCs w:val="20"/>
                <w:lang w:val="nl-BE"/>
              </w:rPr>
              <w:t>worden over,</w:t>
            </w:r>
            <w:r>
              <w:rPr>
                <w:rFonts w:ascii="Candara" w:hAnsi="Candara"/>
                <w:sz w:val="20"/>
                <w:szCs w:val="20"/>
                <w:lang w:val="nl-BE"/>
              </w:rPr>
              <w:t xml:space="preserve"> de praktijkopdracht</w:t>
            </w:r>
            <w:r w:rsidR="00863E08">
              <w:rPr>
                <w:rFonts w:ascii="Candara" w:hAnsi="Candara"/>
                <w:sz w:val="20"/>
                <w:szCs w:val="20"/>
                <w:lang w:val="nl-BE"/>
              </w:rPr>
              <w:t>.</w:t>
            </w:r>
          </w:p>
          <w:p w14:paraId="4A1E49A4" w14:textId="1E4E1AC1" w:rsidR="00E83383" w:rsidRPr="00E42BD9" w:rsidRDefault="00E83383" w:rsidP="00E83383">
            <w:pPr>
              <w:pStyle w:val="Lijstalinea"/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2E0FF8" w:rsidRPr="00563689" w14:paraId="102FFEAE" w14:textId="77777777" w:rsidTr="009E4D05">
        <w:tc>
          <w:tcPr>
            <w:tcW w:w="7213" w:type="dxa"/>
            <w:gridSpan w:val="2"/>
            <w:tcBorders>
              <w:left w:val="nil"/>
              <w:right w:val="nil"/>
            </w:tcBorders>
          </w:tcPr>
          <w:p w14:paraId="0A816531" w14:textId="77777777" w:rsidR="002E0FF8" w:rsidRPr="00563689" w:rsidRDefault="002E0FF8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  <w:tc>
          <w:tcPr>
            <w:tcW w:w="7496" w:type="dxa"/>
            <w:gridSpan w:val="2"/>
            <w:tcBorders>
              <w:left w:val="nil"/>
              <w:right w:val="nil"/>
            </w:tcBorders>
          </w:tcPr>
          <w:p w14:paraId="2113D06F" w14:textId="77777777" w:rsidR="002E0FF8" w:rsidRPr="00563689" w:rsidRDefault="002E0FF8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  <w:tr w:rsidR="002E0FF8" w:rsidRPr="00563689" w14:paraId="605CA788" w14:textId="77777777" w:rsidTr="009E4D05">
        <w:tc>
          <w:tcPr>
            <w:tcW w:w="14709" w:type="dxa"/>
            <w:gridSpan w:val="4"/>
            <w:shd w:val="clear" w:color="auto" w:fill="BFBFBF"/>
          </w:tcPr>
          <w:p w14:paraId="1C4A1036" w14:textId="77777777" w:rsidR="002E0FF8" w:rsidRPr="00563689" w:rsidRDefault="002E0FF8" w:rsidP="009E4D05">
            <w:pPr>
              <w:rPr>
                <w:rFonts w:ascii="Candara" w:hAnsi="Candara"/>
                <w:b/>
                <w:sz w:val="20"/>
                <w:szCs w:val="20"/>
                <w:lang w:val="nl-BE"/>
              </w:rPr>
            </w:pPr>
            <w:r w:rsidRPr="00563689">
              <w:rPr>
                <w:rFonts w:ascii="Candara" w:hAnsi="Candara"/>
                <w:b/>
                <w:sz w:val="20"/>
                <w:szCs w:val="20"/>
                <w:lang w:val="nl-BE"/>
              </w:rPr>
              <w:t>EVALUATIE</w:t>
            </w:r>
          </w:p>
        </w:tc>
      </w:tr>
      <w:tr w:rsidR="00463285" w:rsidRPr="00563689" w14:paraId="55CE473A" w14:textId="77777777" w:rsidTr="008E459A">
        <w:tc>
          <w:tcPr>
            <w:tcW w:w="14709" w:type="dxa"/>
            <w:gridSpan w:val="4"/>
            <w:tcBorders>
              <w:bottom w:val="single" w:sz="4" w:space="0" w:color="auto"/>
            </w:tcBorders>
          </w:tcPr>
          <w:p w14:paraId="04CB6495" w14:textId="57BBE41D" w:rsidR="00463285" w:rsidRPr="00F66AEB" w:rsidRDefault="00463285" w:rsidP="00463285">
            <w:pPr>
              <w:pStyle w:val="Lijstalinea"/>
              <w:numPr>
                <w:ilvl w:val="1"/>
                <w:numId w:val="25"/>
              </w:numPr>
              <w:rPr>
                <w:rFonts w:ascii="Candara" w:hAnsi="Candara"/>
                <w:sz w:val="20"/>
                <w:szCs w:val="20"/>
              </w:rPr>
            </w:pPr>
            <w:r w:rsidRPr="00F66AEB">
              <w:rPr>
                <w:rFonts w:ascii="Candara" w:hAnsi="Candara"/>
                <w:sz w:val="20"/>
                <w:szCs w:val="20"/>
              </w:rPr>
              <w:t xml:space="preserve">Examen </w:t>
            </w:r>
            <w:r w:rsidR="00DD7294">
              <w:rPr>
                <w:rFonts w:ascii="Candara" w:hAnsi="Candara"/>
                <w:sz w:val="20"/>
                <w:szCs w:val="20"/>
              </w:rPr>
              <w:t>60%, schriftelijk</w:t>
            </w:r>
            <w:r w:rsidRPr="00F66AEB">
              <w:rPr>
                <w:rFonts w:ascii="Candara" w:hAnsi="Candara"/>
                <w:sz w:val="20"/>
                <w:szCs w:val="20"/>
              </w:rPr>
              <w:t xml:space="preserve"> gesloten boek examen over de theoretische concepten</w:t>
            </w:r>
            <w:r w:rsidR="0009706E" w:rsidRPr="00F66AEB">
              <w:rPr>
                <w:rFonts w:ascii="Candara" w:hAnsi="Candara"/>
                <w:sz w:val="20"/>
                <w:szCs w:val="20"/>
              </w:rPr>
              <w:t>. Kan hernomen worden voor 2</w:t>
            </w:r>
            <w:r w:rsidR="0009706E" w:rsidRPr="00F66AEB">
              <w:rPr>
                <w:rFonts w:ascii="Candara" w:hAnsi="Candara"/>
                <w:sz w:val="20"/>
                <w:szCs w:val="20"/>
                <w:vertAlign w:val="superscript"/>
              </w:rPr>
              <w:t>de</w:t>
            </w:r>
            <w:r w:rsidR="0009706E" w:rsidRPr="00F66AEB">
              <w:rPr>
                <w:rFonts w:ascii="Candara" w:hAnsi="Candara"/>
                <w:sz w:val="20"/>
                <w:szCs w:val="20"/>
              </w:rPr>
              <w:t xml:space="preserve"> zit</w:t>
            </w:r>
          </w:p>
          <w:p w14:paraId="099C8CB2" w14:textId="43B952CE" w:rsidR="00463285" w:rsidRPr="00463285" w:rsidRDefault="0009706E" w:rsidP="00B52E5B">
            <w:pPr>
              <w:pStyle w:val="Lijstalinea"/>
              <w:numPr>
                <w:ilvl w:val="1"/>
                <w:numId w:val="25"/>
              </w:numPr>
              <w:rPr>
                <w:rFonts w:ascii="Calibri" w:hAnsi="Calibri"/>
                <w:sz w:val="20"/>
                <w:szCs w:val="20"/>
              </w:rPr>
            </w:pPr>
            <w:r w:rsidRPr="00F66AEB">
              <w:rPr>
                <w:rFonts w:ascii="Candara" w:hAnsi="Candara"/>
                <w:sz w:val="20"/>
                <w:szCs w:val="20"/>
              </w:rPr>
              <w:t xml:space="preserve">Permanente evaluatie: </w:t>
            </w:r>
            <w:r w:rsidR="00463285" w:rsidRPr="00F66AEB">
              <w:rPr>
                <w:rFonts w:ascii="Candara" w:hAnsi="Candara"/>
                <w:sz w:val="20"/>
                <w:szCs w:val="20"/>
              </w:rPr>
              <w:t>40%</w:t>
            </w:r>
            <w:r w:rsidRPr="00F66AEB">
              <w:rPr>
                <w:rFonts w:ascii="Candara" w:hAnsi="Candara"/>
                <w:sz w:val="20"/>
                <w:szCs w:val="20"/>
              </w:rPr>
              <w:t>,</w:t>
            </w:r>
            <w:r w:rsidR="00463285" w:rsidRPr="00F66AEB">
              <w:rPr>
                <w:rFonts w:ascii="Candara" w:hAnsi="Candara"/>
                <w:sz w:val="20"/>
                <w:szCs w:val="20"/>
              </w:rPr>
              <w:t xml:space="preserve"> mondelinge </w:t>
            </w:r>
            <w:r w:rsidR="00B52E5B">
              <w:rPr>
                <w:rFonts w:ascii="Candara" w:hAnsi="Candara"/>
                <w:sz w:val="20"/>
                <w:szCs w:val="20"/>
              </w:rPr>
              <w:t>(team)</w:t>
            </w:r>
            <w:r w:rsidR="00463285" w:rsidRPr="00F66AEB">
              <w:rPr>
                <w:rFonts w:ascii="Candara" w:hAnsi="Candara"/>
                <w:sz w:val="20"/>
                <w:szCs w:val="20"/>
              </w:rPr>
              <w:t>verdediging van de praktijkopdracht</w:t>
            </w:r>
            <w:r w:rsidR="00B52E5B">
              <w:rPr>
                <w:rFonts w:ascii="Candara" w:hAnsi="Candara"/>
                <w:sz w:val="20"/>
                <w:szCs w:val="20"/>
              </w:rPr>
              <w:t xml:space="preserve"> tijdens de laatste </w:t>
            </w:r>
            <w:r w:rsidR="00B47CB4">
              <w:rPr>
                <w:rFonts w:ascii="Candara" w:hAnsi="Candara"/>
                <w:sz w:val="20"/>
                <w:szCs w:val="20"/>
              </w:rPr>
              <w:t xml:space="preserve">2 </w:t>
            </w:r>
            <w:r w:rsidR="00B52E5B">
              <w:rPr>
                <w:rFonts w:ascii="Candara" w:hAnsi="Candara"/>
                <w:sz w:val="20"/>
                <w:szCs w:val="20"/>
              </w:rPr>
              <w:t>wek</w:t>
            </w:r>
            <w:r w:rsidR="00B47CB4">
              <w:rPr>
                <w:rFonts w:ascii="Candara" w:hAnsi="Candara"/>
                <w:sz w:val="20"/>
                <w:szCs w:val="20"/>
              </w:rPr>
              <w:t>en</w:t>
            </w:r>
            <w:r w:rsidR="00B52E5B">
              <w:rPr>
                <w:rFonts w:ascii="Candara" w:hAnsi="Candara"/>
                <w:sz w:val="20"/>
                <w:szCs w:val="20"/>
              </w:rPr>
              <w:t xml:space="preserve"> van de periode</w:t>
            </w:r>
            <w:r w:rsidRPr="00F66AEB">
              <w:rPr>
                <w:rFonts w:ascii="Candara" w:hAnsi="Candara"/>
                <w:sz w:val="20"/>
                <w:szCs w:val="20"/>
              </w:rPr>
              <w:t>. Kan niet hernomen worden voor 2</w:t>
            </w:r>
            <w:r w:rsidRPr="00F66AEB">
              <w:rPr>
                <w:rFonts w:ascii="Candara" w:hAnsi="Candara"/>
                <w:sz w:val="20"/>
                <w:szCs w:val="20"/>
                <w:vertAlign w:val="superscript"/>
              </w:rPr>
              <w:t>de</w:t>
            </w:r>
            <w:r w:rsidRPr="00F66AEB">
              <w:rPr>
                <w:rFonts w:ascii="Candara" w:hAnsi="Candara"/>
                <w:sz w:val="20"/>
                <w:szCs w:val="20"/>
              </w:rPr>
              <w:t xml:space="preserve"> zit</w:t>
            </w:r>
          </w:p>
        </w:tc>
        <w:bookmarkStart w:id="0" w:name="_GoBack"/>
        <w:bookmarkEnd w:id="0"/>
      </w:tr>
      <w:tr w:rsidR="002E0FF8" w:rsidRPr="00563689" w14:paraId="4BFAE650" w14:textId="77777777" w:rsidTr="00563689">
        <w:tc>
          <w:tcPr>
            <w:tcW w:w="7213" w:type="dxa"/>
            <w:gridSpan w:val="2"/>
            <w:tcBorders>
              <w:left w:val="nil"/>
              <w:bottom w:val="nil"/>
              <w:right w:val="nil"/>
            </w:tcBorders>
          </w:tcPr>
          <w:p w14:paraId="658F6F9C" w14:textId="77777777" w:rsidR="002E0FF8" w:rsidRPr="00563689" w:rsidRDefault="002E0FF8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  <w:tc>
          <w:tcPr>
            <w:tcW w:w="7496" w:type="dxa"/>
            <w:gridSpan w:val="2"/>
            <w:tcBorders>
              <w:left w:val="nil"/>
              <w:bottom w:val="nil"/>
              <w:right w:val="nil"/>
            </w:tcBorders>
          </w:tcPr>
          <w:p w14:paraId="4AB990F5" w14:textId="77777777" w:rsidR="002E0FF8" w:rsidRPr="00563689" w:rsidRDefault="002E0FF8" w:rsidP="009E4D05">
            <w:pPr>
              <w:rPr>
                <w:rFonts w:ascii="Candara" w:hAnsi="Candara"/>
                <w:sz w:val="20"/>
                <w:szCs w:val="20"/>
                <w:lang w:val="nl-BE"/>
              </w:rPr>
            </w:pPr>
          </w:p>
        </w:tc>
      </w:tr>
    </w:tbl>
    <w:p w14:paraId="7DBB5A33" w14:textId="3FFD9ACB" w:rsidR="008419DA" w:rsidRPr="00563689" w:rsidRDefault="008419DA">
      <w:pPr>
        <w:rPr>
          <w:rFonts w:ascii="Candara" w:hAnsi="Candara"/>
        </w:rPr>
      </w:pPr>
    </w:p>
    <w:sectPr w:rsidR="008419DA" w:rsidRPr="00563689" w:rsidSect="00563689">
      <w:headerReference w:type="default" r:id="rId8"/>
      <w:footerReference w:type="default" r:id="rId9"/>
      <w:pgSz w:w="16838" w:h="11906" w:orient="landscape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BE546" w14:textId="77777777" w:rsidR="00A60508" w:rsidRDefault="00A60508" w:rsidP="00563689">
      <w:r>
        <w:separator/>
      </w:r>
    </w:p>
  </w:endnote>
  <w:endnote w:type="continuationSeparator" w:id="0">
    <w:p w14:paraId="07E559FB" w14:textId="77777777" w:rsidR="00A60508" w:rsidRDefault="00A60508" w:rsidP="0056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A7DE1" w14:textId="42CCB0DB" w:rsidR="00571A1F" w:rsidRPr="00E25FF3" w:rsidRDefault="00571A1F" w:rsidP="009E4D05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7200"/>
        <w:tab w:val="right" w:pos="14220"/>
      </w:tabs>
      <w:rPr>
        <w:rFonts w:ascii="Calibri" w:hAnsi="Calibri"/>
        <w:smallCaps/>
        <w:sz w:val="18"/>
        <w:szCs w:val="18"/>
        <w:lang w:val="nl-BE"/>
      </w:rPr>
    </w:pPr>
    <w:r>
      <w:rPr>
        <w:rFonts w:ascii="Calibri" w:hAnsi="Calibri"/>
        <w:smallCaps/>
        <w:sz w:val="18"/>
        <w:szCs w:val="18"/>
        <w:lang w:val="nl-BE"/>
      </w:rPr>
      <w:t>SPD</w:t>
    </w:r>
    <w:r w:rsidRPr="006D00EF">
      <w:rPr>
        <w:rFonts w:ascii="Calibri" w:hAnsi="Calibri"/>
        <w:smallCaps/>
        <w:sz w:val="18"/>
        <w:szCs w:val="18"/>
        <w:highlight w:val="yellow"/>
        <w:lang w:val="nl-BE"/>
      </w:rPr>
      <w:t>X</w:t>
    </w:r>
    <w:r w:rsidRPr="00E25FF3">
      <w:rPr>
        <w:rFonts w:ascii="Calibri" w:hAnsi="Calibri"/>
        <w:smallCaps/>
        <w:sz w:val="18"/>
        <w:szCs w:val="18"/>
        <w:lang w:val="nl-BE"/>
      </w:rPr>
      <w:t>, T</w:t>
    </w:r>
    <w:r>
      <w:rPr>
        <w:rFonts w:ascii="Calibri" w:hAnsi="Calibri"/>
        <w:smallCaps/>
        <w:sz w:val="18"/>
        <w:szCs w:val="18"/>
        <w:lang w:val="nl-BE"/>
      </w:rPr>
      <w:t>RIMESTER</w:t>
    </w:r>
    <w:r w:rsidRPr="00E25FF3">
      <w:rPr>
        <w:rFonts w:ascii="Calibri" w:hAnsi="Calibri"/>
        <w:smallCaps/>
        <w:sz w:val="18"/>
        <w:szCs w:val="18"/>
        <w:lang w:val="nl-BE"/>
      </w:rPr>
      <w:t xml:space="preserve"> </w:t>
    </w:r>
    <w:r w:rsidRPr="00E25FF3">
      <w:rPr>
        <w:rFonts w:ascii="Calibri" w:hAnsi="Calibri"/>
        <w:smallCaps/>
        <w:sz w:val="18"/>
        <w:szCs w:val="18"/>
        <w:highlight w:val="yellow"/>
        <w:lang w:val="nl-BE"/>
      </w:rPr>
      <w:t>X</w:t>
    </w:r>
    <w:r w:rsidRPr="00E25FF3">
      <w:rPr>
        <w:rFonts w:ascii="Calibri" w:hAnsi="Calibri"/>
        <w:smallCaps/>
        <w:sz w:val="18"/>
        <w:szCs w:val="18"/>
        <w:lang w:val="nl-BE"/>
      </w:rPr>
      <w:tab/>
    </w:r>
    <w:r w:rsidRPr="00E25FF3">
      <w:rPr>
        <w:rStyle w:val="Paginanummer"/>
        <w:rFonts w:ascii="Calibri" w:hAnsi="Calibri"/>
        <w:smallCaps/>
        <w:sz w:val="18"/>
        <w:szCs w:val="18"/>
      </w:rPr>
      <w:fldChar w:fldCharType="begin"/>
    </w:r>
    <w:r w:rsidRPr="00E25FF3">
      <w:rPr>
        <w:rStyle w:val="Paginanummer"/>
        <w:rFonts w:ascii="Calibri" w:hAnsi="Calibri"/>
        <w:smallCaps/>
        <w:sz w:val="18"/>
        <w:szCs w:val="18"/>
      </w:rPr>
      <w:instrText xml:space="preserve"> PAGE </w:instrText>
    </w:r>
    <w:r w:rsidRPr="00E25FF3">
      <w:rPr>
        <w:rStyle w:val="Paginanummer"/>
        <w:rFonts w:ascii="Calibri" w:hAnsi="Calibri"/>
        <w:smallCaps/>
        <w:sz w:val="18"/>
        <w:szCs w:val="18"/>
      </w:rPr>
      <w:fldChar w:fldCharType="separate"/>
    </w:r>
    <w:r w:rsidR="00A022F2">
      <w:rPr>
        <w:rStyle w:val="Paginanummer"/>
        <w:rFonts w:ascii="Calibri" w:hAnsi="Calibri"/>
        <w:smallCaps/>
        <w:noProof/>
        <w:sz w:val="18"/>
        <w:szCs w:val="18"/>
      </w:rPr>
      <w:t>6</w:t>
    </w:r>
    <w:r w:rsidRPr="00E25FF3">
      <w:rPr>
        <w:rStyle w:val="Paginanummer"/>
        <w:rFonts w:ascii="Calibri" w:hAnsi="Calibri"/>
        <w:smallCaps/>
        <w:sz w:val="18"/>
        <w:szCs w:val="18"/>
      </w:rPr>
      <w:fldChar w:fldCharType="end"/>
    </w:r>
    <w:r w:rsidRPr="00E25FF3">
      <w:rPr>
        <w:rStyle w:val="Paginanummer"/>
        <w:rFonts w:ascii="Calibri" w:hAnsi="Calibri"/>
        <w:smallCaps/>
        <w:sz w:val="18"/>
        <w:szCs w:val="18"/>
      </w:rPr>
      <w:t>/</w:t>
    </w:r>
    <w:r w:rsidRPr="00E25FF3">
      <w:rPr>
        <w:rStyle w:val="Paginanummer"/>
        <w:rFonts w:ascii="Calibri" w:hAnsi="Calibri"/>
        <w:smallCaps/>
        <w:sz w:val="18"/>
        <w:szCs w:val="18"/>
      </w:rPr>
      <w:fldChar w:fldCharType="begin"/>
    </w:r>
    <w:r w:rsidRPr="00E25FF3">
      <w:rPr>
        <w:rStyle w:val="Paginanummer"/>
        <w:rFonts w:ascii="Calibri" w:hAnsi="Calibri"/>
        <w:smallCaps/>
        <w:sz w:val="18"/>
        <w:szCs w:val="18"/>
      </w:rPr>
      <w:instrText xml:space="preserve"> NUMPAGES </w:instrText>
    </w:r>
    <w:r w:rsidRPr="00E25FF3">
      <w:rPr>
        <w:rStyle w:val="Paginanummer"/>
        <w:rFonts w:ascii="Calibri" w:hAnsi="Calibri"/>
        <w:smallCaps/>
        <w:sz w:val="18"/>
        <w:szCs w:val="18"/>
      </w:rPr>
      <w:fldChar w:fldCharType="separate"/>
    </w:r>
    <w:r w:rsidR="00A022F2">
      <w:rPr>
        <w:rStyle w:val="Paginanummer"/>
        <w:rFonts w:ascii="Calibri" w:hAnsi="Calibri"/>
        <w:smallCaps/>
        <w:noProof/>
        <w:sz w:val="18"/>
        <w:szCs w:val="18"/>
      </w:rPr>
      <w:t>6</w:t>
    </w:r>
    <w:r w:rsidRPr="00E25FF3">
      <w:rPr>
        <w:rStyle w:val="Paginanummer"/>
        <w:rFonts w:ascii="Calibri" w:hAnsi="Calibri"/>
        <w:smallCaps/>
        <w:sz w:val="18"/>
        <w:szCs w:val="18"/>
      </w:rPr>
      <w:fldChar w:fldCharType="end"/>
    </w:r>
    <w:r>
      <w:rPr>
        <w:rStyle w:val="Paginanummer"/>
        <w:rFonts w:ascii="Calibri" w:hAnsi="Calibri"/>
        <w:smallCaps/>
        <w:sz w:val="18"/>
        <w:szCs w:val="18"/>
      </w:rPr>
      <w:tab/>
      <w:t>MODULEBOEK</w:t>
    </w:r>
    <w:r w:rsidRPr="00E25FF3">
      <w:rPr>
        <w:rStyle w:val="Paginanummer"/>
        <w:rFonts w:ascii="Calibri" w:hAnsi="Calibri"/>
        <w:smallCaps/>
        <w:sz w:val="18"/>
        <w:szCs w:val="18"/>
      </w:rPr>
      <w:t xml:space="preserve"> 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0405D" w14:textId="77777777" w:rsidR="00A60508" w:rsidRDefault="00A60508" w:rsidP="00563689">
      <w:r>
        <w:separator/>
      </w:r>
    </w:p>
  </w:footnote>
  <w:footnote w:type="continuationSeparator" w:id="0">
    <w:p w14:paraId="1F224081" w14:textId="77777777" w:rsidR="00A60508" w:rsidRDefault="00A60508" w:rsidP="00563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3907C" w14:textId="3971C863" w:rsidR="00571A1F" w:rsidRPr="00E25FF3" w:rsidRDefault="00571A1F" w:rsidP="009E4D05">
    <w:pPr>
      <w:pStyle w:val="Koptekst"/>
      <w:tabs>
        <w:tab w:val="clear" w:pos="9072"/>
        <w:tab w:val="right" w:pos="14220"/>
      </w:tabs>
      <w:rPr>
        <w:rFonts w:ascii="Calibri" w:hAnsi="Calibri"/>
        <w:smallCaps/>
        <w:sz w:val="18"/>
        <w:szCs w:val="18"/>
        <w:lang w:val="nl-BE"/>
      </w:rPr>
    </w:pPr>
    <w:r>
      <w:rPr>
        <w:rFonts w:ascii="Calibri" w:hAnsi="Calibri"/>
        <w:smallCaps/>
        <w:sz w:val="18"/>
        <w:szCs w:val="18"/>
        <w:lang w:val="nl-BE"/>
      </w:rPr>
      <w:t xml:space="preserve">DEPARTEMENT </w:t>
    </w:r>
    <w:r w:rsidR="00834A15">
      <w:rPr>
        <w:rFonts w:ascii="Calibri" w:hAnsi="Calibri"/>
        <w:smallCaps/>
        <w:sz w:val="18"/>
        <w:szCs w:val="18"/>
        <w:lang w:val="nl-BE"/>
      </w:rPr>
      <w:t>PXL-IT</w:t>
    </w:r>
    <w:r>
      <w:rPr>
        <w:rFonts w:ascii="Calibri" w:hAnsi="Calibri"/>
        <w:smallCaps/>
        <w:sz w:val="18"/>
        <w:szCs w:val="18"/>
        <w:lang w:val="nl-BE"/>
      </w:rPr>
      <w:tab/>
    </w:r>
    <w:r>
      <w:rPr>
        <w:rFonts w:ascii="Calibri" w:hAnsi="Calibri"/>
        <w:smallCaps/>
        <w:sz w:val="18"/>
        <w:szCs w:val="18"/>
        <w:lang w:val="nl-B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3391"/>
    <w:multiLevelType w:val="hybridMultilevel"/>
    <w:tmpl w:val="0728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61C"/>
    <w:multiLevelType w:val="hybridMultilevel"/>
    <w:tmpl w:val="29B68A8E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F5FD3"/>
    <w:multiLevelType w:val="hybridMultilevel"/>
    <w:tmpl w:val="CAFE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F6136"/>
    <w:multiLevelType w:val="hybridMultilevel"/>
    <w:tmpl w:val="230A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04572"/>
    <w:multiLevelType w:val="hybridMultilevel"/>
    <w:tmpl w:val="C1B8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A286C"/>
    <w:multiLevelType w:val="hybridMultilevel"/>
    <w:tmpl w:val="D75A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56193"/>
    <w:multiLevelType w:val="hybridMultilevel"/>
    <w:tmpl w:val="302C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C60A3"/>
    <w:multiLevelType w:val="hybridMultilevel"/>
    <w:tmpl w:val="28EA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42624"/>
    <w:multiLevelType w:val="hybridMultilevel"/>
    <w:tmpl w:val="E6FA8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4A46FD"/>
    <w:multiLevelType w:val="hybridMultilevel"/>
    <w:tmpl w:val="6C0C7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AB50BA"/>
    <w:multiLevelType w:val="hybridMultilevel"/>
    <w:tmpl w:val="7F009238"/>
    <w:lvl w:ilvl="0" w:tplc="032E4C5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300B3A"/>
    <w:multiLevelType w:val="hybridMultilevel"/>
    <w:tmpl w:val="DEAE5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D262E"/>
    <w:multiLevelType w:val="singleLevel"/>
    <w:tmpl w:val="8100636E"/>
    <w:lvl w:ilvl="0">
      <w:start w:val="1"/>
      <w:numFmt w:val="bullet"/>
      <w:pStyle w:val="Concre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81111"/>
    <w:multiLevelType w:val="hybridMultilevel"/>
    <w:tmpl w:val="DEA8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67689"/>
    <w:multiLevelType w:val="hybridMultilevel"/>
    <w:tmpl w:val="7616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63755"/>
    <w:multiLevelType w:val="hybridMultilevel"/>
    <w:tmpl w:val="C85E6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391575"/>
    <w:multiLevelType w:val="hybridMultilevel"/>
    <w:tmpl w:val="B336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227CF"/>
    <w:multiLevelType w:val="hybridMultilevel"/>
    <w:tmpl w:val="6720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72595"/>
    <w:multiLevelType w:val="hybridMultilevel"/>
    <w:tmpl w:val="E2B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73CCF"/>
    <w:multiLevelType w:val="hybridMultilevel"/>
    <w:tmpl w:val="080A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3473C"/>
    <w:multiLevelType w:val="hybridMultilevel"/>
    <w:tmpl w:val="00F64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F7615"/>
    <w:multiLevelType w:val="hybridMultilevel"/>
    <w:tmpl w:val="9B547386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203F3"/>
    <w:multiLevelType w:val="hybridMultilevel"/>
    <w:tmpl w:val="F78A04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554583"/>
    <w:multiLevelType w:val="hybridMultilevel"/>
    <w:tmpl w:val="E230D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756DE"/>
    <w:multiLevelType w:val="hybridMultilevel"/>
    <w:tmpl w:val="9A46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212EE"/>
    <w:multiLevelType w:val="hybridMultilevel"/>
    <w:tmpl w:val="E5FA623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5C544416"/>
    <w:multiLevelType w:val="hybridMultilevel"/>
    <w:tmpl w:val="2C1EF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402B7F"/>
    <w:multiLevelType w:val="hybridMultilevel"/>
    <w:tmpl w:val="CD8A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37383"/>
    <w:multiLevelType w:val="hybridMultilevel"/>
    <w:tmpl w:val="47560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061261"/>
    <w:multiLevelType w:val="hybridMultilevel"/>
    <w:tmpl w:val="9B0EE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4F5990"/>
    <w:multiLevelType w:val="hybridMultilevel"/>
    <w:tmpl w:val="44A2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500E3"/>
    <w:multiLevelType w:val="hybridMultilevel"/>
    <w:tmpl w:val="4DFA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C6871"/>
    <w:multiLevelType w:val="hybridMultilevel"/>
    <w:tmpl w:val="07885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627473"/>
    <w:multiLevelType w:val="hybridMultilevel"/>
    <w:tmpl w:val="67800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1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17"/>
  </w:num>
  <w:num w:numId="9">
    <w:abstractNumId w:val="7"/>
  </w:num>
  <w:num w:numId="10">
    <w:abstractNumId w:val="13"/>
  </w:num>
  <w:num w:numId="11">
    <w:abstractNumId w:val="27"/>
  </w:num>
  <w:num w:numId="12">
    <w:abstractNumId w:val="25"/>
  </w:num>
  <w:num w:numId="13">
    <w:abstractNumId w:val="14"/>
  </w:num>
  <w:num w:numId="14">
    <w:abstractNumId w:val="18"/>
  </w:num>
  <w:num w:numId="15">
    <w:abstractNumId w:val="24"/>
  </w:num>
  <w:num w:numId="16">
    <w:abstractNumId w:val="0"/>
  </w:num>
  <w:num w:numId="17">
    <w:abstractNumId w:val="20"/>
  </w:num>
  <w:num w:numId="18">
    <w:abstractNumId w:val="30"/>
  </w:num>
  <w:num w:numId="19">
    <w:abstractNumId w:val="31"/>
  </w:num>
  <w:num w:numId="20">
    <w:abstractNumId w:val="16"/>
  </w:num>
  <w:num w:numId="21">
    <w:abstractNumId w:val="19"/>
  </w:num>
  <w:num w:numId="22">
    <w:abstractNumId w:val="5"/>
  </w:num>
  <w:num w:numId="23">
    <w:abstractNumId w:val="23"/>
  </w:num>
  <w:num w:numId="24">
    <w:abstractNumId w:val="10"/>
  </w:num>
  <w:num w:numId="25">
    <w:abstractNumId w:val="2"/>
  </w:num>
  <w:num w:numId="26">
    <w:abstractNumId w:val="28"/>
  </w:num>
  <w:num w:numId="27">
    <w:abstractNumId w:val="26"/>
  </w:num>
  <w:num w:numId="28">
    <w:abstractNumId w:val="22"/>
  </w:num>
  <w:num w:numId="29">
    <w:abstractNumId w:val="33"/>
  </w:num>
  <w:num w:numId="30">
    <w:abstractNumId w:val="11"/>
  </w:num>
  <w:num w:numId="31">
    <w:abstractNumId w:val="15"/>
  </w:num>
  <w:num w:numId="32">
    <w:abstractNumId w:val="9"/>
  </w:num>
  <w:num w:numId="33">
    <w:abstractNumId w:val="2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689"/>
    <w:rsid w:val="00002957"/>
    <w:rsid w:val="00030D31"/>
    <w:rsid w:val="0003137A"/>
    <w:rsid w:val="00086D68"/>
    <w:rsid w:val="0009706E"/>
    <w:rsid w:val="000E4F2C"/>
    <w:rsid w:val="00101993"/>
    <w:rsid w:val="0014467D"/>
    <w:rsid w:val="00145E04"/>
    <w:rsid w:val="00165767"/>
    <w:rsid w:val="00182D5C"/>
    <w:rsid w:val="001A1AF5"/>
    <w:rsid w:val="002274E8"/>
    <w:rsid w:val="002747C0"/>
    <w:rsid w:val="00275E02"/>
    <w:rsid w:val="002947E6"/>
    <w:rsid w:val="002A7ACF"/>
    <w:rsid w:val="002B42E1"/>
    <w:rsid w:val="002C5311"/>
    <w:rsid w:val="002D678F"/>
    <w:rsid w:val="002E0CDB"/>
    <w:rsid w:val="002E0FF8"/>
    <w:rsid w:val="00306D9A"/>
    <w:rsid w:val="0031057A"/>
    <w:rsid w:val="003542DB"/>
    <w:rsid w:val="00372AF6"/>
    <w:rsid w:val="003A7EB5"/>
    <w:rsid w:val="003C65EE"/>
    <w:rsid w:val="003D6A37"/>
    <w:rsid w:val="003E0E27"/>
    <w:rsid w:val="00402DFD"/>
    <w:rsid w:val="00421B80"/>
    <w:rsid w:val="00425270"/>
    <w:rsid w:val="004272BE"/>
    <w:rsid w:val="00430220"/>
    <w:rsid w:val="00434DE7"/>
    <w:rsid w:val="0046270E"/>
    <w:rsid w:val="00463285"/>
    <w:rsid w:val="00471FAA"/>
    <w:rsid w:val="00476E6C"/>
    <w:rsid w:val="00496C49"/>
    <w:rsid w:val="004B0C49"/>
    <w:rsid w:val="004B6931"/>
    <w:rsid w:val="004E3801"/>
    <w:rsid w:val="004F2C93"/>
    <w:rsid w:val="00524180"/>
    <w:rsid w:val="005570B0"/>
    <w:rsid w:val="00563689"/>
    <w:rsid w:val="00564650"/>
    <w:rsid w:val="00571A1F"/>
    <w:rsid w:val="00576BE0"/>
    <w:rsid w:val="005A10BD"/>
    <w:rsid w:val="005B784D"/>
    <w:rsid w:val="005D546B"/>
    <w:rsid w:val="005E3A7E"/>
    <w:rsid w:val="006303CA"/>
    <w:rsid w:val="00634D7C"/>
    <w:rsid w:val="00651B51"/>
    <w:rsid w:val="0065543C"/>
    <w:rsid w:val="00662F16"/>
    <w:rsid w:val="006765F9"/>
    <w:rsid w:val="00677C30"/>
    <w:rsid w:val="00694FB1"/>
    <w:rsid w:val="006A0976"/>
    <w:rsid w:val="006E3F4F"/>
    <w:rsid w:val="007473CA"/>
    <w:rsid w:val="00750B54"/>
    <w:rsid w:val="00790789"/>
    <w:rsid w:val="007A1E39"/>
    <w:rsid w:val="007A6B4F"/>
    <w:rsid w:val="007C5903"/>
    <w:rsid w:val="007E5974"/>
    <w:rsid w:val="007F5E30"/>
    <w:rsid w:val="00801B4C"/>
    <w:rsid w:val="00802D7F"/>
    <w:rsid w:val="0081228B"/>
    <w:rsid w:val="00834A15"/>
    <w:rsid w:val="008419DA"/>
    <w:rsid w:val="00843949"/>
    <w:rsid w:val="00863E08"/>
    <w:rsid w:val="00893295"/>
    <w:rsid w:val="008E6D7E"/>
    <w:rsid w:val="008F1747"/>
    <w:rsid w:val="008F71E2"/>
    <w:rsid w:val="00920752"/>
    <w:rsid w:val="00924BBC"/>
    <w:rsid w:val="00954296"/>
    <w:rsid w:val="009815E9"/>
    <w:rsid w:val="009C0374"/>
    <w:rsid w:val="009D03B5"/>
    <w:rsid w:val="009D349A"/>
    <w:rsid w:val="009E4D05"/>
    <w:rsid w:val="009F744E"/>
    <w:rsid w:val="00A022F2"/>
    <w:rsid w:val="00A24E18"/>
    <w:rsid w:val="00A34776"/>
    <w:rsid w:val="00A60508"/>
    <w:rsid w:val="00A77A4F"/>
    <w:rsid w:val="00AA19EC"/>
    <w:rsid w:val="00AC2C34"/>
    <w:rsid w:val="00AE14AD"/>
    <w:rsid w:val="00AF6A80"/>
    <w:rsid w:val="00B0779D"/>
    <w:rsid w:val="00B206DE"/>
    <w:rsid w:val="00B47CB4"/>
    <w:rsid w:val="00B52E5B"/>
    <w:rsid w:val="00B53EF5"/>
    <w:rsid w:val="00B84935"/>
    <w:rsid w:val="00BA68AE"/>
    <w:rsid w:val="00C06576"/>
    <w:rsid w:val="00C25C71"/>
    <w:rsid w:val="00C525A5"/>
    <w:rsid w:val="00C85BF7"/>
    <w:rsid w:val="00C91545"/>
    <w:rsid w:val="00CD052A"/>
    <w:rsid w:val="00CF3431"/>
    <w:rsid w:val="00D1211C"/>
    <w:rsid w:val="00D2195E"/>
    <w:rsid w:val="00D229A2"/>
    <w:rsid w:val="00D56379"/>
    <w:rsid w:val="00D6213D"/>
    <w:rsid w:val="00D67BC2"/>
    <w:rsid w:val="00D734F1"/>
    <w:rsid w:val="00DD7294"/>
    <w:rsid w:val="00DE164A"/>
    <w:rsid w:val="00E02C54"/>
    <w:rsid w:val="00E03C9E"/>
    <w:rsid w:val="00E03F31"/>
    <w:rsid w:val="00E05B8E"/>
    <w:rsid w:val="00E20FBE"/>
    <w:rsid w:val="00E21738"/>
    <w:rsid w:val="00E23849"/>
    <w:rsid w:val="00E23A1B"/>
    <w:rsid w:val="00E3484D"/>
    <w:rsid w:val="00E40FAB"/>
    <w:rsid w:val="00E42BD9"/>
    <w:rsid w:val="00E57DD5"/>
    <w:rsid w:val="00E83383"/>
    <w:rsid w:val="00E95B83"/>
    <w:rsid w:val="00EB0B26"/>
    <w:rsid w:val="00ED5D1E"/>
    <w:rsid w:val="00ED75DE"/>
    <w:rsid w:val="00F05BCF"/>
    <w:rsid w:val="00F20800"/>
    <w:rsid w:val="00F459A7"/>
    <w:rsid w:val="00F63D9D"/>
    <w:rsid w:val="00F6480E"/>
    <w:rsid w:val="00F66AEB"/>
    <w:rsid w:val="00F83E36"/>
    <w:rsid w:val="00F920A0"/>
    <w:rsid w:val="00FD2A79"/>
    <w:rsid w:val="00FE5122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408944"/>
  <w15:docId w15:val="{E407CD17-4763-4FD5-A5B7-F6BA1477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63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636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36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56368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563689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rsid w:val="0056368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563689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Paginanummer">
    <w:name w:val="page number"/>
    <w:basedOn w:val="Standaardalinea-lettertype"/>
    <w:rsid w:val="00563689"/>
  </w:style>
  <w:style w:type="character" w:customStyle="1" w:styleId="Kop1Char">
    <w:name w:val="Kop 1 Char"/>
    <w:basedOn w:val="Standaardalinea-lettertype"/>
    <w:link w:val="Kop1"/>
    <w:uiPriority w:val="9"/>
    <w:rsid w:val="00563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63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 w:eastAsia="nl-NL"/>
    </w:rPr>
  </w:style>
  <w:style w:type="paragraph" w:customStyle="1" w:styleId="Concreet">
    <w:name w:val="Concreet"/>
    <w:basedOn w:val="Plattetekstinspringen"/>
    <w:rsid w:val="00B0779D"/>
    <w:pPr>
      <w:widowControl w:val="0"/>
      <w:numPr>
        <w:numId w:val="2"/>
      </w:numPr>
      <w:tabs>
        <w:tab w:val="clear" w:pos="360"/>
        <w:tab w:val="left" w:pos="1843"/>
      </w:tabs>
      <w:spacing w:after="0"/>
    </w:pPr>
    <w:rPr>
      <w:rFonts w:ascii="Comic Sans MS" w:hAnsi="Comic Sans MS"/>
      <w:sz w:val="18"/>
      <w:szCs w:val="20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B0779D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B0779D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Lijstalinea">
    <w:name w:val="List Paragraph"/>
    <w:basedOn w:val="Standaard"/>
    <w:uiPriority w:val="34"/>
    <w:qFormat/>
    <w:rsid w:val="00B0779D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790789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90789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90789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90789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90789"/>
    <w:rPr>
      <w:rFonts w:ascii="Times New Roman" w:eastAsia="Times New Roman" w:hAnsi="Times New Roman" w:cs="Times New Roman"/>
      <w:b/>
      <w:bCs/>
      <w:sz w:val="20"/>
      <w:szCs w:val="20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9078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90789"/>
    <w:rPr>
      <w:rFonts w:ascii="Lucida Grande" w:eastAsia="Times New Roman" w:hAnsi="Lucida Grande" w:cs="Lucida Grande"/>
      <w:sz w:val="18"/>
      <w:szCs w:val="18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CF3431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3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lackboard.pxl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6</Pages>
  <Words>1331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XIOS</Company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tine.aelter</dc:creator>
  <cp:lastModifiedBy>Bram Heyns</cp:lastModifiedBy>
  <cp:revision>79</cp:revision>
  <cp:lastPrinted>2012-12-19T15:39:00Z</cp:lastPrinted>
  <dcterms:created xsi:type="dcterms:W3CDTF">2013-11-21T13:36:00Z</dcterms:created>
  <dcterms:modified xsi:type="dcterms:W3CDTF">2019-02-25T15:45:00Z</dcterms:modified>
</cp:coreProperties>
</file>