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17C6B" w14:textId="336B27A9" w:rsidR="44C4C4B6" w:rsidRDefault="44C4C4B6"/>
    <w:p w14:paraId="5B7C4DD2" w14:textId="51E6FDD8" w:rsidR="44C4C4B6" w:rsidRDefault="44C4C4B6"/>
    <w:p w14:paraId="25A5341E" w14:textId="4DCD24E9" w:rsidR="00717B22" w:rsidRDefault="00717B22"/>
    <w:p w14:paraId="520DD975" w14:textId="785C3D09" w:rsidR="00717B22" w:rsidRDefault="00717B22"/>
    <w:p w14:paraId="059E72D1" w14:textId="2AA768CF" w:rsidR="00717B22" w:rsidRDefault="00717B22"/>
    <w:p w14:paraId="736C9F78" w14:textId="77777777" w:rsidR="00717B22" w:rsidRDefault="00717B22"/>
    <w:p w14:paraId="70CA7FFD" w14:textId="77777777" w:rsidR="00717B22" w:rsidRDefault="00717B22" w:rsidP="00717B22">
      <w:pPr>
        <w:pStyle w:val="Titel"/>
        <w:jc w:val="center"/>
      </w:pPr>
    </w:p>
    <w:p w14:paraId="59385849" w14:textId="77777777" w:rsidR="00717B22" w:rsidRDefault="00717B22" w:rsidP="00717B22">
      <w:pPr>
        <w:pStyle w:val="Titel"/>
        <w:jc w:val="center"/>
      </w:pPr>
    </w:p>
    <w:p w14:paraId="5E943C25" w14:textId="239D00E7" w:rsidR="00717B22" w:rsidRPr="00F70327" w:rsidRDefault="00717B22" w:rsidP="00717B22">
      <w:pPr>
        <w:pStyle w:val="Titel"/>
        <w:jc w:val="center"/>
        <w:rPr>
          <w:lang w:val="en-GB"/>
        </w:rPr>
      </w:pPr>
      <w:r w:rsidRPr="00F70327">
        <w:rPr>
          <w:lang w:val="en-GB"/>
        </w:rPr>
        <w:t xml:space="preserve">PE </w:t>
      </w:r>
      <w:proofErr w:type="spellStart"/>
      <w:r w:rsidR="22F9E822" w:rsidRPr="00F70327">
        <w:rPr>
          <w:lang w:val="en-GB"/>
        </w:rPr>
        <w:t>Voetbal</w:t>
      </w:r>
      <w:proofErr w:type="spellEnd"/>
    </w:p>
    <w:p w14:paraId="37659BE6" w14:textId="3AB52205" w:rsidR="00717B22" w:rsidRPr="00F70327" w:rsidRDefault="00717B22" w:rsidP="00717B22">
      <w:pPr>
        <w:pStyle w:val="Ondertitel"/>
        <w:jc w:val="center"/>
        <w:rPr>
          <w:lang w:val="en-GB"/>
        </w:rPr>
      </w:pPr>
      <w:r w:rsidRPr="00F70327">
        <w:rPr>
          <w:lang w:val="en-GB"/>
        </w:rPr>
        <w:t>Data advanced</w:t>
      </w:r>
    </w:p>
    <w:p w14:paraId="436CFF23" w14:textId="77777777" w:rsidR="00717B22" w:rsidRPr="00F70327" w:rsidRDefault="00717B22">
      <w:pPr>
        <w:rPr>
          <w:lang w:val="en-GB"/>
        </w:rPr>
      </w:pPr>
    </w:p>
    <w:p w14:paraId="4A8F0316" w14:textId="77777777" w:rsidR="00717B22" w:rsidRPr="00F70327" w:rsidRDefault="00717B22">
      <w:pPr>
        <w:rPr>
          <w:lang w:val="en-GB"/>
        </w:rPr>
      </w:pPr>
    </w:p>
    <w:p w14:paraId="30425D7C" w14:textId="77777777" w:rsidR="00717B22" w:rsidRPr="00F70327" w:rsidRDefault="00717B22">
      <w:pPr>
        <w:rPr>
          <w:lang w:val="en-GB"/>
        </w:rPr>
      </w:pPr>
    </w:p>
    <w:p w14:paraId="657853B9" w14:textId="77777777" w:rsidR="00717B22" w:rsidRPr="00F70327" w:rsidRDefault="00717B22">
      <w:pPr>
        <w:rPr>
          <w:lang w:val="en-GB"/>
        </w:rPr>
      </w:pPr>
    </w:p>
    <w:p w14:paraId="6D2D26B8" w14:textId="77777777" w:rsidR="00717B22" w:rsidRPr="00F70327" w:rsidRDefault="00717B22">
      <w:pPr>
        <w:rPr>
          <w:lang w:val="en-GB"/>
        </w:rPr>
      </w:pPr>
    </w:p>
    <w:p w14:paraId="61D4CC82" w14:textId="77777777" w:rsidR="00717B22" w:rsidRPr="00F70327" w:rsidRDefault="00717B22">
      <w:pPr>
        <w:rPr>
          <w:lang w:val="en-GB"/>
        </w:rPr>
      </w:pPr>
    </w:p>
    <w:p w14:paraId="624D1D23" w14:textId="77777777" w:rsidR="00717B22" w:rsidRPr="00F70327" w:rsidRDefault="00717B22">
      <w:pPr>
        <w:rPr>
          <w:lang w:val="en-GB"/>
        </w:rPr>
      </w:pPr>
    </w:p>
    <w:p w14:paraId="63AEEE6C" w14:textId="77777777" w:rsidR="00717B22" w:rsidRPr="00F70327" w:rsidRDefault="00717B22">
      <w:pPr>
        <w:rPr>
          <w:lang w:val="en-GB"/>
        </w:rPr>
      </w:pPr>
    </w:p>
    <w:p w14:paraId="4530D1D3" w14:textId="77777777" w:rsidR="00717B22" w:rsidRPr="00F70327" w:rsidRDefault="00717B22">
      <w:pPr>
        <w:rPr>
          <w:lang w:val="en-GB"/>
        </w:rPr>
      </w:pPr>
    </w:p>
    <w:p w14:paraId="62C94CA6" w14:textId="77777777" w:rsidR="00717B22" w:rsidRPr="00F70327" w:rsidRDefault="00717B22">
      <w:pPr>
        <w:rPr>
          <w:lang w:val="en-GB"/>
        </w:rPr>
      </w:pPr>
    </w:p>
    <w:p w14:paraId="73D90C1C" w14:textId="77777777" w:rsidR="00717B22" w:rsidRPr="00F70327" w:rsidRDefault="00717B22">
      <w:pPr>
        <w:rPr>
          <w:lang w:val="en-GB"/>
        </w:rPr>
      </w:pPr>
    </w:p>
    <w:p w14:paraId="225529EC" w14:textId="77777777" w:rsidR="00717B22" w:rsidRPr="00F70327" w:rsidRDefault="00717B22">
      <w:pPr>
        <w:rPr>
          <w:lang w:val="en-GB"/>
        </w:rPr>
      </w:pPr>
    </w:p>
    <w:p w14:paraId="0A279C4D" w14:textId="77777777" w:rsidR="00717B22" w:rsidRPr="00F70327" w:rsidRDefault="00717B22">
      <w:pPr>
        <w:rPr>
          <w:lang w:val="en-GB"/>
        </w:rPr>
      </w:pPr>
    </w:p>
    <w:p w14:paraId="266DDBE4" w14:textId="77777777" w:rsidR="00717B22" w:rsidRPr="00F70327" w:rsidRDefault="00717B22">
      <w:pPr>
        <w:rPr>
          <w:lang w:val="en-GB"/>
        </w:rPr>
      </w:pPr>
    </w:p>
    <w:p w14:paraId="20C8C40C" w14:textId="77777777" w:rsidR="00717B22" w:rsidRPr="00F70327" w:rsidRDefault="00717B22">
      <w:pPr>
        <w:rPr>
          <w:lang w:val="en-GB"/>
        </w:rPr>
      </w:pPr>
    </w:p>
    <w:p w14:paraId="4A8C744D" w14:textId="77777777" w:rsidR="00717B22" w:rsidRPr="00F70327" w:rsidRDefault="00717B22">
      <w:pPr>
        <w:rPr>
          <w:lang w:val="en-GB"/>
        </w:rPr>
      </w:pPr>
    </w:p>
    <w:p w14:paraId="4DAF8469" w14:textId="77777777" w:rsidR="00717B22" w:rsidRPr="00F70327" w:rsidRDefault="00717B22" w:rsidP="00717B22">
      <w:pPr>
        <w:jc w:val="right"/>
        <w:rPr>
          <w:lang w:val="en-GB"/>
        </w:rPr>
      </w:pPr>
      <w:r w:rsidRPr="00F70327">
        <w:rPr>
          <w:lang w:val="en-GB"/>
        </w:rPr>
        <w:t xml:space="preserve">Tommie </w:t>
      </w:r>
      <w:proofErr w:type="spellStart"/>
      <w:r w:rsidRPr="00F70327">
        <w:rPr>
          <w:lang w:val="en-GB"/>
        </w:rPr>
        <w:t>Bergström</w:t>
      </w:r>
      <w:proofErr w:type="spellEnd"/>
      <w:r w:rsidRPr="00F70327">
        <w:rPr>
          <w:lang w:val="en-GB"/>
        </w:rPr>
        <w:t xml:space="preserve"> 2TINm</w:t>
      </w:r>
    </w:p>
    <w:p w14:paraId="617798D1" w14:textId="77777777" w:rsidR="00717B22" w:rsidRDefault="00717B22" w:rsidP="00717B22">
      <w:pPr>
        <w:jc w:val="right"/>
      </w:pPr>
      <w:r>
        <w:t>Casper Naudts 2TINm</w:t>
      </w:r>
    </w:p>
    <w:p w14:paraId="58FBCB1A" w14:textId="442E809D" w:rsidR="00717B22" w:rsidRPr="00717B22" w:rsidRDefault="00717B22" w:rsidP="00717B22">
      <w:pPr>
        <w:jc w:val="right"/>
      </w:pPr>
      <w:r>
        <w:t>Brecht Van Camp 2TINm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230658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BCE714" w14:textId="7C529308" w:rsidR="00A7180B" w:rsidRDefault="00A7180B">
          <w:pPr>
            <w:pStyle w:val="Kopvaninhoudsopgave"/>
          </w:pPr>
          <w:r>
            <w:rPr>
              <w:lang w:val="nl-NL"/>
            </w:rPr>
            <w:t>Inhoud</w:t>
          </w:r>
        </w:p>
        <w:p w14:paraId="31FA15E6" w14:textId="021EDA31" w:rsidR="005A59C0" w:rsidRDefault="00A7180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67106" w:history="1">
            <w:r w:rsidR="005A59C0" w:rsidRPr="00845B41">
              <w:rPr>
                <w:rStyle w:val="Hyperlink"/>
                <w:noProof/>
              </w:rPr>
              <w:t>Opgave 1 a:</w:t>
            </w:r>
            <w:r w:rsidR="005A59C0">
              <w:rPr>
                <w:noProof/>
                <w:webHidden/>
              </w:rPr>
              <w:tab/>
            </w:r>
            <w:r w:rsidR="005A59C0">
              <w:rPr>
                <w:noProof/>
                <w:webHidden/>
              </w:rPr>
              <w:fldChar w:fldCharType="begin"/>
            </w:r>
            <w:r w:rsidR="005A59C0">
              <w:rPr>
                <w:noProof/>
                <w:webHidden/>
              </w:rPr>
              <w:instrText xml:space="preserve"> PAGEREF _Toc6567106 \h </w:instrText>
            </w:r>
            <w:r w:rsidR="005A59C0">
              <w:rPr>
                <w:noProof/>
                <w:webHidden/>
              </w:rPr>
            </w:r>
            <w:r w:rsidR="005A59C0">
              <w:rPr>
                <w:noProof/>
                <w:webHidden/>
              </w:rPr>
              <w:fldChar w:fldCharType="separate"/>
            </w:r>
            <w:r w:rsidR="005A59C0">
              <w:rPr>
                <w:noProof/>
                <w:webHidden/>
              </w:rPr>
              <w:t>3</w:t>
            </w:r>
            <w:r w:rsidR="005A59C0">
              <w:rPr>
                <w:noProof/>
                <w:webHidden/>
              </w:rPr>
              <w:fldChar w:fldCharType="end"/>
            </w:r>
          </w:hyperlink>
        </w:p>
        <w:p w14:paraId="6226E01C" w14:textId="530E068F" w:rsidR="005A59C0" w:rsidRDefault="0059644D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67107" w:history="1">
            <w:r w:rsidR="005A59C0" w:rsidRPr="00845B41">
              <w:rPr>
                <w:rStyle w:val="Hyperlink"/>
                <w:noProof/>
              </w:rPr>
              <w:t>1.</w:t>
            </w:r>
            <w:r w:rsidR="005A59C0">
              <w:rPr>
                <w:rFonts w:eastAsiaTheme="minorEastAsia"/>
                <w:noProof/>
                <w:lang w:eastAsia="nl-BE"/>
              </w:rPr>
              <w:tab/>
            </w:r>
            <w:r w:rsidR="005A59C0" w:rsidRPr="00845B41">
              <w:rPr>
                <w:rStyle w:val="Hyperlink"/>
                <w:noProof/>
              </w:rPr>
              <w:t>Beschrijf hoe je deze dataset ingevoerd hebt in Python</w:t>
            </w:r>
            <w:r w:rsidR="005A59C0">
              <w:rPr>
                <w:noProof/>
                <w:webHidden/>
              </w:rPr>
              <w:tab/>
            </w:r>
            <w:r w:rsidR="005A59C0">
              <w:rPr>
                <w:noProof/>
                <w:webHidden/>
              </w:rPr>
              <w:fldChar w:fldCharType="begin"/>
            </w:r>
            <w:r w:rsidR="005A59C0">
              <w:rPr>
                <w:noProof/>
                <w:webHidden/>
              </w:rPr>
              <w:instrText xml:space="preserve"> PAGEREF _Toc6567107 \h </w:instrText>
            </w:r>
            <w:r w:rsidR="005A59C0">
              <w:rPr>
                <w:noProof/>
                <w:webHidden/>
              </w:rPr>
            </w:r>
            <w:r w:rsidR="005A59C0">
              <w:rPr>
                <w:noProof/>
                <w:webHidden/>
              </w:rPr>
              <w:fldChar w:fldCharType="separate"/>
            </w:r>
            <w:r w:rsidR="005A59C0">
              <w:rPr>
                <w:noProof/>
                <w:webHidden/>
              </w:rPr>
              <w:t>3</w:t>
            </w:r>
            <w:r w:rsidR="005A59C0">
              <w:rPr>
                <w:noProof/>
                <w:webHidden/>
              </w:rPr>
              <w:fldChar w:fldCharType="end"/>
            </w:r>
          </w:hyperlink>
        </w:p>
        <w:p w14:paraId="08707DEC" w14:textId="336ACF8E" w:rsidR="005A59C0" w:rsidRDefault="0059644D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67108" w:history="1">
            <w:r w:rsidR="005A59C0" w:rsidRPr="00845B41">
              <w:rPr>
                <w:rStyle w:val="Hyperlink"/>
                <w:noProof/>
              </w:rPr>
              <w:t>2.</w:t>
            </w:r>
            <w:r w:rsidR="005A59C0">
              <w:rPr>
                <w:rFonts w:eastAsiaTheme="minorEastAsia"/>
                <w:noProof/>
                <w:lang w:eastAsia="nl-BE"/>
              </w:rPr>
              <w:tab/>
            </w:r>
            <w:r w:rsidR="005A59C0" w:rsidRPr="00845B41">
              <w:rPr>
                <w:rStyle w:val="Hyperlink"/>
                <w:noProof/>
              </w:rPr>
              <w:t>Genereer de geboortedatum</w:t>
            </w:r>
            <w:r w:rsidR="005A59C0">
              <w:rPr>
                <w:noProof/>
                <w:webHidden/>
              </w:rPr>
              <w:tab/>
            </w:r>
            <w:r w:rsidR="005A59C0">
              <w:rPr>
                <w:noProof/>
                <w:webHidden/>
              </w:rPr>
              <w:fldChar w:fldCharType="begin"/>
            </w:r>
            <w:r w:rsidR="005A59C0">
              <w:rPr>
                <w:noProof/>
                <w:webHidden/>
              </w:rPr>
              <w:instrText xml:space="preserve"> PAGEREF _Toc6567108 \h </w:instrText>
            </w:r>
            <w:r w:rsidR="005A59C0">
              <w:rPr>
                <w:noProof/>
                <w:webHidden/>
              </w:rPr>
            </w:r>
            <w:r w:rsidR="005A59C0">
              <w:rPr>
                <w:noProof/>
                <w:webHidden/>
              </w:rPr>
              <w:fldChar w:fldCharType="separate"/>
            </w:r>
            <w:r w:rsidR="005A59C0">
              <w:rPr>
                <w:noProof/>
                <w:webHidden/>
              </w:rPr>
              <w:t>3</w:t>
            </w:r>
            <w:r w:rsidR="005A59C0">
              <w:rPr>
                <w:noProof/>
                <w:webHidden/>
              </w:rPr>
              <w:fldChar w:fldCharType="end"/>
            </w:r>
          </w:hyperlink>
        </w:p>
        <w:p w14:paraId="5E9B81DA" w14:textId="47385BFB" w:rsidR="005A59C0" w:rsidRDefault="0059644D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67109" w:history="1">
            <w:r w:rsidR="005A59C0" w:rsidRPr="00845B41">
              <w:rPr>
                <w:rStyle w:val="Hyperlink"/>
                <w:noProof/>
              </w:rPr>
              <w:t>3.</w:t>
            </w:r>
            <w:r w:rsidR="005A59C0">
              <w:rPr>
                <w:rFonts w:eastAsiaTheme="minorEastAsia"/>
                <w:noProof/>
                <w:lang w:eastAsia="nl-BE"/>
              </w:rPr>
              <w:tab/>
            </w:r>
            <w:r w:rsidR="005A59C0" w:rsidRPr="00845B41">
              <w:rPr>
                <w:rStyle w:val="Hyperlink"/>
                <w:noProof/>
              </w:rPr>
              <w:t>Genereer de kolom inzet met 3 mogelijke categorieën</w:t>
            </w:r>
            <w:r w:rsidR="005A59C0">
              <w:rPr>
                <w:noProof/>
                <w:webHidden/>
              </w:rPr>
              <w:tab/>
            </w:r>
            <w:r w:rsidR="005A59C0">
              <w:rPr>
                <w:noProof/>
                <w:webHidden/>
              </w:rPr>
              <w:fldChar w:fldCharType="begin"/>
            </w:r>
            <w:r w:rsidR="005A59C0">
              <w:rPr>
                <w:noProof/>
                <w:webHidden/>
              </w:rPr>
              <w:instrText xml:space="preserve"> PAGEREF _Toc6567109 \h </w:instrText>
            </w:r>
            <w:r w:rsidR="005A59C0">
              <w:rPr>
                <w:noProof/>
                <w:webHidden/>
              </w:rPr>
            </w:r>
            <w:r w:rsidR="005A59C0">
              <w:rPr>
                <w:noProof/>
                <w:webHidden/>
              </w:rPr>
              <w:fldChar w:fldCharType="separate"/>
            </w:r>
            <w:r w:rsidR="005A59C0">
              <w:rPr>
                <w:noProof/>
                <w:webHidden/>
              </w:rPr>
              <w:t>3</w:t>
            </w:r>
            <w:r w:rsidR="005A59C0">
              <w:rPr>
                <w:noProof/>
                <w:webHidden/>
              </w:rPr>
              <w:fldChar w:fldCharType="end"/>
            </w:r>
          </w:hyperlink>
        </w:p>
        <w:p w14:paraId="0ED16E1A" w14:textId="0D95340D" w:rsidR="005A59C0" w:rsidRDefault="0059644D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67110" w:history="1">
            <w:r w:rsidR="005A59C0" w:rsidRPr="00845B41">
              <w:rPr>
                <w:rStyle w:val="Hyperlink"/>
                <w:noProof/>
              </w:rPr>
              <w:t>4.</w:t>
            </w:r>
            <w:r w:rsidR="005A59C0">
              <w:rPr>
                <w:rFonts w:eastAsiaTheme="minorEastAsia"/>
                <w:noProof/>
                <w:lang w:eastAsia="nl-BE"/>
              </w:rPr>
              <w:tab/>
            </w:r>
            <w:r w:rsidR="005A59C0" w:rsidRPr="00845B41">
              <w:rPr>
                <w:rStyle w:val="Hyperlink"/>
                <w:noProof/>
              </w:rPr>
              <w:t>Maak in python een spreiding wolk</w:t>
            </w:r>
            <w:r w:rsidR="005A59C0">
              <w:rPr>
                <w:noProof/>
                <w:webHidden/>
              </w:rPr>
              <w:tab/>
            </w:r>
            <w:r w:rsidR="005A59C0">
              <w:rPr>
                <w:noProof/>
                <w:webHidden/>
              </w:rPr>
              <w:fldChar w:fldCharType="begin"/>
            </w:r>
            <w:r w:rsidR="005A59C0">
              <w:rPr>
                <w:noProof/>
                <w:webHidden/>
              </w:rPr>
              <w:instrText xml:space="preserve"> PAGEREF _Toc6567110 \h </w:instrText>
            </w:r>
            <w:r w:rsidR="005A59C0">
              <w:rPr>
                <w:noProof/>
                <w:webHidden/>
              </w:rPr>
            </w:r>
            <w:r w:rsidR="005A59C0">
              <w:rPr>
                <w:noProof/>
                <w:webHidden/>
              </w:rPr>
              <w:fldChar w:fldCharType="separate"/>
            </w:r>
            <w:r w:rsidR="005A59C0">
              <w:rPr>
                <w:noProof/>
                <w:webHidden/>
              </w:rPr>
              <w:t>3</w:t>
            </w:r>
            <w:r w:rsidR="005A59C0">
              <w:rPr>
                <w:noProof/>
                <w:webHidden/>
              </w:rPr>
              <w:fldChar w:fldCharType="end"/>
            </w:r>
          </w:hyperlink>
        </w:p>
        <w:p w14:paraId="1379901F" w14:textId="619C4560" w:rsidR="005A59C0" w:rsidRDefault="0059644D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67111" w:history="1">
            <w:r w:rsidR="005A59C0" w:rsidRPr="00845B41">
              <w:rPr>
                <w:rStyle w:val="Hyperlink"/>
                <w:noProof/>
              </w:rPr>
              <w:t>5.</w:t>
            </w:r>
            <w:r w:rsidR="005A59C0">
              <w:rPr>
                <w:rFonts w:eastAsiaTheme="minorEastAsia"/>
                <w:noProof/>
                <w:lang w:eastAsia="nl-BE"/>
              </w:rPr>
              <w:tab/>
            </w:r>
            <w:r w:rsidR="005A59C0" w:rsidRPr="00845B41">
              <w:rPr>
                <w:rStyle w:val="Hyperlink"/>
                <w:noProof/>
              </w:rPr>
              <w:t>Maak in python een staafdiagram van het aantal gemaakte goals per positie</w:t>
            </w:r>
            <w:r w:rsidR="005A59C0">
              <w:rPr>
                <w:noProof/>
                <w:webHidden/>
              </w:rPr>
              <w:tab/>
            </w:r>
            <w:r w:rsidR="005A59C0">
              <w:rPr>
                <w:noProof/>
                <w:webHidden/>
              </w:rPr>
              <w:fldChar w:fldCharType="begin"/>
            </w:r>
            <w:r w:rsidR="005A59C0">
              <w:rPr>
                <w:noProof/>
                <w:webHidden/>
              </w:rPr>
              <w:instrText xml:space="preserve"> PAGEREF _Toc6567111 \h </w:instrText>
            </w:r>
            <w:r w:rsidR="005A59C0">
              <w:rPr>
                <w:noProof/>
                <w:webHidden/>
              </w:rPr>
            </w:r>
            <w:r w:rsidR="005A59C0">
              <w:rPr>
                <w:noProof/>
                <w:webHidden/>
              </w:rPr>
              <w:fldChar w:fldCharType="separate"/>
            </w:r>
            <w:r w:rsidR="005A59C0">
              <w:rPr>
                <w:noProof/>
                <w:webHidden/>
              </w:rPr>
              <w:t>4</w:t>
            </w:r>
            <w:r w:rsidR="005A59C0">
              <w:rPr>
                <w:noProof/>
                <w:webHidden/>
              </w:rPr>
              <w:fldChar w:fldCharType="end"/>
            </w:r>
          </w:hyperlink>
        </w:p>
        <w:p w14:paraId="399AC356" w14:textId="42A84EAE" w:rsidR="005A59C0" w:rsidRDefault="0059644D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67112" w:history="1">
            <w:r w:rsidR="005A59C0" w:rsidRPr="00845B41">
              <w:rPr>
                <w:rStyle w:val="Hyperlink"/>
                <w:noProof/>
              </w:rPr>
              <w:t>6.</w:t>
            </w:r>
            <w:r w:rsidR="005A59C0">
              <w:rPr>
                <w:rFonts w:eastAsiaTheme="minorEastAsia"/>
                <w:noProof/>
                <w:lang w:eastAsia="nl-BE"/>
              </w:rPr>
              <w:tab/>
            </w:r>
            <w:r w:rsidR="005A59C0" w:rsidRPr="00845B41">
              <w:rPr>
                <w:rStyle w:val="Hyperlink"/>
                <w:noProof/>
              </w:rPr>
              <w:t>Bereken het gemiddelde en de modus van kolom D</w:t>
            </w:r>
            <w:r w:rsidR="005A59C0">
              <w:rPr>
                <w:noProof/>
                <w:webHidden/>
              </w:rPr>
              <w:tab/>
            </w:r>
            <w:r w:rsidR="005A59C0">
              <w:rPr>
                <w:noProof/>
                <w:webHidden/>
              </w:rPr>
              <w:fldChar w:fldCharType="begin"/>
            </w:r>
            <w:r w:rsidR="005A59C0">
              <w:rPr>
                <w:noProof/>
                <w:webHidden/>
              </w:rPr>
              <w:instrText xml:space="preserve"> PAGEREF _Toc6567112 \h </w:instrText>
            </w:r>
            <w:r w:rsidR="005A59C0">
              <w:rPr>
                <w:noProof/>
                <w:webHidden/>
              </w:rPr>
            </w:r>
            <w:r w:rsidR="005A59C0">
              <w:rPr>
                <w:noProof/>
                <w:webHidden/>
              </w:rPr>
              <w:fldChar w:fldCharType="separate"/>
            </w:r>
            <w:r w:rsidR="005A59C0">
              <w:rPr>
                <w:noProof/>
                <w:webHidden/>
              </w:rPr>
              <w:t>4</w:t>
            </w:r>
            <w:r w:rsidR="005A59C0">
              <w:rPr>
                <w:noProof/>
                <w:webHidden/>
              </w:rPr>
              <w:fldChar w:fldCharType="end"/>
            </w:r>
          </w:hyperlink>
        </w:p>
        <w:p w14:paraId="01449E6D" w14:textId="49961DF1" w:rsidR="005A59C0" w:rsidRDefault="0059644D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67113" w:history="1">
            <w:r w:rsidR="005A59C0" w:rsidRPr="00845B41">
              <w:rPr>
                <w:rStyle w:val="Hyperlink"/>
                <w:noProof/>
              </w:rPr>
              <w:t>7.</w:t>
            </w:r>
            <w:r w:rsidR="005A59C0">
              <w:rPr>
                <w:rFonts w:eastAsiaTheme="minorEastAsia"/>
                <w:noProof/>
                <w:lang w:eastAsia="nl-BE"/>
              </w:rPr>
              <w:tab/>
            </w:r>
            <w:r w:rsidR="005A59C0" w:rsidRPr="00845B41">
              <w:rPr>
                <w:rStyle w:val="Hyperlink"/>
                <w:noProof/>
              </w:rPr>
              <w:t>Bereken mbv Python kwartiel 1 en de standaardafwijking van kolom G</w:t>
            </w:r>
            <w:r w:rsidR="005A59C0">
              <w:rPr>
                <w:noProof/>
                <w:webHidden/>
              </w:rPr>
              <w:tab/>
            </w:r>
            <w:r w:rsidR="005A59C0">
              <w:rPr>
                <w:noProof/>
                <w:webHidden/>
              </w:rPr>
              <w:fldChar w:fldCharType="begin"/>
            </w:r>
            <w:r w:rsidR="005A59C0">
              <w:rPr>
                <w:noProof/>
                <w:webHidden/>
              </w:rPr>
              <w:instrText xml:space="preserve"> PAGEREF _Toc6567113 \h </w:instrText>
            </w:r>
            <w:r w:rsidR="005A59C0">
              <w:rPr>
                <w:noProof/>
                <w:webHidden/>
              </w:rPr>
            </w:r>
            <w:r w:rsidR="005A59C0">
              <w:rPr>
                <w:noProof/>
                <w:webHidden/>
              </w:rPr>
              <w:fldChar w:fldCharType="separate"/>
            </w:r>
            <w:r w:rsidR="005A59C0">
              <w:rPr>
                <w:noProof/>
                <w:webHidden/>
              </w:rPr>
              <w:t>4</w:t>
            </w:r>
            <w:r w:rsidR="005A59C0">
              <w:rPr>
                <w:noProof/>
                <w:webHidden/>
              </w:rPr>
              <w:fldChar w:fldCharType="end"/>
            </w:r>
          </w:hyperlink>
        </w:p>
        <w:p w14:paraId="407E6974" w14:textId="7ED6A0A5" w:rsidR="005A59C0" w:rsidRDefault="0059644D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67114" w:history="1">
            <w:r w:rsidR="005A59C0" w:rsidRPr="00845B41">
              <w:rPr>
                <w:rStyle w:val="Hyperlink"/>
                <w:noProof/>
                <w:lang w:val="nl"/>
              </w:rPr>
              <w:t>8.</w:t>
            </w:r>
            <w:r w:rsidR="005A59C0">
              <w:rPr>
                <w:rFonts w:eastAsiaTheme="minorEastAsia"/>
                <w:noProof/>
                <w:lang w:eastAsia="nl-BE"/>
              </w:rPr>
              <w:tab/>
            </w:r>
            <w:r w:rsidR="005A59C0" w:rsidRPr="00845B41">
              <w:rPr>
                <w:rStyle w:val="Hyperlink"/>
                <w:noProof/>
                <w:lang w:val="nl"/>
              </w:rPr>
              <w:t>Is er een verband te zijn tussen positie op het veld en aantal gemaakte goals?</w:t>
            </w:r>
            <w:r w:rsidR="005A59C0">
              <w:rPr>
                <w:noProof/>
                <w:webHidden/>
              </w:rPr>
              <w:tab/>
            </w:r>
            <w:r w:rsidR="005A59C0">
              <w:rPr>
                <w:noProof/>
                <w:webHidden/>
              </w:rPr>
              <w:fldChar w:fldCharType="begin"/>
            </w:r>
            <w:r w:rsidR="005A59C0">
              <w:rPr>
                <w:noProof/>
                <w:webHidden/>
              </w:rPr>
              <w:instrText xml:space="preserve"> PAGEREF _Toc6567114 \h </w:instrText>
            </w:r>
            <w:r w:rsidR="005A59C0">
              <w:rPr>
                <w:noProof/>
                <w:webHidden/>
              </w:rPr>
            </w:r>
            <w:r w:rsidR="005A59C0">
              <w:rPr>
                <w:noProof/>
                <w:webHidden/>
              </w:rPr>
              <w:fldChar w:fldCharType="separate"/>
            </w:r>
            <w:r w:rsidR="005A59C0">
              <w:rPr>
                <w:noProof/>
                <w:webHidden/>
              </w:rPr>
              <w:t>4</w:t>
            </w:r>
            <w:r w:rsidR="005A59C0">
              <w:rPr>
                <w:noProof/>
                <w:webHidden/>
              </w:rPr>
              <w:fldChar w:fldCharType="end"/>
            </w:r>
          </w:hyperlink>
        </w:p>
        <w:p w14:paraId="4CA06746" w14:textId="47775C0D" w:rsidR="005A59C0" w:rsidRDefault="0059644D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67115" w:history="1">
            <w:r w:rsidR="005A59C0" w:rsidRPr="00845B41">
              <w:rPr>
                <w:rStyle w:val="Hyperlink"/>
                <w:noProof/>
              </w:rPr>
              <w:t>9.</w:t>
            </w:r>
            <w:r w:rsidR="005A59C0">
              <w:rPr>
                <w:rFonts w:eastAsiaTheme="minorEastAsia"/>
                <w:noProof/>
                <w:lang w:eastAsia="nl-BE"/>
              </w:rPr>
              <w:tab/>
            </w:r>
            <w:r w:rsidR="005A59C0" w:rsidRPr="00845B41">
              <w:rPr>
                <w:rStyle w:val="Hyperlink"/>
                <w:noProof/>
              </w:rPr>
              <w:t>Maak een cirkeldiagram op basis van inzet</w:t>
            </w:r>
            <w:r w:rsidR="005A59C0">
              <w:rPr>
                <w:noProof/>
                <w:webHidden/>
              </w:rPr>
              <w:tab/>
            </w:r>
            <w:r w:rsidR="005A59C0">
              <w:rPr>
                <w:noProof/>
                <w:webHidden/>
              </w:rPr>
              <w:fldChar w:fldCharType="begin"/>
            </w:r>
            <w:r w:rsidR="005A59C0">
              <w:rPr>
                <w:noProof/>
                <w:webHidden/>
              </w:rPr>
              <w:instrText xml:space="preserve"> PAGEREF _Toc6567115 \h </w:instrText>
            </w:r>
            <w:r w:rsidR="005A59C0">
              <w:rPr>
                <w:noProof/>
                <w:webHidden/>
              </w:rPr>
            </w:r>
            <w:r w:rsidR="005A59C0">
              <w:rPr>
                <w:noProof/>
                <w:webHidden/>
              </w:rPr>
              <w:fldChar w:fldCharType="separate"/>
            </w:r>
            <w:r w:rsidR="005A59C0">
              <w:rPr>
                <w:noProof/>
                <w:webHidden/>
              </w:rPr>
              <w:t>5</w:t>
            </w:r>
            <w:r w:rsidR="005A59C0">
              <w:rPr>
                <w:noProof/>
                <w:webHidden/>
              </w:rPr>
              <w:fldChar w:fldCharType="end"/>
            </w:r>
          </w:hyperlink>
        </w:p>
        <w:p w14:paraId="40A6CF75" w14:textId="068C8404" w:rsidR="005A59C0" w:rsidRDefault="0059644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67116" w:history="1">
            <w:r w:rsidR="005A59C0" w:rsidRPr="00845B41">
              <w:rPr>
                <w:rStyle w:val="Hyperlink"/>
                <w:noProof/>
              </w:rPr>
              <w:t>10.</w:t>
            </w:r>
            <w:r w:rsidR="005A59C0">
              <w:rPr>
                <w:rFonts w:eastAsiaTheme="minorEastAsia"/>
                <w:noProof/>
                <w:lang w:eastAsia="nl-BE"/>
              </w:rPr>
              <w:tab/>
            </w:r>
            <w:r w:rsidR="005A59C0" w:rsidRPr="00845B41">
              <w:rPr>
                <w:rStyle w:val="Hyperlink"/>
                <w:noProof/>
              </w:rPr>
              <w:t>Vergelijk de posities linkervleugel - rechtervleugel - piloot wat betreft het aantal gemaakte goalen mbv een boxplot en bespreek</w:t>
            </w:r>
            <w:r w:rsidR="005A59C0">
              <w:rPr>
                <w:noProof/>
                <w:webHidden/>
              </w:rPr>
              <w:tab/>
            </w:r>
            <w:r w:rsidR="005A59C0">
              <w:rPr>
                <w:noProof/>
                <w:webHidden/>
              </w:rPr>
              <w:fldChar w:fldCharType="begin"/>
            </w:r>
            <w:r w:rsidR="005A59C0">
              <w:rPr>
                <w:noProof/>
                <w:webHidden/>
              </w:rPr>
              <w:instrText xml:space="preserve"> PAGEREF _Toc6567116 \h </w:instrText>
            </w:r>
            <w:r w:rsidR="005A59C0">
              <w:rPr>
                <w:noProof/>
                <w:webHidden/>
              </w:rPr>
            </w:r>
            <w:r w:rsidR="005A59C0">
              <w:rPr>
                <w:noProof/>
                <w:webHidden/>
              </w:rPr>
              <w:fldChar w:fldCharType="separate"/>
            </w:r>
            <w:r w:rsidR="005A59C0">
              <w:rPr>
                <w:noProof/>
                <w:webHidden/>
              </w:rPr>
              <w:t>5</w:t>
            </w:r>
            <w:r w:rsidR="005A59C0">
              <w:rPr>
                <w:noProof/>
                <w:webHidden/>
              </w:rPr>
              <w:fldChar w:fldCharType="end"/>
            </w:r>
          </w:hyperlink>
        </w:p>
        <w:p w14:paraId="5A718BFA" w14:textId="14F17D70" w:rsidR="005A59C0" w:rsidRDefault="0059644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67117" w:history="1">
            <w:r w:rsidR="005A59C0" w:rsidRPr="00845B41">
              <w:rPr>
                <w:rStyle w:val="Hyperlink"/>
                <w:noProof/>
              </w:rPr>
              <w:t>11.</w:t>
            </w:r>
            <w:r w:rsidR="005A59C0">
              <w:rPr>
                <w:rFonts w:eastAsiaTheme="minorEastAsia"/>
                <w:noProof/>
                <w:lang w:eastAsia="nl-BE"/>
              </w:rPr>
              <w:tab/>
            </w:r>
            <w:r w:rsidR="005A59C0" w:rsidRPr="00845B41">
              <w:rPr>
                <w:rStyle w:val="Hyperlink"/>
                <w:noProof/>
              </w:rPr>
              <w:t>Welk soort gegevens zijn 'aantal gemaakte goalen', 'inzet' en 'gewicht'</w:t>
            </w:r>
            <w:r w:rsidR="005A59C0">
              <w:rPr>
                <w:noProof/>
                <w:webHidden/>
              </w:rPr>
              <w:tab/>
            </w:r>
            <w:r w:rsidR="005A59C0">
              <w:rPr>
                <w:noProof/>
                <w:webHidden/>
              </w:rPr>
              <w:fldChar w:fldCharType="begin"/>
            </w:r>
            <w:r w:rsidR="005A59C0">
              <w:rPr>
                <w:noProof/>
                <w:webHidden/>
              </w:rPr>
              <w:instrText xml:space="preserve"> PAGEREF _Toc6567117 \h </w:instrText>
            </w:r>
            <w:r w:rsidR="005A59C0">
              <w:rPr>
                <w:noProof/>
                <w:webHidden/>
              </w:rPr>
            </w:r>
            <w:r w:rsidR="005A59C0">
              <w:rPr>
                <w:noProof/>
                <w:webHidden/>
              </w:rPr>
              <w:fldChar w:fldCharType="separate"/>
            </w:r>
            <w:r w:rsidR="005A59C0">
              <w:rPr>
                <w:noProof/>
                <w:webHidden/>
              </w:rPr>
              <w:t>5</w:t>
            </w:r>
            <w:r w:rsidR="005A59C0">
              <w:rPr>
                <w:noProof/>
                <w:webHidden/>
              </w:rPr>
              <w:fldChar w:fldCharType="end"/>
            </w:r>
          </w:hyperlink>
        </w:p>
        <w:p w14:paraId="5113D2CE" w14:textId="18CE4B7F" w:rsidR="005A59C0" w:rsidRDefault="0059644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67118" w:history="1">
            <w:r w:rsidR="005A59C0" w:rsidRPr="00845B41">
              <w:rPr>
                <w:rStyle w:val="Hyperlink"/>
                <w:noProof/>
              </w:rPr>
              <w:t>Pluralsight course</w:t>
            </w:r>
            <w:r w:rsidR="005A59C0">
              <w:rPr>
                <w:noProof/>
                <w:webHidden/>
              </w:rPr>
              <w:tab/>
            </w:r>
            <w:r w:rsidR="005A59C0">
              <w:rPr>
                <w:noProof/>
                <w:webHidden/>
              </w:rPr>
              <w:fldChar w:fldCharType="begin"/>
            </w:r>
            <w:r w:rsidR="005A59C0">
              <w:rPr>
                <w:noProof/>
                <w:webHidden/>
              </w:rPr>
              <w:instrText xml:space="preserve"> PAGEREF _Toc6567118 \h </w:instrText>
            </w:r>
            <w:r w:rsidR="005A59C0">
              <w:rPr>
                <w:noProof/>
                <w:webHidden/>
              </w:rPr>
            </w:r>
            <w:r w:rsidR="005A59C0">
              <w:rPr>
                <w:noProof/>
                <w:webHidden/>
              </w:rPr>
              <w:fldChar w:fldCharType="separate"/>
            </w:r>
            <w:r w:rsidR="005A59C0">
              <w:rPr>
                <w:noProof/>
                <w:webHidden/>
              </w:rPr>
              <w:t>6</w:t>
            </w:r>
            <w:r w:rsidR="005A59C0">
              <w:rPr>
                <w:noProof/>
                <w:webHidden/>
              </w:rPr>
              <w:fldChar w:fldCharType="end"/>
            </w:r>
          </w:hyperlink>
        </w:p>
        <w:p w14:paraId="008B12A4" w14:textId="25B05DA7" w:rsidR="005A59C0" w:rsidRDefault="0059644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67119" w:history="1">
            <w:r w:rsidR="005A59C0" w:rsidRPr="00845B41">
              <w:rPr>
                <w:rStyle w:val="Hyperlink"/>
                <w:noProof/>
              </w:rPr>
              <w:t>Slechte data representatie</w:t>
            </w:r>
            <w:r w:rsidR="005A59C0">
              <w:rPr>
                <w:noProof/>
                <w:webHidden/>
              </w:rPr>
              <w:tab/>
            </w:r>
            <w:r w:rsidR="005A59C0">
              <w:rPr>
                <w:noProof/>
                <w:webHidden/>
              </w:rPr>
              <w:fldChar w:fldCharType="begin"/>
            </w:r>
            <w:r w:rsidR="005A59C0">
              <w:rPr>
                <w:noProof/>
                <w:webHidden/>
              </w:rPr>
              <w:instrText xml:space="preserve"> PAGEREF _Toc6567119 \h </w:instrText>
            </w:r>
            <w:r w:rsidR="005A59C0">
              <w:rPr>
                <w:noProof/>
                <w:webHidden/>
              </w:rPr>
            </w:r>
            <w:r w:rsidR="005A59C0">
              <w:rPr>
                <w:noProof/>
                <w:webHidden/>
              </w:rPr>
              <w:fldChar w:fldCharType="separate"/>
            </w:r>
            <w:r w:rsidR="005A59C0">
              <w:rPr>
                <w:noProof/>
                <w:webHidden/>
              </w:rPr>
              <w:t>7</w:t>
            </w:r>
            <w:r w:rsidR="005A59C0">
              <w:rPr>
                <w:noProof/>
                <w:webHidden/>
              </w:rPr>
              <w:fldChar w:fldCharType="end"/>
            </w:r>
          </w:hyperlink>
        </w:p>
        <w:p w14:paraId="7256BCF8" w14:textId="23ACBA3F" w:rsidR="005A59C0" w:rsidRDefault="0059644D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67120" w:history="1">
            <w:r w:rsidR="005A59C0" w:rsidRPr="00845B41">
              <w:rPr>
                <w:rStyle w:val="Hyperlink"/>
                <w:noProof/>
              </w:rPr>
              <w:t>1.</w:t>
            </w:r>
            <w:r w:rsidR="005A59C0">
              <w:rPr>
                <w:rFonts w:eastAsiaTheme="minorEastAsia"/>
                <w:noProof/>
                <w:lang w:eastAsia="nl-BE"/>
              </w:rPr>
              <w:tab/>
            </w:r>
            <w:r w:rsidR="005A59C0" w:rsidRPr="00845B41">
              <w:rPr>
                <w:rStyle w:val="Hyperlink"/>
                <w:noProof/>
              </w:rPr>
              <w:t>Artikel 1</w:t>
            </w:r>
            <w:r w:rsidR="005A59C0">
              <w:rPr>
                <w:noProof/>
                <w:webHidden/>
              </w:rPr>
              <w:tab/>
            </w:r>
            <w:r w:rsidR="005A59C0">
              <w:rPr>
                <w:noProof/>
                <w:webHidden/>
              </w:rPr>
              <w:fldChar w:fldCharType="begin"/>
            </w:r>
            <w:r w:rsidR="005A59C0">
              <w:rPr>
                <w:noProof/>
                <w:webHidden/>
              </w:rPr>
              <w:instrText xml:space="preserve"> PAGEREF _Toc6567120 \h </w:instrText>
            </w:r>
            <w:r w:rsidR="005A59C0">
              <w:rPr>
                <w:noProof/>
                <w:webHidden/>
              </w:rPr>
            </w:r>
            <w:r w:rsidR="005A59C0">
              <w:rPr>
                <w:noProof/>
                <w:webHidden/>
              </w:rPr>
              <w:fldChar w:fldCharType="separate"/>
            </w:r>
            <w:r w:rsidR="005A59C0">
              <w:rPr>
                <w:noProof/>
                <w:webHidden/>
              </w:rPr>
              <w:t>7</w:t>
            </w:r>
            <w:r w:rsidR="005A59C0">
              <w:rPr>
                <w:noProof/>
                <w:webHidden/>
              </w:rPr>
              <w:fldChar w:fldCharType="end"/>
            </w:r>
          </w:hyperlink>
        </w:p>
        <w:p w14:paraId="049C7A6C" w14:textId="0C503EA5" w:rsidR="005A59C0" w:rsidRDefault="0059644D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67121" w:history="1">
            <w:r w:rsidR="005A59C0" w:rsidRPr="00845B41">
              <w:rPr>
                <w:rStyle w:val="Hyperlink"/>
                <w:noProof/>
              </w:rPr>
              <w:t>2.</w:t>
            </w:r>
            <w:r w:rsidR="005A59C0">
              <w:rPr>
                <w:rFonts w:eastAsiaTheme="minorEastAsia"/>
                <w:noProof/>
                <w:lang w:eastAsia="nl-BE"/>
              </w:rPr>
              <w:tab/>
            </w:r>
            <w:r w:rsidR="005A59C0" w:rsidRPr="00845B41">
              <w:rPr>
                <w:rStyle w:val="Hyperlink"/>
                <w:noProof/>
              </w:rPr>
              <w:t>Artikel 2</w:t>
            </w:r>
            <w:r w:rsidR="005A59C0">
              <w:rPr>
                <w:noProof/>
                <w:webHidden/>
              </w:rPr>
              <w:tab/>
            </w:r>
            <w:r w:rsidR="005A59C0">
              <w:rPr>
                <w:noProof/>
                <w:webHidden/>
              </w:rPr>
              <w:fldChar w:fldCharType="begin"/>
            </w:r>
            <w:r w:rsidR="005A59C0">
              <w:rPr>
                <w:noProof/>
                <w:webHidden/>
              </w:rPr>
              <w:instrText xml:space="preserve"> PAGEREF _Toc6567121 \h </w:instrText>
            </w:r>
            <w:r w:rsidR="005A59C0">
              <w:rPr>
                <w:noProof/>
                <w:webHidden/>
              </w:rPr>
            </w:r>
            <w:r w:rsidR="005A59C0">
              <w:rPr>
                <w:noProof/>
                <w:webHidden/>
              </w:rPr>
              <w:fldChar w:fldCharType="separate"/>
            </w:r>
            <w:r w:rsidR="005A59C0">
              <w:rPr>
                <w:noProof/>
                <w:webHidden/>
              </w:rPr>
              <w:t>7</w:t>
            </w:r>
            <w:r w:rsidR="005A59C0">
              <w:rPr>
                <w:noProof/>
                <w:webHidden/>
              </w:rPr>
              <w:fldChar w:fldCharType="end"/>
            </w:r>
          </w:hyperlink>
        </w:p>
        <w:p w14:paraId="021137B6" w14:textId="3C0AE175" w:rsidR="005A59C0" w:rsidRDefault="0059644D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67122" w:history="1">
            <w:r w:rsidR="005A59C0" w:rsidRPr="00845B41">
              <w:rPr>
                <w:rStyle w:val="Hyperlink"/>
                <w:noProof/>
              </w:rPr>
              <w:t>3.</w:t>
            </w:r>
            <w:r w:rsidR="005A59C0">
              <w:rPr>
                <w:rFonts w:eastAsiaTheme="minorEastAsia"/>
                <w:noProof/>
                <w:lang w:eastAsia="nl-BE"/>
              </w:rPr>
              <w:tab/>
            </w:r>
            <w:r w:rsidR="005A59C0" w:rsidRPr="00845B41">
              <w:rPr>
                <w:rStyle w:val="Hyperlink"/>
                <w:noProof/>
              </w:rPr>
              <w:t>Conclusie</w:t>
            </w:r>
            <w:r w:rsidR="005A59C0">
              <w:rPr>
                <w:noProof/>
                <w:webHidden/>
              </w:rPr>
              <w:tab/>
            </w:r>
            <w:r w:rsidR="005A59C0">
              <w:rPr>
                <w:noProof/>
                <w:webHidden/>
              </w:rPr>
              <w:fldChar w:fldCharType="begin"/>
            </w:r>
            <w:r w:rsidR="005A59C0">
              <w:rPr>
                <w:noProof/>
                <w:webHidden/>
              </w:rPr>
              <w:instrText xml:space="preserve"> PAGEREF _Toc6567122 \h </w:instrText>
            </w:r>
            <w:r w:rsidR="005A59C0">
              <w:rPr>
                <w:noProof/>
                <w:webHidden/>
              </w:rPr>
            </w:r>
            <w:r w:rsidR="005A59C0">
              <w:rPr>
                <w:noProof/>
                <w:webHidden/>
              </w:rPr>
              <w:fldChar w:fldCharType="separate"/>
            </w:r>
            <w:r w:rsidR="005A59C0">
              <w:rPr>
                <w:noProof/>
                <w:webHidden/>
              </w:rPr>
              <w:t>7</w:t>
            </w:r>
            <w:r w:rsidR="005A59C0">
              <w:rPr>
                <w:noProof/>
                <w:webHidden/>
              </w:rPr>
              <w:fldChar w:fldCharType="end"/>
            </w:r>
          </w:hyperlink>
        </w:p>
        <w:p w14:paraId="7DF9AEAC" w14:textId="2DA870BF" w:rsidR="00A7180B" w:rsidRDefault="00A7180B">
          <w:r>
            <w:rPr>
              <w:b/>
              <w:bCs/>
              <w:lang w:val="nl-NL"/>
            </w:rPr>
            <w:fldChar w:fldCharType="end"/>
          </w:r>
        </w:p>
      </w:sdtContent>
    </w:sdt>
    <w:p w14:paraId="0AFD57F8" w14:textId="77777777" w:rsidR="009125F2" w:rsidRDefault="009125F2">
      <w:pPr>
        <w:sectPr w:rsidR="009125F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Toc6567106"/>
    </w:p>
    <w:p w14:paraId="06FF9434" w14:textId="42630939" w:rsidR="22F9E822" w:rsidRDefault="00A7180B" w:rsidP="00A7180B">
      <w:pPr>
        <w:pStyle w:val="Kop1"/>
      </w:pPr>
      <w:r w:rsidRPr="00A7180B">
        <w:t>Opgave 1 a</w:t>
      </w:r>
      <w:bookmarkEnd w:id="0"/>
    </w:p>
    <w:p w14:paraId="6EAFE393" w14:textId="1B9C291A" w:rsidR="003B3EBF" w:rsidRDefault="00F70327" w:rsidP="003B3EBF">
      <w:pPr>
        <w:pStyle w:val="Kop2"/>
        <w:numPr>
          <w:ilvl w:val="0"/>
          <w:numId w:val="4"/>
        </w:numPr>
      </w:pPr>
      <w:bookmarkStart w:id="1" w:name="_Toc6567107"/>
      <w:r>
        <w:t>Invoeren van</w:t>
      </w:r>
      <w:r w:rsidR="0077131C" w:rsidRPr="0077131C">
        <w:t xml:space="preserve"> de dataset in Python</w:t>
      </w:r>
      <w:bookmarkEnd w:id="1"/>
    </w:p>
    <w:p w14:paraId="131E0F3D" w14:textId="76F96F50" w:rsidR="22F9E822" w:rsidRPr="00316DA6" w:rsidRDefault="00920A1B" w:rsidP="003B3EBF">
      <w:r>
        <w:t>H</w:t>
      </w:r>
      <w:r w:rsidR="7F97402A" w:rsidRPr="003B3EBF">
        <w:t xml:space="preserve">et Excel bestand </w:t>
      </w:r>
      <w:r>
        <w:t>wordt eerst omgev</w:t>
      </w:r>
      <w:r w:rsidR="7F97402A" w:rsidRPr="003B3EBF">
        <w:t>orm</w:t>
      </w:r>
      <w:r>
        <w:t>d</w:t>
      </w:r>
      <w:r w:rsidR="7F97402A" w:rsidRPr="003B3EBF">
        <w:t xml:space="preserve"> naar een </w:t>
      </w:r>
      <w:proofErr w:type="spellStart"/>
      <w:r w:rsidR="7F97402A" w:rsidRPr="003B3EBF">
        <w:t>DataFrame</w:t>
      </w:r>
      <w:proofErr w:type="spellEnd"/>
      <w:r w:rsidR="00580550">
        <w:t xml:space="preserve"> door</w:t>
      </w:r>
      <w:r w:rsidR="7F97402A" w:rsidRPr="003B3EBF">
        <w:t xml:space="preserve"> de </w:t>
      </w:r>
      <w:proofErr w:type="spellStart"/>
      <w:r w:rsidR="7F97402A" w:rsidRPr="003B3EBF">
        <w:t>read_excel</w:t>
      </w:r>
      <w:proofErr w:type="spellEnd"/>
      <w:r w:rsidR="7F97402A" w:rsidRPr="003B3EBF">
        <w:t xml:space="preserve"> functie in de python-</w:t>
      </w:r>
      <w:proofErr w:type="spellStart"/>
      <w:r w:rsidR="7F97402A" w:rsidRPr="003B3EBF">
        <w:t>library</w:t>
      </w:r>
      <w:proofErr w:type="spellEnd"/>
      <w:r w:rsidR="7F97402A" w:rsidRPr="003B3EBF">
        <w:t xml:space="preserve"> </w:t>
      </w:r>
      <w:r w:rsidR="00EE0226">
        <w:t>“</w:t>
      </w:r>
      <w:proofErr w:type="spellStart"/>
      <w:r w:rsidR="7F97402A" w:rsidRPr="003B3EBF">
        <w:t>pandas</w:t>
      </w:r>
      <w:proofErr w:type="spellEnd"/>
      <w:r w:rsidR="00EE0226">
        <w:t>”</w:t>
      </w:r>
      <w:r w:rsidR="001F6CCE">
        <w:t xml:space="preserve"> te gebruiken</w:t>
      </w:r>
      <w:r w:rsidR="7F97402A" w:rsidRPr="003B3EBF">
        <w:t xml:space="preserve">. Dit </w:t>
      </w:r>
      <w:proofErr w:type="spellStart"/>
      <w:r w:rsidR="7F97402A" w:rsidRPr="003B3EBF">
        <w:t>DataFrame</w:t>
      </w:r>
      <w:proofErr w:type="spellEnd"/>
      <w:r w:rsidR="7F97402A" w:rsidRPr="003B3EBF">
        <w:t xml:space="preserve"> </w:t>
      </w:r>
      <w:r w:rsidR="00593587">
        <w:t xml:space="preserve">wordt dan omgevormd </w:t>
      </w:r>
      <w:r w:rsidR="7F97402A" w:rsidRPr="003B3EBF">
        <w:t xml:space="preserve">naar een array van person objecten. In een person object worden de velden: naam, voornaam, positie, aantal gemaakte goals, geboortedatum, inzet, gezicht en lengte bijgehouden. </w:t>
      </w:r>
    </w:p>
    <w:p w14:paraId="65D0EB48" w14:textId="708AA284" w:rsidR="00316DA6" w:rsidRDefault="00316DA6" w:rsidP="00316DA6"/>
    <w:p w14:paraId="1189A2FC" w14:textId="149C8A86" w:rsidR="00532E35" w:rsidRDefault="00532E35" w:rsidP="00532E35">
      <w:pPr>
        <w:pStyle w:val="Kop2"/>
        <w:numPr>
          <w:ilvl w:val="0"/>
          <w:numId w:val="4"/>
        </w:numPr>
      </w:pPr>
      <w:bookmarkStart w:id="2" w:name="_Toc6567108"/>
      <w:r w:rsidRPr="00532E35">
        <w:t>Generer</w:t>
      </w:r>
      <w:r w:rsidR="00D00DB7">
        <w:t>en van</w:t>
      </w:r>
      <w:r w:rsidRPr="00532E35">
        <w:t xml:space="preserve"> de geboortedatum</w:t>
      </w:r>
      <w:bookmarkEnd w:id="2"/>
    </w:p>
    <w:p w14:paraId="2651A371" w14:textId="4F1FBA4A" w:rsidR="22F9E822" w:rsidRDefault="00664EB0" w:rsidP="003A111D">
      <w:r>
        <w:t xml:space="preserve">Omdat </w:t>
      </w:r>
      <w:r w:rsidR="001523CF">
        <w:t>de geboortedatum</w:t>
      </w:r>
      <w:r w:rsidR="001D1C89">
        <w:t xml:space="preserve"> niet in het bron</w:t>
      </w:r>
      <w:r w:rsidR="00D61A38">
        <w:t xml:space="preserve">bestand </w:t>
      </w:r>
      <w:r w:rsidR="00FA4327">
        <w:t>staat</w:t>
      </w:r>
      <w:r w:rsidR="00483FC3">
        <w:t xml:space="preserve">, </w:t>
      </w:r>
      <w:r w:rsidR="00DB3DAE">
        <w:t>moet hij gegenereerd worden</w:t>
      </w:r>
      <w:r w:rsidR="00DD35F9">
        <w:t>.</w:t>
      </w:r>
      <w:r w:rsidR="7F97402A">
        <w:t xml:space="preserve"> </w:t>
      </w:r>
      <w:r w:rsidR="007F4039">
        <w:t xml:space="preserve">Alle spelers zijn geboren in 2011. </w:t>
      </w:r>
      <w:r w:rsidR="7F97402A">
        <w:t xml:space="preserve">Voor het genereren van de geboortedatums </w:t>
      </w:r>
      <w:r w:rsidR="00871ED5">
        <w:t>wordt</w:t>
      </w:r>
      <w:r w:rsidR="7F97402A">
        <w:t xml:space="preserve"> een klasse </w:t>
      </w:r>
      <w:proofErr w:type="spellStart"/>
      <w:r w:rsidR="7F97402A">
        <w:t>dataGenerator</w:t>
      </w:r>
      <w:proofErr w:type="spellEnd"/>
      <w:r w:rsidR="7F97402A">
        <w:t xml:space="preserve"> geschreven met enkele statische functies, zoals genereer geboortedatum. </w:t>
      </w:r>
      <w:r w:rsidR="009F005B">
        <w:t>B</w:t>
      </w:r>
      <w:r w:rsidR="00056C55">
        <w:t>ij de startdatum</w:t>
      </w:r>
      <w:r w:rsidR="7F97402A">
        <w:t xml:space="preserve"> </w:t>
      </w:r>
      <w:r w:rsidR="00FF5679">
        <w:t xml:space="preserve">(01/01/2011) </w:t>
      </w:r>
      <w:r w:rsidR="009F005B">
        <w:t xml:space="preserve">wordt </w:t>
      </w:r>
      <w:r w:rsidR="7F97402A">
        <w:t xml:space="preserve">een willekeurig getal </w:t>
      </w:r>
      <w:r w:rsidR="00642722">
        <w:t xml:space="preserve">tussen 0 en 1 </w:t>
      </w:r>
      <w:r w:rsidR="7F97402A">
        <w:t>vermenigvuldig</w:t>
      </w:r>
      <w:r w:rsidR="00C76AFB">
        <w:t>d</w:t>
      </w:r>
      <w:r w:rsidR="7F97402A">
        <w:t xml:space="preserve"> met de einddatum</w:t>
      </w:r>
      <w:r w:rsidR="00642722">
        <w:t xml:space="preserve"> (31/12/2011)</w:t>
      </w:r>
      <w:r w:rsidR="7F97402A">
        <w:t xml:space="preserve"> min de begindatum</w:t>
      </w:r>
      <w:r w:rsidR="00C76AFB">
        <w:t xml:space="preserve"> opgeteld</w:t>
      </w:r>
      <w:r w:rsidR="7F97402A">
        <w:t xml:space="preserve">. </w:t>
      </w:r>
    </w:p>
    <w:p w14:paraId="505C0544" w14:textId="5A2F7F90" w:rsidR="22F9E822" w:rsidRDefault="7F97402A" w:rsidP="003A111D">
      <w:pPr>
        <w:rPr>
          <w:rFonts w:ascii="Calibri" w:eastAsia="Calibri" w:hAnsi="Calibri" w:cs="Calibri"/>
        </w:rPr>
      </w:pPr>
      <w:r>
        <w:t xml:space="preserve">01/01/2011 </w:t>
      </w:r>
      <w:r w:rsidR="000404B9">
        <w:t>+</w:t>
      </w:r>
      <w:r>
        <w:t xml:space="preserve"> willekeurig getal * (31/1</w:t>
      </w:r>
      <w:r w:rsidR="002476FA">
        <w:t>2</w:t>
      </w:r>
      <w:r>
        <w:t>/2011 - 01/01/2011)</w:t>
      </w:r>
    </w:p>
    <w:p w14:paraId="2EF39041" w14:textId="0BD43C08" w:rsidR="22F9E822" w:rsidRDefault="7F97402A" w:rsidP="003A111D">
      <w:r>
        <w:t xml:space="preserve">Dit </w:t>
      </w:r>
      <w:r w:rsidR="002F1D39">
        <w:t xml:space="preserve">wordt </w:t>
      </w:r>
      <w:r>
        <w:t>herha</w:t>
      </w:r>
      <w:r w:rsidR="002F1D39">
        <w:t>a</w:t>
      </w:r>
      <w:r>
        <w:t>l</w:t>
      </w:r>
      <w:r w:rsidR="002F1D39">
        <w:t>d</w:t>
      </w:r>
      <w:r>
        <w:t xml:space="preserve"> voor elke persoon in de array van person objecten. Deze geboortedatum </w:t>
      </w:r>
      <w:r w:rsidR="00B1501C">
        <w:t xml:space="preserve">wordt verder ingedeeld in </w:t>
      </w:r>
      <w:r w:rsidR="005443BB">
        <w:t>vier</w:t>
      </w:r>
      <w:r>
        <w:t xml:space="preserve"> categorieën.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111D" w14:paraId="643C3A3C" w14:textId="77777777" w:rsidTr="003A111D">
        <w:tc>
          <w:tcPr>
            <w:tcW w:w="4531" w:type="dxa"/>
          </w:tcPr>
          <w:p w14:paraId="1244BAA5" w14:textId="682FD921" w:rsidR="003A111D" w:rsidRDefault="003A111D" w:rsidP="003A111D">
            <w:r>
              <w:t>Categorie 1</w:t>
            </w:r>
          </w:p>
        </w:tc>
        <w:tc>
          <w:tcPr>
            <w:tcW w:w="4531" w:type="dxa"/>
          </w:tcPr>
          <w:p w14:paraId="71B913DF" w14:textId="3C4F75E1" w:rsidR="003A111D" w:rsidRDefault="003A111D" w:rsidP="003A111D">
            <w:r>
              <w:t xml:space="preserve">Geboren in januari </w:t>
            </w:r>
            <w:r w:rsidR="005443BB">
              <w:t>-</w:t>
            </w:r>
            <w:r>
              <w:t xml:space="preserve"> februari - maart</w:t>
            </w:r>
          </w:p>
        </w:tc>
      </w:tr>
      <w:tr w:rsidR="003A111D" w14:paraId="11CCF7D5" w14:textId="77777777" w:rsidTr="003A111D">
        <w:tc>
          <w:tcPr>
            <w:tcW w:w="4531" w:type="dxa"/>
          </w:tcPr>
          <w:p w14:paraId="7593031C" w14:textId="2453FEFD" w:rsidR="003A111D" w:rsidRDefault="003A111D" w:rsidP="003A111D">
            <w:r>
              <w:t>Categorie 2</w:t>
            </w:r>
          </w:p>
        </w:tc>
        <w:tc>
          <w:tcPr>
            <w:tcW w:w="4531" w:type="dxa"/>
          </w:tcPr>
          <w:p w14:paraId="23EB37EB" w14:textId="322C96E3" w:rsidR="003A111D" w:rsidRDefault="003A111D" w:rsidP="003A111D">
            <w:r>
              <w:t xml:space="preserve">Geboren in april </w:t>
            </w:r>
            <w:r w:rsidR="005443BB">
              <w:t>-</w:t>
            </w:r>
            <w:r>
              <w:t xml:space="preserve"> mei - juni</w:t>
            </w:r>
          </w:p>
        </w:tc>
      </w:tr>
      <w:tr w:rsidR="003A111D" w14:paraId="78257193" w14:textId="77777777" w:rsidTr="003A111D">
        <w:tc>
          <w:tcPr>
            <w:tcW w:w="4531" w:type="dxa"/>
          </w:tcPr>
          <w:p w14:paraId="7F4C6876" w14:textId="7116E0EF" w:rsidR="003A111D" w:rsidRDefault="003A111D" w:rsidP="003A111D">
            <w:r>
              <w:t>Categorie 3</w:t>
            </w:r>
          </w:p>
        </w:tc>
        <w:tc>
          <w:tcPr>
            <w:tcW w:w="4531" w:type="dxa"/>
          </w:tcPr>
          <w:p w14:paraId="31507F03" w14:textId="2ABEA368" w:rsidR="003A111D" w:rsidRDefault="003A111D" w:rsidP="003A111D">
            <w:r>
              <w:t xml:space="preserve">Geboren in juli </w:t>
            </w:r>
            <w:r w:rsidR="005443BB">
              <w:t>-</w:t>
            </w:r>
            <w:r>
              <w:t xml:space="preserve"> augustus - september</w:t>
            </w:r>
          </w:p>
        </w:tc>
      </w:tr>
      <w:tr w:rsidR="003A111D" w14:paraId="20133FB6" w14:textId="77777777" w:rsidTr="003A111D">
        <w:tc>
          <w:tcPr>
            <w:tcW w:w="4531" w:type="dxa"/>
          </w:tcPr>
          <w:p w14:paraId="4F830C49" w14:textId="6D9BB6D5" w:rsidR="003A111D" w:rsidRDefault="003A111D" w:rsidP="003A111D">
            <w:r>
              <w:t>Categorie 4</w:t>
            </w:r>
          </w:p>
        </w:tc>
        <w:tc>
          <w:tcPr>
            <w:tcW w:w="4531" w:type="dxa"/>
          </w:tcPr>
          <w:p w14:paraId="717B3E55" w14:textId="1340A9C1" w:rsidR="003A111D" w:rsidRDefault="003A111D" w:rsidP="003A111D">
            <w:r>
              <w:t xml:space="preserve">Geboren in oktober </w:t>
            </w:r>
            <w:r w:rsidR="005443BB">
              <w:t>-</w:t>
            </w:r>
            <w:r>
              <w:t xml:space="preserve"> november - december</w:t>
            </w:r>
          </w:p>
        </w:tc>
      </w:tr>
    </w:tbl>
    <w:p w14:paraId="136BBDFA" w14:textId="3573410A" w:rsidR="00E868F6" w:rsidRDefault="00E868F6" w:rsidP="003A111D"/>
    <w:p w14:paraId="2192F101" w14:textId="3DF0E350" w:rsidR="003A111D" w:rsidRDefault="008812C6" w:rsidP="003A111D">
      <w:pPr>
        <w:pStyle w:val="Kop2"/>
        <w:numPr>
          <w:ilvl w:val="0"/>
          <w:numId w:val="4"/>
        </w:numPr>
      </w:pPr>
      <w:bookmarkStart w:id="3" w:name="_Toc6567109"/>
      <w:r w:rsidRPr="008812C6">
        <w:t>Generer</w:t>
      </w:r>
      <w:r w:rsidR="00B0149A">
        <w:t>en van</w:t>
      </w:r>
      <w:r w:rsidRPr="008812C6">
        <w:t xml:space="preserve"> de kolom inzet</w:t>
      </w:r>
      <w:bookmarkEnd w:id="3"/>
    </w:p>
    <w:p w14:paraId="1BFBB460" w14:textId="6E184310" w:rsidR="22F9E822" w:rsidRDefault="00736C3B" w:rsidP="003A111D">
      <w:r>
        <w:t xml:space="preserve">De drie </w:t>
      </w:r>
      <w:r w:rsidR="7F97402A">
        <w:t>categorieën van inzet</w:t>
      </w:r>
      <w:r>
        <w:t xml:space="preserve"> worden op de volgende manier bepaald op basis van de geboortedatum</w:t>
      </w:r>
      <w:r w:rsidR="7F97402A">
        <w:t>.</w:t>
      </w:r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812C6" w14:paraId="5E1DE4AF" w14:textId="77777777" w:rsidTr="008812C6">
        <w:tc>
          <w:tcPr>
            <w:tcW w:w="3020" w:type="dxa"/>
          </w:tcPr>
          <w:p w14:paraId="27D511AD" w14:textId="6BB74E3B" w:rsidR="008812C6" w:rsidRDefault="008812C6" w:rsidP="008812C6">
            <w:r>
              <w:t>Zeer goed</w:t>
            </w:r>
          </w:p>
        </w:tc>
        <w:tc>
          <w:tcPr>
            <w:tcW w:w="3021" w:type="dxa"/>
          </w:tcPr>
          <w:p w14:paraId="7BCFD2E5" w14:textId="4D92F0AE" w:rsidR="008812C6" w:rsidRDefault="008812C6" w:rsidP="008812C6">
            <w:r>
              <w:t xml:space="preserve">Goed </w:t>
            </w:r>
          </w:p>
        </w:tc>
        <w:tc>
          <w:tcPr>
            <w:tcW w:w="3021" w:type="dxa"/>
          </w:tcPr>
          <w:p w14:paraId="6EDA9C37" w14:textId="192832DB" w:rsidR="008812C6" w:rsidRDefault="008812C6" w:rsidP="008812C6">
            <w:r>
              <w:t>Matig</w:t>
            </w:r>
          </w:p>
        </w:tc>
      </w:tr>
      <w:tr w:rsidR="008812C6" w14:paraId="4B8F20EE" w14:textId="77777777" w:rsidTr="008812C6">
        <w:tc>
          <w:tcPr>
            <w:tcW w:w="3020" w:type="dxa"/>
          </w:tcPr>
          <w:p w14:paraId="3A0B583F" w14:textId="0585F178" w:rsidR="008812C6" w:rsidRDefault="008812C6" w:rsidP="008812C6">
            <w:r>
              <w:t xml:space="preserve">Geboren in januari </w:t>
            </w:r>
            <w:r w:rsidR="002A1605">
              <w:t>-</w:t>
            </w:r>
            <w:r>
              <w:t xml:space="preserve"> februari - maart</w:t>
            </w:r>
          </w:p>
          <w:p w14:paraId="3BDAF93F" w14:textId="77777777" w:rsidR="008812C6" w:rsidRDefault="008812C6" w:rsidP="008812C6"/>
        </w:tc>
        <w:tc>
          <w:tcPr>
            <w:tcW w:w="3021" w:type="dxa"/>
          </w:tcPr>
          <w:p w14:paraId="6A3B1A82" w14:textId="13D4EBBC" w:rsidR="008812C6" w:rsidRDefault="008812C6" w:rsidP="008812C6">
            <w:r>
              <w:t xml:space="preserve">Geboren in april </w:t>
            </w:r>
            <w:r w:rsidR="002A1605">
              <w:t>-</w:t>
            </w:r>
            <w:r>
              <w:t xml:space="preserve"> mei </w:t>
            </w:r>
            <w:r w:rsidR="002A1605">
              <w:t>-</w:t>
            </w:r>
            <w:r>
              <w:t xml:space="preserve"> juni </w:t>
            </w:r>
            <w:r w:rsidR="00950998">
              <w:t>of</w:t>
            </w:r>
            <w:r>
              <w:t xml:space="preserve"> Geboren in juli </w:t>
            </w:r>
            <w:r w:rsidR="002A1605">
              <w:t>-</w:t>
            </w:r>
            <w:r>
              <w:t xml:space="preserve"> augustus - september</w:t>
            </w:r>
          </w:p>
        </w:tc>
        <w:tc>
          <w:tcPr>
            <w:tcW w:w="3021" w:type="dxa"/>
          </w:tcPr>
          <w:p w14:paraId="7874DC6B" w14:textId="21C92F1D" w:rsidR="008812C6" w:rsidRDefault="008812C6" w:rsidP="008812C6">
            <w:r>
              <w:t xml:space="preserve">Geboren in oktober </w:t>
            </w:r>
            <w:r w:rsidR="00950998">
              <w:t>-</w:t>
            </w:r>
            <w:r>
              <w:t xml:space="preserve"> november - december</w:t>
            </w:r>
          </w:p>
        </w:tc>
      </w:tr>
    </w:tbl>
    <w:p w14:paraId="73E8D887" w14:textId="77777777" w:rsidR="008812C6" w:rsidRDefault="008812C6" w:rsidP="003A111D"/>
    <w:p w14:paraId="458BBAF7" w14:textId="1D453BD6" w:rsidR="22F9E822" w:rsidRDefault="11E5BEF6" w:rsidP="008812C6">
      <w:r>
        <w:t xml:space="preserve">In de klasse </w:t>
      </w:r>
      <w:proofErr w:type="spellStart"/>
      <w:r w:rsidR="30C6C2E7">
        <w:t>dataGenerator</w:t>
      </w:r>
      <w:proofErr w:type="spellEnd"/>
      <w:r w:rsidR="1DBED955">
        <w:t xml:space="preserve"> is </w:t>
      </w:r>
      <w:r w:rsidR="7C6BFC59">
        <w:t xml:space="preserve">er een statische methode </w:t>
      </w:r>
      <w:r w:rsidR="1F3FBB0A">
        <w:t xml:space="preserve">gemaakt om </w:t>
      </w:r>
      <w:r w:rsidR="00C27D0A">
        <w:t>inzet</w:t>
      </w:r>
      <w:r w:rsidR="5DFAC293">
        <w:t xml:space="preserve"> te </w:t>
      </w:r>
      <w:r w:rsidR="4133C8E8">
        <w:t xml:space="preserve">genereren genaamd </w:t>
      </w:r>
      <w:proofErr w:type="spellStart"/>
      <w:r w:rsidR="00896D9E" w:rsidRPr="00896D9E">
        <w:t>generateInzet</w:t>
      </w:r>
      <w:proofErr w:type="spellEnd"/>
      <w:r w:rsidR="4133C8E8">
        <w:t xml:space="preserve">. </w:t>
      </w:r>
      <w:r w:rsidR="4FCD187B">
        <w:t>Hierin</w:t>
      </w:r>
      <w:r w:rsidR="1324BD36">
        <w:t xml:space="preserve"> wordt de </w:t>
      </w:r>
      <w:r w:rsidR="00896D9E">
        <w:t>inzet</w:t>
      </w:r>
      <w:r w:rsidR="1324BD36">
        <w:t xml:space="preserve"> van de speler </w:t>
      </w:r>
      <w:r w:rsidR="00896D9E">
        <w:t xml:space="preserve">berekend ten opzichte van de </w:t>
      </w:r>
      <w:r w:rsidR="00212957">
        <w:t>geboortedatum</w:t>
      </w:r>
      <w:r w:rsidR="4FCD187B">
        <w:t>.</w:t>
      </w:r>
      <w:r w:rsidR="00212957">
        <w:t xml:space="preserve"> </w:t>
      </w:r>
      <w:r w:rsidR="00FB59B1">
        <w:t xml:space="preserve">Zo </w:t>
      </w:r>
      <w:r w:rsidR="2BD3DA74">
        <w:t>wordt</w:t>
      </w:r>
      <w:r w:rsidR="00FB59B1">
        <w:t xml:space="preserve"> er gekeken</w:t>
      </w:r>
      <w:r w:rsidR="0014178C">
        <w:t xml:space="preserve"> in welke categorie een speler </w:t>
      </w:r>
      <w:r w:rsidR="2BE2EF7E">
        <w:t>thuishoort</w:t>
      </w:r>
      <w:r w:rsidR="0014178C">
        <w:t xml:space="preserve"> en deze waarde </w:t>
      </w:r>
      <w:r w:rsidR="0072A9C6">
        <w:t xml:space="preserve">wordt </w:t>
      </w:r>
      <w:r w:rsidR="3198B725">
        <w:t xml:space="preserve">daarna opgeslagen bij de </w:t>
      </w:r>
      <w:r w:rsidR="5BA5396D">
        <w:t>speler.</w:t>
      </w:r>
    </w:p>
    <w:p w14:paraId="1533D4E6" w14:textId="5B563024" w:rsidR="00221317" w:rsidRDefault="00221317" w:rsidP="007814CF">
      <w:pPr>
        <w:rPr>
          <w:rFonts w:eastAsiaTheme="minorEastAsia"/>
        </w:rPr>
      </w:pPr>
    </w:p>
    <w:p w14:paraId="1481ACBF" w14:textId="078ACE83" w:rsidR="007814CF" w:rsidRPr="007814CF" w:rsidRDefault="00FD2068" w:rsidP="0047415C">
      <w:pPr>
        <w:pStyle w:val="Kop2"/>
        <w:numPr>
          <w:ilvl w:val="0"/>
          <w:numId w:val="4"/>
        </w:numPr>
      </w:pPr>
      <w:bookmarkStart w:id="4" w:name="_Toc6567110"/>
      <w:r>
        <w:t>Weergeven in</w:t>
      </w:r>
      <w:r w:rsidR="0047415C">
        <w:t xml:space="preserve"> een spreiding</w:t>
      </w:r>
      <w:r w:rsidR="00EE560C">
        <w:t>s</w:t>
      </w:r>
      <w:r w:rsidR="0047415C">
        <w:t>wolk</w:t>
      </w:r>
      <w:bookmarkEnd w:id="4"/>
      <w:r w:rsidR="004E78F0">
        <w:t xml:space="preserve"> van lengte en gewicht van spelers</w:t>
      </w:r>
    </w:p>
    <w:p w14:paraId="04D23069" w14:textId="1DEC5F6C" w:rsidR="676A88FC" w:rsidRDefault="005A59C0" w:rsidP="5763DC5B">
      <w:pPr>
        <w:rPr>
          <w:rFonts w:ascii="Calibri" w:eastAsia="Calibri" w:hAnsi="Calibri" w:cs="Calibri"/>
        </w:rPr>
      </w:pPr>
      <w:r w:rsidRPr="005A59C0">
        <w:rPr>
          <w:rFonts w:ascii="Calibri" w:eastAsia="Calibri" w:hAnsi="Calibri" w:cs="Calibri"/>
        </w:rPr>
        <w:t xml:space="preserve">In de klasse plot zit een statische functie </w:t>
      </w:r>
      <w:proofErr w:type="spellStart"/>
      <w:r w:rsidRPr="005A59C0">
        <w:rPr>
          <w:rFonts w:ascii="Calibri" w:eastAsia="Calibri" w:hAnsi="Calibri" w:cs="Calibri"/>
        </w:rPr>
        <w:t>plotPerson</w:t>
      </w:r>
      <w:proofErr w:type="spellEnd"/>
      <w:r w:rsidRPr="005A59C0">
        <w:rPr>
          <w:rFonts w:ascii="Calibri" w:eastAsia="Calibri" w:hAnsi="Calibri" w:cs="Calibri"/>
        </w:rPr>
        <w:t xml:space="preserve"> waar een array van </w:t>
      </w:r>
      <w:proofErr w:type="spellStart"/>
      <w:r w:rsidRPr="005A59C0">
        <w:rPr>
          <w:rFonts w:ascii="Calibri" w:eastAsia="Calibri" w:hAnsi="Calibri" w:cs="Calibri"/>
        </w:rPr>
        <w:t>persoonsObjecten</w:t>
      </w:r>
      <w:proofErr w:type="spellEnd"/>
      <w:r w:rsidRPr="005A59C0">
        <w:rPr>
          <w:rFonts w:ascii="Calibri" w:eastAsia="Calibri" w:hAnsi="Calibri" w:cs="Calibri"/>
        </w:rPr>
        <w:t xml:space="preserve"> aan meegeven</w:t>
      </w:r>
      <w:r w:rsidR="00320274">
        <w:rPr>
          <w:rFonts w:ascii="Calibri" w:eastAsia="Calibri" w:hAnsi="Calibri" w:cs="Calibri"/>
        </w:rPr>
        <w:t xml:space="preserve"> wordt</w:t>
      </w:r>
      <w:r w:rsidRPr="005A59C0">
        <w:rPr>
          <w:rFonts w:ascii="Calibri" w:eastAsia="Calibri" w:hAnsi="Calibri" w:cs="Calibri"/>
        </w:rPr>
        <w:t xml:space="preserve">. Deze </w:t>
      </w:r>
      <w:proofErr w:type="spellStart"/>
      <w:r w:rsidRPr="005A59C0">
        <w:rPr>
          <w:rFonts w:ascii="Calibri" w:eastAsia="Calibri" w:hAnsi="Calibri" w:cs="Calibri"/>
        </w:rPr>
        <w:t>persoonsObjecten</w:t>
      </w:r>
      <w:proofErr w:type="spellEnd"/>
      <w:r w:rsidRPr="005A59C0">
        <w:rPr>
          <w:rFonts w:ascii="Calibri" w:eastAsia="Calibri" w:hAnsi="Calibri" w:cs="Calibri"/>
        </w:rPr>
        <w:t xml:space="preserve"> worden in puntje 1 besproken. Bij het plotten van de puntenwolk is er een 2d-Array met een array voor X en een voor </w:t>
      </w:r>
      <w:r w:rsidR="00FD111E">
        <w:rPr>
          <w:rFonts w:ascii="Calibri" w:eastAsia="Calibri" w:hAnsi="Calibri" w:cs="Calibri"/>
        </w:rPr>
        <w:t>Y</w:t>
      </w:r>
      <w:r w:rsidRPr="005A59C0">
        <w:rPr>
          <w:rFonts w:ascii="Calibri" w:eastAsia="Calibri" w:hAnsi="Calibri" w:cs="Calibri"/>
        </w:rPr>
        <w:t xml:space="preserve">-coördinaten. Op deze array wordt op de x-coördinaat gewicht van de spelers toegevoegd en op de y-coördinaat de lengte. Deze 2d-Array wordt dan meegegeven aan de functie </w:t>
      </w:r>
      <w:proofErr w:type="spellStart"/>
      <w:r w:rsidRPr="005A59C0">
        <w:rPr>
          <w:rFonts w:ascii="Calibri" w:eastAsia="Calibri" w:hAnsi="Calibri" w:cs="Calibri"/>
        </w:rPr>
        <w:t>Scatter</w:t>
      </w:r>
      <w:proofErr w:type="spellEnd"/>
      <w:r w:rsidRPr="005A59C0">
        <w:rPr>
          <w:rFonts w:ascii="Calibri" w:eastAsia="Calibri" w:hAnsi="Calibri" w:cs="Calibri"/>
        </w:rPr>
        <w:t xml:space="preserve"> in de </w:t>
      </w:r>
      <w:proofErr w:type="spellStart"/>
      <w:r w:rsidRPr="005A59C0">
        <w:rPr>
          <w:rFonts w:ascii="Calibri" w:eastAsia="Calibri" w:hAnsi="Calibri" w:cs="Calibri"/>
        </w:rPr>
        <w:t>Phyton-library</w:t>
      </w:r>
      <w:proofErr w:type="spellEnd"/>
      <w:r w:rsidRPr="005A59C0">
        <w:rPr>
          <w:rFonts w:ascii="Calibri" w:eastAsia="Calibri" w:hAnsi="Calibri" w:cs="Calibri"/>
        </w:rPr>
        <w:t xml:space="preserve"> “</w:t>
      </w:r>
      <w:proofErr w:type="spellStart"/>
      <w:r w:rsidRPr="005A59C0">
        <w:rPr>
          <w:rFonts w:ascii="Calibri" w:eastAsia="Calibri" w:hAnsi="Calibri" w:cs="Calibri"/>
        </w:rPr>
        <w:t>matplotlib.pyplot</w:t>
      </w:r>
      <w:proofErr w:type="spellEnd"/>
      <w:r w:rsidRPr="005A59C0">
        <w:rPr>
          <w:rFonts w:ascii="Calibri" w:eastAsia="Calibri" w:hAnsi="Calibri" w:cs="Calibri"/>
        </w:rPr>
        <w:t xml:space="preserve">”. Aan deze </w:t>
      </w:r>
      <w:proofErr w:type="spellStart"/>
      <w:r w:rsidRPr="005A59C0">
        <w:rPr>
          <w:rFonts w:ascii="Calibri" w:eastAsia="Calibri" w:hAnsi="Calibri" w:cs="Calibri"/>
        </w:rPr>
        <w:t>library</w:t>
      </w:r>
      <w:proofErr w:type="spellEnd"/>
      <w:r w:rsidRPr="005A59C0">
        <w:rPr>
          <w:rFonts w:ascii="Calibri" w:eastAsia="Calibri" w:hAnsi="Calibri" w:cs="Calibri"/>
        </w:rPr>
        <w:t xml:space="preserve"> geven we nog </w:t>
      </w:r>
      <w:r w:rsidR="008C3BA6">
        <w:rPr>
          <w:rFonts w:ascii="Calibri" w:eastAsia="Calibri" w:hAnsi="Calibri" w:cs="Calibri"/>
        </w:rPr>
        <w:t>twee</w:t>
      </w:r>
      <w:r w:rsidRPr="005A59C0">
        <w:rPr>
          <w:rFonts w:ascii="Calibri" w:eastAsia="Calibri" w:hAnsi="Calibri" w:cs="Calibri"/>
        </w:rPr>
        <w:t xml:space="preserve"> statische variabelen mee</w:t>
      </w:r>
      <w:r w:rsidR="000B1EA2">
        <w:rPr>
          <w:rFonts w:ascii="Calibri" w:eastAsia="Calibri" w:hAnsi="Calibri" w:cs="Calibri"/>
        </w:rPr>
        <w:t>:</w:t>
      </w:r>
      <w:r w:rsidRPr="005A59C0">
        <w:rPr>
          <w:rFonts w:ascii="Calibri" w:eastAsia="Calibri" w:hAnsi="Calibri" w:cs="Calibri"/>
        </w:rPr>
        <w:t xml:space="preserve"> X-label en Y-Label. X-label krijgt de naam van de x-as en y-label die van de y-as. Hierna wordt de functie show opgeroepen en zal de puntenwolk weergegeven worden.</w:t>
      </w:r>
    </w:p>
    <w:p w14:paraId="596B6690" w14:textId="5D40C5B6" w:rsidR="005A59C0" w:rsidRDefault="003D3F82" w:rsidP="002952C6">
      <w:pPr>
        <w:jc w:val="center"/>
        <w:rPr>
          <w:rFonts w:ascii="Calibri" w:eastAsia="Calibri" w:hAnsi="Calibri" w:cs="Calibri"/>
        </w:rPr>
      </w:pPr>
      <w:r w:rsidRPr="003D3F82">
        <w:rPr>
          <w:rFonts w:ascii="Calibri" w:eastAsia="Calibri" w:hAnsi="Calibri" w:cs="Calibri"/>
          <w:noProof/>
        </w:rPr>
        <w:drawing>
          <wp:inline distT="0" distB="0" distL="0" distR="0" wp14:anchorId="18EDCEA1" wp14:editId="7E262B6C">
            <wp:extent cx="3841200" cy="2880000"/>
            <wp:effectExtent l="0" t="0" r="698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7854" w14:textId="7CD4A196" w:rsidR="0047415C" w:rsidRDefault="00755FF9" w:rsidP="0047415C">
      <w:pPr>
        <w:pStyle w:val="Kop2"/>
        <w:numPr>
          <w:ilvl w:val="0"/>
          <w:numId w:val="4"/>
        </w:numPr>
      </w:pPr>
      <w:bookmarkStart w:id="5" w:name="_Toc6567111"/>
      <w:r>
        <w:t>Weergeven</w:t>
      </w:r>
      <w:r w:rsidR="00B328B8" w:rsidRPr="00B328B8">
        <w:t xml:space="preserve"> in een staafdiagram van aantal gemaakte goals per positie</w:t>
      </w:r>
      <w:bookmarkEnd w:id="5"/>
    </w:p>
    <w:p w14:paraId="65A5E30B" w14:textId="53327C6D" w:rsidR="00DB5C92" w:rsidRDefault="005A59C0" w:rsidP="00DB5C92">
      <w:r w:rsidRPr="005A59C0">
        <w:t>In de klasse plot bestaat er de statische methode “</w:t>
      </w:r>
      <w:proofErr w:type="spellStart"/>
      <w:r w:rsidRPr="005A59C0">
        <w:t>plot_graph_five</w:t>
      </w:r>
      <w:proofErr w:type="spellEnd"/>
      <w:r w:rsidRPr="005A59C0">
        <w:t>”</w:t>
      </w:r>
      <w:r w:rsidR="006C4BC5">
        <w:t xml:space="preserve"> waarmee</w:t>
      </w:r>
      <w:r w:rsidRPr="005A59C0">
        <w:t xml:space="preserve"> een staafdiagram word</w:t>
      </w:r>
      <w:r w:rsidR="006C4BC5">
        <w:t>t</w:t>
      </w:r>
      <w:r w:rsidRPr="005A59C0">
        <w:t xml:space="preserve"> gegenereerd. Om een staafdiagram te plotten moet de functie bar uit de </w:t>
      </w:r>
      <w:proofErr w:type="spellStart"/>
      <w:r w:rsidRPr="005A59C0">
        <w:t>Phyton-library</w:t>
      </w:r>
      <w:proofErr w:type="spellEnd"/>
      <w:r w:rsidRPr="005A59C0">
        <w:t xml:space="preserve"> “</w:t>
      </w:r>
      <w:proofErr w:type="spellStart"/>
      <w:r w:rsidRPr="005A59C0">
        <w:t>matplotlib.pyplot</w:t>
      </w:r>
      <w:proofErr w:type="spellEnd"/>
      <w:r w:rsidRPr="005A59C0">
        <w:t>” gebruik</w:t>
      </w:r>
      <w:r w:rsidR="003C1822">
        <w:t>t word</w:t>
      </w:r>
      <w:r w:rsidRPr="005A59C0">
        <w:t xml:space="preserve">en. Deze functie vraagt als argument een positie en de weer te geven waarde. De positie is een numerieke waarde beginnend bij 0 en elke lijn heeft zijn bijhorende index. Om de lijnen </w:t>
      </w:r>
      <w:r w:rsidR="005F186E">
        <w:t xml:space="preserve">een </w:t>
      </w:r>
      <w:r w:rsidRPr="005A59C0">
        <w:t>naam te geven wordt de functie “</w:t>
      </w:r>
      <w:proofErr w:type="spellStart"/>
      <w:r w:rsidRPr="005A59C0">
        <w:t>xticks</w:t>
      </w:r>
      <w:proofErr w:type="spellEnd"/>
      <w:r w:rsidRPr="005A59C0">
        <w:t xml:space="preserve">” gebruikt met </w:t>
      </w:r>
      <w:r w:rsidR="005D5FAB">
        <w:t>twee</w:t>
      </w:r>
      <w:r w:rsidRPr="005A59C0">
        <w:t xml:space="preserve"> argumenten: een array met posities en een bijhorende array met namen voor die posities. Om de Y-as een naam te geven wordt de functie </w:t>
      </w:r>
      <w:r w:rsidR="00BA5488">
        <w:t>“</w:t>
      </w:r>
      <w:r w:rsidRPr="005A59C0">
        <w:t>Y-label</w:t>
      </w:r>
      <w:r w:rsidR="00BA5488">
        <w:t>”</w:t>
      </w:r>
      <w:r w:rsidRPr="005A59C0">
        <w:t xml:space="preserve"> gebruikt, in dit geval met argument goals. Om de grafiek een titel te geven gebruiken we de functie “titel” met als argument de string </w:t>
      </w:r>
      <w:r w:rsidR="00723F26">
        <w:t>“</w:t>
      </w:r>
      <w:r w:rsidRPr="005A59C0">
        <w:t>gemaakte goals</w:t>
      </w:r>
      <w:r w:rsidR="00723F26">
        <w:t>”</w:t>
      </w:r>
      <w:r w:rsidRPr="005A59C0">
        <w:t xml:space="preserve">. </w:t>
      </w:r>
      <w:r w:rsidR="004B07B8">
        <w:t>Wannee</w:t>
      </w:r>
      <w:r w:rsidR="00861203">
        <w:t xml:space="preserve">r de </w:t>
      </w:r>
      <w:r w:rsidRPr="005A59C0">
        <w:t>functie “show” op</w:t>
      </w:r>
      <w:r w:rsidR="00861203">
        <w:t>geroepen wordt</w:t>
      </w:r>
      <w:r w:rsidR="0077580F">
        <w:t xml:space="preserve"> verschijnt</w:t>
      </w:r>
      <w:r w:rsidRPr="005A59C0">
        <w:t xml:space="preserve"> </w:t>
      </w:r>
      <w:r w:rsidR="0077580F">
        <w:t>d</w:t>
      </w:r>
      <w:r w:rsidRPr="005A59C0">
        <w:t>e grafiek.</w:t>
      </w:r>
    </w:p>
    <w:p w14:paraId="2F16387C" w14:textId="43F781C2" w:rsidR="005A59C0" w:rsidRDefault="006E3F62" w:rsidP="0077580F">
      <w:pPr>
        <w:jc w:val="center"/>
      </w:pPr>
      <w:r>
        <w:rPr>
          <w:noProof/>
        </w:rPr>
        <w:drawing>
          <wp:inline distT="0" distB="0" distL="0" distR="0" wp14:anchorId="24B44D45" wp14:editId="52DC38E3">
            <wp:extent cx="3841200" cy="2880000"/>
            <wp:effectExtent l="0" t="0" r="698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99A4F6" w14:textId="61AFFBDA" w:rsidR="00DB5C92" w:rsidRPr="005A59C0" w:rsidRDefault="00DB5C92" w:rsidP="005A59C0">
      <w:pPr>
        <w:pStyle w:val="Kop2"/>
        <w:numPr>
          <w:ilvl w:val="0"/>
          <w:numId w:val="4"/>
        </w:numPr>
      </w:pPr>
      <w:bookmarkStart w:id="6" w:name="_Toc6567112"/>
      <w:r w:rsidRPr="005A59C0">
        <w:t>Bereken</w:t>
      </w:r>
      <w:r w:rsidR="002E4DAE">
        <w:t>en van</w:t>
      </w:r>
      <w:r w:rsidRPr="005A59C0">
        <w:t xml:space="preserve"> gemiddelde en modus van </w:t>
      </w:r>
      <w:bookmarkEnd w:id="6"/>
      <w:r w:rsidR="000C0BA9">
        <w:t>gemaakte goals</w:t>
      </w:r>
      <w:r w:rsidR="00967932">
        <w:t xml:space="preserve"> per positie</w:t>
      </w:r>
    </w:p>
    <w:p w14:paraId="1EDDA04C" w14:textId="396E062A" w:rsidR="00042033" w:rsidRDefault="3C97A5A4" w:rsidP="00B328B8">
      <w:r>
        <w:t xml:space="preserve">Om het gemiddeld aantal goals per positie te </w:t>
      </w:r>
      <w:r w:rsidR="2A1474DF">
        <w:t xml:space="preserve">berekenen </w:t>
      </w:r>
      <w:r w:rsidR="00300A86">
        <w:t>wordt</w:t>
      </w:r>
      <w:r w:rsidR="2A1474DF">
        <w:t xml:space="preserve"> een </w:t>
      </w:r>
      <w:r w:rsidR="28AAA767">
        <w:t xml:space="preserve">statische </w:t>
      </w:r>
      <w:r w:rsidR="32AC87D4">
        <w:t>functie</w:t>
      </w:r>
      <w:r w:rsidR="36AB6E88">
        <w:t xml:space="preserve"> “</w:t>
      </w:r>
      <w:proofErr w:type="spellStart"/>
      <w:r w:rsidR="394B5570">
        <w:t>calculate_</w:t>
      </w:r>
      <w:r w:rsidR="65A65049">
        <w:t>avarage_goals_per_</w:t>
      </w:r>
      <w:r w:rsidR="1F6F621A">
        <w:t>position</w:t>
      </w:r>
      <w:proofErr w:type="spellEnd"/>
      <w:r w:rsidR="06A89B56">
        <w:t xml:space="preserve">” met als </w:t>
      </w:r>
      <w:r w:rsidR="180B2087">
        <w:t xml:space="preserve">argument een array van </w:t>
      </w:r>
      <w:r w:rsidR="1C1487DC">
        <w:t>personenobjecten</w:t>
      </w:r>
      <w:r w:rsidR="380FD963">
        <w:t xml:space="preserve"> in de klasse </w:t>
      </w:r>
      <w:proofErr w:type="spellStart"/>
      <w:r w:rsidR="0F2936CF">
        <w:t>CalculateData</w:t>
      </w:r>
      <w:proofErr w:type="spellEnd"/>
      <w:r w:rsidR="0F2936CF">
        <w:t xml:space="preserve"> gemaakt. </w:t>
      </w:r>
      <w:r w:rsidR="00300A86">
        <w:t>Deze</w:t>
      </w:r>
      <w:r w:rsidR="0F2936CF">
        <w:t xml:space="preserve"> gebruik</w:t>
      </w:r>
      <w:r w:rsidR="00300A86">
        <w:t>t</w:t>
      </w:r>
      <w:r w:rsidR="0F2936CF">
        <w:t xml:space="preserve"> de </w:t>
      </w:r>
      <w:proofErr w:type="spellStart"/>
      <w:r w:rsidR="00300A86">
        <w:t>P</w:t>
      </w:r>
      <w:r w:rsidR="0F2936CF">
        <w:t>h</w:t>
      </w:r>
      <w:r w:rsidR="00300A86">
        <w:t>y</w:t>
      </w:r>
      <w:r w:rsidR="0F2936CF">
        <w:t>ton</w:t>
      </w:r>
      <w:r w:rsidR="699BDE00">
        <w:t>-lybrary</w:t>
      </w:r>
      <w:proofErr w:type="spellEnd"/>
      <w:r w:rsidR="0F2936CF">
        <w:t xml:space="preserve"> </w:t>
      </w:r>
      <w:r w:rsidR="000F5CC9">
        <w:t>“</w:t>
      </w:r>
      <w:proofErr w:type="spellStart"/>
      <w:r w:rsidR="0F2936CF">
        <w:t>statistics</w:t>
      </w:r>
      <w:proofErr w:type="spellEnd"/>
      <w:r w:rsidR="000F5CC9">
        <w:t>”</w:t>
      </w:r>
      <w:r w:rsidR="70827328">
        <w:t>.</w:t>
      </w:r>
      <w:r w:rsidR="0F2936CF">
        <w:t xml:space="preserve"> </w:t>
      </w:r>
      <w:r w:rsidR="21F5C3B2">
        <w:t xml:space="preserve">Om het gemiddelde te berekenen wordt er </w:t>
      </w:r>
      <w:r w:rsidR="38251A15">
        <w:t xml:space="preserve">eerst een </w:t>
      </w:r>
      <w:r w:rsidR="6A8E7461">
        <w:t xml:space="preserve">object gemaakt met </w:t>
      </w:r>
      <w:r w:rsidR="000F5CC9">
        <w:t>vijf</w:t>
      </w:r>
      <w:r w:rsidR="6A8E7461">
        <w:t xml:space="preserve"> </w:t>
      </w:r>
      <w:r w:rsidR="69988919">
        <w:t xml:space="preserve">variabelen </w:t>
      </w:r>
      <w:r w:rsidR="0E053917">
        <w:t xml:space="preserve">die </w:t>
      </w:r>
      <w:r w:rsidR="1EBAA04D" w:rsidRPr="00B328B8">
        <w:rPr>
          <w:lang w:val="nl"/>
        </w:rPr>
        <w:t>geïnitialiseerd</w:t>
      </w:r>
      <w:r w:rsidR="73372B40">
        <w:t xml:space="preserve"> worden met een array. </w:t>
      </w:r>
      <w:r w:rsidR="5F24563C">
        <w:t xml:space="preserve">Deze variabelen </w:t>
      </w:r>
      <w:r w:rsidR="3F666738">
        <w:t xml:space="preserve">stellen de posities voor. </w:t>
      </w:r>
      <w:r w:rsidR="4A341428">
        <w:t xml:space="preserve">Hierna wordt er door de </w:t>
      </w:r>
      <w:r w:rsidR="2477F937">
        <w:t xml:space="preserve">array van persoonsobjecten </w:t>
      </w:r>
      <w:r w:rsidR="58951905">
        <w:t>geïtereerd</w:t>
      </w:r>
      <w:r w:rsidR="4682F754">
        <w:t xml:space="preserve"> </w:t>
      </w:r>
      <w:r w:rsidR="534C7AAA">
        <w:t>om zo het aantal gemaakt</w:t>
      </w:r>
      <w:r w:rsidR="00771749">
        <w:t>e</w:t>
      </w:r>
      <w:r w:rsidR="534C7AAA">
        <w:t xml:space="preserve"> goals </w:t>
      </w:r>
      <w:r w:rsidR="682701B8">
        <w:t xml:space="preserve">in de juiste </w:t>
      </w:r>
      <w:r w:rsidR="1ED15A38">
        <w:t xml:space="preserve">categorie </w:t>
      </w:r>
      <w:r w:rsidR="36DBFB8F">
        <w:t xml:space="preserve">toe </w:t>
      </w:r>
      <w:r w:rsidR="1ED15A38">
        <w:t>te voegen</w:t>
      </w:r>
      <w:r w:rsidR="7819DC42">
        <w:t>.</w:t>
      </w:r>
      <w:r w:rsidR="3C16F9A5">
        <w:t xml:space="preserve"> </w:t>
      </w:r>
      <w:r w:rsidR="4ACB90B5">
        <w:t xml:space="preserve">Als alle gemaakte goals bij de juiste </w:t>
      </w:r>
      <w:r w:rsidR="16D90ECA">
        <w:t>categorie</w:t>
      </w:r>
      <w:r w:rsidR="143F1C08">
        <w:t xml:space="preserve"> zijn </w:t>
      </w:r>
      <w:r w:rsidR="60E6DC9A">
        <w:t xml:space="preserve">toegevoegd wordt er </w:t>
      </w:r>
      <w:r w:rsidR="16D90ECA">
        <w:t>geïtereerd</w:t>
      </w:r>
      <w:r w:rsidR="60E6DC9A">
        <w:t xml:space="preserve"> door de </w:t>
      </w:r>
      <w:r w:rsidR="02853B52">
        <w:t xml:space="preserve">posities. </w:t>
      </w:r>
      <w:r w:rsidR="5DD7E273">
        <w:t>Hiervan wordt dan het gemiddelde</w:t>
      </w:r>
      <w:r w:rsidR="282B5B62">
        <w:t xml:space="preserve"> berekend</w:t>
      </w:r>
      <w:r w:rsidR="16D90ECA">
        <w:t>.</w:t>
      </w:r>
      <w:r w:rsidR="2E9F4180">
        <w:t xml:space="preserve"> </w:t>
      </w:r>
      <w:r w:rsidR="00D30794">
        <w:t>D</w:t>
      </w:r>
      <w:r w:rsidR="7BDED63A">
        <w:t xml:space="preserve">e modus </w:t>
      </w:r>
      <w:r w:rsidR="00D30794">
        <w:t xml:space="preserve">wordt op een gelijkaardige manier </w:t>
      </w:r>
      <w:r w:rsidR="7BDED63A">
        <w:t>bereken</w:t>
      </w:r>
      <w:r w:rsidR="00D30794">
        <w:t>d</w:t>
      </w:r>
      <w:r w:rsidR="732067C7">
        <w:t>.</w:t>
      </w:r>
    </w:p>
    <w:tbl>
      <w:tblPr>
        <w:tblStyle w:val="Lijsttabel4"/>
        <w:tblW w:w="0" w:type="auto"/>
        <w:tblLook w:val="04A0" w:firstRow="1" w:lastRow="0" w:firstColumn="1" w:lastColumn="0" w:noHBand="0" w:noVBand="1"/>
      </w:tblPr>
      <w:tblGrid>
        <w:gridCol w:w="3009"/>
        <w:gridCol w:w="3011"/>
        <w:gridCol w:w="3042"/>
      </w:tblGrid>
      <w:tr w:rsidR="006E4DF2" w14:paraId="7FF5B931" w14:textId="77777777" w:rsidTr="00357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82C97F9" w14:textId="2F113A85" w:rsidR="006E4DF2" w:rsidRDefault="006E4DF2" w:rsidP="00B328B8">
            <w:r>
              <w:t>Positie</w:t>
            </w:r>
          </w:p>
        </w:tc>
        <w:tc>
          <w:tcPr>
            <w:tcW w:w="3011" w:type="dxa"/>
            <w:tcBorders>
              <w:top w:val="none" w:sz="0" w:space="0" w:color="auto"/>
              <w:bottom w:val="none" w:sz="0" w:space="0" w:color="auto"/>
            </w:tcBorders>
          </w:tcPr>
          <w:p w14:paraId="71CF0179" w14:textId="75F7B01F" w:rsidR="006E4DF2" w:rsidRDefault="006E4DF2" w:rsidP="00F410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Gemiddelde</w:t>
            </w:r>
          </w:p>
        </w:tc>
        <w:tc>
          <w:tcPr>
            <w:tcW w:w="304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D786CE1" w14:textId="1CA42B82" w:rsidR="006E4DF2" w:rsidRDefault="006E4DF2" w:rsidP="00F410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Modus</w:t>
            </w:r>
          </w:p>
        </w:tc>
      </w:tr>
      <w:tr w:rsidR="006E4DF2" w14:paraId="2BDFAFF1" w14:textId="77777777" w:rsidTr="00357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10CE9B9E" w14:textId="10908190" w:rsidR="006E4DF2" w:rsidRDefault="00F56580" w:rsidP="00B328B8">
            <w:r>
              <w:t>Keeper</w:t>
            </w:r>
          </w:p>
        </w:tc>
        <w:tc>
          <w:tcPr>
            <w:tcW w:w="3011" w:type="dxa"/>
          </w:tcPr>
          <w:p w14:paraId="6134B7F7" w14:textId="6D23316C" w:rsidR="006E4DF2" w:rsidRDefault="00EA798F" w:rsidP="00F4104C">
            <w:pPr>
              <w:tabs>
                <w:tab w:val="decimal" w:pos="13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42" w:type="dxa"/>
          </w:tcPr>
          <w:p w14:paraId="3E826814" w14:textId="479C7D62" w:rsidR="006E4DF2" w:rsidRDefault="00F4104C" w:rsidP="00BD1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E4DF2" w14:paraId="44FF45CD" w14:textId="77777777" w:rsidTr="00357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F6D80E0" w14:textId="5F320BAC" w:rsidR="006E4DF2" w:rsidRDefault="00F56580" w:rsidP="00B328B8">
            <w:r>
              <w:t>Staart (achteraan)</w:t>
            </w:r>
          </w:p>
        </w:tc>
        <w:tc>
          <w:tcPr>
            <w:tcW w:w="3011" w:type="dxa"/>
          </w:tcPr>
          <w:p w14:paraId="66F5E06C" w14:textId="0B9165F1" w:rsidR="006E4DF2" w:rsidRDefault="00F4104C" w:rsidP="00F4104C">
            <w:pPr>
              <w:tabs>
                <w:tab w:val="decimal" w:pos="13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3042" w:type="dxa"/>
          </w:tcPr>
          <w:p w14:paraId="01AF8148" w14:textId="5982EB66" w:rsidR="006E4DF2" w:rsidRDefault="00F4104C" w:rsidP="00BD1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E4DF2" w14:paraId="134B96D0" w14:textId="77777777" w:rsidTr="00357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1025AE7B" w14:textId="0E27FD53" w:rsidR="006E4DF2" w:rsidRDefault="00D40CD9" w:rsidP="00B328B8">
            <w:r>
              <w:t>Linkervleugel</w:t>
            </w:r>
          </w:p>
        </w:tc>
        <w:tc>
          <w:tcPr>
            <w:tcW w:w="3011" w:type="dxa"/>
          </w:tcPr>
          <w:p w14:paraId="10A36979" w14:textId="372BD9DB" w:rsidR="006E4DF2" w:rsidRDefault="00F4104C" w:rsidP="00F4104C">
            <w:pPr>
              <w:tabs>
                <w:tab w:val="decimal" w:pos="13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</w:t>
            </w:r>
          </w:p>
        </w:tc>
        <w:tc>
          <w:tcPr>
            <w:tcW w:w="3042" w:type="dxa"/>
          </w:tcPr>
          <w:p w14:paraId="6811F0B1" w14:textId="0E8D8DE3" w:rsidR="006E4DF2" w:rsidRDefault="00F4104C" w:rsidP="00BD1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F0D40" w14:paraId="2C33CCA4" w14:textId="77777777" w:rsidTr="00357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7AEBC5E" w14:textId="4BE50144" w:rsidR="007F0D40" w:rsidRDefault="00E84C8B" w:rsidP="00B328B8">
            <w:r>
              <w:t>Rechtervleugel</w:t>
            </w:r>
          </w:p>
        </w:tc>
        <w:tc>
          <w:tcPr>
            <w:tcW w:w="3011" w:type="dxa"/>
          </w:tcPr>
          <w:p w14:paraId="157D3300" w14:textId="64253A9E" w:rsidR="007F0D40" w:rsidRDefault="00F4104C" w:rsidP="00F4104C">
            <w:pPr>
              <w:tabs>
                <w:tab w:val="decimal" w:pos="13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</w:t>
            </w:r>
          </w:p>
        </w:tc>
        <w:tc>
          <w:tcPr>
            <w:tcW w:w="3042" w:type="dxa"/>
          </w:tcPr>
          <w:p w14:paraId="7F1A3A19" w14:textId="6788EB2B" w:rsidR="007F0D40" w:rsidRDefault="00F4104C" w:rsidP="00BD1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0623A" w14:paraId="27FE51B8" w14:textId="77777777" w:rsidTr="00357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E618F46" w14:textId="05496E90" w:rsidR="0020623A" w:rsidRDefault="00E84C8B" w:rsidP="00B328B8">
            <w:r>
              <w:t>Piloot</w:t>
            </w:r>
            <w:r w:rsidR="00EA798F">
              <w:t xml:space="preserve"> (vooraan)</w:t>
            </w:r>
          </w:p>
        </w:tc>
        <w:tc>
          <w:tcPr>
            <w:tcW w:w="3011" w:type="dxa"/>
          </w:tcPr>
          <w:p w14:paraId="6FC22B05" w14:textId="0346A109" w:rsidR="0020623A" w:rsidRDefault="00F4104C" w:rsidP="00F4104C">
            <w:pPr>
              <w:tabs>
                <w:tab w:val="decimal" w:pos="13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42" w:type="dxa"/>
          </w:tcPr>
          <w:p w14:paraId="06F960AC" w14:textId="49EBDD79" w:rsidR="00F4104C" w:rsidRDefault="00F4104C" w:rsidP="00BD1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0FEBDF26" w14:textId="77777777" w:rsidR="00482895" w:rsidRPr="00042033" w:rsidRDefault="00482895" w:rsidP="00B328B8"/>
    <w:p w14:paraId="2E6343BE" w14:textId="026D73A5" w:rsidR="00B328B8" w:rsidRPr="00DB5C92" w:rsidRDefault="00DB5C92" w:rsidP="005A59C0">
      <w:pPr>
        <w:pStyle w:val="Kop2"/>
        <w:numPr>
          <w:ilvl w:val="0"/>
          <w:numId w:val="4"/>
        </w:numPr>
      </w:pPr>
      <w:bookmarkStart w:id="7" w:name="_Toc6567113"/>
      <w:r w:rsidRPr="00DB5C92">
        <w:t>Bereken</w:t>
      </w:r>
      <w:r w:rsidR="00193F66">
        <w:t>en</w:t>
      </w:r>
      <w:r w:rsidRPr="00DB5C92">
        <w:t xml:space="preserve"> </w:t>
      </w:r>
      <w:r w:rsidR="00E41809">
        <w:t>van</w:t>
      </w:r>
      <w:r w:rsidRPr="00DB5C92">
        <w:t xml:space="preserve"> kwartiel 1 en standaardafwijking van </w:t>
      </w:r>
      <w:bookmarkEnd w:id="7"/>
      <w:r w:rsidR="00706019">
        <w:t>gewicht</w:t>
      </w:r>
    </w:p>
    <w:p w14:paraId="0CB1D966" w14:textId="5EA6E58B" w:rsidR="000D2540" w:rsidRDefault="005F3E2F" w:rsidP="002B5A1D">
      <w:pPr>
        <w:rPr>
          <w:rFonts w:ascii="Calibri" w:eastAsia="Calibri" w:hAnsi="Calibri" w:cs="Calibri"/>
        </w:rPr>
      </w:pPr>
      <w:r>
        <w:t>D</w:t>
      </w:r>
      <w:r w:rsidR="2A8BA70B">
        <w:t xml:space="preserve">e </w:t>
      </w:r>
      <w:r w:rsidR="002C0646">
        <w:t xml:space="preserve">gemaakte </w:t>
      </w:r>
      <w:r w:rsidR="2A8BA70B">
        <w:t>functie “</w:t>
      </w:r>
      <w:proofErr w:type="spellStart"/>
      <w:r w:rsidR="2A8BA70B">
        <w:t>calculate_quartil_</w:t>
      </w:r>
      <w:r w:rsidR="00174788">
        <w:t>of_</w:t>
      </w:r>
      <w:r w:rsidR="2A8BA70B">
        <w:t>w</w:t>
      </w:r>
      <w:r w:rsidR="00174788">
        <w:t>eigh</w:t>
      </w:r>
      <w:r w:rsidR="2A8BA70B">
        <w:t>t</w:t>
      </w:r>
      <w:proofErr w:type="spellEnd"/>
      <w:r w:rsidR="2A8BA70B">
        <w:t xml:space="preserve">” </w:t>
      </w:r>
      <w:r w:rsidR="00ED6A2A">
        <w:t>heeft</w:t>
      </w:r>
      <w:r w:rsidR="2A8BA70B">
        <w:t xml:space="preserve"> als argumenten een array van </w:t>
      </w:r>
      <w:proofErr w:type="spellStart"/>
      <w:r w:rsidR="746233C2">
        <w:t>persoonobjecten</w:t>
      </w:r>
      <w:proofErr w:type="spellEnd"/>
      <w:r w:rsidR="2A8BA70B">
        <w:t xml:space="preserve"> en de </w:t>
      </w:r>
      <w:proofErr w:type="spellStart"/>
      <w:r w:rsidR="2A8BA70B">
        <w:t>quartil-value</w:t>
      </w:r>
      <w:proofErr w:type="spellEnd"/>
      <w:r w:rsidR="2A8BA70B">
        <w:t xml:space="preserve">. In deze functie wordt de </w:t>
      </w:r>
      <w:proofErr w:type="spellStart"/>
      <w:r w:rsidR="5ACE8ECD">
        <w:t>Phyton-</w:t>
      </w:r>
      <w:r w:rsidR="6C87C68B">
        <w:t>lybrary</w:t>
      </w:r>
      <w:proofErr w:type="spellEnd"/>
      <w:r w:rsidR="2A8BA70B">
        <w:t xml:space="preserve"> “</w:t>
      </w:r>
      <w:proofErr w:type="spellStart"/>
      <w:r w:rsidR="2A8BA70B">
        <w:t>numpy</w:t>
      </w:r>
      <w:proofErr w:type="spellEnd"/>
      <w:r w:rsidR="2A8BA70B">
        <w:t xml:space="preserve">” gebruikt. Hierna wordt de array </w:t>
      </w:r>
      <w:proofErr w:type="spellStart"/>
      <w:r w:rsidR="2A8BA70B">
        <w:t>w</w:t>
      </w:r>
      <w:r w:rsidR="00E35C4F">
        <w:t>eigh</w:t>
      </w:r>
      <w:r w:rsidR="2A8BA70B">
        <w:t>ts</w:t>
      </w:r>
      <w:proofErr w:type="spellEnd"/>
      <w:r w:rsidR="2A8BA70B">
        <w:t xml:space="preserve"> </w:t>
      </w:r>
      <w:r w:rsidR="2A8BA70B" w:rsidRPr="002B5A1D">
        <w:rPr>
          <w:lang w:val="nl"/>
        </w:rPr>
        <w:t xml:space="preserve">geïnitialiseerd. </w:t>
      </w:r>
      <w:r w:rsidR="00065490">
        <w:rPr>
          <w:lang w:val="nl"/>
        </w:rPr>
        <w:t>Daar</w:t>
      </w:r>
      <w:r w:rsidR="2A8BA70B" w:rsidRPr="002B5A1D">
        <w:rPr>
          <w:lang w:val="nl"/>
        </w:rPr>
        <w:t>na wordt er geïtereerd over de array van perso</w:t>
      </w:r>
      <w:r w:rsidR="00800095">
        <w:rPr>
          <w:lang w:val="nl"/>
        </w:rPr>
        <w:t>o</w:t>
      </w:r>
      <w:r w:rsidR="2A8BA70B" w:rsidRPr="002B5A1D">
        <w:rPr>
          <w:lang w:val="nl"/>
        </w:rPr>
        <w:t>n</w:t>
      </w:r>
      <w:r w:rsidR="00800095">
        <w:rPr>
          <w:lang w:val="nl"/>
        </w:rPr>
        <w:t>s</w:t>
      </w:r>
      <w:r w:rsidR="2A8BA70B" w:rsidRPr="002B5A1D">
        <w:rPr>
          <w:lang w:val="nl"/>
        </w:rPr>
        <w:t xml:space="preserve">objecten en </w:t>
      </w:r>
      <w:r w:rsidR="00CE2754">
        <w:rPr>
          <w:lang w:val="nl"/>
        </w:rPr>
        <w:t>wordt</w:t>
      </w:r>
      <w:r w:rsidR="2A8BA70B" w:rsidRPr="002B5A1D">
        <w:rPr>
          <w:lang w:val="nl"/>
        </w:rPr>
        <w:t xml:space="preserve"> de property gewicht toegevoegd aan de array w</w:t>
      </w:r>
      <w:r w:rsidR="00800095">
        <w:rPr>
          <w:lang w:val="nl"/>
        </w:rPr>
        <w:t>eigh</w:t>
      </w:r>
      <w:r w:rsidR="2A8BA70B" w:rsidRPr="002B5A1D">
        <w:rPr>
          <w:lang w:val="nl"/>
        </w:rPr>
        <w:t xml:space="preserve">ts. </w:t>
      </w:r>
      <w:r w:rsidR="00CE2754">
        <w:rPr>
          <w:lang w:val="nl"/>
        </w:rPr>
        <w:t>M</w:t>
      </w:r>
      <w:r w:rsidR="2A8BA70B" w:rsidRPr="002B5A1D">
        <w:rPr>
          <w:lang w:val="nl"/>
        </w:rPr>
        <w:t>et de numpy-func</w:t>
      </w:r>
      <w:r w:rsidR="0040755E">
        <w:rPr>
          <w:lang w:val="nl"/>
        </w:rPr>
        <w:t>t</w:t>
      </w:r>
      <w:r w:rsidR="2A8BA70B" w:rsidRPr="002B5A1D">
        <w:rPr>
          <w:lang w:val="nl"/>
        </w:rPr>
        <w:t xml:space="preserve">ie “quantile” </w:t>
      </w:r>
      <w:r w:rsidR="0040755E">
        <w:rPr>
          <w:lang w:val="nl"/>
        </w:rPr>
        <w:t xml:space="preserve">wordt </w:t>
      </w:r>
      <w:r w:rsidR="2A8BA70B" w:rsidRPr="002B5A1D">
        <w:rPr>
          <w:lang w:val="nl"/>
        </w:rPr>
        <w:t>het kwartiel bereken</w:t>
      </w:r>
      <w:r w:rsidR="00231B10">
        <w:rPr>
          <w:lang w:val="nl"/>
        </w:rPr>
        <w:t>d</w:t>
      </w:r>
      <w:r w:rsidR="0040755E">
        <w:rPr>
          <w:lang w:val="nl"/>
        </w:rPr>
        <w:t>.</w:t>
      </w:r>
      <w:r w:rsidR="2A8BA70B" w:rsidRPr="002B5A1D">
        <w:rPr>
          <w:lang w:val="nl"/>
        </w:rPr>
        <w:t xml:space="preserve"> </w:t>
      </w:r>
      <w:r w:rsidR="0040755E">
        <w:rPr>
          <w:lang w:val="nl"/>
        </w:rPr>
        <w:t>D</w:t>
      </w:r>
      <w:r w:rsidR="2A8BA70B" w:rsidRPr="002B5A1D">
        <w:rPr>
          <w:lang w:val="nl"/>
        </w:rPr>
        <w:t xml:space="preserve">eze functie </w:t>
      </w:r>
      <w:r w:rsidR="00485AFA">
        <w:rPr>
          <w:lang w:val="nl"/>
        </w:rPr>
        <w:t>h</w:t>
      </w:r>
      <w:r w:rsidR="2A8BA70B" w:rsidRPr="002B5A1D">
        <w:rPr>
          <w:lang w:val="nl"/>
        </w:rPr>
        <w:t xml:space="preserve">eeft als </w:t>
      </w:r>
      <w:r w:rsidR="00485AFA">
        <w:rPr>
          <w:lang w:val="nl"/>
        </w:rPr>
        <w:t>parmeters</w:t>
      </w:r>
      <w:r w:rsidR="2A8BA70B" w:rsidRPr="002B5A1D">
        <w:rPr>
          <w:lang w:val="nl"/>
        </w:rPr>
        <w:t xml:space="preserve"> de array w</w:t>
      </w:r>
      <w:r w:rsidR="00231B10">
        <w:rPr>
          <w:lang w:val="nl"/>
        </w:rPr>
        <w:t>eigh</w:t>
      </w:r>
      <w:r w:rsidR="2A8BA70B" w:rsidRPr="002B5A1D">
        <w:rPr>
          <w:lang w:val="nl"/>
        </w:rPr>
        <w:t xml:space="preserve">ts en de </w:t>
      </w:r>
      <w:proofErr w:type="spellStart"/>
      <w:r w:rsidR="2A8BA70B" w:rsidRPr="002B5A1D">
        <w:rPr>
          <w:rFonts w:ascii="Calibri" w:eastAsia="Calibri" w:hAnsi="Calibri" w:cs="Calibri"/>
        </w:rPr>
        <w:t>quartile_value</w:t>
      </w:r>
      <w:proofErr w:type="spellEnd"/>
      <w:r w:rsidR="1A505D30" w:rsidRPr="002B5A1D">
        <w:rPr>
          <w:rFonts w:ascii="Calibri" w:eastAsia="Calibri" w:hAnsi="Calibri" w:cs="Calibri"/>
        </w:rPr>
        <w:t>.</w:t>
      </w:r>
      <w:r w:rsidR="2BF82E5B" w:rsidRPr="002B5A1D">
        <w:rPr>
          <w:rFonts w:ascii="Calibri" w:eastAsia="Calibri" w:hAnsi="Calibri" w:cs="Calibri"/>
        </w:rPr>
        <w:t xml:space="preserve"> </w:t>
      </w:r>
      <w:r w:rsidR="004BBFE9" w:rsidRPr="002B5A1D">
        <w:rPr>
          <w:rFonts w:ascii="Calibri" w:eastAsia="Calibri" w:hAnsi="Calibri" w:cs="Calibri"/>
        </w:rPr>
        <w:t>Om de standaardafwijking te berekening wordt</w:t>
      </w:r>
      <w:r w:rsidR="67EF6EE6" w:rsidRPr="002B5A1D">
        <w:rPr>
          <w:rFonts w:ascii="Calibri" w:eastAsia="Calibri" w:hAnsi="Calibri" w:cs="Calibri"/>
        </w:rPr>
        <w:t xml:space="preserve"> </w:t>
      </w:r>
      <w:r w:rsidR="000054B4">
        <w:rPr>
          <w:rFonts w:ascii="Calibri" w:eastAsia="Calibri" w:hAnsi="Calibri" w:cs="Calibri"/>
        </w:rPr>
        <w:t>ongeveer</w:t>
      </w:r>
      <w:r w:rsidR="67EF6EE6" w:rsidRPr="002B5A1D">
        <w:rPr>
          <w:rFonts w:ascii="Calibri" w:eastAsia="Calibri" w:hAnsi="Calibri" w:cs="Calibri"/>
        </w:rPr>
        <w:t xml:space="preserve"> dezelfde </w:t>
      </w:r>
      <w:r w:rsidR="4BF045DC" w:rsidRPr="002B5A1D">
        <w:rPr>
          <w:rFonts w:ascii="Calibri" w:eastAsia="Calibri" w:hAnsi="Calibri" w:cs="Calibri"/>
        </w:rPr>
        <w:t xml:space="preserve">code </w:t>
      </w:r>
      <w:r w:rsidR="6ABD159A" w:rsidRPr="002B5A1D">
        <w:rPr>
          <w:rFonts w:ascii="Calibri" w:eastAsia="Calibri" w:hAnsi="Calibri" w:cs="Calibri"/>
        </w:rPr>
        <w:t xml:space="preserve">als </w:t>
      </w:r>
      <w:proofErr w:type="spellStart"/>
      <w:r w:rsidR="6ABD159A" w:rsidRPr="002B5A1D">
        <w:rPr>
          <w:rFonts w:ascii="Calibri" w:eastAsia="Calibri" w:hAnsi="Calibri" w:cs="Calibri"/>
        </w:rPr>
        <w:t>kwartielberekenen</w:t>
      </w:r>
      <w:proofErr w:type="spellEnd"/>
      <w:r w:rsidR="000054B4">
        <w:rPr>
          <w:rFonts w:ascii="Calibri" w:eastAsia="Calibri" w:hAnsi="Calibri" w:cs="Calibri"/>
        </w:rPr>
        <w:t xml:space="preserve"> gebruikt</w:t>
      </w:r>
      <w:r w:rsidR="73918489" w:rsidRPr="002B5A1D">
        <w:rPr>
          <w:rFonts w:ascii="Calibri" w:eastAsia="Calibri" w:hAnsi="Calibri" w:cs="Calibri"/>
        </w:rPr>
        <w:t xml:space="preserve">. </w:t>
      </w:r>
      <w:r w:rsidR="4CCD56DB" w:rsidRPr="002B5A1D">
        <w:rPr>
          <w:rFonts w:ascii="Calibri" w:eastAsia="Calibri" w:hAnsi="Calibri" w:cs="Calibri"/>
        </w:rPr>
        <w:t xml:space="preserve">Het enige verschil is dat er voor </w:t>
      </w:r>
      <w:r w:rsidR="0F256F7A" w:rsidRPr="002B5A1D">
        <w:rPr>
          <w:rFonts w:ascii="Calibri" w:eastAsia="Calibri" w:hAnsi="Calibri" w:cs="Calibri"/>
        </w:rPr>
        <w:t xml:space="preserve">deze geen kwartielwaarde </w:t>
      </w:r>
      <w:r w:rsidR="61DEF77E" w:rsidRPr="002B5A1D">
        <w:rPr>
          <w:rFonts w:ascii="Calibri" w:eastAsia="Calibri" w:hAnsi="Calibri" w:cs="Calibri"/>
        </w:rPr>
        <w:t xml:space="preserve">nodig is en dat op het einde de </w:t>
      </w:r>
      <w:r w:rsidR="1F29D654" w:rsidRPr="002B5A1D">
        <w:rPr>
          <w:rFonts w:ascii="Calibri" w:eastAsia="Calibri" w:hAnsi="Calibri" w:cs="Calibri"/>
        </w:rPr>
        <w:t>functie “</w:t>
      </w:r>
      <w:proofErr w:type="spellStart"/>
      <w:r w:rsidR="1F29D654" w:rsidRPr="002B5A1D">
        <w:rPr>
          <w:rFonts w:ascii="Calibri" w:eastAsia="Calibri" w:hAnsi="Calibri" w:cs="Calibri"/>
        </w:rPr>
        <w:t>std</w:t>
      </w:r>
      <w:proofErr w:type="spellEnd"/>
      <w:r w:rsidR="6BCB36C2" w:rsidRPr="002B5A1D">
        <w:rPr>
          <w:rFonts w:ascii="Calibri" w:eastAsia="Calibri" w:hAnsi="Calibri" w:cs="Calibri"/>
        </w:rPr>
        <w:t xml:space="preserve">” </w:t>
      </w:r>
      <w:r w:rsidR="4FFDBE1C" w:rsidRPr="002B5A1D">
        <w:rPr>
          <w:rFonts w:ascii="Calibri" w:eastAsia="Calibri" w:hAnsi="Calibri" w:cs="Calibri"/>
        </w:rPr>
        <w:t xml:space="preserve">met </w:t>
      </w:r>
      <w:r w:rsidR="021BFEEE" w:rsidRPr="002B5A1D">
        <w:rPr>
          <w:rFonts w:ascii="Calibri" w:eastAsia="Calibri" w:hAnsi="Calibri" w:cs="Calibri"/>
        </w:rPr>
        <w:t xml:space="preserve">als argumenten de </w:t>
      </w:r>
      <w:r w:rsidR="53B1DAF9" w:rsidRPr="002B5A1D">
        <w:rPr>
          <w:rFonts w:ascii="Calibri" w:eastAsia="Calibri" w:hAnsi="Calibri" w:cs="Calibri"/>
        </w:rPr>
        <w:t xml:space="preserve">array van </w:t>
      </w:r>
      <w:proofErr w:type="spellStart"/>
      <w:r w:rsidR="002B5D8D" w:rsidRPr="002B5A1D">
        <w:rPr>
          <w:rFonts w:ascii="Calibri" w:eastAsia="Calibri" w:hAnsi="Calibri" w:cs="Calibri"/>
        </w:rPr>
        <w:t>w</w:t>
      </w:r>
      <w:r w:rsidR="0004471F">
        <w:rPr>
          <w:rFonts w:ascii="Calibri" w:eastAsia="Calibri" w:hAnsi="Calibri" w:cs="Calibri"/>
        </w:rPr>
        <w:t>eigh</w:t>
      </w:r>
      <w:r w:rsidR="002B5D8D" w:rsidRPr="002B5A1D">
        <w:rPr>
          <w:rFonts w:ascii="Calibri" w:eastAsia="Calibri" w:hAnsi="Calibri" w:cs="Calibri"/>
        </w:rPr>
        <w:t>ts</w:t>
      </w:r>
      <w:proofErr w:type="spellEnd"/>
      <w:r w:rsidR="002B5D8D" w:rsidRPr="002B5A1D">
        <w:rPr>
          <w:rFonts w:ascii="Calibri" w:eastAsia="Calibri" w:hAnsi="Calibri" w:cs="Calibri"/>
        </w:rPr>
        <w:t xml:space="preserve"> gebruikt wordt</w:t>
      </w:r>
      <w:r w:rsidR="18B9BBFF" w:rsidRPr="002B5A1D">
        <w:rPr>
          <w:rFonts w:ascii="Calibri" w:eastAsia="Calibri" w:hAnsi="Calibri" w:cs="Calibri"/>
        </w:rPr>
        <w:t xml:space="preserve"> in plaats van </w:t>
      </w:r>
      <w:proofErr w:type="spellStart"/>
      <w:r w:rsidR="33C2F12B" w:rsidRPr="002B5A1D">
        <w:rPr>
          <w:rFonts w:ascii="Calibri" w:eastAsia="Calibri" w:hAnsi="Calibri" w:cs="Calibri"/>
        </w:rPr>
        <w:t>quantile</w:t>
      </w:r>
      <w:proofErr w:type="spellEnd"/>
      <w:r w:rsidR="33C2F12B" w:rsidRPr="002B5A1D">
        <w:rPr>
          <w:rFonts w:ascii="Calibri" w:eastAsia="Calibri" w:hAnsi="Calibri" w:cs="Calibri"/>
        </w:rPr>
        <w:t>.</w:t>
      </w:r>
    </w:p>
    <w:tbl>
      <w:tblPr>
        <w:tblStyle w:val="Lijsttabel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310F" w14:paraId="6900411D" w14:textId="77777777" w:rsidTr="00357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CCF3242" w14:textId="77777777" w:rsidR="00DB310F" w:rsidRDefault="00DB310F" w:rsidP="002B5A1D">
            <w:pPr>
              <w:rPr>
                <w:lang w:val="nl"/>
              </w:rPr>
            </w:pPr>
          </w:p>
        </w:tc>
        <w:tc>
          <w:tcPr>
            <w:tcW w:w="3021" w:type="dxa"/>
            <w:tcBorders>
              <w:top w:val="none" w:sz="0" w:space="0" w:color="auto"/>
              <w:bottom w:val="none" w:sz="0" w:space="0" w:color="auto"/>
            </w:tcBorders>
          </w:tcPr>
          <w:p w14:paraId="23C7D1CA" w14:textId="23DD26CC" w:rsidR="00DB310F" w:rsidRDefault="00272DB8" w:rsidP="00196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"/>
              </w:rPr>
            </w:pPr>
            <w:r>
              <w:rPr>
                <w:lang w:val="nl"/>
              </w:rPr>
              <w:t>Kwartiel 1</w:t>
            </w:r>
          </w:p>
        </w:tc>
        <w:tc>
          <w:tcPr>
            <w:tcW w:w="30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3C7F49F" w14:textId="60F2FFFB" w:rsidR="00272DB8" w:rsidRDefault="00272DB8" w:rsidP="00196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"/>
              </w:rPr>
            </w:pPr>
            <w:r>
              <w:rPr>
                <w:lang w:val="nl"/>
              </w:rPr>
              <w:t>Standaardafwijking</w:t>
            </w:r>
          </w:p>
        </w:tc>
      </w:tr>
      <w:tr w:rsidR="00DB310F" w14:paraId="3872CE3F" w14:textId="77777777" w:rsidTr="00357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9CEEF12" w14:textId="51DE6A00" w:rsidR="00DB310F" w:rsidRDefault="00272DB8" w:rsidP="002B5A1D">
            <w:pPr>
              <w:rPr>
                <w:lang w:val="nl"/>
              </w:rPr>
            </w:pPr>
            <w:r>
              <w:rPr>
                <w:lang w:val="nl"/>
              </w:rPr>
              <w:t>Gewicht</w:t>
            </w:r>
          </w:p>
        </w:tc>
        <w:tc>
          <w:tcPr>
            <w:tcW w:w="3021" w:type="dxa"/>
          </w:tcPr>
          <w:p w14:paraId="22B650D8" w14:textId="794B9215" w:rsidR="00DB310F" w:rsidRDefault="00272DB8" w:rsidP="00196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"/>
              </w:rPr>
            </w:pPr>
            <w:r>
              <w:rPr>
                <w:lang w:val="nl"/>
              </w:rPr>
              <w:t>22.</w:t>
            </w:r>
            <w:r w:rsidR="001961D9">
              <w:rPr>
                <w:lang w:val="nl"/>
              </w:rPr>
              <w:t>075</w:t>
            </w:r>
          </w:p>
        </w:tc>
        <w:tc>
          <w:tcPr>
            <w:tcW w:w="3021" w:type="dxa"/>
          </w:tcPr>
          <w:p w14:paraId="47483700" w14:textId="57529B0D" w:rsidR="00DB310F" w:rsidRDefault="001961D9" w:rsidP="00196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"/>
              </w:rPr>
            </w:pPr>
            <w:r>
              <w:rPr>
                <w:lang w:val="nl"/>
              </w:rPr>
              <w:t>2.869</w:t>
            </w:r>
          </w:p>
        </w:tc>
      </w:tr>
    </w:tbl>
    <w:p w14:paraId="43C10061" w14:textId="77777777" w:rsidR="000054B4" w:rsidRPr="002B5A1D" w:rsidRDefault="000054B4" w:rsidP="002B5A1D">
      <w:pPr>
        <w:rPr>
          <w:lang w:val="nl"/>
        </w:rPr>
      </w:pPr>
    </w:p>
    <w:p w14:paraId="3CB63B40" w14:textId="01384335" w:rsidR="00DB5C92" w:rsidRPr="00DB5C92" w:rsidRDefault="00460E3E" w:rsidP="005A59C0">
      <w:pPr>
        <w:pStyle w:val="Kop2"/>
        <w:numPr>
          <w:ilvl w:val="0"/>
          <w:numId w:val="4"/>
        </w:numPr>
        <w:rPr>
          <w:lang w:val="nl"/>
        </w:rPr>
      </w:pPr>
      <w:bookmarkStart w:id="8" w:name="_Toc6567114"/>
      <w:r>
        <w:rPr>
          <w:lang w:val="nl"/>
        </w:rPr>
        <w:t>V</w:t>
      </w:r>
      <w:r w:rsidR="00DB5C92" w:rsidRPr="00DB5C92">
        <w:rPr>
          <w:lang w:val="nl"/>
        </w:rPr>
        <w:t>erband tussen positie op het veld en aantal gemaakte goals</w:t>
      </w:r>
      <w:bookmarkEnd w:id="8"/>
    </w:p>
    <w:p w14:paraId="635ACD75" w14:textId="15CAC896" w:rsidR="00D93785" w:rsidRDefault="24D0B5B4" w:rsidP="00DB5C92">
      <w:pPr>
        <w:spacing w:after="0"/>
        <w:rPr>
          <w:rFonts w:ascii="Calibri" w:eastAsia="Calibri" w:hAnsi="Calibri" w:cs="Calibri"/>
        </w:rPr>
      </w:pPr>
      <w:r w:rsidRPr="002B5A1D">
        <w:rPr>
          <w:rFonts w:ascii="Calibri" w:eastAsia="Calibri" w:hAnsi="Calibri" w:cs="Calibri"/>
        </w:rPr>
        <w:t xml:space="preserve">In het staafdiagram van </w:t>
      </w:r>
      <w:r w:rsidR="050AA700" w:rsidRPr="002B5A1D">
        <w:rPr>
          <w:rFonts w:ascii="Calibri" w:eastAsia="Calibri" w:hAnsi="Calibri" w:cs="Calibri"/>
        </w:rPr>
        <w:t>punt 5 is duidelijk te zien dat</w:t>
      </w:r>
      <w:r w:rsidR="6DCCEA27" w:rsidRPr="002B5A1D">
        <w:rPr>
          <w:rFonts w:ascii="Calibri" w:eastAsia="Calibri" w:hAnsi="Calibri" w:cs="Calibri"/>
        </w:rPr>
        <w:t xml:space="preserve"> spelers met positie piloot </w:t>
      </w:r>
      <w:r w:rsidR="1CF17D44" w:rsidRPr="002B5A1D">
        <w:rPr>
          <w:rFonts w:ascii="Calibri" w:eastAsia="Calibri" w:hAnsi="Calibri" w:cs="Calibri"/>
        </w:rPr>
        <w:t xml:space="preserve">veruit meer goals maken dan spelers </w:t>
      </w:r>
      <w:r w:rsidR="00234C05">
        <w:rPr>
          <w:rFonts w:ascii="Calibri" w:eastAsia="Calibri" w:hAnsi="Calibri" w:cs="Calibri"/>
        </w:rPr>
        <w:t>op</w:t>
      </w:r>
      <w:r w:rsidR="1CF17D44" w:rsidRPr="002B5A1D">
        <w:rPr>
          <w:rFonts w:ascii="Calibri" w:eastAsia="Calibri" w:hAnsi="Calibri" w:cs="Calibri"/>
        </w:rPr>
        <w:t xml:space="preserve"> </w:t>
      </w:r>
      <w:r w:rsidR="4871823F" w:rsidRPr="002B5A1D">
        <w:rPr>
          <w:rFonts w:ascii="Calibri" w:eastAsia="Calibri" w:hAnsi="Calibri" w:cs="Calibri"/>
        </w:rPr>
        <w:t xml:space="preserve">andere posities. </w:t>
      </w:r>
      <w:r w:rsidR="16250BB6" w:rsidRPr="002B5A1D">
        <w:rPr>
          <w:rFonts w:ascii="Calibri" w:eastAsia="Calibri" w:hAnsi="Calibri" w:cs="Calibri"/>
        </w:rPr>
        <w:t xml:space="preserve">Dit </w:t>
      </w:r>
      <w:r w:rsidR="006E34DE">
        <w:rPr>
          <w:rFonts w:ascii="Calibri" w:eastAsia="Calibri" w:hAnsi="Calibri" w:cs="Calibri"/>
        </w:rPr>
        <w:t>wordt verklaard door</w:t>
      </w:r>
      <w:r w:rsidR="16250BB6" w:rsidRPr="002B5A1D">
        <w:rPr>
          <w:rFonts w:ascii="Calibri" w:eastAsia="Calibri" w:hAnsi="Calibri" w:cs="Calibri"/>
        </w:rPr>
        <w:t xml:space="preserve"> het feit dat zij dichter bij de goal van de</w:t>
      </w:r>
      <w:r w:rsidR="7D2DA8D9" w:rsidRPr="002B5A1D">
        <w:rPr>
          <w:rFonts w:ascii="Calibri" w:eastAsia="Calibri" w:hAnsi="Calibri" w:cs="Calibri"/>
        </w:rPr>
        <w:t xml:space="preserve"> tegenstander staan. </w:t>
      </w:r>
      <w:r w:rsidR="0DCA4195" w:rsidRPr="002B5A1D">
        <w:rPr>
          <w:rFonts w:ascii="Calibri" w:eastAsia="Calibri" w:hAnsi="Calibri" w:cs="Calibri"/>
        </w:rPr>
        <w:t xml:space="preserve">Spelers op de linker en </w:t>
      </w:r>
      <w:r w:rsidR="79D2BD88" w:rsidRPr="002B5A1D">
        <w:rPr>
          <w:rFonts w:ascii="Calibri" w:eastAsia="Calibri" w:hAnsi="Calibri" w:cs="Calibri"/>
        </w:rPr>
        <w:t xml:space="preserve">rechtervleugel maken </w:t>
      </w:r>
      <w:r w:rsidR="7F1CEC96" w:rsidRPr="002B5A1D">
        <w:rPr>
          <w:rFonts w:ascii="Calibri" w:eastAsia="Calibri" w:hAnsi="Calibri" w:cs="Calibri"/>
        </w:rPr>
        <w:t xml:space="preserve">evenveel goals maar minder dan </w:t>
      </w:r>
      <w:r w:rsidR="142067CB" w:rsidRPr="002B5A1D">
        <w:rPr>
          <w:rFonts w:ascii="Calibri" w:eastAsia="Calibri" w:hAnsi="Calibri" w:cs="Calibri"/>
        </w:rPr>
        <w:t>piloot spelers omwille van</w:t>
      </w:r>
      <w:r w:rsidR="298BB244" w:rsidRPr="002B5A1D">
        <w:rPr>
          <w:rFonts w:ascii="Calibri" w:eastAsia="Calibri" w:hAnsi="Calibri" w:cs="Calibri"/>
        </w:rPr>
        <w:t xml:space="preserve"> hun centrale </w:t>
      </w:r>
      <w:r w:rsidR="002262D3">
        <w:rPr>
          <w:rFonts w:ascii="Calibri" w:eastAsia="Calibri" w:hAnsi="Calibri" w:cs="Calibri"/>
        </w:rPr>
        <w:t>positie</w:t>
      </w:r>
      <w:r w:rsidR="57866FBE" w:rsidRPr="002B5A1D">
        <w:rPr>
          <w:rFonts w:ascii="Calibri" w:eastAsia="Calibri" w:hAnsi="Calibri" w:cs="Calibri"/>
        </w:rPr>
        <w:t xml:space="preserve">. </w:t>
      </w:r>
      <w:r w:rsidR="55929670" w:rsidRPr="002B5A1D">
        <w:rPr>
          <w:rFonts w:ascii="Calibri" w:eastAsia="Calibri" w:hAnsi="Calibri" w:cs="Calibri"/>
        </w:rPr>
        <w:t xml:space="preserve">Staartspelers maken er nog minder omdat zij </w:t>
      </w:r>
      <w:r w:rsidR="298079A3" w:rsidRPr="002B5A1D">
        <w:rPr>
          <w:rFonts w:ascii="Calibri" w:eastAsia="Calibri" w:hAnsi="Calibri" w:cs="Calibri"/>
        </w:rPr>
        <w:t xml:space="preserve">helemaal achteraan spelen op het </w:t>
      </w:r>
      <w:r w:rsidR="07C86A17" w:rsidRPr="002B5A1D">
        <w:rPr>
          <w:rFonts w:ascii="Calibri" w:eastAsia="Calibri" w:hAnsi="Calibri" w:cs="Calibri"/>
        </w:rPr>
        <w:t xml:space="preserve">veld. </w:t>
      </w:r>
      <w:r w:rsidR="1F45CC9C" w:rsidRPr="002B5A1D">
        <w:rPr>
          <w:rFonts w:ascii="Calibri" w:eastAsia="Calibri" w:hAnsi="Calibri" w:cs="Calibri"/>
        </w:rPr>
        <w:t xml:space="preserve">De keepers maken geen </w:t>
      </w:r>
      <w:r w:rsidR="3863A400" w:rsidRPr="002B5A1D">
        <w:rPr>
          <w:rFonts w:ascii="Calibri" w:eastAsia="Calibri" w:hAnsi="Calibri" w:cs="Calibri"/>
        </w:rPr>
        <w:t xml:space="preserve">goals, dit is te </w:t>
      </w:r>
      <w:r w:rsidR="3AFC347E" w:rsidRPr="002B5A1D">
        <w:rPr>
          <w:rFonts w:ascii="Calibri" w:eastAsia="Calibri" w:hAnsi="Calibri" w:cs="Calibri"/>
        </w:rPr>
        <w:t>wijten aan het feit dat</w:t>
      </w:r>
      <w:r w:rsidR="70526747" w:rsidRPr="002B5A1D">
        <w:rPr>
          <w:rFonts w:ascii="Calibri" w:eastAsia="Calibri" w:hAnsi="Calibri" w:cs="Calibri"/>
        </w:rPr>
        <w:t xml:space="preserve"> ze </w:t>
      </w:r>
      <w:r w:rsidR="00E86DFC">
        <w:rPr>
          <w:rFonts w:ascii="Calibri" w:eastAsia="Calibri" w:hAnsi="Calibri" w:cs="Calibri"/>
        </w:rPr>
        <w:t xml:space="preserve">normaal </w:t>
      </w:r>
      <w:r w:rsidR="70526747" w:rsidRPr="002B5A1D">
        <w:rPr>
          <w:rFonts w:ascii="Calibri" w:eastAsia="Calibri" w:hAnsi="Calibri" w:cs="Calibri"/>
        </w:rPr>
        <w:t xml:space="preserve">niet </w:t>
      </w:r>
      <w:r w:rsidR="0E3A951D" w:rsidRPr="002B5A1D">
        <w:rPr>
          <w:rFonts w:ascii="Calibri" w:eastAsia="Calibri" w:hAnsi="Calibri" w:cs="Calibri"/>
        </w:rPr>
        <w:t xml:space="preserve">uit hun </w:t>
      </w:r>
      <w:r w:rsidR="710CD5E6" w:rsidRPr="002B5A1D">
        <w:rPr>
          <w:rFonts w:ascii="Calibri" w:eastAsia="Calibri" w:hAnsi="Calibri" w:cs="Calibri"/>
        </w:rPr>
        <w:t xml:space="preserve">eigen </w:t>
      </w:r>
      <w:r w:rsidR="00E86DFC">
        <w:rPr>
          <w:rFonts w:ascii="Calibri" w:eastAsia="Calibri" w:hAnsi="Calibri" w:cs="Calibri"/>
        </w:rPr>
        <w:t>doelgebied</w:t>
      </w:r>
      <w:r w:rsidR="710CD5E6" w:rsidRPr="002B5A1D">
        <w:rPr>
          <w:rFonts w:ascii="Calibri" w:eastAsia="Calibri" w:hAnsi="Calibri" w:cs="Calibri"/>
        </w:rPr>
        <w:t xml:space="preserve"> komen.</w:t>
      </w:r>
    </w:p>
    <w:p w14:paraId="39ACF3E0" w14:textId="77777777" w:rsidR="005A59C0" w:rsidRDefault="005A59C0" w:rsidP="00DB5C92">
      <w:pPr>
        <w:spacing w:after="0"/>
      </w:pPr>
    </w:p>
    <w:p w14:paraId="7718EC57" w14:textId="60700D58" w:rsidR="00DB5C92" w:rsidRPr="00DB5C92" w:rsidRDefault="00C215AA" w:rsidP="005A59C0">
      <w:pPr>
        <w:pStyle w:val="Kop2"/>
        <w:numPr>
          <w:ilvl w:val="0"/>
          <w:numId w:val="4"/>
        </w:numPr>
      </w:pPr>
      <w:bookmarkStart w:id="9" w:name="_Toc6567115"/>
      <w:r>
        <w:t>Inzet w</w:t>
      </w:r>
      <w:r w:rsidR="006528A8">
        <w:t>eergeven in</w:t>
      </w:r>
      <w:r w:rsidR="00DB5C92" w:rsidRPr="00DB5C92">
        <w:t xml:space="preserve"> een </w:t>
      </w:r>
      <w:r w:rsidR="00DB5C92" w:rsidRPr="005A59C0">
        <w:rPr>
          <w:rStyle w:val="Kop2Char"/>
        </w:rPr>
        <w:t>cirkeldiagram</w:t>
      </w:r>
      <w:bookmarkEnd w:id="9"/>
    </w:p>
    <w:p w14:paraId="2E2F6E91" w14:textId="0D6A1BE7" w:rsidR="1460FDEB" w:rsidRPr="009D69EC" w:rsidRDefault="067D4254" w:rsidP="009E3706">
      <w:r w:rsidRPr="009E3706">
        <w:rPr>
          <w:rFonts w:ascii="Calibri" w:eastAsia="Calibri" w:hAnsi="Calibri" w:cs="Calibri"/>
        </w:rPr>
        <w:t xml:space="preserve">Voor het plotten van een </w:t>
      </w:r>
      <w:r w:rsidR="00C215AA">
        <w:rPr>
          <w:rFonts w:ascii="Calibri" w:eastAsia="Calibri" w:hAnsi="Calibri" w:cs="Calibri"/>
        </w:rPr>
        <w:t>cirkeldiagram</w:t>
      </w:r>
      <w:r w:rsidRPr="009E3706">
        <w:rPr>
          <w:rFonts w:ascii="Calibri" w:eastAsia="Calibri" w:hAnsi="Calibri" w:cs="Calibri"/>
        </w:rPr>
        <w:t xml:space="preserve"> hebben we de functie “</w:t>
      </w:r>
      <w:proofErr w:type="spellStart"/>
      <w:r w:rsidRPr="009E3706">
        <w:rPr>
          <w:rFonts w:ascii="Calibri" w:eastAsia="Calibri" w:hAnsi="Calibri" w:cs="Calibri"/>
        </w:rPr>
        <w:t>plot_pie_chart_inzet</w:t>
      </w:r>
      <w:proofErr w:type="spellEnd"/>
      <w:r w:rsidRPr="009E3706">
        <w:rPr>
          <w:rFonts w:ascii="Calibri" w:eastAsia="Calibri" w:hAnsi="Calibri" w:cs="Calibri"/>
        </w:rPr>
        <w:t xml:space="preserve">” </w:t>
      </w:r>
      <w:r w:rsidR="001C18A1">
        <w:rPr>
          <w:rFonts w:ascii="Calibri" w:eastAsia="Calibri" w:hAnsi="Calibri" w:cs="Calibri"/>
        </w:rPr>
        <w:t xml:space="preserve">gemaakt, </w:t>
      </w:r>
      <w:r w:rsidRPr="009E3706">
        <w:rPr>
          <w:rFonts w:ascii="Calibri" w:eastAsia="Calibri" w:hAnsi="Calibri" w:cs="Calibri"/>
        </w:rPr>
        <w:t>met als argument een array van persoonsobjecten in de klasse plot. Deze functie maakt gebruik van de Python-</w:t>
      </w:r>
      <w:proofErr w:type="spellStart"/>
      <w:r w:rsidRPr="009E3706">
        <w:rPr>
          <w:rFonts w:ascii="Calibri" w:eastAsia="Calibri" w:hAnsi="Calibri" w:cs="Calibri"/>
        </w:rPr>
        <w:t>library</w:t>
      </w:r>
      <w:proofErr w:type="spellEnd"/>
      <w:r w:rsidRPr="009E3706">
        <w:rPr>
          <w:rFonts w:ascii="Calibri" w:eastAsia="Calibri" w:hAnsi="Calibri" w:cs="Calibri"/>
        </w:rPr>
        <w:t xml:space="preserve"> “</w:t>
      </w:r>
      <w:proofErr w:type="spellStart"/>
      <w:r w:rsidRPr="009E3706">
        <w:rPr>
          <w:rFonts w:ascii="Calibri" w:eastAsia="Calibri" w:hAnsi="Calibri" w:cs="Calibri"/>
        </w:rPr>
        <w:t>matplotlib.phyplot</w:t>
      </w:r>
      <w:proofErr w:type="spellEnd"/>
      <w:r w:rsidRPr="009E3706">
        <w:rPr>
          <w:rFonts w:ascii="Calibri" w:eastAsia="Calibri" w:hAnsi="Calibri" w:cs="Calibri"/>
        </w:rPr>
        <w:t xml:space="preserve">”. Er wordt een array van labels gemaakt met als waarde goed, zeer goed en matig. </w:t>
      </w:r>
      <w:r w:rsidR="00A32266">
        <w:rPr>
          <w:rFonts w:ascii="Calibri" w:eastAsia="Calibri" w:hAnsi="Calibri" w:cs="Calibri"/>
        </w:rPr>
        <w:t>E</w:t>
      </w:r>
      <w:r w:rsidRPr="009E3706">
        <w:rPr>
          <w:rFonts w:ascii="Calibri" w:eastAsia="Calibri" w:hAnsi="Calibri" w:cs="Calibri"/>
        </w:rPr>
        <w:t xml:space="preserve">en array </w:t>
      </w:r>
      <w:r w:rsidR="00A32266">
        <w:rPr>
          <w:rFonts w:ascii="Calibri" w:eastAsia="Calibri" w:hAnsi="Calibri" w:cs="Calibri"/>
        </w:rPr>
        <w:t xml:space="preserve">wordt </w:t>
      </w:r>
      <w:r w:rsidRPr="009E3706">
        <w:rPr>
          <w:lang w:val="nl"/>
        </w:rPr>
        <w:t xml:space="preserve">geïnitialiseerd </w:t>
      </w:r>
      <w:r w:rsidRPr="009E3706">
        <w:rPr>
          <w:rFonts w:ascii="Calibri" w:eastAsia="Calibri" w:hAnsi="Calibri" w:cs="Calibri"/>
        </w:rPr>
        <w:t xml:space="preserve">met </w:t>
      </w:r>
      <w:r w:rsidR="00A32266">
        <w:rPr>
          <w:rFonts w:ascii="Calibri" w:eastAsia="Calibri" w:hAnsi="Calibri" w:cs="Calibri"/>
        </w:rPr>
        <w:t>drie</w:t>
      </w:r>
      <w:r w:rsidRPr="009E3706">
        <w:rPr>
          <w:rFonts w:ascii="Calibri" w:eastAsia="Calibri" w:hAnsi="Calibri" w:cs="Calibri"/>
        </w:rPr>
        <w:t xml:space="preserve"> posities waarvan elke positie gelijk is aan 0. Hierna wordt er geïtereerd door de array van perso</w:t>
      </w:r>
      <w:r w:rsidR="002F4C4B">
        <w:rPr>
          <w:rFonts w:ascii="Calibri" w:eastAsia="Calibri" w:hAnsi="Calibri" w:cs="Calibri"/>
        </w:rPr>
        <w:t>o</w:t>
      </w:r>
      <w:r w:rsidRPr="009E3706">
        <w:rPr>
          <w:rFonts w:ascii="Calibri" w:eastAsia="Calibri" w:hAnsi="Calibri" w:cs="Calibri"/>
        </w:rPr>
        <w:t>n</w:t>
      </w:r>
      <w:r w:rsidR="002F4C4B">
        <w:rPr>
          <w:rFonts w:ascii="Calibri" w:eastAsia="Calibri" w:hAnsi="Calibri" w:cs="Calibri"/>
        </w:rPr>
        <w:t>s</w:t>
      </w:r>
      <w:r w:rsidRPr="009E3706">
        <w:rPr>
          <w:rFonts w:ascii="Calibri" w:eastAsia="Calibri" w:hAnsi="Calibri" w:cs="Calibri"/>
        </w:rPr>
        <w:t xml:space="preserve">objecten en wordt </w:t>
      </w:r>
      <w:r w:rsidR="00595BC3">
        <w:rPr>
          <w:rFonts w:ascii="Calibri" w:eastAsia="Calibri" w:hAnsi="Calibri" w:cs="Calibri"/>
        </w:rPr>
        <w:t xml:space="preserve">de relevante waarde van </w:t>
      </w:r>
      <w:r w:rsidRPr="009E3706">
        <w:rPr>
          <w:rFonts w:ascii="Calibri" w:eastAsia="Calibri" w:hAnsi="Calibri" w:cs="Calibri"/>
        </w:rPr>
        <w:t xml:space="preserve">inzet </w:t>
      </w:r>
      <w:r w:rsidR="00054F3A">
        <w:rPr>
          <w:rFonts w:ascii="Calibri" w:eastAsia="Calibri" w:hAnsi="Calibri" w:cs="Calibri"/>
        </w:rPr>
        <w:t xml:space="preserve">met </w:t>
      </w:r>
      <w:r w:rsidR="00F8739C">
        <w:rPr>
          <w:rFonts w:ascii="Calibri" w:eastAsia="Calibri" w:hAnsi="Calibri" w:cs="Calibri"/>
        </w:rPr>
        <w:t>éé</w:t>
      </w:r>
      <w:r w:rsidRPr="009E3706">
        <w:rPr>
          <w:rFonts w:ascii="Calibri" w:eastAsia="Calibri" w:hAnsi="Calibri" w:cs="Calibri"/>
        </w:rPr>
        <w:t xml:space="preserve">n </w:t>
      </w:r>
      <w:r w:rsidR="00054F3A">
        <w:rPr>
          <w:rFonts w:ascii="Calibri" w:eastAsia="Calibri" w:hAnsi="Calibri" w:cs="Calibri"/>
        </w:rPr>
        <w:t>verhoogd</w:t>
      </w:r>
      <w:r w:rsidRPr="009E3706">
        <w:rPr>
          <w:rFonts w:ascii="Calibri" w:eastAsia="Calibri" w:hAnsi="Calibri" w:cs="Calibri"/>
        </w:rPr>
        <w:t xml:space="preserve">. </w:t>
      </w:r>
      <w:r w:rsidR="001635D0">
        <w:rPr>
          <w:rFonts w:ascii="Calibri" w:eastAsia="Calibri" w:hAnsi="Calibri" w:cs="Calibri"/>
        </w:rPr>
        <w:t>D</w:t>
      </w:r>
      <w:r w:rsidRPr="009E3706">
        <w:rPr>
          <w:rFonts w:ascii="Calibri" w:eastAsia="Calibri" w:hAnsi="Calibri" w:cs="Calibri"/>
        </w:rPr>
        <w:t xml:space="preserve">e functie </w:t>
      </w:r>
      <w:r w:rsidR="00054F3A">
        <w:rPr>
          <w:rFonts w:ascii="Calibri" w:eastAsia="Calibri" w:hAnsi="Calibri" w:cs="Calibri"/>
        </w:rPr>
        <w:t>“</w:t>
      </w:r>
      <w:proofErr w:type="spellStart"/>
      <w:r w:rsidRPr="009E3706">
        <w:rPr>
          <w:rFonts w:ascii="Calibri" w:eastAsia="Calibri" w:hAnsi="Calibri" w:cs="Calibri"/>
        </w:rPr>
        <w:t>pie</w:t>
      </w:r>
      <w:proofErr w:type="spellEnd"/>
      <w:r w:rsidR="00054F3A">
        <w:rPr>
          <w:rFonts w:ascii="Calibri" w:eastAsia="Calibri" w:hAnsi="Calibri" w:cs="Calibri"/>
        </w:rPr>
        <w:t>”</w:t>
      </w:r>
      <w:r w:rsidRPr="009E3706">
        <w:rPr>
          <w:rFonts w:ascii="Calibri" w:eastAsia="Calibri" w:hAnsi="Calibri" w:cs="Calibri"/>
        </w:rPr>
        <w:t xml:space="preserve"> uit de </w:t>
      </w:r>
      <w:proofErr w:type="spellStart"/>
      <w:r w:rsidRPr="009E3706">
        <w:rPr>
          <w:rFonts w:ascii="Calibri" w:eastAsia="Calibri" w:hAnsi="Calibri" w:cs="Calibri"/>
        </w:rPr>
        <w:t>library</w:t>
      </w:r>
      <w:proofErr w:type="spellEnd"/>
      <w:r w:rsidRPr="009E3706">
        <w:rPr>
          <w:rFonts w:ascii="Calibri" w:eastAsia="Calibri" w:hAnsi="Calibri" w:cs="Calibri"/>
        </w:rPr>
        <w:t xml:space="preserve"> “</w:t>
      </w:r>
      <w:proofErr w:type="spellStart"/>
      <w:r w:rsidRPr="009E3706">
        <w:rPr>
          <w:rFonts w:ascii="Calibri" w:eastAsia="Calibri" w:hAnsi="Calibri" w:cs="Calibri"/>
        </w:rPr>
        <w:t>matplotlib.phyplot</w:t>
      </w:r>
      <w:proofErr w:type="spellEnd"/>
      <w:r w:rsidRPr="009E3706">
        <w:rPr>
          <w:rFonts w:ascii="Calibri" w:eastAsia="Calibri" w:hAnsi="Calibri" w:cs="Calibri"/>
        </w:rPr>
        <w:t xml:space="preserve">” </w:t>
      </w:r>
      <w:r w:rsidR="001635D0">
        <w:rPr>
          <w:rFonts w:ascii="Calibri" w:eastAsia="Calibri" w:hAnsi="Calibri" w:cs="Calibri"/>
        </w:rPr>
        <w:t xml:space="preserve">wordt gebruikt, </w:t>
      </w:r>
      <w:r w:rsidRPr="009E3706">
        <w:rPr>
          <w:rFonts w:ascii="Calibri" w:eastAsia="Calibri" w:hAnsi="Calibri" w:cs="Calibri"/>
        </w:rPr>
        <w:t xml:space="preserve">met als argumenten de array van </w:t>
      </w:r>
      <w:proofErr w:type="spellStart"/>
      <w:r w:rsidRPr="009E3706">
        <w:rPr>
          <w:rFonts w:ascii="Calibri" w:eastAsia="Calibri" w:hAnsi="Calibri" w:cs="Calibri"/>
        </w:rPr>
        <w:t>values</w:t>
      </w:r>
      <w:proofErr w:type="spellEnd"/>
      <w:r w:rsidRPr="009E3706">
        <w:rPr>
          <w:rFonts w:ascii="Calibri" w:eastAsia="Calibri" w:hAnsi="Calibri" w:cs="Calibri"/>
        </w:rPr>
        <w:t>,</w:t>
      </w:r>
      <w:r w:rsidR="00F33FBD">
        <w:rPr>
          <w:rFonts w:ascii="Calibri" w:eastAsia="Calibri" w:hAnsi="Calibri" w:cs="Calibri"/>
        </w:rPr>
        <w:t xml:space="preserve"> </w:t>
      </w:r>
      <w:r w:rsidRPr="009E3706">
        <w:rPr>
          <w:rFonts w:ascii="Calibri" w:eastAsia="Calibri" w:hAnsi="Calibri" w:cs="Calibri"/>
        </w:rPr>
        <w:t xml:space="preserve">labels en </w:t>
      </w:r>
      <w:proofErr w:type="spellStart"/>
      <w:r w:rsidRPr="009E3706">
        <w:rPr>
          <w:rFonts w:ascii="Calibri" w:eastAsia="Calibri" w:hAnsi="Calibri" w:cs="Calibri"/>
        </w:rPr>
        <w:t>autopct</w:t>
      </w:r>
      <w:proofErr w:type="spellEnd"/>
      <w:r w:rsidRPr="009E3706">
        <w:rPr>
          <w:rFonts w:ascii="Calibri" w:eastAsia="Calibri" w:hAnsi="Calibri" w:cs="Calibri"/>
        </w:rPr>
        <w:t>=</w:t>
      </w:r>
      <w:r w:rsidR="00724A4D">
        <w:rPr>
          <w:rFonts w:ascii="Calibri" w:eastAsia="Calibri" w:hAnsi="Calibri" w:cs="Calibri"/>
        </w:rPr>
        <w:t>’</w:t>
      </w:r>
      <w:r w:rsidRPr="009E3706">
        <w:rPr>
          <w:rFonts w:ascii="Calibri" w:eastAsia="Calibri" w:hAnsi="Calibri" w:cs="Calibri"/>
        </w:rPr>
        <w:t>%1.1f%%</w:t>
      </w:r>
      <w:r w:rsidR="00724A4D">
        <w:rPr>
          <w:rFonts w:ascii="Calibri" w:eastAsia="Calibri" w:hAnsi="Calibri" w:cs="Calibri"/>
        </w:rPr>
        <w:t>’</w:t>
      </w:r>
      <w:r w:rsidRPr="009E3706">
        <w:rPr>
          <w:rFonts w:ascii="Calibri" w:eastAsia="Calibri" w:hAnsi="Calibri" w:cs="Calibri"/>
        </w:rPr>
        <w:t xml:space="preserve">. Dit laatste argument zorgt ervoor dat de effectieve waarde wordt weergegeven in de </w:t>
      </w:r>
      <w:proofErr w:type="spellStart"/>
      <w:r w:rsidRPr="009E3706">
        <w:rPr>
          <w:rFonts w:ascii="Calibri" w:eastAsia="Calibri" w:hAnsi="Calibri" w:cs="Calibri"/>
        </w:rPr>
        <w:t>pie</w:t>
      </w:r>
      <w:proofErr w:type="spellEnd"/>
      <w:r w:rsidRPr="009E3706">
        <w:rPr>
          <w:rFonts w:ascii="Calibri" w:eastAsia="Calibri" w:hAnsi="Calibri" w:cs="Calibri"/>
        </w:rPr>
        <w:t xml:space="preserve">. Hierna wordt de functie </w:t>
      </w:r>
      <w:r w:rsidR="0094345D">
        <w:rPr>
          <w:rFonts w:ascii="Calibri" w:eastAsia="Calibri" w:hAnsi="Calibri" w:cs="Calibri"/>
        </w:rPr>
        <w:t>“</w:t>
      </w:r>
      <w:proofErr w:type="spellStart"/>
      <w:r w:rsidRPr="009E3706">
        <w:rPr>
          <w:rFonts w:ascii="Calibri" w:eastAsia="Calibri" w:hAnsi="Calibri" w:cs="Calibri"/>
        </w:rPr>
        <w:t>ax</w:t>
      </w:r>
      <w:proofErr w:type="spellEnd"/>
      <w:r w:rsidR="0094345D">
        <w:rPr>
          <w:rFonts w:ascii="Calibri" w:eastAsia="Calibri" w:hAnsi="Calibri" w:cs="Calibri"/>
        </w:rPr>
        <w:t>”</w:t>
      </w:r>
      <w:r w:rsidRPr="009E3706">
        <w:rPr>
          <w:rFonts w:ascii="Calibri" w:eastAsia="Calibri" w:hAnsi="Calibri" w:cs="Calibri"/>
        </w:rPr>
        <w:t xml:space="preserve"> met als argument </w:t>
      </w:r>
      <w:proofErr w:type="spellStart"/>
      <w:r w:rsidRPr="009E3706">
        <w:rPr>
          <w:rFonts w:ascii="Calibri" w:eastAsia="Calibri" w:hAnsi="Calibri" w:cs="Calibri"/>
        </w:rPr>
        <w:t>equal</w:t>
      </w:r>
      <w:proofErr w:type="spellEnd"/>
      <w:r w:rsidRPr="009E3706">
        <w:rPr>
          <w:rFonts w:ascii="Calibri" w:eastAsia="Calibri" w:hAnsi="Calibri" w:cs="Calibri"/>
        </w:rPr>
        <w:t xml:space="preserve"> opgeroepen. </w:t>
      </w:r>
      <w:r w:rsidR="0094345D">
        <w:rPr>
          <w:rFonts w:ascii="Calibri" w:eastAsia="Calibri" w:hAnsi="Calibri" w:cs="Calibri"/>
        </w:rPr>
        <w:t>Door</w:t>
      </w:r>
      <w:r w:rsidRPr="009E3706">
        <w:rPr>
          <w:rFonts w:ascii="Calibri" w:eastAsia="Calibri" w:hAnsi="Calibri" w:cs="Calibri"/>
        </w:rPr>
        <w:t xml:space="preserve"> de show functie op</w:t>
      </w:r>
      <w:r w:rsidR="0094345D">
        <w:rPr>
          <w:rFonts w:ascii="Calibri" w:eastAsia="Calibri" w:hAnsi="Calibri" w:cs="Calibri"/>
        </w:rPr>
        <w:t xml:space="preserve"> t</w:t>
      </w:r>
      <w:r w:rsidRPr="009E3706">
        <w:rPr>
          <w:rFonts w:ascii="Calibri" w:eastAsia="Calibri" w:hAnsi="Calibri" w:cs="Calibri"/>
        </w:rPr>
        <w:t>e</w:t>
      </w:r>
      <w:r w:rsidR="0094345D">
        <w:rPr>
          <w:rFonts w:ascii="Calibri" w:eastAsia="Calibri" w:hAnsi="Calibri" w:cs="Calibri"/>
        </w:rPr>
        <w:t xml:space="preserve"> </w:t>
      </w:r>
      <w:r w:rsidRPr="009E3706">
        <w:rPr>
          <w:rFonts w:ascii="Calibri" w:eastAsia="Calibri" w:hAnsi="Calibri" w:cs="Calibri"/>
        </w:rPr>
        <w:t xml:space="preserve">roepen wordt de </w:t>
      </w:r>
      <w:proofErr w:type="spellStart"/>
      <w:r w:rsidRPr="009E3706">
        <w:rPr>
          <w:rFonts w:ascii="Calibri" w:eastAsia="Calibri" w:hAnsi="Calibri" w:cs="Calibri"/>
        </w:rPr>
        <w:t>pie-chart</w:t>
      </w:r>
      <w:proofErr w:type="spellEnd"/>
      <w:r w:rsidRPr="009E3706">
        <w:rPr>
          <w:rFonts w:ascii="Calibri" w:eastAsia="Calibri" w:hAnsi="Calibri" w:cs="Calibri"/>
        </w:rPr>
        <w:t xml:space="preserve"> weergegeven</w:t>
      </w:r>
    </w:p>
    <w:p w14:paraId="54BF2380" w14:textId="646A1AA6" w:rsidR="000D5108" w:rsidRDefault="00FD0EBA" w:rsidP="00CF7356">
      <w:pPr>
        <w:jc w:val="center"/>
      </w:pPr>
      <w:r>
        <w:rPr>
          <w:noProof/>
        </w:rPr>
        <w:drawing>
          <wp:inline distT="0" distB="0" distL="0" distR="0" wp14:anchorId="5529178D" wp14:editId="0490C32D">
            <wp:extent cx="3841200" cy="2880000"/>
            <wp:effectExtent l="0" t="0" r="698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8D3AD4" w14:textId="74512FF5" w:rsidR="005B443C" w:rsidRDefault="00FE2E3F" w:rsidP="005B443C">
      <w:pPr>
        <w:pStyle w:val="Kop2"/>
        <w:numPr>
          <w:ilvl w:val="0"/>
          <w:numId w:val="4"/>
        </w:numPr>
      </w:pPr>
      <w:bookmarkStart w:id="10" w:name="_Toc6567116"/>
      <w:r w:rsidRPr="00FE2E3F">
        <w:t>Vergelijk</w:t>
      </w:r>
      <w:r w:rsidR="00E3200F">
        <w:t xml:space="preserve">en van </w:t>
      </w:r>
      <w:r w:rsidR="008C6DBC">
        <w:t>goals per</w:t>
      </w:r>
      <w:r w:rsidRPr="00FE2E3F">
        <w:t xml:space="preserve"> positie </w:t>
      </w:r>
      <w:r w:rsidR="008C6DBC">
        <w:t>met</w:t>
      </w:r>
      <w:r w:rsidRPr="00FE2E3F">
        <w:t xml:space="preserve"> een </w:t>
      </w:r>
      <w:proofErr w:type="spellStart"/>
      <w:r w:rsidRPr="00FE2E3F">
        <w:t>boxplot</w:t>
      </w:r>
      <w:bookmarkEnd w:id="10"/>
      <w:proofErr w:type="spellEnd"/>
    </w:p>
    <w:p w14:paraId="7B651574" w14:textId="519130CC" w:rsidR="00690E65" w:rsidRDefault="067D4254" w:rsidP="00D87A6B">
      <w:pPr>
        <w:rPr>
          <w:rFonts w:ascii="Calibri" w:eastAsia="Calibri" w:hAnsi="Calibri" w:cs="Calibri"/>
        </w:rPr>
      </w:pPr>
      <w:r>
        <w:t xml:space="preserve">Om een </w:t>
      </w:r>
      <w:proofErr w:type="spellStart"/>
      <w:r>
        <w:t>boxplot</w:t>
      </w:r>
      <w:proofErr w:type="spellEnd"/>
      <w:r>
        <w:t xml:space="preserve"> te plotten wordt er een functie gemaakt genaamd “</w:t>
      </w:r>
      <w:proofErr w:type="spellStart"/>
      <w:r w:rsidRPr="00D87A6B">
        <w:rPr>
          <w:rFonts w:ascii="Calibri" w:eastAsia="Calibri" w:hAnsi="Calibri" w:cs="Calibri"/>
        </w:rPr>
        <w:t>plot_boxplot_goals_per_position</w:t>
      </w:r>
      <w:proofErr w:type="spellEnd"/>
      <w:r w:rsidRPr="00D87A6B">
        <w:rPr>
          <w:rFonts w:ascii="Calibri" w:eastAsia="Calibri" w:hAnsi="Calibri" w:cs="Calibri"/>
        </w:rPr>
        <w:t xml:space="preserve">” met als argument een array van persoonsobjecten in de klasse plot. In deze functie wordt er gebruik gemaakt van de </w:t>
      </w:r>
      <w:proofErr w:type="spellStart"/>
      <w:r w:rsidRPr="00D87A6B">
        <w:rPr>
          <w:rFonts w:ascii="Calibri" w:eastAsia="Calibri" w:hAnsi="Calibri" w:cs="Calibri"/>
        </w:rPr>
        <w:t>phyton-library</w:t>
      </w:r>
      <w:proofErr w:type="spellEnd"/>
      <w:r w:rsidRPr="00D87A6B">
        <w:rPr>
          <w:rFonts w:ascii="Calibri" w:eastAsia="Calibri" w:hAnsi="Calibri" w:cs="Calibri"/>
        </w:rPr>
        <w:t xml:space="preserve"> “</w:t>
      </w:r>
      <w:proofErr w:type="spellStart"/>
      <w:r w:rsidRPr="00D87A6B">
        <w:rPr>
          <w:rFonts w:ascii="Calibri" w:eastAsia="Calibri" w:hAnsi="Calibri" w:cs="Calibri"/>
        </w:rPr>
        <w:t>matplotlib.phyplot</w:t>
      </w:r>
      <w:proofErr w:type="spellEnd"/>
      <w:r w:rsidRPr="00D87A6B">
        <w:rPr>
          <w:rFonts w:ascii="Calibri" w:eastAsia="Calibri" w:hAnsi="Calibri" w:cs="Calibri"/>
        </w:rPr>
        <w:t xml:space="preserve">”. Hierin wordt een array van posities </w:t>
      </w:r>
      <w:proofErr w:type="spellStart"/>
      <w:r w:rsidRPr="00D87A6B">
        <w:rPr>
          <w:rFonts w:ascii="Calibri" w:eastAsia="Calibri" w:hAnsi="Calibri" w:cs="Calibri"/>
        </w:rPr>
        <w:t>ge</w:t>
      </w:r>
      <w:r w:rsidR="00581056">
        <w:rPr>
          <w:rFonts w:ascii="Calibri" w:eastAsia="Calibri" w:hAnsi="Calibri" w:cs="Calibri"/>
        </w:rPr>
        <w:t>ï</w:t>
      </w:r>
      <w:r w:rsidRPr="00D87A6B">
        <w:rPr>
          <w:rFonts w:ascii="Calibri" w:eastAsia="Calibri" w:hAnsi="Calibri" w:cs="Calibri"/>
        </w:rPr>
        <w:t>nitialiseerd</w:t>
      </w:r>
      <w:proofErr w:type="spellEnd"/>
      <w:r w:rsidRPr="00D87A6B">
        <w:rPr>
          <w:rFonts w:ascii="Calibri" w:eastAsia="Calibri" w:hAnsi="Calibri" w:cs="Calibri"/>
        </w:rPr>
        <w:t xml:space="preserve"> met als waarde </w:t>
      </w:r>
      <w:proofErr w:type="spellStart"/>
      <w:r w:rsidRPr="00D87A6B">
        <w:rPr>
          <w:rFonts w:ascii="Calibri" w:eastAsia="Calibri" w:hAnsi="Calibri" w:cs="Calibri"/>
        </w:rPr>
        <w:t>linker-vleugel</w:t>
      </w:r>
      <w:proofErr w:type="spellEnd"/>
      <w:r w:rsidRPr="00D87A6B">
        <w:rPr>
          <w:rFonts w:ascii="Calibri" w:eastAsia="Calibri" w:hAnsi="Calibri" w:cs="Calibri"/>
        </w:rPr>
        <w:t xml:space="preserve">, </w:t>
      </w:r>
      <w:proofErr w:type="spellStart"/>
      <w:r w:rsidRPr="00D87A6B">
        <w:rPr>
          <w:rFonts w:ascii="Calibri" w:eastAsia="Calibri" w:hAnsi="Calibri" w:cs="Calibri"/>
        </w:rPr>
        <w:t>rechter-vleugel</w:t>
      </w:r>
      <w:proofErr w:type="spellEnd"/>
      <w:r w:rsidRPr="00D87A6B">
        <w:rPr>
          <w:rFonts w:ascii="Calibri" w:eastAsia="Calibri" w:hAnsi="Calibri" w:cs="Calibri"/>
        </w:rPr>
        <w:t xml:space="preserve"> en piloot. </w:t>
      </w:r>
      <w:r w:rsidR="005B2A0E">
        <w:rPr>
          <w:rFonts w:ascii="Calibri" w:eastAsia="Calibri" w:hAnsi="Calibri" w:cs="Calibri"/>
        </w:rPr>
        <w:t>E</w:t>
      </w:r>
      <w:r w:rsidRPr="00D87A6B">
        <w:rPr>
          <w:rFonts w:ascii="Calibri" w:eastAsia="Calibri" w:hAnsi="Calibri" w:cs="Calibri"/>
        </w:rPr>
        <w:t>r</w:t>
      </w:r>
      <w:r w:rsidR="005B2A0E">
        <w:rPr>
          <w:rFonts w:ascii="Calibri" w:eastAsia="Calibri" w:hAnsi="Calibri" w:cs="Calibri"/>
        </w:rPr>
        <w:t xml:space="preserve"> wordt</w:t>
      </w:r>
      <w:r w:rsidRPr="00D87A6B">
        <w:rPr>
          <w:rFonts w:ascii="Calibri" w:eastAsia="Calibri" w:hAnsi="Calibri" w:cs="Calibri"/>
        </w:rPr>
        <w:t xml:space="preserve"> een object </w:t>
      </w:r>
      <w:proofErr w:type="spellStart"/>
      <w:r w:rsidRPr="00D87A6B">
        <w:rPr>
          <w:rFonts w:ascii="Calibri" w:eastAsia="Calibri" w:hAnsi="Calibri" w:cs="Calibri"/>
        </w:rPr>
        <w:t>ge</w:t>
      </w:r>
      <w:r w:rsidR="00581056">
        <w:rPr>
          <w:rFonts w:ascii="Calibri" w:eastAsia="Calibri" w:hAnsi="Calibri" w:cs="Calibri"/>
        </w:rPr>
        <w:t>ï</w:t>
      </w:r>
      <w:r w:rsidRPr="00D87A6B">
        <w:rPr>
          <w:rFonts w:ascii="Calibri" w:eastAsia="Calibri" w:hAnsi="Calibri" w:cs="Calibri"/>
        </w:rPr>
        <w:t>nitialiseerd</w:t>
      </w:r>
      <w:proofErr w:type="spellEnd"/>
      <w:r w:rsidRPr="00D87A6B">
        <w:rPr>
          <w:rFonts w:ascii="Calibri" w:eastAsia="Calibri" w:hAnsi="Calibri" w:cs="Calibri"/>
        </w:rPr>
        <w:t xml:space="preserve"> in de variabele </w:t>
      </w:r>
      <w:proofErr w:type="spellStart"/>
      <w:r w:rsidRPr="00D87A6B">
        <w:rPr>
          <w:rFonts w:ascii="Calibri" w:eastAsia="Calibri" w:hAnsi="Calibri" w:cs="Calibri"/>
        </w:rPr>
        <w:t>group</w:t>
      </w:r>
      <w:r w:rsidR="006D22DB">
        <w:rPr>
          <w:rFonts w:ascii="Calibri" w:eastAsia="Calibri" w:hAnsi="Calibri" w:cs="Calibri"/>
        </w:rPr>
        <w:t>s</w:t>
      </w:r>
      <w:proofErr w:type="spellEnd"/>
      <w:r w:rsidRPr="00D87A6B">
        <w:rPr>
          <w:rFonts w:ascii="Calibri" w:eastAsia="Calibri" w:hAnsi="Calibri" w:cs="Calibri"/>
        </w:rPr>
        <w:t xml:space="preserve"> met als variabele </w:t>
      </w:r>
      <w:proofErr w:type="spellStart"/>
      <w:r w:rsidRPr="00D87A6B">
        <w:rPr>
          <w:rFonts w:ascii="Calibri" w:eastAsia="Calibri" w:hAnsi="Calibri" w:cs="Calibri"/>
        </w:rPr>
        <w:t>linker-vleugel</w:t>
      </w:r>
      <w:proofErr w:type="spellEnd"/>
      <w:r w:rsidRPr="00D87A6B">
        <w:rPr>
          <w:rFonts w:ascii="Calibri" w:eastAsia="Calibri" w:hAnsi="Calibri" w:cs="Calibri"/>
        </w:rPr>
        <w:t xml:space="preserve">, </w:t>
      </w:r>
      <w:proofErr w:type="spellStart"/>
      <w:r w:rsidRPr="00D87A6B">
        <w:rPr>
          <w:rFonts w:ascii="Calibri" w:eastAsia="Calibri" w:hAnsi="Calibri" w:cs="Calibri"/>
        </w:rPr>
        <w:t>rechter-vleugel</w:t>
      </w:r>
      <w:proofErr w:type="spellEnd"/>
      <w:r w:rsidRPr="00D87A6B">
        <w:rPr>
          <w:rFonts w:ascii="Calibri" w:eastAsia="Calibri" w:hAnsi="Calibri" w:cs="Calibri"/>
        </w:rPr>
        <w:t xml:space="preserve"> en piloot</w:t>
      </w:r>
      <w:r w:rsidR="00645D32">
        <w:rPr>
          <w:rFonts w:ascii="Calibri" w:eastAsia="Calibri" w:hAnsi="Calibri" w:cs="Calibri"/>
        </w:rPr>
        <w:t>,</w:t>
      </w:r>
      <w:r w:rsidRPr="00D87A6B">
        <w:rPr>
          <w:rFonts w:ascii="Calibri" w:eastAsia="Calibri" w:hAnsi="Calibri" w:cs="Calibri"/>
        </w:rPr>
        <w:t xml:space="preserve"> telkens </w:t>
      </w:r>
      <w:proofErr w:type="spellStart"/>
      <w:r w:rsidRPr="00D87A6B">
        <w:rPr>
          <w:rFonts w:ascii="Calibri" w:eastAsia="Calibri" w:hAnsi="Calibri" w:cs="Calibri"/>
        </w:rPr>
        <w:t>ge</w:t>
      </w:r>
      <w:r w:rsidR="006D22DB">
        <w:rPr>
          <w:rFonts w:ascii="Calibri" w:eastAsia="Calibri" w:hAnsi="Calibri" w:cs="Calibri"/>
        </w:rPr>
        <w:t>ï</w:t>
      </w:r>
      <w:r w:rsidRPr="00D87A6B">
        <w:rPr>
          <w:rFonts w:ascii="Calibri" w:eastAsia="Calibri" w:hAnsi="Calibri" w:cs="Calibri"/>
        </w:rPr>
        <w:t>nitialiseerd</w:t>
      </w:r>
      <w:proofErr w:type="spellEnd"/>
      <w:r w:rsidRPr="00D87A6B">
        <w:rPr>
          <w:rFonts w:ascii="Calibri" w:eastAsia="Calibri" w:hAnsi="Calibri" w:cs="Calibri"/>
        </w:rPr>
        <w:t xml:space="preserve"> als een lege array. Hierna </w:t>
      </w:r>
      <w:r w:rsidR="0023763B" w:rsidRPr="00D87A6B">
        <w:rPr>
          <w:rFonts w:ascii="Calibri" w:eastAsia="Calibri" w:hAnsi="Calibri" w:cs="Calibri"/>
        </w:rPr>
        <w:t>wordt</w:t>
      </w:r>
      <w:r w:rsidRPr="00D87A6B">
        <w:rPr>
          <w:rFonts w:ascii="Calibri" w:eastAsia="Calibri" w:hAnsi="Calibri" w:cs="Calibri"/>
        </w:rPr>
        <w:t xml:space="preserve"> er geïtereerd over de array van perso</w:t>
      </w:r>
      <w:r w:rsidR="006D22DB">
        <w:rPr>
          <w:rFonts w:ascii="Calibri" w:eastAsia="Calibri" w:hAnsi="Calibri" w:cs="Calibri"/>
        </w:rPr>
        <w:t>o</w:t>
      </w:r>
      <w:r w:rsidRPr="00D87A6B">
        <w:rPr>
          <w:rFonts w:ascii="Calibri" w:eastAsia="Calibri" w:hAnsi="Calibri" w:cs="Calibri"/>
        </w:rPr>
        <w:t>n</w:t>
      </w:r>
      <w:r w:rsidR="006D22DB">
        <w:rPr>
          <w:rFonts w:ascii="Calibri" w:eastAsia="Calibri" w:hAnsi="Calibri" w:cs="Calibri"/>
        </w:rPr>
        <w:t>s</w:t>
      </w:r>
      <w:r w:rsidRPr="00D87A6B">
        <w:rPr>
          <w:rFonts w:ascii="Calibri" w:eastAsia="Calibri" w:hAnsi="Calibri" w:cs="Calibri"/>
        </w:rPr>
        <w:t xml:space="preserve">objecten. Er </w:t>
      </w:r>
      <w:r w:rsidR="0023763B" w:rsidRPr="00D87A6B">
        <w:rPr>
          <w:rFonts w:ascii="Calibri" w:eastAsia="Calibri" w:hAnsi="Calibri" w:cs="Calibri"/>
        </w:rPr>
        <w:t>wordt</w:t>
      </w:r>
      <w:r w:rsidRPr="00D87A6B">
        <w:rPr>
          <w:rFonts w:ascii="Calibri" w:eastAsia="Calibri" w:hAnsi="Calibri" w:cs="Calibri"/>
        </w:rPr>
        <w:t xml:space="preserve"> eerst gekeken of de persoon op 1 van de te vergelijken posities speelt</w:t>
      </w:r>
      <w:r w:rsidR="00645D32">
        <w:rPr>
          <w:rFonts w:ascii="Calibri" w:eastAsia="Calibri" w:hAnsi="Calibri" w:cs="Calibri"/>
        </w:rPr>
        <w:t>.</w:t>
      </w:r>
      <w:r w:rsidRPr="00D87A6B">
        <w:rPr>
          <w:rFonts w:ascii="Calibri" w:eastAsia="Calibri" w:hAnsi="Calibri" w:cs="Calibri"/>
        </w:rPr>
        <w:t xml:space="preserve"> </w:t>
      </w:r>
      <w:r w:rsidR="00645D32">
        <w:rPr>
          <w:rFonts w:ascii="Calibri" w:eastAsia="Calibri" w:hAnsi="Calibri" w:cs="Calibri"/>
        </w:rPr>
        <w:t>A</w:t>
      </w:r>
      <w:r w:rsidRPr="00D87A6B">
        <w:rPr>
          <w:rFonts w:ascii="Calibri" w:eastAsia="Calibri" w:hAnsi="Calibri" w:cs="Calibri"/>
        </w:rPr>
        <w:t xml:space="preserve">ls dit het geval is wordt het persoonsobject toegevoegd aan de array van de bijhorende positie in de variabele </w:t>
      </w:r>
      <w:proofErr w:type="spellStart"/>
      <w:r w:rsidRPr="00D87A6B">
        <w:rPr>
          <w:rFonts w:ascii="Calibri" w:eastAsia="Calibri" w:hAnsi="Calibri" w:cs="Calibri"/>
        </w:rPr>
        <w:t>groups</w:t>
      </w:r>
      <w:proofErr w:type="spellEnd"/>
      <w:r w:rsidRPr="00D87A6B">
        <w:rPr>
          <w:rFonts w:ascii="Calibri" w:eastAsia="Calibri" w:hAnsi="Calibri" w:cs="Calibri"/>
        </w:rPr>
        <w:t xml:space="preserve">. </w:t>
      </w:r>
      <w:r w:rsidR="00DD41CB">
        <w:rPr>
          <w:rFonts w:ascii="Calibri" w:eastAsia="Calibri" w:hAnsi="Calibri" w:cs="Calibri"/>
        </w:rPr>
        <w:t>D</w:t>
      </w:r>
      <w:r w:rsidRPr="00D87A6B">
        <w:rPr>
          <w:rFonts w:ascii="Calibri" w:eastAsia="Calibri" w:hAnsi="Calibri" w:cs="Calibri"/>
        </w:rPr>
        <w:t xml:space="preserve">e naam van de grafiek </w:t>
      </w:r>
      <w:r w:rsidR="00DD41CB">
        <w:rPr>
          <w:rFonts w:ascii="Calibri" w:eastAsia="Calibri" w:hAnsi="Calibri" w:cs="Calibri"/>
        </w:rPr>
        <w:t>wordt i</w:t>
      </w:r>
      <w:r w:rsidRPr="00D87A6B">
        <w:rPr>
          <w:rFonts w:ascii="Calibri" w:eastAsia="Calibri" w:hAnsi="Calibri" w:cs="Calibri"/>
        </w:rPr>
        <w:t>n</w:t>
      </w:r>
      <w:r w:rsidR="00DD41CB">
        <w:rPr>
          <w:rFonts w:ascii="Calibri" w:eastAsia="Calibri" w:hAnsi="Calibri" w:cs="Calibri"/>
        </w:rPr>
        <w:t>gesteld als</w:t>
      </w:r>
      <w:r w:rsidRPr="00D87A6B">
        <w:rPr>
          <w:rFonts w:ascii="Calibri" w:eastAsia="Calibri" w:hAnsi="Calibri" w:cs="Calibri"/>
        </w:rPr>
        <w:t xml:space="preserve"> </w:t>
      </w:r>
      <w:r w:rsidR="00300CF7">
        <w:rPr>
          <w:rFonts w:ascii="Calibri" w:eastAsia="Calibri" w:hAnsi="Calibri" w:cs="Calibri"/>
        </w:rPr>
        <w:t>“</w:t>
      </w:r>
      <w:r w:rsidRPr="00D87A6B">
        <w:rPr>
          <w:rFonts w:ascii="Calibri" w:eastAsia="Calibri" w:hAnsi="Calibri" w:cs="Calibri"/>
        </w:rPr>
        <w:t>verhouding, positie en gescoorde goals</w:t>
      </w:r>
      <w:r w:rsidR="00300CF7">
        <w:rPr>
          <w:rFonts w:ascii="Calibri" w:eastAsia="Calibri" w:hAnsi="Calibri" w:cs="Calibri"/>
        </w:rPr>
        <w:t>”.</w:t>
      </w:r>
      <w:r w:rsidRPr="00D87A6B">
        <w:rPr>
          <w:rFonts w:ascii="Calibri" w:eastAsia="Calibri" w:hAnsi="Calibri" w:cs="Calibri"/>
        </w:rPr>
        <w:t xml:space="preserve"> </w:t>
      </w:r>
      <w:r w:rsidR="00300CF7">
        <w:rPr>
          <w:rFonts w:ascii="Calibri" w:eastAsia="Calibri" w:hAnsi="Calibri" w:cs="Calibri"/>
        </w:rPr>
        <w:t>D</w:t>
      </w:r>
      <w:r w:rsidRPr="00D87A6B">
        <w:rPr>
          <w:rFonts w:ascii="Calibri" w:eastAsia="Calibri" w:hAnsi="Calibri" w:cs="Calibri"/>
        </w:rPr>
        <w:t xml:space="preserve">an wordt de </w:t>
      </w:r>
      <w:r w:rsidR="00513A13" w:rsidRPr="00D87A6B">
        <w:rPr>
          <w:rFonts w:ascii="Calibri" w:eastAsia="Calibri" w:hAnsi="Calibri" w:cs="Calibri"/>
        </w:rPr>
        <w:t>array</w:t>
      </w:r>
      <w:r w:rsidRPr="00D87A6B">
        <w:rPr>
          <w:rFonts w:ascii="Calibri" w:eastAsia="Calibri" w:hAnsi="Calibri" w:cs="Calibri"/>
        </w:rPr>
        <w:t xml:space="preserve"> “</w:t>
      </w:r>
      <w:proofErr w:type="spellStart"/>
      <w:r w:rsidRPr="00D87A6B">
        <w:rPr>
          <w:rFonts w:ascii="Calibri" w:eastAsia="Calibri" w:hAnsi="Calibri" w:cs="Calibri"/>
        </w:rPr>
        <w:t>super_data</w:t>
      </w:r>
      <w:proofErr w:type="spellEnd"/>
      <w:r w:rsidRPr="00D87A6B">
        <w:rPr>
          <w:rFonts w:ascii="Calibri" w:eastAsia="Calibri" w:hAnsi="Calibri" w:cs="Calibri"/>
        </w:rPr>
        <w:t>”</w:t>
      </w:r>
      <w:r w:rsidR="00BE640A">
        <w:rPr>
          <w:rFonts w:ascii="Calibri" w:eastAsia="Calibri" w:hAnsi="Calibri" w:cs="Calibri"/>
        </w:rPr>
        <w:t xml:space="preserve"> </w:t>
      </w:r>
      <w:proofErr w:type="spellStart"/>
      <w:r w:rsidR="00BE640A">
        <w:rPr>
          <w:rFonts w:ascii="Calibri" w:eastAsia="Calibri" w:hAnsi="Calibri" w:cs="Calibri"/>
        </w:rPr>
        <w:t>geïnitialiseerd</w:t>
      </w:r>
      <w:proofErr w:type="spellEnd"/>
      <w:r w:rsidRPr="00D87A6B">
        <w:rPr>
          <w:rFonts w:ascii="Calibri" w:eastAsia="Calibri" w:hAnsi="Calibri" w:cs="Calibri"/>
        </w:rPr>
        <w:t xml:space="preserve">. </w:t>
      </w:r>
      <w:r w:rsidR="00645D32">
        <w:rPr>
          <w:rFonts w:ascii="Calibri" w:eastAsia="Calibri" w:hAnsi="Calibri" w:cs="Calibri"/>
        </w:rPr>
        <w:t>E</w:t>
      </w:r>
      <w:r w:rsidRPr="00D87A6B">
        <w:rPr>
          <w:rFonts w:ascii="Calibri" w:eastAsia="Calibri" w:hAnsi="Calibri" w:cs="Calibri"/>
        </w:rPr>
        <w:t>r</w:t>
      </w:r>
      <w:r w:rsidR="00645D32">
        <w:rPr>
          <w:rFonts w:ascii="Calibri" w:eastAsia="Calibri" w:hAnsi="Calibri" w:cs="Calibri"/>
        </w:rPr>
        <w:t xml:space="preserve"> wordt</w:t>
      </w:r>
      <w:r w:rsidRPr="00D87A6B">
        <w:rPr>
          <w:rFonts w:ascii="Calibri" w:eastAsia="Calibri" w:hAnsi="Calibri" w:cs="Calibri"/>
        </w:rPr>
        <w:t xml:space="preserve"> </w:t>
      </w:r>
      <w:r w:rsidR="00513A13" w:rsidRPr="00D87A6B">
        <w:rPr>
          <w:rFonts w:ascii="Calibri" w:eastAsia="Calibri" w:hAnsi="Calibri" w:cs="Calibri"/>
        </w:rPr>
        <w:t>geïtereerd</w:t>
      </w:r>
      <w:r w:rsidRPr="00D87A6B">
        <w:rPr>
          <w:rFonts w:ascii="Calibri" w:eastAsia="Calibri" w:hAnsi="Calibri" w:cs="Calibri"/>
        </w:rPr>
        <w:t xml:space="preserve"> over de </w:t>
      </w:r>
      <w:proofErr w:type="spellStart"/>
      <w:r w:rsidRPr="00D87A6B">
        <w:rPr>
          <w:rFonts w:ascii="Calibri" w:eastAsia="Calibri" w:hAnsi="Calibri" w:cs="Calibri"/>
        </w:rPr>
        <w:t>groupsarray</w:t>
      </w:r>
      <w:proofErr w:type="spellEnd"/>
      <w:r w:rsidRPr="00D87A6B">
        <w:rPr>
          <w:rFonts w:ascii="Calibri" w:eastAsia="Calibri" w:hAnsi="Calibri" w:cs="Calibri"/>
        </w:rPr>
        <w:t xml:space="preserve"> om zo een nieuwe array genaamd “data” te </w:t>
      </w:r>
      <w:r w:rsidR="00513A13" w:rsidRPr="00D87A6B">
        <w:rPr>
          <w:rFonts w:ascii="Calibri" w:eastAsia="Calibri" w:hAnsi="Calibri" w:cs="Calibri"/>
        </w:rPr>
        <w:t>initialiseren</w:t>
      </w:r>
      <w:r w:rsidRPr="00D87A6B">
        <w:rPr>
          <w:rFonts w:ascii="Calibri" w:eastAsia="Calibri" w:hAnsi="Calibri" w:cs="Calibri"/>
        </w:rPr>
        <w:t xml:space="preserve"> en er</w:t>
      </w:r>
      <w:r w:rsidR="00F123A7">
        <w:rPr>
          <w:rFonts w:ascii="Calibri" w:eastAsia="Calibri" w:hAnsi="Calibri" w:cs="Calibri"/>
        </w:rPr>
        <w:t xml:space="preserve"> wordt</w:t>
      </w:r>
      <w:r w:rsidRPr="00D87A6B">
        <w:rPr>
          <w:rFonts w:ascii="Calibri" w:eastAsia="Calibri" w:hAnsi="Calibri" w:cs="Calibri"/>
        </w:rPr>
        <w:t xml:space="preserve"> over de bijhorende spelers van die groep geïtereerd. </w:t>
      </w:r>
      <w:r w:rsidR="00D247DD">
        <w:rPr>
          <w:rFonts w:ascii="Calibri" w:eastAsia="Calibri" w:hAnsi="Calibri" w:cs="Calibri"/>
        </w:rPr>
        <w:t>H</w:t>
      </w:r>
      <w:r w:rsidRPr="00D87A6B">
        <w:rPr>
          <w:rFonts w:ascii="Calibri" w:eastAsia="Calibri" w:hAnsi="Calibri" w:cs="Calibri"/>
        </w:rPr>
        <w:t xml:space="preserve">et aantal gemaakte goals van elke speler </w:t>
      </w:r>
      <w:r w:rsidR="00D247DD">
        <w:rPr>
          <w:rFonts w:ascii="Calibri" w:eastAsia="Calibri" w:hAnsi="Calibri" w:cs="Calibri"/>
        </w:rPr>
        <w:t xml:space="preserve">wordt </w:t>
      </w:r>
      <w:r w:rsidRPr="00D87A6B">
        <w:rPr>
          <w:rFonts w:ascii="Calibri" w:eastAsia="Calibri" w:hAnsi="Calibri" w:cs="Calibri"/>
        </w:rPr>
        <w:t>aan de data array</w:t>
      </w:r>
      <w:r w:rsidR="006F249D">
        <w:rPr>
          <w:rFonts w:ascii="Calibri" w:eastAsia="Calibri" w:hAnsi="Calibri" w:cs="Calibri"/>
        </w:rPr>
        <w:t xml:space="preserve"> toegevoegd</w:t>
      </w:r>
      <w:r w:rsidRPr="00D87A6B">
        <w:rPr>
          <w:rFonts w:ascii="Calibri" w:eastAsia="Calibri" w:hAnsi="Calibri" w:cs="Calibri"/>
        </w:rPr>
        <w:t xml:space="preserve"> en deze </w:t>
      </w:r>
      <w:r w:rsidR="006F249D">
        <w:rPr>
          <w:rFonts w:ascii="Calibri" w:eastAsia="Calibri" w:hAnsi="Calibri" w:cs="Calibri"/>
        </w:rPr>
        <w:t xml:space="preserve">wordt </w:t>
      </w:r>
      <w:r w:rsidRPr="00D87A6B">
        <w:rPr>
          <w:rFonts w:ascii="Calibri" w:eastAsia="Calibri" w:hAnsi="Calibri" w:cs="Calibri"/>
        </w:rPr>
        <w:t xml:space="preserve">hierop toegevoegd aan de </w:t>
      </w:r>
      <w:proofErr w:type="spellStart"/>
      <w:r w:rsidRPr="00D87A6B">
        <w:rPr>
          <w:rFonts w:ascii="Calibri" w:eastAsia="Calibri" w:hAnsi="Calibri" w:cs="Calibri"/>
        </w:rPr>
        <w:t>super_data</w:t>
      </w:r>
      <w:proofErr w:type="spellEnd"/>
      <w:r w:rsidRPr="00D87A6B">
        <w:rPr>
          <w:rFonts w:ascii="Calibri" w:eastAsia="Calibri" w:hAnsi="Calibri" w:cs="Calibri"/>
        </w:rPr>
        <w:t xml:space="preserve"> array. </w:t>
      </w:r>
      <w:r w:rsidR="00C6292E">
        <w:rPr>
          <w:rFonts w:ascii="Calibri" w:eastAsia="Calibri" w:hAnsi="Calibri" w:cs="Calibri"/>
        </w:rPr>
        <w:t>D</w:t>
      </w:r>
      <w:r w:rsidRPr="00D87A6B">
        <w:rPr>
          <w:rFonts w:ascii="Calibri" w:eastAsia="Calibri" w:hAnsi="Calibri" w:cs="Calibri"/>
        </w:rPr>
        <w:t xml:space="preserve">e functie </w:t>
      </w:r>
      <w:proofErr w:type="spellStart"/>
      <w:r w:rsidRPr="00D87A6B">
        <w:rPr>
          <w:rFonts w:ascii="Calibri" w:eastAsia="Calibri" w:hAnsi="Calibri" w:cs="Calibri"/>
        </w:rPr>
        <w:t>boxplot</w:t>
      </w:r>
      <w:proofErr w:type="spellEnd"/>
      <w:r w:rsidRPr="00D87A6B">
        <w:rPr>
          <w:rFonts w:ascii="Calibri" w:eastAsia="Calibri" w:hAnsi="Calibri" w:cs="Calibri"/>
        </w:rPr>
        <w:t xml:space="preserve"> </w:t>
      </w:r>
      <w:r w:rsidR="00C6292E">
        <w:rPr>
          <w:rFonts w:ascii="Calibri" w:eastAsia="Calibri" w:hAnsi="Calibri" w:cs="Calibri"/>
        </w:rPr>
        <w:t xml:space="preserve">wordt </w:t>
      </w:r>
      <w:r w:rsidRPr="00D87A6B">
        <w:rPr>
          <w:rFonts w:ascii="Calibri" w:eastAsia="Calibri" w:hAnsi="Calibri" w:cs="Calibri"/>
        </w:rPr>
        <w:t>opgeroepen</w:t>
      </w:r>
      <w:r w:rsidR="00C6292E">
        <w:rPr>
          <w:rFonts w:ascii="Calibri" w:eastAsia="Calibri" w:hAnsi="Calibri" w:cs="Calibri"/>
        </w:rPr>
        <w:t xml:space="preserve"> uit de Python </w:t>
      </w:r>
      <w:proofErr w:type="spellStart"/>
      <w:r w:rsidR="00C6292E">
        <w:rPr>
          <w:rFonts w:ascii="Calibri" w:eastAsia="Calibri" w:hAnsi="Calibri" w:cs="Calibri"/>
        </w:rPr>
        <w:t>library</w:t>
      </w:r>
      <w:proofErr w:type="spellEnd"/>
      <w:r w:rsidRPr="00D87A6B">
        <w:rPr>
          <w:rFonts w:ascii="Calibri" w:eastAsia="Calibri" w:hAnsi="Calibri" w:cs="Calibri"/>
        </w:rPr>
        <w:t xml:space="preserve"> “</w:t>
      </w:r>
      <w:proofErr w:type="spellStart"/>
      <w:r w:rsidRPr="00D87A6B">
        <w:rPr>
          <w:rFonts w:ascii="Calibri" w:eastAsia="Calibri" w:hAnsi="Calibri" w:cs="Calibri"/>
        </w:rPr>
        <w:t>matplotlib.phyplot</w:t>
      </w:r>
      <w:proofErr w:type="spellEnd"/>
      <w:r w:rsidRPr="00D87A6B">
        <w:rPr>
          <w:rFonts w:ascii="Calibri" w:eastAsia="Calibri" w:hAnsi="Calibri" w:cs="Calibri"/>
        </w:rPr>
        <w:t xml:space="preserve">” met als argumenten de array superdata en de array </w:t>
      </w:r>
      <w:proofErr w:type="spellStart"/>
      <w:r w:rsidRPr="00D87A6B">
        <w:rPr>
          <w:rFonts w:ascii="Calibri" w:eastAsia="Calibri" w:hAnsi="Calibri" w:cs="Calibri"/>
        </w:rPr>
        <w:t>positions</w:t>
      </w:r>
      <w:proofErr w:type="spellEnd"/>
      <w:r w:rsidRPr="00D87A6B">
        <w:rPr>
          <w:rFonts w:ascii="Calibri" w:eastAsia="Calibri" w:hAnsi="Calibri" w:cs="Calibri"/>
        </w:rPr>
        <w:t xml:space="preserve"> als labels. </w:t>
      </w:r>
      <w:r w:rsidR="00690E65">
        <w:rPr>
          <w:rFonts w:ascii="Calibri" w:eastAsia="Calibri" w:hAnsi="Calibri" w:cs="Calibri"/>
        </w:rPr>
        <w:t>D</w:t>
      </w:r>
      <w:r w:rsidRPr="00D87A6B">
        <w:rPr>
          <w:rFonts w:ascii="Calibri" w:eastAsia="Calibri" w:hAnsi="Calibri" w:cs="Calibri"/>
        </w:rPr>
        <w:t xml:space="preserve">e functie </w:t>
      </w:r>
      <w:r w:rsidR="00690E65">
        <w:rPr>
          <w:rFonts w:ascii="Calibri" w:eastAsia="Calibri" w:hAnsi="Calibri" w:cs="Calibri"/>
        </w:rPr>
        <w:t>“</w:t>
      </w:r>
      <w:r w:rsidRPr="00D87A6B">
        <w:rPr>
          <w:rFonts w:ascii="Calibri" w:eastAsia="Calibri" w:hAnsi="Calibri" w:cs="Calibri"/>
        </w:rPr>
        <w:t>show</w:t>
      </w:r>
      <w:r w:rsidR="00690E65">
        <w:rPr>
          <w:rFonts w:ascii="Calibri" w:eastAsia="Calibri" w:hAnsi="Calibri" w:cs="Calibri"/>
        </w:rPr>
        <w:t>” wordt</w:t>
      </w:r>
      <w:r w:rsidRPr="00D87A6B">
        <w:rPr>
          <w:rFonts w:ascii="Calibri" w:eastAsia="Calibri" w:hAnsi="Calibri" w:cs="Calibri"/>
        </w:rPr>
        <w:t xml:space="preserve"> opgeroepen om de </w:t>
      </w:r>
      <w:proofErr w:type="spellStart"/>
      <w:r w:rsidRPr="00D87A6B">
        <w:rPr>
          <w:rFonts w:ascii="Calibri" w:eastAsia="Calibri" w:hAnsi="Calibri" w:cs="Calibri"/>
        </w:rPr>
        <w:t>boxplot</w:t>
      </w:r>
      <w:proofErr w:type="spellEnd"/>
      <w:r w:rsidRPr="00D87A6B">
        <w:rPr>
          <w:rFonts w:ascii="Calibri" w:eastAsia="Calibri" w:hAnsi="Calibri" w:cs="Calibri"/>
        </w:rPr>
        <w:t xml:space="preserve"> te tonen.</w:t>
      </w:r>
    </w:p>
    <w:p w14:paraId="71C65A0C" w14:textId="300D49AC" w:rsidR="00B04E7E" w:rsidRDefault="067D4254" w:rsidP="00D87A6B">
      <w:pPr>
        <w:rPr>
          <w:rFonts w:ascii="Calibri" w:eastAsia="Calibri" w:hAnsi="Calibri" w:cs="Calibri"/>
        </w:rPr>
      </w:pPr>
      <w:r w:rsidRPr="00D87A6B">
        <w:rPr>
          <w:rFonts w:ascii="Calibri" w:eastAsia="Calibri" w:hAnsi="Calibri" w:cs="Calibri"/>
        </w:rPr>
        <w:t xml:space="preserve">Wat we uit deze </w:t>
      </w:r>
      <w:proofErr w:type="spellStart"/>
      <w:r w:rsidRPr="00D87A6B">
        <w:rPr>
          <w:rFonts w:ascii="Calibri" w:eastAsia="Calibri" w:hAnsi="Calibri" w:cs="Calibri"/>
        </w:rPr>
        <w:t>boxplot</w:t>
      </w:r>
      <w:proofErr w:type="spellEnd"/>
      <w:r w:rsidRPr="00D87A6B">
        <w:rPr>
          <w:rFonts w:ascii="Calibri" w:eastAsia="Calibri" w:hAnsi="Calibri" w:cs="Calibri"/>
        </w:rPr>
        <w:t xml:space="preserve"> kunnen afleiden is dat de linker en rechtervleugel evengoed spelen en dat de pilootpositie duidelijk meer goals maakt wat zeer logisch is omdat deze meer </w:t>
      </w:r>
      <w:r w:rsidR="00513A13" w:rsidRPr="00D87A6B">
        <w:rPr>
          <w:rFonts w:ascii="Calibri" w:eastAsia="Calibri" w:hAnsi="Calibri" w:cs="Calibri"/>
        </w:rPr>
        <w:t>vooraan</w:t>
      </w:r>
      <w:r w:rsidRPr="00D87A6B">
        <w:rPr>
          <w:rFonts w:ascii="Calibri" w:eastAsia="Calibri" w:hAnsi="Calibri" w:cs="Calibri"/>
        </w:rPr>
        <w:t xml:space="preserve"> </w:t>
      </w:r>
      <w:r w:rsidR="00707776">
        <w:rPr>
          <w:rFonts w:ascii="Calibri" w:eastAsia="Calibri" w:hAnsi="Calibri" w:cs="Calibri"/>
        </w:rPr>
        <w:t xml:space="preserve">op het veld </w:t>
      </w:r>
      <w:r w:rsidRPr="00D87A6B">
        <w:rPr>
          <w:rFonts w:ascii="Calibri" w:eastAsia="Calibri" w:hAnsi="Calibri" w:cs="Calibri"/>
        </w:rPr>
        <w:t>staan.</w:t>
      </w:r>
    </w:p>
    <w:p w14:paraId="60ED90BF" w14:textId="1BEF6CA4" w:rsidR="00412FF2" w:rsidRDefault="005D2619" w:rsidP="00981C1C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EDE319B" wp14:editId="0F26E4CE">
            <wp:extent cx="3841200" cy="2880000"/>
            <wp:effectExtent l="0" t="0" r="698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A7F393" w14:textId="4D14D8DC" w:rsidR="00AC4BE9" w:rsidRPr="00AC4BE9" w:rsidRDefault="00621358" w:rsidP="00621358">
      <w:pPr>
        <w:pStyle w:val="Kop2"/>
        <w:numPr>
          <w:ilvl w:val="0"/>
          <w:numId w:val="4"/>
        </w:numPr>
      </w:pPr>
      <w:bookmarkStart w:id="11" w:name="_Toc6567117"/>
      <w:r w:rsidRPr="00621358">
        <w:t>Welk soort gegeven</w:t>
      </w:r>
      <w:r>
        <w:t>s</w:t>
      </w:r>
      <w:r w:rsidRPr="00621358">
        <w:t xml:space="preserve"> </w:t>
      </w:r>
      <w:r>
        <w:t>zijn</w:t>
      </w:r>
      <w:r w:rsidRPr="00621358">
        <w:t xml:space="preserve"> 'aantal gemaakte goal</w:t>
      </w:r>
      <w:r w:rsidR="00045B6F">
        <w:t>s</w:t>
      </w:r>
      <w:r w:rsidRPr="00621358">
        <w:t>', 'inzet' en 'gewicht'</w:t>
      </w:r>
      <w:bookmarkEnd w:id="11"/>
      <w:r w:rsidR="00243DD1">
        <w:t>?</w:t>
      </w:r>
    </w:p>
    <w:p w14:paraId="5E3107BA" w14:textId="3BBF363E" w:rsidR="00686B52" w:rsidRPr="00A415E8" w:rsidRDefault="00A415E8" w:rsidP="00686B52">
      <w:pPr>
        <w:pStyle w:val="Lijstalinea"/>
        <w:numPr>
          <w:ilvl w:val="0"/>
          <w:numId w:val="3"/>
        </w:numPr>
      </w:pPr>
      <w:r w:rsidRPr="00E6610D">
        <w:rPr>
          <w:rFonts w:ascii="Calibri" w:eastAsia="Calibri" w:hAnsi="Calibri" w:cs="Calibri"/>
        </w:rPr>
        <w:t>Aantal</w:t>
      </w:r>
      <w:r w:rsidR="0027B2B1" w:rsidRPr="0027B2B1">
        <w:rPr>
          <w:rFonts w:ascii="Calibri" w:eastAsia="Calibri" w:hAnsi="Calibri" w:cs="Calibri"/>
        </w:rPr>
        <w:t xml:space="preserve"> gemaakte </w:t>
      </w:r>
      <w:r w:rsidR="0027B2B1" w:rsidRPr="00E6610D">
        <w:rPr>
          <w:rFonts w:ascii="Calibri" w:eastAsia="Calibri" w:hAnsi="Calibri" w:cs="Calibri"/>
        </w:rPr>
        <w:t>goal</w:t>
      </w:r>
      <w:r w:rsidR="00C3555A">
        <w:rPr>
          <w:rFonts w:ascii="Calibri" w:eastAsia="Calibri" w:hAnsi="Calibri" w:cs="Calibri"/>
        </w:rPr>
        <w:t>s</w:t>
      </w:r>
      <w:r w:rsidR="0027B2B1" w:rsidRPr="0027B2B1">
        <w:rPr>
          <w:rFonts w:ascii="Calibri" w:eastAsia="Calibri" w:hAnsi="Calibri" w:cs="Calibri"/>
        </w:rPr>
        <w:t xml:space="preserve">: kwantitatief en discreet omwille van hun gehele </w:t>
      </w:r>
      <w:r w:rsidR="74671476" w:rsidRPr="74671476">
        <w:rPr>
          <w:rFonts w:ascii="Calibri" w:eastAsia="Calibri" w:hAnsi="Calibri" w:cs="Calibri"/>
        </w:rPr>
        <w:t>waarde</w:t>
      </w:r>
      <w:r w:rsidR="003908DB">
        <w:rPr>
          <w:rFonts w:ascii="Calibri" w:eastAsia="Calibri" w:hAnsi="Calibri" w:cs="Calibri"/>
        </w:rPr>
        <w:t>.</w:t>
      </w:r>
    </w:p>
    <w:p w14:paraId="36C6BD93" w14:textId="249F2D69" w:rsidR="00595665" w:rsidRPr="00595665" w:rsidRDefault="002449A1" w:rsidP="00595665">
      <w:pPr>
        <w:pStyle w:val="Lijstalinea"/>
        <w:numPr>
          <w:ilvl w:val="0"/>
          <w:numId w:val="3"/>
        </w:numPr>
      </w:pPr>
      <w:r>
        <w:t>Gewicht</w:t>
      </w:r>
      <w:r w:rsidR="00DD0D71">
        <w:t xml:space="preserve">: </w:t>
      </w:r>
      <w:r w:rsidR="00C374E1" w:rsidRPr="00E6610D">
        <w:rPr>
          <w:rFonts w:ascii="Calibri" w:eastAsia="Calibri" w:hAnsi="Calibri" w:cs="Calibri"/>
        </w:rPr>
        <w:t>kwantitatief</w:t>
      </w:r>
      <w:r w:rsidR="00C374E1">
        <w:rPr>
          <w:rFonts w:ascii="Calibri" w:eastAsia="Calibri" w:hAnsi="Calibri" w:cs="Calibri"/>
        </w:rPr>
        <w:t xml:space="preserve"> </w:t>
      </w:r>
      <w:r w:rsidR="00F82CCF">
        <w:rPr>
          <w:rFonts w:ascii="Calibri" w:eastAsia="Calibri" w:hAnsi="Calibri" w:cs="Calibri"/>
        </w:rPr>
        <w:t xml:space="preserve">en continu omwille van </w:t>
      </w:r>
      <w:r w:rsidR="008C54EA">
        <w:rPr>
          <w:rFonts w:ascii="Calibri" w:eastAsia="Calibri" w:hAnsi="Calibri" w:cs="Calibri"/>
        </w:rPr>
        <w:t xml:space="preserve">de </w:t>
      </w:r>
      <w:r w:rsidR="00977A11">
        <w:rPr>
          <w:rFonts w:ascii="Calibri" w:eastAsia="Calibri" w:hAnsi="Calibri" w:cs="Calibri"/>
        </w:rPr>
        <w:t>decimale waarde</w:t>
      </w:r>
      <w:r w:rsidR="004A068C">
        <w:rPr>
          <w:rFonts w:ascii="Calibri" w:eastAsia="Calibri" w:hAnsi="Calibri" w:cs="Calibri"/>
        </w:rPr>
        <w:t xml:space="preserve"> van de getallen</w:t>
      </w:r>
      <w:r w:rsidR="003908DB">
        <w:rPr>
          <w:rFonts w:ascii="Calibri" w:eastAsia="Calibri" w:hAnsi="Calibri" w:cs="Calibri"/>
        </w:rPr>
        <w:t>.</w:t>
      </w:r>
    </w:p>
    <w:p w14:paraId="4C5E4048" w14:textId="0DF2BF6D" w:rsidR="00F17596" w:rsidRPr="00F17596" w:rsidRDefault="002449A1" w:rsidP="00F17596">
      <w:pPr>
        <w:pStyle w:val="Lijstalinea"/>
        <w:numPr>
          <w:ilvl w:val="0"/>
          <w:numId w:val="3"/>
        </w:numPr>
      </w:pPr>
      <w:r>
        <w:t>Inzet</w:t>
      </w:r>
      <w:r w:rsidR="00DD0D71">
        <w:t xml:space="preserve">: </w:t>
      </w:r>
      <w:r w:rsidR="00932CBA" w:rsidRPr="00932CBA">
        <w:t>kwalitatieve gegevens</w:t>
      </w:r>
      <w:r w:rsidR="00932CBA">
        <w:t xml:space="preserve"> </w:t>
      </w:r>
      <w:r w:rsidR="00661C81">
        <w:t xml:space="preserve">en </w:t>
      </w:r>
      <w:r w:rsidR="00932CBA" w:rsidRPr="00932CBA">
        <w:t>ordinaal</w:t>
      </w:r>
      <w:r w:rsidR="00661C81">
        <w:t xml:space="preserve"> omwille van de duidelijke rangschikking in de gegevens</w:t>
      </w:r>
      <w:r w:rsidR="003908DB">
        <w:t>.</w:t>
      </w:r>
    </w:p>
    <w:p w14:paraId="2CE16135" w14:textId="77777777" w:rsidR="005213BF" w:rsidRDefault="005213BF">
      <w:pPr>
        <w:rPr>
          <w:rFonts w:ascii="Calibri" w:eastAsia="Calibri" w:hAnsi="Calibri" w:cs="Calibri"/>
        </w:rPr>
      </w:pPr>
    </w:p>
    <w:p w14:paraId="1A128F8F" w14:textId="77777777" w:rsidR="00587F74" w:rsidRDefault="00587F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885286" w14:textId="7A85E27A" w:rsidR="0028265C" w:rsidRDefault="0028265C" w:rsidP="0028265C">
      <w:pPr>
        <w:pStyle w:val="Kop1"/>
      </w:pPr>
      <w:bookmarkStart w:id="12" w:name="_Toc6567118"/>
      <w:r w:rsidRPr="00A7180B">
        <w:t xml:space="preserve">Opgave 1 </w:t>
      </w:r>
      <w:r>
        <w:t>b</w:t>
      </w:r>
      <w:r w:rsidRPr="00A7180B">
        <w:t>:</w:t>
      </w:r>
    </w:p>
    <w:p w14:paraId="3F3E9A83" w14:textId="32EF1C04" w:rsidR="00311405" w:rsidRDefault="00587F74" w:rsidP="00621358">
      <w:pPr>
        <w:pStyle w:val="Kop1"/>
      </w:pPr>
      <w:proofErr w:type="spellStart"/>
      <w:r>
        <w:t>Pluralsight</w:t>
      </w:r>
      <w:proofErr w:type="spellEnd"/>
      <w:r>
        <w:t xml:space="preserve"> course</w:t>
      </w:r>
      <w:bookmarkEnd w:id="12"/>
    </w:p>
    <w:p w14:paraId="5EE2915F" w14:textId="473E94CF" w:rsidR="007E448C" w:rsidRPr="00822587" w:rsidRDefault="00822587">
      <w:pPr>
        <w:rPr>
          <w:rFonts w:ascii="Calibri" w:eastAsia="Calibri" w:hAnsi="Calibri" w:cs="Calibri"/>
        </w:rPr>
      </w:pPr>
      <w:r w:rsidRPr="00822587">
        <w:rPr>
          <w:rFonts w:ascii="Calibri" w:eastAsia="Calibri" w:hAnsi="Calibri" w:cs="Calibri"/>
        </w:rPr>
        <w:t>We hebben de video course “</w:t>
      </w:r>
      <w:proofErr w:type="spellStart"/>
      <w:r w:rsidRPr="00822587">
        <w:rPr>
          <w:rFonts w:ascii="Calibri" w:eastAsia="Calibri" w:hAnsi="Calibri" w:cs="Calibri"/>
        </w:rPr>
        <w:t>Doing</w:t>
      </w:r>
      <w:proofErr w:type="spellEnd"/>
      <w:r w:rsidRPr="00822587">
        <w:rPr>
          <w:rFonts w:ascii="Calibri" w:eastAsia="Calibri" w:hAnsi="Calibri" w:cs="Calibri"/>
        </w:rPr>
        <w:t xml:space="preserve"> Data </w:t>
      </w:r>
      <w:proofErr w:type="spellStart"/>
      <w:r w:rsidRPr="00822587">
        <w:rPr>
          <w:rFonts w:ascii="Calibri" w:eastAsia="Calibri" w:hAnsi="Calibri" w:cs="Calibri"/>
        </w:rPr>
        <w:t>Science</w:t>
      </w:r>
      <w:proofErr w:type="spellEnd"/>
      <w:r w:rsidRPr="00822587">
        <w:rPr>
          <w:rFonts w:ascii="Calibri" w:eastAsia="Calibri" w:hAnsi="Calibri" w:cs="Calibri"/>
        </w:rPr>
        <w:t xml:space="preserve"> </w:t>
      </w:r>
      <w:proofErr w:type="spellStart"/>
      <w:r w:rsidRPr="00822587">
        <w:rPr>
          <w:rFonts w:ascii="Calibri" w:eastAsia="Calibri" w:hAnsi="Calibri" w:cs="Calibri"/>
        </w:rPr>
        <w:t>with</w:t>
      </w:r>
      <w:proofErr w:type="spellEnd"/>
      <w:r w:rsidRPr="00822587">
        <w:rPr>
          <w:rFonts w:ascii="Calibri" w:eastAsia="Calibri" w:hAnsi="Calibri" w:cs="Calibri"/>
        </w:rPr>
        <w:t xml:space="preserve"> Python”</w:t>
      </w:r>
      <w:r w:rsidR="009B3E75">
        <w:rPr>
          <w:rFonts w:ascii="Calibri" w:eastAsia="Calibri" w:hAnsi="Calibri" w:cs="Calibri"/>
        </w:rPr>
        <w:t xml:space="preserve"> (</w:t>
      </w:r>
      <w:hyperlink r:id="rId12" w:history="1">
        <w:r w:rsidR="009B3E75">
          <w:rPr>
            <w:rStyle w:val="Hyperlink"/>
          </w:rPr>
          <w:t>https://app.pluralsight.com/library/courses/python-data-science/table-of-contents</w:t>
        </w:r>
      </w:hyperlink>
      <w:r w:rsidR="009B3E75">
        <w:rPr>
          <w:rFonts w:ascii="Calibri" w:eastAsia="Calibri" w:hAnsi="Calibri" w:cs="Calibri"/>
        </w:rPr>
        <w:t>)</w:t>
      </w:r>
      <w:r w:rsidRPr="00822587">
        <w:rPr>
          <w:rFonts w:ascii="Calibri" w:eastAsia="Calibri" w:hAnsi="Calibri" w:cs="Calibri"/>
        </w:rPr>
        <w:t xml:space="preserve"> gebruikt om </w:t>
      </w:r>
      <w:r w:rsidR="00065C11">
        <w:rPr>
          <w:rFonts w:ascii="Calibri" w:eastAsia="Calibri" w:hAnsi="Calibri" w:cs="Calibri"/>
        </w:rPr>
        <w:t>te leren hoe een aantal</w:t>
      </w:r>
      <w:r>
        <w:rPr>
          <w:rFonts w:ascii="Calibri" w:eastAsia="Calibri" w:hAnsi="Calibri" w:cs="Calibri"/>
        </w:rPr>
        <w:t xml:space="preserve"> grafieken </w:t>
      </w:r>
      <w:r w:rsidR="009B3E75">
        <w:rPr>
          <w:rFonts w:ascii="Calibri" w:eastAsia="Calibri" w:hAnsi="Calibri" w:cs="Calibri"/>
        </w:rPr>
        <w:t xml:space="preserve">uitgetekend </w:t>
      </w:r>
      <w:r w:rsidR="00065C11">
        <w:rPr>
          <w:rFonts w:ascii="Calibri" w:eastAsia="Calibri" w:hAnsi="Calibri" w:cs="Calibri"/>
        </w:rPr>
        <w:t>moeten worden</w:t>
      </w:r>
      <w:r w:rsidR="009B3E75">
        <w:rPr>
          <w:rFonts w:ascii="Calibri" w:eastAsia="Calibri" w:hAnsi="Calibri" w:cs="Calibri"/>
        </w:rPr>
        <w:t xml:space="preserve">. </w:t>
      </w:r>
      <w:r w:rsidR="00D51376">
        <w:rPr>
          <w:rFonts w:ascii="Calibri" w:eastAsia="Calibri" w:hAnsi="Calibri" w:cs="Calibri"/>
        </w:rPr>
        <w:t xml:space="preserve">Deze video course werd niet super veel gebruikt omdat </w:t>
      </w:r>
      <w:r w:rsidR="00261469">
        <w:rPr>
          <w:rFonts w:ascii="Calibri" w:eastAsia="Calibri" w:hAnsi="Calibri" w:cs="Calibri"/>
        </w:rPr>
        <w:t>een</w:t>
      </w:r>
      <w:r w:rsidR="00D51376">
        <w:rPr>
          <w:rFonts w:ascii="Calibri" w:eastAsia="Calibri" w:hAnsi="Calibri" w:cs="Calibri"/>
        </w:rPr>
        <w:t xml:space="preserve"> groepslid al heel wat erv</w:t>
      </w:r>
      <w:r w:rsidR="00112488">
        <w:rPr>
          <w:rFonts w:ascii="Calibri" w:eastAsia="Calibri" w:hAnsi="Calibri" w:cs="Calibri"/>
        </w:rPr>
        <w:t xml:space="preserve">aring met </w:t>
      </w:r>
      <w:r w:rsidR="003C35CE">
        <w:rPr>
          <w:rFonts w:ascii="Calibri" w:eastAsia="Calibri" w:hAnsi="Calibri" w:cs="Calibri"/>
        </w:rPr>
        <w:t>P</w:t>
      </w:r>
      <w:r w:rsidR="00112488">
        <w:rPr>
          <w:rFonts w:ascii="Calibri" w:eastAsia="Calibri" w:hAnsi="Calibri" w:cs="Calibri"/>
        </w:rPr>
        <w:t xml:space="preserve">ython heeft en dus al veel kennis had van benodigde </w:t>
      </w:r>
      <w:proofErr w:type="spellStart"/>
      <w:r w:rsidR="00112488">
        <w:rPr>
          <w:rFonts w:ascii="Calibri" w:eastAsia="Calibri" w:hAnsi="Calibri" w:cs="Calibri"/>
        </w:rPr>
        <w:t>lib</w:t>
      </w:r>
      <w:r w:rsidR="001B4E03">
        <w:rPr>
          <w:rFonts w:ascii="Calibri" w:eastAsia="Calibri" w:hAnsi="Calibri" w:cs="Calibri"/>
        </w:rPr>
        <w:t>r</w:t>
      </w:r>
      <w:r w:rsidR="00112488">
        <w:rPr>
          <w:rFonts w:ascii="Calibri" w:eastAsia="Calibri" w:hAnsi="Calibri" w:cs="Calibri"/>
        </w:rPr>
        <w:t>ar</w:t>
      </w:r>
      <w:r w:rsidR="001B4E03">
        <w:rPr>
          <w:rFonts w:ascii="Calibri" w:eastAsia="Calibri" w:hAnsi="Calibri" w:cs="Calibri"/>
        </w:rPr>
        <w:t>ie</w:t>
      </w:r>
      <w:r w:rsidR="00112488">
        <w:rPr>
          <w:rFonts w:ascii="Calibri" w:eastAsia="Calibri" w:hAnsi="Calibri" w:cs="Calibri"/>
        </w:rPr>
        <w:t>s</w:t>
      </w:r>
      <w:proofErr w:type="spellEnd"/>
      <w:r w:rsidR="00112488">
        <w:rPr>
          <w:rFonts w:ascii="Calibri" w:eastAsia="Calibri" w:hAnsi="Calibri" w:cs="Calibri"/>
        </w:rPr>
        <w:t xml:space="preserve">. </w:t>
      </w:r>
      <w:r w:rsidR="008E6BB2">
        <w:rPr>
          <w:rFonts w:ascii="Calibri" w:eastAsia="Calibri" w:hAnsi="Calibri" w:cs="Calibri"/>
        </w:rPr>
        <w:t xml:space="preserve">Het </w:t>
      </w:r>
      <w:r w:rsidR="007D66AE">
        <w:rPr>
          <w:rFonts w:ascii="Calibri" w:eastAsia="Calibri" w:hAnsi="Calibri" w:cs="Calibri"/>
        </w:rPr>
        <w:t>interessantste</w:t>
      </w:r>
      <w:r w:rsidR="008E6BB2">
        <w:rPr>
          <w:rFonts w:ascii="Calibri" w:eastAsia="Calibri" w:hAnsi="Calibri" w:cs="Calibri"/>
        </w:rPr>
        <w:t xml:space="preserve"> hoofdstuk in deze video course was voornamelijk “</w:t>
      </w:r>
      <w:proofErr w:type="spellStart"/>
      <w:r w:rsidR="007D66AE" w:rsidRPr="007D66AE">
        <w:rPr>
          <w:rFonts w:ascii="Calibri" w:eastAsia="Calibri" w:hAnsi="Calibri" w:cs="Calibri"/>
        </w:rPr>
        <w:t>Exploring</w:t>
      </w:r>
      <w:proofErr w:type="spellEnd"/>
      <w:r w:rsidR="007D66AE" w:rsidRPr="007D66AE">
        <w:rPr>
          <w:rFonts w:ascii="Calibri" w:eastAsia="Calibri" w:hAnsi="Calibri" w:cs="Calibri"/>
        </w:rPr>
        <w:t xml:space="preserve"> </w:t>
      </w:r>
      <w:proofErr w:type="spellStart"/>
      <w:r w:rsidR="007D66AE" w:rsidRPr="007D66AE">
        <w:rPr>
          <w:rFonts w:ascii="Calibri" w:eastAsia="Calibri" w:hAnsi="Calibri" w:cs="Calibri"/>
        </w:rPr>
        <w:t>and</w:t>
      </w:r>
      <w:proofErr w:type="spellEnd"/>
      <w:r w:rsidR="007D66AE" w:rsidRPr="007D66AE">
        <w:rPr>
          <w:rFonts w:ascii="Calibri" w:eastAsia="Calibri" w:hAnsi="Calibri" w:cs="Calibri"/>
        </w:rPr>
        <w:t xml:space="preserve"> Processing Data - Part 1</w:t>
      </w:r>
      <w:r w:rsidR="007D66AE">
        <w:rPr>
          <w:rFonts w:ascii="Calibri" w:eastAsia="Calibri" w:hAnsi="Calibri" w:cs="Calibri"/>
        </w:rPr>
        <w:t>” omdat het hier echt specifiek ging over het weergeven van data</w:t>
      </w:r>
      <w:r w:rsidR="00DD5E00">
        <w:rPr>
          <w:rFonts w:ascii="Calibri" w:eastAsia="Calibri" w:hAnsi="Calibri" w:cs="Calibri"/>
        </w:rPr>
        <w:t xml:space="preserve">. Iets wat toch redelijk essentieel is voor deze opdracht. Vooral de video over de </w:t>
      </w:r>
      <w:proofErr w:type="spellStart"/>
      <w:r w:rsidR="00DD5E00">
        <w:rPr>
          <w:rFonts w:ascii="Calibri" w:eastAsia="Calibri" w:hAnsi="Calibri" w:cs="Calibri"/>
        </w:rPr>
        <w:t>boxplot</w:t>
      </w:r>
      <w:proofErr w:type="spellEnd"/>
      <w:r w:rsidR="00DD5E00">
        <w:rPr>
          <w:rFonts w:ascii="Calibri" w:eastAsia="Calibri" w:hAnsi="Calibri" w:cs="Calibri"/>
        </w:rPr>
        <w:t xml:space="preserve"> h</w:t>
      </w:r>
      <w:r w:rsidR="00DD03DB">
        <w:rPr>
          <w:rFonts w:ascii="Calibri" w:eastAsia="Calibri" w:hAnsi="Calibri" w:cs="Calibri"/>
        </w:rPr>
        <w:t>ielp omdat het niet helemaa</w:t>
      </w:r>
      <w:r w:rsidR="00413356">
        <w:rPr>
          <w:rFonts w:ascii="Calibri" w:eastAsia="Calibri" w:hAnsi="Calibri" w:cs="Calibri"/>
        </w:rPr>
        <w:t xml:space="preserve">l duidelijk was welke </w:t>
      </w:r>
      <w:r w:rsidR="000D189B">
        <w:rPr>
          <w:rFonts w:ascii="Calibri" w:eastAsia="Calibri" w:hAnsi="Calibri" w:cs="Calibri"/>
        </w:rPr>
        <w:t>argumenten de functie nodig had</w:t>
      </w:r>
      <w:r w:rsidR="00413356">
        <w:rPr>
          <w:rFonts w:ascii="Calibri" w:eastAsia="Calibri" w:hAnsi="Calibri" w:cs="Calibri"/>
        </w:rPr>
        <w:t xml:space="preserve">. Maar de video bracht veel duidelijkheid op dat vlak. Wij raden dus niet aan om deze hele course te </w:t>
      </w:r>
      <w:r w:rsidR="00286011">
        <w:rPr>
          <w:rFonts w:ascii="Calibri" w:eastAsia="Calibri" w:hAnsi="Calibri" w:cs="Calibri"/>
        </w:rPr>
        <w:t>be</w:t>
      </w:r>
      <w:r w:rsidR="00413356">
        <w:rPr>
          <w:rFonts w:ascii="Calibri" w:eastAsia="Calibri" w:hAnsi="Calibri" w:cs="Calibri"/>
        </w:rPr>
        <w:t>kijken</w:t>
      </w:r>
      <w:r w:rsidR="00286011">
        <w:rPr>
          <w:rFonts w:ascii="Calibri" w:eastAsia="Calibri" w:hAnsi="Calibri" w:cs="Calibri"/>
        </w:rPr>
        <w:t>,</w:t>
      </w:r>
      <w:r w:rsidR="00413356">
        <w:rPr>
          <w:rFonts w:ascii="Calibri" w:eastAsia="Calibri" w:hAnsi="Calibri" w:cs="Calibri"/>
        </w:rPr>
        <w:t xml:space="preserve"> maar enkel </w:t>
      </w:r>
      <w:r w:rsidR="000D55A8">
        <w:rPr>
          <w:rFonts w:ascii="Calibri" w:eastAsia="Calibri" w:hAnsi="Calibri" w:cs="Calibri"/>
        </w:rPr>
        <w:t xml:space="preserve">het besproken hoofdstuk omdat je anders overladen zal worden met </w:t>
      </w:r>
      <w:r w:rsidR="00286011">
        <w:rPr>
          <w:rFonts w:ascii="Calibri" w:eastAsia="Calibri" w:hAnsi="Calibri" w:cs="Calibri"/>
        </w:rPr>
        <w:t xml:space="preserve">onnodige </w:t>
      </w:r>
      <w:r w:rsidR="000D55A8">
        <w:rPr>
          <w:rFonts w:ascii="Calibri" w:eastAsia="Calibri" w:hAnsi="Calibri" w:cs="Calibri"/>
        </w:rPr>
        <w:t>info.</w:t>
      </w:r>
      <w:r w:rsidR="007E448C" w:rsidRPr="00822587">
        <w:rPr>
          <w:rFonts w:ascii="Calibri" w:eastAsia="Calibri" w:hAnsi="Calibri" w:cs="Calibri"/>
        </w:rPr>
        <w:br w:type="page"/>
      </w:r>
    </w:p>
    <w:p w14:paraId="7C0D9650" w14:textId="0401472C" w:rsidR="00286011" w:rsidRDefault="00286011" w:rsidP="00286011">
      <w:pPr>
        <w:pStyle w:val="Kop1"/>
      </w:pPr>
      <w:bookmarkStart w:id="13" w:name="_Toc6567119"/>
      <w:r w:rsidRPr="00A7180B">
        <w:t xml:space="preserve">Opgave </w:t>
      </w:r>
      <w:r>
        <w:t>2</w:t>
      </w:r>
    </w:p>
    <w:p w14:paraId="6E345935" w14:textId="0B0A9168" w:rsidR="007E448C" w:rsidRDefault="00587F74" w:rsidP="00587F74">
      <w:pPr>
        <w:pStyle w:val="Kop1"/>
      </w:pPr>
      <w:r>
        <w:t>Slechte data representatie</w:t>
      </w:r>
      <w:bookmarkEnd w:id="13"/>
    </w:p>
    <w:p w14:paraId="2F790552" w14:textId="00C9CE81" w:rsidR="00587F74" w:rsidRPr="00587F74" w:rsidRDefault="00587F74" w:rsidP="00587F74">
      <w:pPr>
        <w:pStyle w:val="Kop2"/>
        <w:numPr>
          <w:ilvl w:val="0"/>
          <w:numId w:val="5"/>
        </w:numPr>
      </w:pPr>
      <w:bookmarkStart w:id="14" w:name="_Toc6567120"/>
      <w:r>
        <w:t>Artikel 1</w:t>
      </w:r>
      <w:bookmarkEnd w:id="14"/>
      <w:r w:rsidR="00E66E68">
        <w:t>:</w:t>
      </w:r>
      <w:r w:rsidR="00F713FA">
        <w:t xml:space="preserve"> migratiepact</w:t>
      </w:r>
      <w:r w:rsidR="00E66E68">
        <w:t xml:space="preserve"> mag regering doen vallen</w:t>
      </w:r>
    </w:p>
    <w:p w14:paraId="0EBC899B" w14:textId="3806BD17" w:rsidR="00362E69" w:rsidRDefault="00CD68A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</w:t>
      </w:r>
      <w:r w:rsidR="067D4254" w:rsidRPr="067D4254">
        <w:rPr>
          <w:rFonts w:ascii="Calibri" w:eastAsia="Calibri" w:hAnsi="Calibri" w:cs="Calibri"/>
        </w:rPr>
        <w:t xml:space="preserve">et eerste artikel </w:t>
      </w:r>
      <w:r w:rsidR="005605EB">
        <w:rPr>
          <w:rFonts w:ascii="Calibri" w:eastAsia="Calibri" w:hAnsi="Calibri" w:cs="Calibri"/>
        </w:rPr>
        <w:t xml:space="preserve">is gebaseerd op een online </w:t>
      </w:r>
      <w:r w:rsidR="005D71BE">
        <w:rPr>
          <w:rFonts w:ascii="Calibri" w:eastAsia="Calibri" w:hAnsi="Calibri" w:cs="Calibri"/>
        </w:rPr>
        <w:t xml:space="preserve">bevraging bij ongeveer 2500 Belgen, waarvan </w:t>
      </w:r>
      <w:r w:rsidR="00661C74">
        <w:rPr>
          <w:rFonts w:ascii="Calibri" w:eastAsia="Calibri" w:hAnsi="Calibri" w:cs="Calibri"/>
        </w:rPr>
        <w:t>zo’n</w:t>
      </w:r>
      <w:r w:rsidR="005D71BE">
        <w:rPr>
          <w:rFonts w:ascii="Calibri" w:eastAsia="Calibri" w:hAnsi="Calibri" w:cs="Calibri"/>
        </w:rPr>
        <w:t xml:space="preserve"> 1000 Vlamingen</w:t>
      </w:r>
      <w:r w:rsidR="00661C74">
        <w:rPr>
          <w:rFonts w:ascii="Calibri" w:eastAsia="Calibri" w:hAnsi="Calibri" w:cs="Calibri"/>
        </w:rPr>
        <w:t>.</w:t>
      </w:r>
      <w:r w:rsidR="067D4254" w:rsidRPr="067D4254">
        <w:rPr>
          <w:rFonts w:ascii="Calibri" w:eastAsia="Calibri" w:hAnsi="Calibri" w:cs="Calibri"/>
        </w:rPr>
        <w:t xml:space="preserve"> </w:t>
      </w:r>
      <w:r w:rsidR="00661C74">
        <w:rPr>
          <w:rFonts w:ascii="Calibri" w:eastAsia="Calibri" w:hAnsi="Calibri" w:cs="Calibri"/>
        </w:rPr>
        <w:t xml:space="preserve">Hoewel de steekproef voldoende groot is om representatief te kunnen zijn, </w:t>
      </w:r>
      <w:r w:rsidR="004C2286">
        <w:rPr>
          <w:rFonts w:ascii="Calibri" w:eastAsia="Calibri" w:hAnsi="Calibri" w:cs="Calibri"/>
        </w:rPr>
        <w:t xml:space="preserve">kunnen er vragen gesteld worden bij de gevolgde methode. </w:t>
      </w:r>
      <w:r w:rsidR="001A30BF">
        <w:rPr>
          <w:rFonts w:ascii="Calibri" w:eastAsia="Calibri" w:hAnsi="Calibri" w:cs="Calibri"/>
        </w:rPr>
        <w:t xml:space="preserve">Bij een online bevraging bereikt men immers niet alle groepen van de bevolking. </w:t>
      </w:r>
      <w:r w:rsidR="00F71D96">
        <w:rPr>
          <w:rFonts w:ascii="Calibri" w:eastAsia="Calibri" w:hAnsi="Calibri" w:cs="Calibri"/>
        </w:rPr>
        <w:t>Vooral ouderen</w:t>
      </w:r>
      <w:r w:rsidR="009F7D5F">
        <w:rPr>
          <w:rFonts w:ascii="Calibri" w:eastAsia="Calibri" w:hAnsi="Calibri" w:cs="Calibri"/>
        </w:rPr>
        <w:t xml:space="preserve"> en misschien ook lager opgeleiden</w:t>
      </w:r>
      <w:r w:rsidR="00F71D96">
        <w:rPr>
          <w:rFonts w:ascii="Calibri" w:eastAsia="Calibri" w:hAnsi="Calibri" w:cs="Calibri"/>
        </w:rPr>
        <w:t xml:space="preserve"> zullen ondervertegenwoordigd zijn in de steekproef. </w:t>
      </w:r>
      <w:r w:rsidR="0086080E">
        <w:rPr>
          <w:rFonts w:ascii="Calibri" w:eastAsia="Calibri" w:hAnsi="Calibri" w:cs="Calibri"/>
        </w:rPr>
        <w:t xml:space="preserve">Ook lijkt </w:t>
      </w:r>
      <w:r w:rsidR="00721E37">
        <w:rPr>
          <w:rFonts w:ascii="Calibri" w:eastAsia="Calibri" w:hAnsi="Calibri" w:cs="Calibri"/>
        </w:rPr>
        <w:t xml:space="preserve">het aandeel Vlamingen in de steekproef te laag vergeleken met het aandeel in de bevolking. Vlaanderen </w:t>
      </w:r>
      <w:r w:rsidR="001A7F1A">
        <w:rPr>
          <w:rFonts w:ascii="Calibri" w:eastAsia="Calibri" w:hAnsi="Calibri" w:cs="Calibri"/>
        </w:rPr>
        <w:t xml:space="preserve">vertegenwoordigd maar ongeveer 40% van de steekproef, terwijl </w:t>
      </w:r>
      <w:r w:rsidR="00D46054">
        <w:rPr>
          <w:rFonts w:ascii="Calibri" w:eastAsia="Calibri" w:hAnsi="Calibri" w:cs="Calibri"/>
        </w:rPr>
        <w:t>57</w:t>
      </w:r>
      <w:r w:rsidR="00B37D24">
        <w:rPr>
          <w:rFonts w:ascii="Calibri" w:eastAsia="Calibri" w:hAnsi="Calibri" w:cs="Calibri"/>
        </w:rPr>
        <w:t>% van de Belgen in Vlaanderen woont.</w:t>
      </w:r>
    </w:p>
    <w:p w14:paraId="7590FAE3" w14:textId="7600B7A0" w:rsidR="00C96238" w:rsidRDefault="00C962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Het is dus waarschijnlijk dat er een relatief hoge foutenmarge zit op de </w:t>
      </w:r>
      <w:r w:rsidR="001E23BD">
        <w:rPr>
          <w:rFonts w:ascii="Calibri" w:eastAsia="Calibri" w:hAnsi="Calibri" w:cs="Calibri"/>
        </w:rPr>
        <w:t>gepresenteerde resultaten</w:t>
      </w:r>
      <w:r w:rsidR="007B56B0">
        <w:rPr>
          <w:rFonts w:ascii="Calibri" w:eastAsia="Calibri" w:hAnsi="Calibri" w:cs="Calibri"/>
        </w:rPr>
        <w:t xml:space="preserve">, waardoor voorzichtigheid nodig is bij </w:t>
      </w:r>
      <w:r w:rsidR="00D87929">
        <w:rPr>
          <w:rFonts w:ascii="Calibri" w:eastAsia="Calibri" w:hAnsi="Calibri" w:cs="Calibri"/>
        </w:rPr>
        <w:t>hun</w:t>
      </w:r>
      <w:r w:rsidR="007B56B0">
        <w:rPr>
          <w:rFonts w:ascii="Calibri" w:eastAsia="Calibri" w:hAnsi="Calibri" w:cs="Calibri"/>
        </w:rPr>
        <w:t xml:space="preserve"> interpret</w:t>
      </w:r>
      <w:r w:rsidR="00D87929">
        <w:rPr>
          <w:rFonts w:ascii="Calibri" w:eastAsia="Calibri" w:hAnsi="Calibri" w:cs="Calibri"/>
        </w:rPr>
        <w:t>atie</w:t>
      </w:r>
      <w:r w:rsidR="001E23BD">
        <w:rPr>
          <w:rFonts w:ascii="Calibri" w:eastAsia="Calibri" w:hAnsi="Calibri" w:cs="Calibri"/>
        </w:rPr>
        <w:t xml:space="preserve">. </w:t>
      </w:r>
      <w:r w:rsidR="007B56B0">
        <w:rPr>
          <w:rFonts w:ascii="Calibri" w:eastAsia="Calibri" w:hAnsi="Calibri" w:cs="Calibri"/>
        </w:rPr>
        <w:t>Zo</w:t>
      </w:r>
      <w:r w:rsidR="0056086F">
        <w:rPr>
          <w:rFonts w:ascii="Calibri" w:eastAsia="Calibri" w:hAnsi="Calibri" w:cs="Calibri"/>
        </w:rPr>
        <w:t xml:space="preserve"> denkt, volgens de </w:t>
      </w:r>
      <w:r w:rsidR="005E0A55">
        <w:rPr>
          <w:rFonts w:ascii="Calibri" w:eastAsia="Calibri" w:hAnsi="Calibri" w:cs="Calibri"/>
        </w:rPr>
        <w:t>bevraging</w:t>
      </w:r>
      <w:r w:rsidR="0056086F">
        <w:rPr>
          <w:rFonts w:ascii="Calibri" w:eastAsia="Calibri" w:hAnsi="Calibri" w:cs="Calibri"/>
        </w:rPr>
        <w:t>, 33% van de Vlamingen dat de regering mocht vallen over het migratiepact. In Wallonië</w:t>
      </w:r>
      <w:r w:rsidR="00B10DFD">
        <w:rPr>
          <w:rFonts w:ascii="Calibri" w:eastAsia="Calibri" w:hAnsi="Calibri" w:cs="Calibri"/>
        </w:rPr>
        <w:t xml:space="preserve"> en Brussel </w:t>
      </w:r>
      <w:r w:rsidR="0056086F">
        <w:rPr>
          <w:rFonts w:ascii="Calibri" w:eastAsia="Calibri" w:hAnsi="Calibri" w:cs="Calibri"/>
        </w:rPr>
        <w:t xml:space="preserve">waren dat respectievelijk </w:t>
      </w:r>
      <w:r w:rsidR="00B10DFD">
        <w:rPr>
          <w:rFonts w:ascii="Calibri" w:eastAsia="Calibri" w:hAnsi="Calibri" w:cs="Calibri"/>
        </w:rPr>
        <w:t xml:space="preserve">34% en 35%. Deze verschillen lijken te klein </w:t>
      </w:r>
      <w:r w:rsidR="00F56ED6">
        <w:rPr>
          <w:rFonts w:ascii="Calibri" w:eastAsia="Calibri" w:hAnsi="Calibri" w:cs="Calibri"/>
        </w:rPr>
        <w:t xml:space="preserve">tegenover de foutenmarge </w:t>
      </w:r>
      <w:r w:rsidR="00B10DFD">
        <w:rPr>
          <w:rFonts w:ascii="Calibri" w:eastAsia="Calibri" w:hAnsi="Calibri" w:cs="Calibri"/>
        </w:rPr>
        <w:t>om te kunnen</w:t>
      </w:r>
      <w:r w:rsidR="00DF0CE5">
        <w:rPr>
          <w:rFonts w:ascii="Calibri" w:eastAsia="Calibri" w:hAnsi="Calibri" w:cs="Calibri"/>
        </w:rPr>
        <w:t xml:space="preserve"> stellen dat </w:t>
      </w:r>
      <w:r w:rsidR="00E52AC2">
        <w:rPr>
          <w:rFonts w:ascii="Calibri" w:eastAsia="Calibri" w:hAnsi="Calibri" w:cs="Calibri"/>
        </w:rPr>
        <w:t>in Brussel en Franstalig België meer mensen vinden dat de regering mocht vallen over het migratiepact.</w:t>
      </w:r>
    </w:p>
    <w:p w14:paraId="40328239" w14:textId="57405AEC" w:rsidR="067D4254" w:rsidRDefault="002572CC">
      <w:r>
        <w:t>Wanneer het artikel ook nog meer gedetail</w:t>
      </w:r>
      <w:r w:rsidR="007251EF">
        <w:t>leerde cijfers heeft per politieke voorkeur</w:t>
      </w:r>
      <w:r w:rsidR="00F56ED6">
        <w:t>, worden de resultaten nog onbetrouwbaarder.</w:t>
      </w:r>
    </w:p>
    <w:p w14:paraId="76F2DA7C" w14:textId="36CA0205" w:rsidR="067D4254" w:rsidRDefault="0059644D">
      <w:pPr>
        <w:rPr>
          <w:rStyle w:val="Hyperlink"/>
          <w:rFonts w:ascii="Calibri" w:eastAsia="Calibri" w:hAnsi="Calibri" w:cs="Calibri"/>
        </w:rPr>
      </w:pPr>
      <w:hyperlink r:id="rId13">
        <w:r w:rsidR="067D4254" w:rsidRPr="067D4254">
          <w:rPr>
            <w:rStyle w:val="Hyperlink"/>
            <w:rFonts w:ascii="Calibri" w:eastAsia="Calibri" w:hAnsi="Calibri" w:cs="Calibri"/>
          </w:rPr>
          <w:t>https://www.nieuwsblad.be/cnt/dmf20181205_04011918</w:t>
        </w:r>
      </w:hyperlink>
    </w:p>
    <w:p w14:paraId="7EBC584C" w14:textId="138E4C99" w:rsidR="00587F74" w:rsidRDefault="00587F74" w:rsidP="00587F74">
      <w:pPr>
        <w:pStyle w:val="Kop2"/>
        <w:numPr>
          <w:ilvl w:val="0"/>
          <w:numId w:val="5"/>
        </w:numPr>
      </w:pPr>
      <w:bookmarkStart w:id="15" w:name="_Toc6567121"/>
      <w:r>
        <w:t>Artikel 2</w:t>
      </w:r>
      <w:bookmarkEnd w:id="15"/>
      <w:r w:rsidR="00E66E68">
        <w:t xml:space="preserve">: charcuterie </w:t>
      </w:r>
      <w:r w:rsidR="00213703">
        <w:t>is zo kankerverwekkend als asbest, diesel en tabak</w:t>
      </w:r>
    </w:p>
    <w:p w14:paraId="46170BBE" w14:textId="77777777" w:rsidR="00B66696" w:rsidRDefault="00213703" w:rsidP="004B347F">
      <w:r>
        <w:t>In deze open brief</w:t>
      </w:r>
      <w:r w:rsidR="00093342">
        <w:t xml:space="preserve"> legt Sam </w:t>
      </w:r>
      <w:proofErr w:type="spellStart"/>
      <w:r w:rsidR="00093342">
        <w:t>Proesmans</w:t>
      </w:r>
      <w:proofErr w:type="spellEnd"/>
      <w:r w:rsidR="00093342">
        <w:t xml:space="preserve"> uit waarom hij geen dokter meer wil zijn. </w:t>
      </w:r>
      <w:r w:rsidR="00730E50">
        <w:t xml:space="preserve">Hij vindt dat de geneeskunde te veel de symptomen behandelt in plaats van het onderliggend gedrag te wijzigen. </w:t>
      </w:r>
      <w:r w:rsidR="00DE66DD">
        <w:t xml:space="preserve">Hij geeft als voorbeeld dat </w:t>
      </w:r>
      <w:r w:rsidR="00B73F7E">
        <w:t>darmkanker veroorzaakt wordt door ongezonde voeding. Om zijn argument kracht bij te zetten stelt hij</w:t>
      </w:r>
      <w:r w:rsidR="004C4C36">
        <w:t>: “</w:t>
      </w:r>
      <w:r w:rsidR="004C4C36" w:rsidRPr="004C4C36">
        <w:t>Geen misplaatste grap, charcuterie staat in dezelfde categorie als asbest, diesel en tabak: bewezen kankerverwekkend</w:t>
      </w:r>
      <w:r w:rsidR="000826B2">
        <w:t>.”</w:t>
      </w:r>
    </w:p>
    <w:p w14:paraId="294E828F" w14:textId="0C981ECF" w:rsidR="004B347F" w:rsidRDefault="000826B2" w:rsidP="004B347F">
      <w:r>
        <w:t>Daarmee geeft hij de indruk dat charcuterie even kankerverwekkend is als asbest, diesel en tabak.</w:t>
      </w:r>
      <w:r w:rsidR="00B66696">
        <w:t xml:space="preserve"> Dit is echter niet correct, zoals blijkt uit </w:t>
      </w:r>
      <w:r w:rsidR="00F95DD4">
        <w:t xml:space="preserve">een </w:t>
      </w:r>
      <w:r w:rsidR="004370A5">
        <w:t xml:space="preserve">gedetailleerde lezing van </w:t>
      </w:r>
      <w:r w:rsidR="00B66696">
        <w:t>het artikel waar hij naar verwijst</w:t>
      </w:r>
      <w:r w:rsidR="00B87EAE">
        <w:t>.</w:t>
      </w:r>
      <w:r w:rsidR="004370A5">
        <w:rPr>
          <w:rStyle w:val="Voetnootmarkering"/>
        </w:rPr>
        <w:footnoteReference w:id="2"/>
      </w:r>
      <w:r w:rsidR="004370A5">
        <w:t xml:space="preserve"> </w:t>
      </w:r>
      <w:r w:rsidR="00933A2F">
        <w:t>Dit artikel stelt</w:t>
      </w:r>
      <w:r w:rsidR="004370A5">
        <w:t xml:space="preserve"> dat de Wereld</w:t>
      </w:r>
      <w:r w:rsidR="00F5754C">
        <w:t>g</w:t>
      </w:r>
      <w:r w:rsidR="004370A5">
        <w:t>ezondheids</w:t>
      </w:r>
      <w:r w:rsidR="00F5754C">
        <w:t>o</w:t>
      </w:r>
      <w:r w:rsidR="004370A5">
        <w:t>rganisatie</w:t>
      </w:r>
      <w:r w:rsidR="00BB4E83">
        <w:t xml:space="preserve"> inderdaad oordeelt dat het bewezen is dat </w:t>
      </w:r>
      <w:r w:rsidR="00F5754C">
        <w:t xml:space="preserve">charcuterie </w:t>
      </w:r>
      <w:r w:rsidR="00BB4E83">
        <w:t xml:space="preserve">kanker kan veroorzaken, net als </w:t>
      </w:r>
      <w:r w:rsidR="00B551C0">
        <w:t xml:space="preserve">onder andere asbest, diesel en tabak. Maar, wat Sam </w:t>
      </w:r>
      <w:proofErr w:type="spellStart"/>
      <w:r w:rsidR="00B551C0">
        <w:t>Proesmans</w:t>
      </w:r>
      <w:proofErr w:type="spellEnd"/>
      <w:r w:rsidR="00B551C0">
        <w:t xml:space="preserve"> niet vermeldt </w:t>
      </w:r>
      <w:r w:rsidR="00076811">
        <w:t xml:space="preserve">is dat de kans dat je kanker krijgt van charcuterie veel en veel lager ligt dan </w:t>
      </w:r>
      <w:r w:rsidR="00FB25D2">
        <w:t>van de</w:t>
      </w:r>
      <w:r w:rsidR="002001A1">
        <w:t>ze</w:t>
      </w:r>
      <w:r w:rsidR="00FB25D2">
        <w:t xml:space="preserve"> andere kankerverwekkende producten.</w:t>
      </w:r>
      <w:r w:rsidR="00772C97">
        <w:t xml:space="preserve"> </w:t>
      </w:r>
      <w:r w:rsidR="00E718D6">
        <w:t xml:space="preserve">Terwijl het dagelijks eten van 50 gram charcuterie de kans op kanker met 18% verhoogt, </w:t>
      </w:r>
      <w:r w:rsidR="00623685">
        <w:t xml:space="preserve">verhoogt roken </w:t>
      </w:r>
      <w:r w:rsidR="00102978">
        <w:t>de kans op kanker met een factor 10 tot 20.</w:t>
      </w:r>
      <w:r w:rsidR="00772C97">
        <w:rPr>
          <w:rStyle w:val="Voetnootmarkering"/>
        </w:rPr>
        <w:footnoteReference w:id="3"/>
      </w:r>
      <w:r w:rsidR="00772C97">
        <w:t xml:space="preserve"> </w:t>
      </w:r>
      <w:r w:rsidR="002862EC">
        <w:t xml:space="preserve">Hetzelfde </w:t>
      </w:r>
      <w:proofErr w:type="spellStart"/>
      <w:r w:rsidR="002862EC">
        <w:t>fact</w:t>
      </w:r>
      <w:proofErr w:type="spellEnd"/>
      <w:r w:rsidR="002862EC">
        <w:t xml:space="preserve">-check artikel in de Standaard stelt ook dat </w:t>
      </w:r>
      <w:r w:rsidR="0054017C">
        <w:t xml:space="preserve">het eten van charcuterie </w:t>
      </w:r>
      <w:r w:rsidR="0054017C" w:rsidRPr="0054017C">
        <w:t>naar schatting jaarlijks 34</w:t>
      </w:r>
      <w:r w:rsidR="0054017C">
        <w:t xml:space="preserve"> </w:t>
      </w:r>
      <w:r w:rsidR="0054017C" w:rsidRPr="0054017C">
        <w:t>000 kankerdoden</w:t>
      </w:r>
      <w:r w:rsidR="0054017C">
        <w:t xml:space="preserve"> veroorzaakt, vergeleken </w:t>
      </w:r>
      <w:r w:rsidR="0054017C" w:rsidRPr="0054017C">
        <w:t>met de ongeveer 1 miljoen kankerdoden die te wijten zijn aan tabak</w:t>
      </w:r>
      <w:r w:rsidR="00A361CD">
        <w:t>.</w:t>
      </w:r>
      <w:r w:rsidR="001D47E9">
        <w:t xml:space="preserve"> De risico’s van het eten van charcuterie kunnen dus niet op dezelfde lijn gezet worden als die van </w:t>
      </w:r>
      <w:r w:rsidR="007852FE">
        <w:t>zwaar kankerverwekkende stoffen als asbest, diesel en tabak.</w:t>
      </w:r>
    </w:p>
    <w:p w14:paraId="6E628417" w14:textId="444A4A5F" w:rsidR="004B347F" w:rsidRPr="004B347F" w:rsidRDefault="004B347F" w:rsidP="004B347F">
      <w:hyperlink r:id="rId14" w:history="1">
        <w:r>
          <w:rPr>
            <w:rStyle w:val="Hyperlink"/>
          </w:rPr>
          <w:t>https://www.knack.be/nieuws/belgie/na-13-jaar-ben-ik-van-plan-om-de-geneeskunde-vaarwel-te-zeggen-ik-wil-geen-dokter-meer-zijn/article-opinion-1451199.html</w:t>
        </w:r>
      </w:hyperlink>
    </w:p>
    <w:p w14:paraId="3D8B9E11" w14:textId="10872481" w:rsidR="00587F74" w:rsidRPr="008E4835" w:rsidRDefault="008E4835" w:rsidP="008E4835">
      <w:pPr>
        <w:pStyle w:val="Kop2"/>
        <w:numPr>
          <w:ilvl w:val="0"/>
          <w:numId w:val="5"/>
        </w:numPr>
        <w:rPr>
          <w:rStyle w:val="Hyperlink"/>
          <w:color w:val="2F5496" w:themeColor="accent1" w:themeShade="BF"/>
          <w:u w:val="none"/>
        </w:rPr>
      </w:pPr>
      <w:bookmarkStart w:id="16" w:name="_Toc6567122"/>
      <w:r w:rsidRPr="008E4835">
        <w:rPr>
          <w:rStyle w:val="Hyperlink"/>
          <w:color w:val="2F5496" w:themeColor="accent1" w:themeShade="BF"/>
          <w:u w:val="none"/>
        </w:rPr>
        <w:t>Conclusie</w:t>
      </w:r>
      <w:bookmarkEnd w:id="16"/>
    </w:p>
    <w:p w14:paraId="3AAB5443" w14:textId="0E275DE0" w:rsidR="067D4254" w:rsidRDefault="004D4F3F" w:rsidP="002E6BFF">
      <w:r>
        <w:t>Uit deze</w:t>
      </w:r>
      <w:r w:rsidR="001D50B9">
        <w:t xml:space="preserve"> twee</w:t>
      </w:r>
      <w:r>
        <w:t xml:space="preserve"> artikelen kunnen we </w:t>
      </w:r>
      <w:r w:rsidR="003B5A5F">
        <w:t xml:space="preserve">besluiten dat we </w:t>
      </w:r>
      <w:r w:rsidR="00F7038A">
        <w:t xml:space="preserve">bij de interpretatie van </w:t>
      </w:r>
      <w:r w:rsidR="003B5A5F">
        <w:t xml:space="preserve">data </w:t>
      </w:r>
      <w:r w:rsidR="009B306E">
        <w:t xml:space="preserve">in de pers steeds voorzichtig moeten zijn en de onderliggende </w:t>
      </w:r>
      <w:r w:rsidR="00E37F7F">
        <w:t xml:space="preserve">gegevens moeten bekijken. </w:t>
      </w:r>
      <w:r w:rsidR="00B540F3">
        <w:t xml:space="preserve">Zo kunnen er problemen zijn met de manier waarop de data verzameld </w:t>
      </w:r>
      <w:r w:rsidR="000F2609">
        <w:t>worden (artikel 1), met hun interpretatie (artikel 1), of met de manier waarop ze voorgesteld worden (artikel 2)</w:t>
      </w:r>
      <w:bookmarkStart w:id="17" w:name="_GoBack"/>
      <w:bookmarkEnd w:id="17"/>
      <w:r w:rsidR="006E2658">
        <w:t>.</w:t>
      </w:r>
    </w:p>
    <w:sectPr w:rsidR="067D4254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99F2B" w14:textId="77777777" w:rsidR="0059644D" w:rsidRDefault="0059644D" w:rsidP="000A4164">
      <w:pPr>
        <w:spacing w:after="0" w:line="240" w:lineRule="auto"/>
      </w:pPr>
      <w:r>
        <w:separator/>
      </w:r>
    </w:p>
  </w:endnote>
  <w:endnote w:type="continuationSeparator" w:id="0">
    <w:p w14:paraId="5A5A7025" w14:textId="77777777" w:rsidR="0059644D" w:rsidRDefault="0059644D" w:rsidP="000A4164">
      <w:pPr>
        <w:spacing w:after="0" w:line="240" w:lineRule="auto"/>
      </w:pPr>
      <w:r>
        <w:continuationSeparator/>
      </w:r>
    </w:p>
  </w:endnote>
  <w:endnote w:type="continuationNotice" w:id="1">
    <w:p w14:paraId="72F1ABC1" w14:textId="77777777" w:rsidR="0059644D" w:rsidRDefault="005964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8315009"/>
      <w:docPartObj>
        <w:docPartGallery w:val="Page Numbers (Bottom of Page)"/>
        <w:docPartUnique/>
      </w:docPartObj>
    </w:sdtPr>
    <w:sdtEndPr/>
    <w:sdtContent>
      <w:p w14:paraId="69D6BA7B" w14:textId="06481C9B" w:rsidR="0039280E" w:rsidRDefault="0039280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09AA4C35" w14:textId="77777777" w:rsidR="00464AA8" w:rsidRDefault="00464AA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DCB08" w14:textId="77777777" w:rsidR="0059644D" w:rsidRDefault="0059644D" w:rsidP="000A4164">
      <w:pPr>
        <w:spacing w:after="0" w:line="240" w:lineRule="auto"/>
      </w:pPr>
      <w:r>
        <w:separator/>
      </w:r>
    </w:p>
  </w:footnote>
  <w:footnote w:type="continuationSeparator" w:id="0">
    <w:p w14:paraId="296BC968" w14:textId="77777777" w:rsidR="0059644D" w:rsidRDefault="0059644D" w:rsidP="000A4164">
      <w:pPr>
        <w:spacing w:after="0" w:line="240" w:lineRule="auto"/>
      </w:pPr>
      <w:r>
        <w:continuationSeparator/>
      </w:r>
    </w:p>
  </w:footnote>
  <w:footnote w:type="continuationNotice" w:id="1">
    <w:p w14:paraId="3D380697" w14:textId="77777777" w:rsidR="0059644D" w:rsidRDefault="0059644D">
      <w:pPr>
        <w:spacing w:after="0" w:line="240" w:lineRule="auto"/>
      </w:pPr>
    </w:p>
  </w:footnote>
  <w:footnote w:id="2">
    <w:p w14:paraId="15C42ABC" w14:textId="09848B2D" w:rsidR="004370A5" w:rsidRDefault="004370A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https://www.theguardian.com/society/2015/oct/26/bacon-ham-sausages-processed-meats-cancer-risk-smoking-says-who</w:t>
        </w:r>
      </w:hyperlink>
    </w:p>
  </w:footnote>
  <w:footnote w:id="3">
    <w:p w14:paraId="53CFF5D0" w14:textId="66428C27" w:rsidR="00772C97" w:rsidRDefault="00772C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http://www.standaard.be/cnt/dmf20190414_04325159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77B6F"/>
    <w:multiLevelType w:val="hybridMultilevel"/>
    <w:tmpl w:val="25105FA2"/>
    <w:lvl w:ilvl="0" w:tplc="23B2E35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A27C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9724C274">
      <w:start w:val="1"/>
      <w:numFmt w:val="lowerLetter"/>
      <w:lvlText w:val="%2."/>
      <w:lvlJc w:val="left"/>
      <w:pPr>
        <w:ind w:left="1440" w:hanging="360"/>
      </w:pPr>
    </w:lvl>
    <w:lvl w:ilvl="2" w:tplc="703AEC0A">
      <w:start w:val="1"/>
      <w:numFmt w:val="lowerRoman"/>
      <w:lvlText w:val="%3."/>
      <w:lvlJc w:val="right"/>
      <w:pPr>
        <w:ind w:left="2160" w:hanging="180"/>
      </w:pPr>
    </w:lvl>
    <w:lvl w:ilvl="3" w:tplc="C680C348">
      <w:start w:val="1"/>
      <w:numFmt w:val="decimal"/>
      <w:lvlText w:val="%4."/>
      <w:lvlJc w:val="left"/>
      <w:pPr>
        <w:ind w:left="2880" w:hanging="360"/>
      </w:pPr>
    </w:lvl>
    <w:lvl w:ilvl="4" w:tplc="1C9877C4">
      <w:start w:val="1"/>
      <w:numFmt w:val="lowerLetter"/>
      <w:lvlText w:val="%5."/>
      <w:lvlJc w:val="left"/>
      <w:pPr>
        <w:ind w:left="3600" w:hanging="360"/>
      </w:pPr>
    </w:lvl>
    <w:lvl w:ilvl="5" w:tplc="3154BD00">
      <w:start w:val="1"/>
      <w:numFmt w:val="lowerRoman"/>
      <w:lvlText w:val="%6."/>
      <w:lvlJc w:val="right"/>
      <w:pPr>
        <w:ind w:left="4320" w:hanging="180"/>
      </w:pPr>
    </w:lvl>
    <w:lvl w:ilvl="6" w:tplc="301E38C2">
      <w:start w:val="1"/>
      <w:numFmt w:val="decimal"/>
      <w:lvlText w:val="%7."/>
      <w:lvlJc w:val="left"/>
      <w:pPr>
        <w:ind w:left="5040" w:hanging="360"/>
      </w:pPr>
    </w:lvl>
    <w:lvl w:ilvl="7" w:tplc="D7F45A90">
      <w:start w:val="1"/>
      <w:numFmt w:val="lowerLetter"/>
      <w:lvlText w:val="%8."/>
      <w:lvlJc w:val="left"/>
      <w:pPr>
        <w:ind w:left="5760" w:hanging="360"/>
      </w:pPr>
    </w:lvl>
    <w:lvl w:ilvl="8" w:tplc="C29C85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E5381"/>
    <w:multiLevelType w:val="hybridMultilevel"/>
    <w:tmpl w:val="1F1483A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D62D7"/>
    <w:multiLevelType w:val="hybridMultilevel"/>
    <w:tmpl w:val="D8BE7DB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84241"/>
    <w:multiLevelType w:val="hybridMultilevel"/>
    <w:tmpl w:val="2BF6DC9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47"/>
    <w:rsid w:val="00000085"/>
    <w:rsid w:val="000020C8"/>
    <w:rsid w:val="000027C4"/>
    <w:rsid w:val="000054B4"/>
    <w:rsid w:val="000119C9"/>
    <w:rsid w:val="00011C7E"/>
    <w:rsid w:val="00011D74"/>
    <w:rsid w:val="00012B68"/>
    <w:rsid w:val="00012E74"/>
    <w:rsid w:val="00014448"/>
    <w:rsid w:val="0001453C"/>
    <w:rsid w:val="000154BD"/>
    <w:rsid w:val="00016181"/>
    <w:rsid w:val="00017B35"/>
    <w:rsid w:val="000211CD"/>
    <w:rsid w:val="00021292"/>
    <w:rsid w:val="00021E3F"/>
    <w:rsid w:val="00022685"/>
    <w:rsid w:val="00024D62"/>
    <w:rsid w:val="000319E5"/>
    <w:rsid w:val="00032155"/>
    <w:rsid w:val="000338A5"/>
    <w:rsid w:val="00033DC7"/>
    <w:rsid w:val="0003463B"/>
    <w:rsid w:val="00040487"/>
    <w:rsid w:val="000404B9"/>
    <w:rsid w:val="00040EB7"/>
    <w:rsid w:val="00042033"/>
    <w:rsid w:val="0004264A"/>
    <w:rsid w:val="00042EC1"/>
    <w:rsid w:val="000444B1"/>
    <w:rsid w:val="0004471F"/>
    <w:rsid w:val="0004536C"/>
    <w:rsid w:val="00045B6F"/>
    <w:rsid w:val="00045E5B"/>
    <w:rsid w:val="00047009"/>
    <w:rsid w:val="000500C9"/>
    <w:rsid w:val="000527ED"/>
    <w:rsid w:val="0005421A"/>
    <w:rsid w:val="00054F3A"/>
    <w:rsid w:val="00056C55"/>
    <w:rsid w:val="00060D4F"/>
    <w:rsid w:val="00063EAB"/>
    <w:rsid w:val="00065490"/>
    <w:rsid w:val="00065C11"/>
    <w:rsid w:val="00071A8B"/>
    <w:rsid w:val="000731E7"/>
    <w:rsid w:val="000738B5"/>
    <w:rsid w:val="00076811"/>
    <w:rsid w:val="00076F04"/>
    <w:rsid w:val="000802E7"/>
    <w:rsid w:val="00080A38"/>
    <w:rsid w:val="000826B2"/>
    <w:rsid w:val="00087786"/>
    <w:rsid w:val="00090A22"/>
    <w:rsid w:val="00090DF4"/>
    <w:rsid w:val="0009164E"/>
    <w:rsid w:val="00093342"/>
    <w:rsid w:val="00094937"/>
    <w:rsid w:val="000A1308"/>
    <w:rsid w:val="000A1C7C"/>
    <w:rsid w:val="000A2472"/>
    <w:rsid w:val="000A3E03"/>
    <w:rsid w:val="000A40AD"/>
    <w:rsid w:val="000A4164"/>
    <w:rsid w:val="000A4662"/>
    <w:rsid w:val="000A4E6D"/>
    <w:rsid w:val="000A699A"/>
    <w:rsid w:val="000B1EA2"/>
    <w:rsid w:val="000B3447"/>
    <w:rsid w:val="000B4AF9"/>
    <w:rsid w:val="000B58BD"/>
    <w:rsid w:val="000B60AF"/>
    <w:rsid w:val="000C0BA9"/>
    <w:rsid w:val="000D03C0"/>
    <w:rsid w:val="000D0891"/>
    <w:rsid w:val="000D1660"/>
    <w:rsid w:val="000D189B"/>
    <w:rsid w:val="000D18E1"/>
    <w:rsid w:val="000D1B1B"/>
    <w:rsid w:val="000D2540"/>
    <w:rsid w:val="000D2680"/>
    <w:rsid w:val="000D4E6E"/>
    <w:rsid w:val="000D5108"/>
    <w:rsid w:val="000D55A8"/>
    <w:rsid w:val="000D59E2"/>
    <w:rsid w:val="000D5C9E"/>
    <w:rsid w:val="000D6537"/>
    <w:rsid w:val="000D7AC1"/>
    <w:rsid w:val="000D7D27"/>
    <w:rsid w:val="000D7E1E"/>
    <w:rsid w:val="000E056B"/>
    <w:rsid w:val="000E0B5A"/>
    <w:rsid w:val="000E4CA2"/>
    <w:rsid w:val="000E5AF8"/>
    <w:rsid w:val="000F001E"/>
    <w:rsid w:val="000F2609"/>
    <w:rsid w:val="000F2688"/>
    <w:rsid w:val="000F51AC"/>
    <w:rsid w:val="000F5657"/>
    <w:rsid w:val="000F5CC9"/>
    <w:rsid w:val="000F6774"/>
    <w:rsid w:val="00101D7A"/>
    <w:rsid w:val="00101E75"/>
    <w:rsid w:val="0010280E"/>
    <w:rsid w:val="00102978"/>
    <w:rsid w:val="001039F6"/>
    <w:rsid w:val="001043F1"/>
    <w:rsid w:val="00104ED0"/>
    <w:rsid w:val="001113A5"/>
    <w:rsid w:val="00112192"/>
    <w:rsid w:val="00112488"/>
    <w:rsid w:val="001151BB"/>
    <w:rsid w:val="00117AA2"/>
    <w:rsid w:val="00121755"/>
    <w:rsid w:val="00123009"/>
    <w:rsid w:val="00123015"/>
    <w:rsid w:val="00123121"/>
    <w:rsid w:val="00124F11"/>
    <w:rsid w:val="00126FEB"/>
    <w:rsid w:val="00131A89"/>
    <w:rsid w:val="00132F7A"/>
    <w:rsid w:val="0013387A"/>
    <w:rsid w:val="00134E23"/>
    <w:rsid w:val="00136DF8"/>
    <w:rsid w:val="00137F8C"/>
    <w:rsid w:val="00140C27"/>
    <w:rsid w:val="0014178C"/>
    <w:rsid w:val="00144930"/>
    <w:rsid w:val="00146F8B"/>
    <w:rsid w:val="00151C5E"/>
    <w:rsid w:val="001523CF"/>
    <w:rsid w:val="001533D9"/>
    <w:rsid w:val="0015350C"/>
    <w:rsid w:val="00153783"/>
    <w:rsid w:val="00154390"/>
    <w:rsid w:val="00155ADA"/>
    <w:rsid w:val="0015684F"/>
    <w:rsid w:val="00160FFC"/>
    <w:rsid w:val="001635D0"/>
    <w:rsid w:val="00166E6E"/>
    <w:rsid w:val="00167C02"/>
    <w:rsid w:val="0017000B"/>
    <w:rsid w:val="0017053F"/>
    <w:rsid w:val="00171112"/>
    <w:rsid w:val="00171F34"/>
    <w:rsid w:val="001740E0"/>
    <w:rsid w:val="00174788"/>
    <w:rsid w:val="00174B2E"/>
    <w:rsid w:val="001772B9"/>
    <w:rsid w:val="001817CC"/>
    <w:rsid w:val="00182B20"/>
    <w:rsid w:val="00184745"/>
    <w:rsid w:val="001859D5"/>
    <w:rsid w:val="00186F6D"/>
    <w:rsid w:val="001917AF"/>
    <w:rsid w:val="001927CA"/>
    <w:rsid w:val="00193261"/>
    <w:rsid w:val="00193F66"/>
    <w:rsid w:val="001957BC"/>
    <w:rsid w:val="001961D9"/>
    <w:rsid w:val="001A23AC"/>
    <w:rsid w:val="001A26EB"/>
    <w:rsid w:val="001A30BF"/>
    <w:rsid w:val="001A79B8"/>
    <w:rsid w:val="001A7F1A"/>
    <w:rsid w:val="001B4E03"/>
    <w:rsid w:val="001B681E"/>
    <w:rsid w:val="001C0AF5"/>
    <w:rsid w:val="001C18A1"/>
    <w:rsid w:val="001C1BBE"/>
    <w:rsid w:val="001C3552"/>
    <w:rsid w:val="001C597D"/>
    <w:rsid w:val="001C7FD3"/>
    <w:rsid w:val="001D0F95"/>
    <w:rsid w:val="001D13BA"/>
    <w:rsid w:val="001D1C89"/>
    <w:rsid w:val="001D2465"/>
    <w:rsid w:val="001D28BD"/>
    <w:rsid w:val="001D2D2F"/>
    <w:rsid w:val="001D32DE"/>
    <w:rsid w:val="001D47E9"/>
    <w:rsid w:val="001D4ADE"/>
    <w:rsid w:val="001D50B9"/>
    <w:rsid w:val="001D6266"/>
    <w:rsid w:val="001E23BD"/>
    <w:rsid w:val="001E3D4F"/>
    <w:rsid w:val="001E4ED7"/>
    <w:rsid w:val="001E7DAA"/>
    <w:rsid w:val="001F05F9"/>
    <w:rsid w:val="001F07B9"/>
    <w:rsid w:val="001F562E"/>
    <w:rsid w:val="001F6CCE"/>
    <w:rsid w:val="002001A1"/>
    <w:rsid w:val="00203D10"/>
    <w:rsid w:val="00204C82"/>
    <w:rsid w:val="00205432"/>
    <w:rsid w:val="00205CD0"/>
    <w:rsid w:val="0020623A"/>
    <w:rsid w:val="002075F7"/>
    <w:rsid w:val="00212603"/>
    <w:rsid w:val="00212957"/>
    <w:rsid w:val="00212F21"/>
    <w:rsid w:val="00213703"/>
    <w:rsid w:val="00214177"/>
    <w:rsid w:val="002151C0"/>
    <w:rsid w:val="00216CAA"/>
    <w:rsid w:val="00221317"/>
    <w:rsid w:val="00224C13"/>
    <w:rsid w:val="002262D3"/>
    <w:rsid w:val="0022789A"/>
    <w:rsid w:val="002308EF"/>
    <w:rsid w:val="00231B10"/>
    <w:rsid w:val="00231C56"/>
    <w:rsid w:val="00234C05"/>
    <w:rsid w:val="00234D13"/>
    <w:rsid w:val="00235AF0"/>
    <w:rsid w:val="0023763B"/>
    <w:rsid w:val="00240A8D"/>
    <w:rsid w:val="002411D2"/>
    <w:rsid w:val="00241967"/>
    <w:rsid w:val="00241C15"/>
    <w:rsid w:val="002430C5"/>
    <w:rsid w:val="00243DD1"/>
    <w:rsid w:val="002449A1"/>
    <w:rsid w:val="002462C8"/>
    <w:rsid w:val="0024731B"/>
    <w:rsid w:val="002476FA"/>
    <w:rsid w:val="0024781D"/>
    <w:rsid w:val="002509E2"/>
    <w:rsid w:val="00253032"/>
    <w:rsid w:val="00254CCD"/>
    <w:rsid w:val="0025560D"/>
    <w:rsid w:val="002572CC"/>
    <w:rsid w:val="00260056"/>
    <w:rsid w:val="00261469"/>
    <w:rsid w:val="00261817"/>
    <w:rsid w:val="00262032"/>
    <w:rsid w:val="002627FF"/>
    <w:rsid w:val="00264573"/>
    <w:rsid w:val="00264768"/>
    <w:rsid w:val="00270895"/>
    <w:rsid w:val="00270DFA"/>
    <w:rsid w:val="00271B44"/>
    <w:rsid w:val="00272DB8"/>
    <w:rsid w:val="00275D41"/>
    <w:rsid w:val="002775FC"/>
    <w:rsid w:val="00277BA4"/>
    <w:rsid w:val="00277C8A"/>
    <w:rsid w:val="0027B2B1"/>
    <w:rsid w:val="00281230"/>
    <w:rsid w:val="0028265C"/>
    <w:rsid w:val="00283846"/>
    <w:rsid w:val="00286011"/>
    <w:rsid w:val="002862EC"/>
    <w:rsid w:val="00292593"/>
    <w:rsid w:val="002952C6"/>
    <w:rsid w:val="002979DB"/>
    <w:rsid w:val="002A1605"/>
    <w:rsid w:val="002A3FB3"/>
    <w:rsid w:val="002A6EF8"/>
    <w:rsid w:val="002B0208"/>
    <w:rsid w:val="002B0D3F"/>
    <w:rsid w:val="002B10F3"/>
    <w:rsid w:val="002B25E5"/>
    <w:rsid w:val="002B34F8"/>
    <w:rsid w:val="002B4105"/>
    <w:rsid w:val="002B500E"/>
    <w:rsid w:val="002B57EF"/>
    <w:rsid w:val="002B5A1D"/>
    <w:rsid w:val="002B5D8D"/>
    <w:rsid w:val="002B66FF"/>
    <w:rsid w:val="002B6837"/>
    <w:rsid w:val="002C0646"/>
    <w:rsid w:val="002C0B75"/>
    <w:rsid w:val="002C1085"/>
    <w:rsid w:val="002C10D0"/>
    <w:rsid w:val="002C2A5C"/>
    <w:rsid w:val="002C3923"/>
    <w:rsid w:val="002C42AE"/>
    <w:rsid w:val="002C4A88"/>
    <w:rsid w:val="002C5341"/>
    <w:rsid w:val="002C5C1F"/>
    <w:rsid w:val="002C645C"/>
    <w:rsid w:val="002C6A5D"/>
    <w:rsid w:val="002C6BE2"/>
    <w:rsid w:val="002C7052"/>
    <w:rsid w:val="002D3835"/>
    <w:rsid w:val="002D573B"/>
    <w:rsid w:val="002E1FDA"/>
    <w:rsid w:val="002E4DAE"/>
    <w:rsid w:val="002E6BFF"/>
    <w:rsid w:val="002F1D39"/>
    <w:rsid w:val="002F270B"/>
    <w:rsid w:val="002F4C4B"/>
    <w:rsid w:val="002F5C93"/>
    <w:rsid w:val="0030001C"/>
    <w:rsid w:val="0030050E"/>
    <w:rsid w:val="00300A86"/>
    <w:rsid w:val="00300CF7"/>
    <w:rsid w:val="00304504"/>
    <w:rsid w:val="00304CC1"/>
    <w:rsid w:val="00304EC6"/>
    <w:rsid w:val="003059B4"/>
    <w:rsid w:val="00305ECF"/>
    <w:rsid w:val="00306A16"/>
    <w:rsid w:val="00310EE6"/>
    <w:rsid w:val="00311405"/>
    <w:rsid w:val="003131F2"/>
    <w:rsid w:val="00314F92"/>
    <w:rsid w:val="003151C8"/>
    <w:rsid w:val="00316DA6"/>
    <w:rsid w:val="00320274"/>
    <w:rsid w:val="00321399"/>
    <w:rsid w:val="00326583"/>
    <w:rsid w:val="00330F9E"/>
    <w:rsid w:val="0033488A"/>
    <w:rsid w:val="003368E3"/>
    <w:rsid w:val="003413D8"/>
    <w:rsid w:val="00341A54"/>
    <w:rsid w:val="00350806"/>
    <w:rsid w:val="00351601"/>
    <w:rsid w:val="00355635"/>
    <w:rsid w:val="00356423"/>
    <w:rsid w:val="00356D39"/>
    <w:rsid w:val="00357A26"/>
    <w:rsid w:val="00360A05"/>
    <w:rsid w:val="00361F4E"/>
    <w:rsid w:val="0036255C"/>
    <w:rsid w:val="00362E69"/>
    <w:rsid w:val="00362EFB"/>
    <w:rsid w:val="00363FF8"/>
    <w:rsid w:val="00364D46"/>
    <w:rsid w:val="003677F9"/>
    <w:rsid w:val="0037437E"/>
    <w:rsid w:val="00375A1B"/>
    <w:rsid w:val="003773B3"/>
    <w:rsid w:val="0038030E"/>
    <w:rsid w:val="00381490"/>
    <w:rsid w:val="0038202B"/>
    <w:rsid w:val="003831DF"/>
    <w:rsid w:val="0038592D"/>
    <w:rsid w:val="00386675"/>
    <w:rsid w:val="003908DB"/>
    <w:rsid w:val="0039280E"/>
    <w:rsid w:val="0039346E"/>
    <w:rsid w:val="003934CC"/>
    <w:rsid w:val="003952DD"/>
    <w:rsid w:val="00395569"/>
    <w:rsid w:val="00395C79"/>
    <w:rsid w:val="00396993"/>
    <w:rsid w:val="003A0987"/>
    <w:rsid w:val="003A111D"/>
    <w:rsid w:val="003A57AB"/>
    <w:rsid w:val="003A7185"/>
    <w:rsid w:val="003B0A95"/>
    <w:rsid w:val="003B0D0C"/>
    <w:rsid w:val="003B1325"/>
    <w:rsid w:val="003B28D3"/>
    <w:rsid w:val="003B3BEA"/>
    <w:rsid w:val="003B3EBF"/>
    <w:rsid w:val="003B5A39"/>
    <w:rsid w:val="003B5A5F"/>
    <w:rsid w:val="003B6E54"/>
    <w:rsid w:val="003C0707"/>
    <w:rsid w:val="003C0D48"/>
    <w:rsid w:val="003C1822"/>
    <w:rsid w:val="003C1920"/>
    <w:rsid w:val="003C2BDA"/>
    <w:rsid w:val="003C35CE"/>
    <w:rsid w:val="003C3DBD"/>
    <w:rsid w:val="003D0AF2"/>
    <w:rsid w:val="003D1135"/>
    <w:rsid w:val="003D3F82"/>
    <w:rsid w:val="003D4B92"/>
    <w:rsid w:val="003E1DB1"/>
    <w:rsid w:val="003E53D8"/>
    <w:rsid w:val="003E5592"/>
    <w:rsid w:val="003E706B"/>
    <w:rsid w:val="003F2201"/>
    <w:rsid w:val="003F3855"/>
    <w:rsid w:val="003F7081"/>
    <w:rsid w:val="00400254"/>
    <w:rsid w:val="00400FE0"/>
    <w:rsid w:val="00405034"/>
    <w:rsid w:val="00407410"/>
    <w:rsid w:val="0040755E"/>
    <w:rsid w:val="00407C45"/>
    <w:rsid w:val="004110BA"/>
    <w:rsid w:val="00412206"/>
    <w:rsid w:val="00412FF2"/>
    <w:rsid w:val="00413356"/>
    <w:rsid w:val="00413F49"/>
    <w:rsid w:val="00414861"/>
    <w:rsid w:val="00415864"/>
    <w:rsid w:val="00417DF0"/>
    <w:rsid w:val="00421A36"/>
    <w:rsid w:val="004237DE"/>
    <w:rsid w:val="004275E0"/>
    <w:rsid w:val="00430DFC"/>
    <w:rsid w:val="00431133"/>
    <w:rsid w:val="00431646"/>
    <w:rsid w:val="00431CDB"/>
    <w:rsid w:val="004370A5"/>
    <w:rsid w:val="0044166F"/>
    <w:rsid w:val="00444F16"/>
    <w:rsid w:val="00450797"/>
    <w:rsid w:val="00451505"/>
    <w:rsid w:val="00452191"/>
    <w:rsid w:val="00454254"/>
    <w:rsid w:val="00454EF3"/>
    <w:rsid w:val="00455A2C"/>
    <w:rsid w:val="004564A5"/>
    <w:rsid w:val="004577BD"/>
    <w:rsid w:val="00457AC7"/>
    <w:rsid w:val="00460927"/>
    <w:rsid w:val="00460E3E"/>
    <w:rsid w:val="00463679"/>
    <w:rsid w:val="00463E7E"/>
    <w:rsid w:val="00464AA8"/>
    <w:rsid w:val="00467A4B"/>
    <w:rsid w:val="00471B47"/>
    <w:rsid w:val="0047204A"/>
    <w:rsid w:val="00473D0E"/>
    <w:rsid w:val="0047415C"/>
    <w:rsid w:val="00474277"/>
    <w:rsid w:val="00481863"/>
    <w:rsid w:val="00482895"/>
    <w:rsid w:val="00483FC3"/>
    <w:rsid w:val="004847BA"/>
    <w:rsid w:val="00485AFA"/>
    <w:rsid w:val="00485E44"/>
    <w:rsid w:val="0048726B"/>
    <w:rsid w:val="00494EE6"/>
    <w:rsid w:val="004951DB"/>
    <w:rsid w:val="00497A85"/>
    <w:rsid w:val="004A04B9"/>
    <w:rsid w:val="004A068C"/>
    <w:rsid w:val="004A198D"/>
    <w:rsid w:val="004A4B67"/>
    <w:rsid w:val="004A6874"/>
    <w:rsid w:val="004B0421"/>
    <w:rsid w:val="004B07B8"/>
    <w:rsid w:val="004B2E07"/>
    <w:rsid w:val="004B347F"/>
    <w:rsid w:val="004B6517"/>
    <w:rsid w:val="004B74FA"/>
    <w:rsid w:val="004B7A43"/>
    <w:rsid w:val="004BBFE9"/>
    <w:rsid w:val="004C0286"/>
    <w:rsid w:val="004C2286"/>
    <w:rsid w:val="004C2F64"/>
    <w:rsid w:val="004C3E9C"/>
    <w:rsid w:val="004C4C36"/>
    <w:rsid w:val="004D2753"/>
    <w:rsid w:val="004D2BBF"/>
    <w:rsid w:val="004D2C68"/>
    <w:rsid w:val="004D369B"/>
    <w:rsid w:val="004D3AE7"/>
    <w:rsid w:val="004D4F3F"/>
    <w:rsid w:val="004D59F1"/>
    <w:rsid w:val="004D6236"/>
    <w:rsid w:val="004D68A8"/>
    <w:rsid w:val="004D6D0B"/>
    <w:rsid w:val="004E1123"/>
    <w:rsid w:val="004E52AD"/>
    <w:rsid w:val="004E5EF3"/>
    <w:rsid w:val="004E7721"/>
    <w:rsid w:val="004E7753"/>
    <w:rsid w:val="004E78E7"/>
    <w:rsid w:val="004E78F0"/>
    <w:rsid w:val="004F0CAE"/>
    <w:rsid w:val="004F4026"/>
    <w:rsid w:val="004F5D3B"/>
    <w:rsid w:val="004F779F"/>
    <w:rsid w:val="005002EB"/>
    <w:rsid w:val="00500DF3"/>
    <w:rsid w:val="005038EF"/>
    <w:rsid w:val="00505EA4"/>
    <w:rsid w:val="00507C5B"/>
    <w:rsid w:val="00513A13"/>
    <w:rsid w:val="00513D50"/>
    <w:rsid w:val="00513DF7"/>
    <w:rsid w:val="00514798"/>
    <w:rsid w:val="005164FB"/>
    <w:rsid w:val="00516714"/>
    <w:rsid w:val="005213BF"/>
    <w:rsid w:val="00521478"/>
    <w:rsid w:val="00525A4F"/>
    <w:rsid w:val="00526E40"/>
    <w:rsid w:val="00527CBE"/>
    <w:rsid w:val="00532072"/>
    <w:rsid w:val="00532249"/>
    <w:rsid w:val="00532447"/>
    <w:rsid w:val="00532E35"/>
    <w:rsid w:val="00537357"/>
    <w:rsid w:val="0054017C"/>
    <w:rsid w:val="00541488"/>
    <w:rsid w:val="00541B69"/>
    <w:rsid w:val="005439B2"/>
    <w:rsid w:val="00543E34"/>
    <w:rsid w:val="00544206"/>
    <w:rsid w:val="005443BB"/>
    <w:rsid w:val="005445A6"/>
    <w:rsid w:val="0054762D"/>
    <w:rsid w:val="00550BDD"/>
    <w:rsid w:val="005605EB"/>
    <w:rsid w:val="0056086F"/>
    <w:rsid w:val="00560E7B"/>
    <w:rsid w:val="005627EB"/>
    <w:rsid w:val="00564946"/>
    <w:rsid w:val="00570AC9"/>
    <w:rsid w:val="00570B34"/>
    <w:rsid w:val="00571BC1"/>
    <w:rsid w:val="00572E01"/>
    <w:rsid w:val="00572FAC"/>
    <w:rsid w:val="00576398"/>
    <w:rsid w:val="005804CF"/>
    <w:rsid w:val="00580550"/>
    <w:rsid w:val="0058083D"/>
    <w:rsid w:val="00580960"/>
    <w:rsid w:val="00581056"/>
    <w:rsid w:val="0058615D"/>
    <w:rsid w:val="00587BBA"/>
    <w:rsid w:val="00587F74"/>
    <w:rsid w:val="00591BD0"/>
    <w:rsid w:val="00593587"/>
    <w:rsid w:val="00595665"/>
    <w:rsid w:val="00595BC3"/>
    <w:rsid w:val="0059644D"/>
    <w:rsid w:val="00596846"/>
    <w:rsid w:val="005969CF"/>
    <w:rsid w:val="00596A3A"/>
    <w:rsid w:val="005A024F"/>
    <w:rsid w:val="005A262D"/>
    <w:rsid w:val="005A3E12"/>
    <w:rsid w:val="005A59C0"/>
    <w:rsid w:val="005A6F41"/>
    <w:rsid w:val="005A7204"/>
    <w:rsid w:val="005A7FAA"/>
    <w:rsid w:val="005B13E8"/>
    <w:rsid w:val="005B219D"/>
    <w:rsid w:val="005B2A0E"/>
    <w:rsid w:val="005B347B"/>
    <w:rsid w:val="005B3E8C"/>
    <w:rsid w:val="005B443C"/>
    <w:rsid w:val="005B6283"/>
    <w:rsid w:val="005C1905"/>
    <w:rsid w:val="005C3EEB"/>
    <w:rsid w:val="005D0D68"/>
    <w:rsid w:val="005D2619"/>
    <w:rsid w:val="005D27A8"/>
    <w:rsid w:val="005D30AD"/>
    <w:rsid w:val="005D3B92"/>
    <w:rsid w:val="005D4366"/>
    <w:rsid w:val="005D4BB1"/>
    <w:rsid w:val="005D5FAB"/>
    <w:rsid w:val="005D71BE"/>
    <w:rsid w:val="005E0594"/>
    <w:rsid w:val="005E075A"/>
    <w:rsid w:val="005E08A7"/>
    <w:rsid w:val="005E0A55"/>
    <w:rsid w:val="005E2442"/>
    <w:rsid w:val="005E29BD"/>
    <w:rsid w:val="005E6D43"/>
    <w:rsid w:val="005F1120"/>
    <w:rsid w:val="005F11D0"/>
    <w:rsid w:val="005F186E"/>
    <w:rsid w:val="005F1F35"/>
    <w:rsid w:val="005F26C6"/>
    <w:rsid w:val="005F3641"/>
    <w:rsid w:val="005F3E2F"/>
    <w:rsid w:val="005F5A8F"/>
    <w:rsid w:val="005F6C83"/>
    <w:rsid w:val="005F7170"/>
    <w:rsid w:val="00601338"/>
    <w:rsid w:val="006046FC"/>
    <w:rsid w:val="00604FA3"/>
    <w:rsid w:val="006057B5"/>
    <w:rsid w:val="00607BEC"/>
    <w:rsid w:val="00610155"/>
    <w:rsid w:val="00610FFA"/>
    <w:rsid w:val="00611C83"/>
    <w:rsid w:val="0061315A"/>
    <w:rsid w:val="00614547"/>
    <w:rsid w:val="006156CC"/>
    <w:rsid w:val="00616337"/>
    <w:rsid w:val="0061749C"/>
    <w:rsid w:val="00621358"/>
    <w:rsid w:val="00623685"/>
    <w:rsid w:val="00623B4F"/>
    <w:rsid w:val="006242D3"/>
    <w:rsid w:val="00632F44"/>
    <w:rsid w:val="00633D24"/>
    <w:rsid w:val="006341E4"/>
    <w:rsid w:val="00634D78"/>
    <w:rsid w:val="00635702"/>
    <w:rsid w:val="00635A1A"/>
    <w:rsid w:val="00642722"/>
    <w:rsid w:val="00644414"/>
    <w:rsid w:val="00645D32"/>
    <w:rsid w:val="006468DF"/>
    <w:rsid w:val="006477DD"/>
    <w:rsid w:val="00647B74"/>
    <w:rsid w:val="00647D0A"/>
    <w:rsid w:val="006528A8"/>
    <w:rsid w:val="0065342F"/>
    <w:rsid w:val="00653E1F"/>
    <w:rsid w:val="006568D3"/>
    <w:rsid w:val="00657C19"/>
    <w:rsid w:val="00657C39"/>
    <w:rsid w:val="00661AA8"/>
    <w:rsid w:val="00661C74"/>
    <w:rsid w:val="00661C81"/>
    <w:rsid w:val="006629B5"/>
    <w:rsid w:val="00662C67"/>
    <w:rsid w:val="00662E85"/>
    <w:rsid w:val="00664EB0"/>
    <w:rsid w:val="00665ABB"/>
    <w:rsid w:val="00666032"/>
    <w:rsid w:val="00670FBA"/>
    <w:rsid w:val="00674B9C"/>
    <w:rsid w:val="00677162"/>
    <w:rsid w:val="00681E86"/>
    <w:rsid w:val="0068356A"/>
    <w:rsid w:val="006838CC"/>
    <w:rsid w:val="00683ACC"/>
    <w:rsid w:val="0068503E"/>
    <w:rsid w:val="00686B52"/>
    <w:rsid w:val="0068700A"/>
    <w:rsid w:val="00687FF6"/>
    <w:rsid w:val="0069015B"/>
    <w:rsid w:val="00690519"/>
    <w:rsid w:val="00690E65"/>
    <w:rsid w:val="0069139D"/>
    <w:rsid w:val="00692A6F"/>
    <w:rsid w:val="006949FD"/>
    <w:rsid w:val="006959D2"/>
    <w:rsid w:val="00696E97"/>
    <w:rsid w:val="00697888"/>
    <w:rsid w:val="006A2175"/>
    <w:rsid w:val="006A30B8"/>
    <w:rsid w:val="006A5311"/>
    <w:rsid w:val="006A69E6"/>
    <w:rsid w:val="006B002B"/>
    <w:rsid w:val="006B00EC"/>
    <w:rsid w:val="006B1407"/>
    <w:rsid w:val="006B570F"/>
    <w:rsid w:val="006C33EC"/>
    <w:rsid w:val="006C4BC5"/>
    <w:rsid w:val="006D0279"/>
    <w:rsid w:val="006D0499"/>
    <w:rsid w:val="006D22DB"/>
    <w:rsid w:val="006D2D77"/>
    <w:rsid w:val="006D35B2"/>
    <w:rsid w:val="006D3874"/>
    <w:rsid w:val="006D6E93"/>
    <w:rsid w:val="006D714B"/>
    <w:rsid w:val="006D71C1"/>
    <w:rsid w:val="006D7484"/>
    <w:rsid w:val="006D7F9A"/>
    <w:rsid w:val="006E2532"/>
    <w:rsid w:val="006E2658"/>
    <w:rsid w:val="006E33DB"/>
    <w:rsid w:val="006E34DE"/>
    <w:rsid w:val="006E3F62"/>
    <w:rsid w:val="006E417C"/>
    <w:rsid w:val="006E4DF2"/>
    <w:rsid w:val="006E5A37"/>
    <w:rsid w:val="006E5DBF"/>
    <w:rsid w:val="006E79F1"/>
    <w:rsid w:val="006F249D"/>
    <w:rsid w:val="006F4C83"/>
    <w:rsid w:val="00701852"/>
    <w:rsid w:val="00701ECC"/>
    <w:rsid w:val="007020E8"/>
    <w:rsid w:val="00705E4A"/>
    <w:rsid w:val="00706019"/>
    <w:rsid w:val="00706825"/>
    <w:rsid w:val="00706CE9"/>
    <w:rsid w:val="00707776"/>
    <w:rsid w:val="007114F8"/>
    <w:rsid w:val="00717AE7"/>
    <w:rsid w:val="00717B22"/>
    <w:rsid w:val="00721E37"/>
    <w:rsid w:val="0072259A"/>
    <w:rsid w:val="007225B3"/>
    <w:rsid w:val="0072263B"/>
    <w:rsid w:val="00722801"/>
    <w:rsid w:val="00723F26"/>
    <w:rsid w:val="00724A4D"/>
    <w:rsid w:val="007251EF"/>
    <w:rsid w:val="007253FD"/>
    <w:rsid w:val="007255D0"/>
    <w:rsid w:val="00727D99"/>
    <w:rsid w:val="0072A9C6"/>
    <w:rsid w:val="007302F1"/>
    <w:rsid w:val="0073092C"/>
    <w:rsid w:val="00730E50"/>
    <w:rsid w:val="007323B1"/>
    <w:rsid w:val="00736766"/>
    <w:rsid w:val="00736918"/>
    <w:rsid w:val="00736C3B"/>
    <w:rsid w:val="00742DD1"/>
    <w:rsid w:val="00743D28"/>
    <w:rsid w:val="0074423A"/>
    <w:rsid w:val="007453C0"/>
    <w:rsid w:val="00751FBD"/>
    <w:rsid w:val="00753C6D"/>
    <w:rsid w:val="00754B2D"/>
    <w:rsid w:val="00755FF9"/>
    <w:rsid w:val="007566DA"/>
    <w:rsid w:val="00763E19"/>
    <w:rsid w:val="007648E4"/>
    <w:rsid w:val="007658FF"/>
    <w:rsid w:val="00767AB9"/>
    <w:rsid w:val="00770506"/>
    <w:rsid w:val="007707EE"/>
    <w:rsid w:val="0077131C"/>
    <w:rsid w:val="00771749"/>
    <w:rsid w:val="00771830"/>
    <w:rsid w:val="00772593"/>
    <w:rsid w:val="00772C97"/>
    <w:rsid w:val="00773426"/>
    <w:rsid w:val="00773E2E"/>
    <w:rsid w:val="00773F4F"/>
    <w:rsid w:val="0077510B"/>
    <w:rsid w:val="00775748"/>
    <w:rsid w:val="0077580F"/>
    <w:rsid w:val="007814CF"/>
    <w:rsid w:val="007852FE"/>
    <w:rsid w:val="00786D0E"/>
    <w:rsid w:val="007952DE"/>
    <w:rsid w:val="007A00CE"/>
    <w:rsid w:val="007A1188"/>
    <w:rsid w:val="007A1F58"/>
    <w:rsid w:val="007A2461"/>
    <w:rsid w:val="007A35C9"/>
    <w:rsid w:val="007A6F56"/>
    <w:rsid w:val="007A77B1"/>
    <w:rsid w:val="007B04FA"/>
    <w:rsid w:val="007B14AD"/>
    <w:rsid w:val="007B44C4"/>
    <w:rsid w:val="007B56B0"/>
    <w:rsid w:val="007C2FAA"/>
    <w:rsid w:val="007C4B67"/>
    <w:rsid w:val="007C4C72"/>
    <w:rsid w:val="007C6534"/>
    <w:rsid w:val="007D0B54"/>
    <w:rsid w:val="007D20AF"/>
    <w:rsid w:val="007D275D"/>
    <w:rsid w:val="007D3B37"/>
    <w:rsid w:val="007D3BD7"/>
    <w:rsid w:val="007D5A9D"/>
    <w:rsid w:val="007D66AE"/>
    <w:rsid w:val="007D7B5B"/>
    <w:rsid w:val="007E0335"/>
    <w:rsid w:val="007E2203"/>
    <w:rsid w:val="007E24DC"/>
    <w:rsid w:val="007E448C"/>
    <w:rsid w:val="007E4B06"/>
    <w:rsid w:val="007E4E75"/>
    <w:rsid w:val="007E5CEE"/>
    <w:rsid w:val="007E6870"/>
    <w:rsid w:val="007F0D40"/>
    <w:rsid w:val="007F1B68"/>
    <w:rsid w:val="007F23BE"/>
    <w:rsid w:val="007F2673"/>
    <w:rsid w:val="007F2C68"/>
    <w:rsid w:val="007F3B42"/>
    <w:rsid w:val="007F4039"/>
    <w:rsid w:val="007F46F9"/>
    <w:rsid w:val="00800095"/>
    <w:rsid w:val="00801E19"/>
    <w:rsid w:val="0080469D"/>
    <w:rsid w:val="00804A3C"/>
    <w:rsid w:val="008052D7"/>
    <w:rsid w:val="00805725"/>
    <w:rsid w:val="008076A9"/>
    <w:rsid w:val="00813900"/>
    <w:rsid w:val="00813DE9"/>
    <w:rsid w:val="008142B3"/>
    <w:rsid w:val="00816E0E"/>
    <w:rsid w:val="00820786"/>
    <w:rsid w:val="00820BDC"/>
    <w:rsid w:val="00822587"/>
    <w:rsid w:val="00822D2F"/>
    <w:rsid w:val="00823A86"/>
    <w:rsid w:val="0082547A"/>
    <w:rsid w:val="00825FCE"/>
    <w:rsid w:val="008273AF"/>
    <w:rsid w:val="008302A3"/>
    <w:rsid w:val="008312F4"/>
    <w:rsid w:val="00831FCE"/>
    <w:rsid w:val="0083248D"/>
    <w:rsid w:val="00832568"/>
    <w:rsid w:val="008343E8"/>
    <w:rsid w:val="008369CB"/>
    <w:rsid w:val="00840437"/>
    <w:rsid w:val="00841CAD"/>
    <w:rsid w:val="00843499"/>
    <w:rsid w:val="00843656"/>
    <w:rsid w:val="00845D9C"/>
    <w:rsid w:val="00847FF8"/>
    <w:rsid w:val="00850D0F"/>
    <w:rsid w:val="00851447"/>
    <w:rsid w:val="00851F6D"/>
    <w:rsid w:val="00856951"/>
    <w:rsid w:val="0085698C"/>
    <w:rsid w:val="00857D95"/>
    <w:rsid w:val="0086080E"/>
    <w:rsid w:val="00861203"/>
    <w:rsid w:val="0086291C"/>
    <w:rsid w:val="00866837"/>
    <w:rsid w:val="00866909"/>
    <w:rsid w:val="00867155"/>
    <w:rsid w:val="008707A7"/>
    <w:rsid w:val="00870AD7"/>
    <w:rsid w:val="00871285"/>
    <w:rsid w:val="00871417"/>
    <w:rsid w:val="00871ED5"/>
    <w:rsid w:val="00873F2E"/>
    <w:rsid w:val="00880A82"/>
    <w:rsid w:val="00880AC9"/>
    <w:rsid w:val="008811E6"/>
    <w:rsid w:val="008812C6"/>
    <w:rsid w:val="008818F2"/>
    <w:rsid w:val="008845BB"/>
    <w:rsid w:val="0088465F"/>
    <w:rsid w:val="00886496"/>
    <w:rsid w:val="008875B2"/>
    <w:rsid w:val="00890469"/>
    <w:rsid w:val="00894B8D"/>
    <w:rsid w:val="00896116"/>
    <w:rsid w:val="00896C21"/>
    <w:rsid w:val="00896D1B"/>
    <w:rsid w:val="00896D9E"/>
    <w:rsid w:val="008977E3"/>
    <w:rsid w:val="008A5CEE"/>
    <w:rsid w:val="008A7A17"/>
    <w:rsid w:val="008A7BBB"/>
    <w:rsid w:val="008B044E"/>
    <w:rsid w:val="008B1464"/>
    <w:rsid w:val="008B31D7"/>
    <w:rsid w:val="008B49F2"/>
    <w:rsid w:val="008B64DF"/>
    <w:rsid w:val="008B6544"/>
    <w:rsid w:val="008B7EA8"/>
    <w:rsid w:val="008C10E9"/>
    <w:rsid w:val="008C19B7"/>
    <w:rsid w:val="008C1B18"/>
    <w:rsid w:val="008C3BA6"/>
    <w:rsid w:val="008C47EE"/>
    <w:rsid w:val="008C54EA"/>
    <w:rsid w:val="008C6DBC"/>
    <w:rsid w:val="008D21A9"/>
    <w:rsid w:val="008D2580"/>
    <w:rsid w:val="008D61AD"/>
    <w:rsid w:val="008D74EF"/>
    <w:rsid w:val="008E2B2C"/>
    <w:rsid w:val="008E4835"/>
    <w:rsid w:val="008E6643"/>
    <w:rsid w:val="008E6A89"/>
    <w:rsid w:val="008E6BB2"/>
    <w:rsid w:val="008F18EA"/>
    <w:rsid w:val="008F55CD"/>
    <w:rsid w:val="008F736D"/>
    <w:rsid w:val="008F7E4F"/>
    <w:rsid w:val="0090188D"/>
    <w:rsid w:val="00907FE9"/>
    <w:rsid w:val="009125F2"/>
    <w:rsid w:val="00913FEF"/>
    <w:rsid w:val="00916D98"/>
    <w:rsid w:val="00920A1B"/>
    <w:rsid w:val="00923442"/>
    <w:rsid w:val="009279E1"/>
    <w:rsid w:val="00930A07"/>
    <w:rsid w:val="0093149A"/>
    <w:rsid w:val="00932CBA"/>
    <w:rsid w:val="00933A2F"/>
    <w:rsid w:val="009341EF"/>
    <w:rsid w:val="00935414"/>
    <w:rsid w:val="009372ED"/>
    <w:rsid w:val="00941E6F"/>
    <w:rsid w:val="009425E4"/>
    <w:rsid w:val="0094345D"/>
    <w:rsid w:val="00950998"/>
    <w:rsid w:val="00954C76"/>
    <w:rsid w:val="00956609"/>
    <w:rsid w:val="0096021A"/>
    <w:rsid w:val="00967932"/>
    <w:rsid w:val="009741C6"/>
    <w:rsid w:val="00975AE1"/>
    <w:rsid w:val="00976233"/>
    <w:rsid w:val="00977A11"/>
    <w:rsid w:val="00977D44"/>
    <w:rsid w:val="00980DD9"/>
    <w:rsid w:val="00981C1C"/>
    <w:rsid w:val="00982B91"/>
    <w:rsid w:val="009869D9"/>
    <w:rsid w:val="00990364"/>
    <w:rsid w:val="009908B7"/>
    <w:rsid w:val="009914F2"/>
    <w:rsid w:val="009956B0"/>
    <w:rsid w:val="009A2441"/>
    <w:rsid w:val="009A44A5"/>
    <w:rsid w:val="009A5BAF"/>
    <w:rsid w:val="009A6A09"/>
    <w:rsid w:val="009B031B"/>
    <w:rsid w:val="009B0EF9"/>
    <w:rsid w:val="009B2F2D"/>
    <w:rsid w:val="009B306E"/>
    <w:rsid w:val="009B3E75"/>
    <w:rsid w:val="009B4C0C"/>
    <w:rsid w:val="009B7A96"/>
    <w:rsid w:val="009C2AB5"/>
    <w:rsid w:val="009C78C0"/>
    <w:rsid w:val="009D0739"/>
    <w:rsid w:val="009D1AA7"/>
    <w:rsid w:val="009D27C1"/>
    <w:rsid w:val="009D2D4D"/>
    <w:rsid w:val="009D3E18"/>
    <w:rsid w:val="009D53AF"/>
    <w:rsid w:val="009D69EC"/>
    <w:rsid w:val="009D7075"/>
    <w:rsid w:val="009E2F9D"/>
    <w:rsid w:val="009E3706"/>
    <w:rsid w:val="009E505D"/>
    <w:rsid w:val="009E6E50"/>
    <w:rsid w:val="009F005B"/>
    <w:rsid w:val="009F1672"/>
    <w:rsid w:val="009F1717"/>
    <w:rsid w:val="009F7165"/>
    <w:rsid w:val="009F7D5F"/>
    <w:rsid w:val="00A017EC"/>
    <w:rsid w:val="00A02B48"/>
    <w:rsid w:val="00A02BD8"/>
    <w:rsid w:val="00A04492"/>
    <w:rsid w:val="00A07A6E"/>
    <w:rsid w:val="00A12BAF"/>
    <w:rsid w:val="00A17C90"/>
    <w:rsid w:val="00A215A4"/>
    <w:rsid w:val="00A219E0"/>
    <w:rsid w:val="00A252D5"/>
    <w:rsid w:val="00A25680"/>
    <w:rsid w:val="00A309F0"/>
    <w:rsid w:val="00A32266"/>
    <w:rsid w:val="00A3415F"/>
    <w:rsid w:val="00A35947"/>
    <w:rsid w:val="00A36056"/>
    <w:rsid w:val="00A361CD"/>
    <w:rsid w:val="00A362E0"/>
    <w:rsid w:val="00A40E34"/>
    <w:rsid w:val="00A415E8"/>
    <w:rsid w:val="00A45C85"/>
    <w:rsid w:val="00A50AD3"/>
    <w:rsid w:val="00A55D1A"/>
    <w:rsid w:val="00A62379"/>
    <w:rsid w:val="00A63389"/>
    <w:rsid w:val="00A64308"/>
    <w:rsid w:val="00A646B9"/>
    <w:rsid w:val="00A65F5C"/>
    <w:rsid w:val="00A6688E"/>
    <w:rsid w:val="00A671D1"/>
    <w:rsid w:val="00A70813"/>
    <w:rsid w:val="00A71246"/>
    <w:rsid w:val="00A7180B"/>
    <w:rsid w:val="00A75CC9"/>
    <w:rsid w:val="00A76C0C"/>
    <w:rsid w:val="00A830E9"/>
    <w:rsid w:val="00A83F92"/>
    <w:rsid w:val="00A86193"/>
    <w:rsid w:val="00A92B64"/>
    <w:rsid w:val="00AA0E7C"/>
    <w:rsid w:val="00AA25EA"/>
    <w:rsid w:val="00AA4D47"/>
    <w:rsid w:val="00AA508E"/>
    <w:rsid w:val="00AB06D0"/>
    <w:rsid w:val="00AB31E5"/>
    <w:rsid w:val="00AB6EB8"/>
    <w:rsid w:val="00AC2C50"/>
    <w:rsid w:val="00AC4BE9"/>
    <w:rsid w:val="00AD303A"/>
    <w:rsid w:val="00AD32CE"/>
    <w:rsid w:val="00AD50BB"/>
    <w:rsid w:val="00AD605C"/>
    <w:rsid w:val="00AE36EB"/>
    <w:rsid w:val="00AE6CE1"/>
    <w:rsid w:val="00AF2CF3"/>
    <w:rsid w:val="00AF522E"/>
    <w:rsid w:val="00AF5C8E"/>
    <w:rsid w:val="00AF71E5"/>
    <w:rsid w:val="00B0149A"/>
    <w:rsid w:val="00B04E7E"/>
    <w:rsid w:val="00B04FC3"/>
    <w:rsid w:val="00B10DFD"/>
    <w:rsid w:val="00B10E89"/>
    <w:rsid w:val="00B1461E"/>
    <w:rsid w:val="00B1483B"/>
    <w:rsid w:val="00B1501C"/>
    <w:rsid w:val="00B153F0"/>
    <w:rsid w:val="00B1659C"/>
    <w:rsid w:val="00B21032"/>
    <w:rsid w:val="00B2395C"/>
    <w:rsid w:val="00B244F5"/>
    <w:rsid w:val="00B30FE1"/>
    <w:rsid w:val="00B31196"/>
    <w:rsid w:val="00B32796"/>
    <w:rsid w:val="00B328B8"/>
    <w:rsid w:val="00B33629"/>
    <w:rsid w:val="00B349E9"/>
    <w:rsid w:val="00B34E73"/>
    <w:rsid w:val="00B35C5E"/>
    <w:rsid w:val="00B37B8E"/>
    <w:rsid w:val="00B37D24"/>
    <w:rsid w:val="00B45513"/>
    <w:rsid w:val="00B45AD1"/>
    <w:rsid w:val="00B508E7"/>
    <w:rsid w:val="00B540F3"/>
    <w:rsid w:val="00B551C0"/>
    <w:rsid w:val="00B5721C"/>
    <w:rsid w:val="00B579C4"/>
    <w:rsid w:val="00B61897"/>
    <w:rsid w:val="00B63866"/>
    <w:rsid w:val="00B63C3D"/>
    <w:rsid w:val="00B66696"/>
    <w:rsid w:val="00B67A0B"/>
    <w:rsid w:val="00B67C08"/>
    <w:rsid w:val="00B70717"/>
    <w:rsid w:val="00B73F7E"/>
    <w:rsid w:val="00B74040"/>
    <w:rsid w:val="00B75995"/>
    <w:rsid w:val="00B851DF"/>
    <w:rsid w:val="00B857E7"/>
    <w:rsid w:val="00B87156"/>
    <w:rsid w:val="00B87EAE"/>
    <w:rsid w:val="00B93E65"/>
    <w:rsid w:val="00B944F3"/>
    <w:rsid w:val="00B94A2E"/>
    <w:rsid w:val="00B966E2"/>
    <w:rsid w:val="00B97DC9"/>
    <w:rsid w:val="00BA5488"/>
    <w:rsid w:val="00BA7CA4"/>
    <w:rsid w:val="00BB2B92"/>
    <w:rsid w:val="00BB47C2"/>
    <w:rsid w:val="00BB4E83"/>
    <w:rsid w:val="00BB5088"/>
    <w:rsid w:val="00BC0841"/>
    <w:rsid w:val="00BC1578"/>
    <w:rsid w:val="00BC5153"/>
    <w:rsid w:val="00BC5F20"/>
    <w:rsid w:val="00BC61FB"/>
    <w:rsid w:val="00BC7FCC"/>
    <w:rsid w:val="00BD10F3"/>
    <w:rsid w:val="00BD14CF"/>
    <w:rsid w:val="00BD561F"/>
    <w:rsid w:val="00BE30E6"/>
    <w:rsid w:val="00BE3F53"/>
    <w:rsid w:val="00BE640A"/>
    <w:rsid w:val="00BE7855"/>
    <w:rsid w:val="00BE7F1A"/>
    <w:rsid w:val="00BF1C09"/>
    <w:rsid w:val="00BF2570"/>
    <w:rsid w:val="00BF3445"/>
    <w:rsid w:val="00BF3774"/>
    <w:rsid w:val="00BF3B56"/>
    <w:rsid w:val="00BF3D5F"/>
    <w:rsid w:val="00BF7100"/>
    <w:rsid w:val="00C0008B"/>
    <w:rsid w:val="00C009F8"/>
    <w:rsid w:val="00C01032"/>
    <w:rsid w:val="00C034BA"/>
    <w:rsid w:val="00C04308"/>
    <w:rsid w:val="00C07470"/>
    <w:rsid w:val="00C10857"/>
    <w:rsid w:val="00C1114C"/>
    <w:rsid w:val="00C114E9"/>
    <w:rsid w:val="00C12807"/>
    <w:rsid w:val="00C13678"/>
    <w:rsid w:val="00C152FD"/>
    <w:rsid w:val="00C162BC"/>
    <w:rsid w:val="00C16450"/>
    <w:rsid w:val="00C16BF2"/>
    <w:rsid w:val="00C20B30"/>
    <w:rsid w:val="00C215AA"/>
    <w:rsid w:val="00C2295B"/>
    <w:rsid w:val="00C269AE"/>
    <w:rsid w:val="00C270EB"/>
    <w:rsid w:val="00C27594"/>
    <w:rsid w:val="00C27D0A"/>
    <w:rsid w:val="00C30128"/>
    <w:rsid w:val="00C30A02"/>
    <w:rsid w:val="00C32CD4"/>
    <w:rsid w:val="00C33C94"/>
    <w:rsid w:val="00C34758"/>
    <w:rsid w:val="00C3555A"/>
    <w:rsid w:val="00C36869"/>
    <w:rsid w:val="00C369B0"/>
    <w:rsid w:val="00C370B0"/>
    <w:rsid w:val="00C374E1"/>
    <w:rsid w:val="00C4181B"/>
    <w:rsid w:val="00C42748"/>
    <w:rsid w:val="00C4467E"/>
    <w:rsid w:val="00C44AD2"/>
    <w:rsid w:val="00C458B2"/>
    <w:rsid w:val="00C52343"/>
    <w:rsid w:val="00C53198"/>
    <w:rsid w:val="00C6196D"/>
    <w:rsid w:val="00C62149"/>
    <w:rsid w:val="00C6292E"/>
    <w:rsid w:val="00C64626"/>
    <w:rsid w:val="00C6563A"/>
    <w:rsid w:val="00C66005"/>
    <w:rsid w:val="00C6715B"/>
    <w:rsid w:val="00C70BE2"/>
    <w:rsid w:val="00C7558C"/>
    <w:rsid w:val="00C76AFB"/>
    <w:rsid w:val="00C777A2"/>
    <w:rsid w:val="00C77892"/>
    <w:rsid w:val="00C824CD"/>
    <w:rsid w:val="00C83150"/>
    <w:rsid w:val="00C83746"/>
    <w:rsid w:val="00C83FAF"/>
    <w:rsid w:val="00C85106"/>
    <w:rsid w:val="00C85A5C"/>
    <w:rsid w:val="00C868C7"/>
    <w:rsid w:val="00C9061E"/>
    <w:rsid w:val="00C912F2"/>
    <w:rsid w:val="00C96238"/>
    <w:rsid w:val="00CA2BA2"/>
    <w:rsid w:val="00CA36F1"/>
    <w:rsid w:val="00CA5680"/>
    <w:rsid w:val="00CA5D65"/>
    <w:rsid w:val="00CA5FF1"/>
    <w:rsid w:val="00CA65DF"/>
    <w:rsid w:val="00CA78F2"/>
    <w:rsid w:val="00CA7E4F"/>
    <w:rsid w:val="00CB0B47"/>
    <w:rsid w:val="00CB1445"/>
    <w:rsid w:val="00CB1921"/>
    <w:rsid w:val="00CB29CB"/>
    <w:rsid w:val="00CB6BA8"/>
    <w:rsid w:val="00CC000F"/>
    <w:rsid w:val="00CC1FAB"/>
    <w:rsid w:val="00CC5540"/>
    <w:rsid w:val="00CC6794"/>
    <w:rsid w:val="00CD07C8"/>
    <w:rsid w:val="00CD0A7A"/>
    <w:rsid w:val="00CD68A5"/>
    <w:rsid w:val="00CE2754"/>
    <w:rsid w:val="00CE3A46"/>
    <w:rsid w:val="00CE426A"/>
    <w:rsid w:val="00CE44F1"/>
    <w:rsid w:val="00CE52E0"/>
    <w:rsid w:val="00CE6745"/>
    <w:rsid w:val="00CE6BBB"/>
    <w:rsid w:val="00CF2A75"/>
    <w:rsid w:val="00CF7356"/>
    <w:rsid w:val="00D00DB7"/>
    <w:rsid w:val="00D10C3E"/>
    <w:rsid w:val="00D113DD"/>
    <w:rsid w:val="00D11739"/>
    <w:rsid w:val="00D2063F"/>
    <w:rsid w:val="00D247DD"/>
    <w:rsid w:val="00D25DE9"/>
    <w:rsid w:val="00D30794"/>
    <w:rsid w:val="00D31329"/>
    <w:rsid w:val="00D317D9"/>
    <w:rsid w:val="00D32547"/>
    <w:rsid w:val="00D33962"/>
    <w:rsid w:val="00D360B2"/>
    <w:rsid w:val="00D404A6"/>
    <w:rsid w:val="00D40CD9"/>
    <w:rsid w:val="00D40E04"/>
    <w:rsid w:val="00D41CD1"/>
    <w:rsid w:val="00D444B1"/>
    <w:rsid w:val="00D44A95"/>
    <w:rsid w:val="00D46054"/>
    <w:rsid w:val="00D469A3"/>
    <w:rsid w:val="00D5023C"/>
    <w:rsid w:val="00D51376"/>
    <w:rsid w:val="00D51EBE"/>
    <w:rsid w:val="00D54196"/>
    <w:rsid w:val="00D550D8"/>
    <w:rsid w:val="00D60D2E"/>
    <w:rsid w:val="00D60F67"/>
    <w:rsid w:val="00D61A38"/>
    <w:rsid w:val="00D622D7"/>
    <w:rsid w:val="00D651F2"/>
    <w:rsid w:val="00D66C72"/>
    <w:rsid w:val="00D73EC8"/>
    <w:rsid w:val="00D7486D"/>
    <w:rsid w:val="00D75608"/>
    <w:rsid w:val="00D811A5"/>
    <w:rsid w:val="00D82821"/>
    <w:rsid w:val="00D87929"/>
    <w:rsid w:val="00D87A6B"/>
    <w:rsid w:val="00D9314E"/>
    <w:rsid w:val="00D93157"/>
    <w:rsid w:val="00D93785"/>
    <w:rsid w:val="00D93FC7"/>
    <w:rsid w:val="00D943CD"/>
    <w:rsid w:val="00DA6AC3"/>
    <w:rsid w:val="00DB310F"/>
    <w:rsid w:val="00DB3DAE"/>
    <w:rsid w:val="00DB5C92"/>
    <w:rsid w:val="00DB703F"/>
    <w:rsid w:val="00DC012F"/>
    <w:rsid w:val="00DC0649"/>
    <w:rsid w:val="00DC2DAB"/>
    <w:rsid w:val="00DC7024"/>
    <w:rsid w:val="00DCA282"/>
    <w:rsid w:val="00DD03DB"/>
    <w:rsid w:val="00DD0D41"/>
    <w:rsid w:val="00DD0D71"/>
    <w:rsid w:val="00DD1F88"/>
    <w:rsid w:val="00DD3153"/>
    <w:rsid w:val="00DD3343"/>
    <w:rsid w:val="00DD35F9"/>
    <w:rsid w:val="00DD41CB"/>
    <w:rsid w:val="00DD4284"/>
    <w:rsid w:val="00DD5E00"/>
    <w:rsid w:val="00DE0913"/>
    <w:rsid w:val="00DE1D34"/>
    <w:rsid w:val="00DE3DAA"/>
    <w:rsid w:val="00DE66DD"/>
    <w:rsid w:val="00DE7ACA"/>
    <w:rsid w:val="00DF0CE5"/>
    <w:rsid w:val="00DF0F4E"/>
    <w:rsid w:val="00DF0FFF"/>
    <w:rsid w:val="00DF2BA3"/>
    <w:rsid w:val="00DF460D"/>
    <w:rsid w:val="00DF4B43"/>
    <w:rsid w:val="00E05D3E"/>
    <w:rsid w:val="00E075C8"/>
    <w:rsid w:val="00E12399"/>
    <w:rsid w:val="00E14270"/>
    <w:rsid w:val="00E151D9"/>
    <w:rsid w:val="00E21921"/>
    <w:rsid w:val="00E26D6A"/>
    <w:rsid w:val="00E26F4A"/>
    <w:rsid w:val="00E31B98"/>
    <w:rsid w:val="00E31DAA"/>
    <w:rsid w:val="00E3200F"/>
    <w:rsid w:val="00E337F0"/>
    <w:rsid w:val="00E337F7"/>
    <w:rsid w:val="00E345E7"/>
    <w:rsid w:val="00E35C4F"/>
    <w:rsid w:val="00E37F7F"/>
    <w:rsid w:val="00E406B8"/>
    <w:rsid w:val="00E41809"/>
    <w:rsid w:val="00E44F11"/>
    <w:rsid w:val="00E467DF"/>
    <w:rsid w:val="00E47E8E"/>
    <w:rsid w:val="00E515A2"/>
    <w:rsid w:val="00E5263A"/>
    <w:rsid w:val="00E52AC2"/>
    <w:rsid w:val="00E548E5"/>
    <w:rsid w:val="00E60233"/>
    <w:rsid w:val="00E6398E"/>
    <w:rsid w:val="00E639A5"/>
    <w:rsid w:val="00E65052"/>
    <w:rsid w:val="00E65BDE"/>
    <w:rsid w:val="00E660F6"/>
    <w:rsid w:val="00E6610D"/>
    <w:rsid w:val="00E66E68"/>
    <w:rsid w:val="00E7051F"/>
    <w:rsid w:val="00E707BC"/>
    <w:rsid w:val="00E70D0F"/>
    <w:rsid w:val="00E718D6"/>
    <w:rsid w:val="00E76273"/>
    <w:rsid w:val="00E7638D"/>
    <w:rsid w:val="00E816D4"/>
    <w:rsid w:val="00E81F9D"/>
    <w:rsid w:val="00E822E8"/>
    <w:rsid w:val="00E82304"/>
    <w:rsid w:val="00E8413D"/>
    <w:rsid w:val="00E84C8B"/>
    <w:rsid w:val="00E867D9"/>
    <w:rsid w:val="00E868F6"/>
    <w:rsid w:val="00E86C4A"/>
    <w:rsid w:val="00E86DFC"/>
    <w:rsid w:val="00E86FE6"/>
    <w:rsid w:val="00E91868"/>
    <w:rsid w:val="00E925B4"/>
    <w:rsid w:val="00E92A28"/>
    <w:rsid w:val="00E95D08"/>
    <w:rsid w:val="00EA32CE"/>
    <w:rsid w:val="00EA3775"/>
    <w:rsid w:val="00EA3948"/>
    <w:rsid w:val="00EA5B9D"/>
    <w:rsid w:val="00EA798F"/>
    <w:rsid w:val="00EA7BCC"/>
    <w:rsid w:val="00EB3824"/>
    <w:rsid w:val="00EB54E1"/>
    <w:rsid w:val="00EB633C"/>
    <w:rsid w:val="00EC27A5"/>
    <w:rsid w:val="00EC34EF"/>
    <w:rsid w:val="00EC4BDC"/>
    <w:rsid w:val="00EC5E60"/>
    <w:rsid w:val="00EC7893"/>
    <w:rsid w:val="00ED072A"/>
    <w:rsid w:val="00ED16E2"/>
    <w:rsid w:val="00ED2D5B"/>
    <w:rsid w:val="00ED6A2A"/>
    <w:rsid w:val="00EE0226"/>
    <w:rsid w:val="00EE2F9B"/>
    <w:rsid w:val="00EE3E1D"/>
    <w:rsid w:val="00EE560C"/>
    <w:rsid w:val="00EE62EF"/>
    <w:rsid w:val="00EE7625"/>
    <w:rsid w:val="00EF21F2"/>
    <w:rsid w:val="00EF24CF"/>
    <w:rsid w:val="00EF284A"/>
    <w:rsid w:val="00EF6381"/>
    <w:rsid w:val="00F02249"/>
    <w:rsid w:val="00F04FF9"/>
    <w:rsid w:val="00F05195"/>
    <w:rsid w:val="00F051EE"/>
    <w:rsid w:val="00F06EFA"/>
    <w:rsid w:val="00F123A7"/>
    <w:rsid w:val="00F12C9D"/>
    <w:rsid w:val="00F14745"/>
    <w:rsid w:val="00F17596"/>
    <w:rsid w:val="00F225A6"/>
    <w:rsid w:val="00F249FC"/>
    <w:rsid w:val="00F25D6F"/>
    <w:rsid w:val="00F271BE"/>
    <w:rsid w:val="00F27A58"/>
    <w:rsid w:val="00F304E7"/>
    <w:rsid w:val="00F31F99"/>
    <w:rsid w:val="00F33FBD"/>
    <w:rsid w:val="00F35B61"/>
    <w:rsid w:val="00F3696C"/>
    <w:rsid w:val="00F36BC2"/>
    <w:rsid w:val="00F37076"/>
    <w:rsid w:val="00F4104C"/>
    <w:rsid w:val="00F43BF3"/>
    <w:rsid w:val="00F44940"/>
    <w:rsid w:val="00F4639D"/>
    <w:rsid w:val="00F51601"/>
    <w:rsid w:val="00F55DA4"/>
    <w:rsid w:val="00F56580"/>
    <w:rsid w:val="00F56C44"/>
    <w:rsid w:val="00F56ED6"/>
    <w:rsid w:val="00F5754C"/>
    <w:rsid w:val="00F57DD9"/>
    <w:rsid w:val="00F60159"/>
    <w:rsid w:val="00F62725"/>
    <w:rsid w:val="00F6326A"/>
    <w:rsid w:val="00F64CDD"/>
    <w:rsid w:val="00F66401"/>
    <w:rsid w:val="00F70317"/>
    <w:rsid w:val="00F70327"/>
    <w:rsid w:val="00F7038A"/>
    <w:rsid w:val="00F713FA"/>
    <w:rsid w:val="00F71D96"/>
    <w:rsid w:val="00F744B4"/>
    <w:rsid w:val="00F75837"/>
    <w:rsid w:val="00F80C0C"/>
    <w:rsid w:val="00F8283E"/>
    <w:rsid w:val="00F82CCF"/>
    <w:rsid w:val="00F84A37"/>
    <w:rsid w:val="00F87125"/>
    <w:rsid w:val="00F8739C"/>
    <w:rsid w:val="00F876ED"/>
    <w:rsid w:val="00F90B05"/>
    <w:rsid w:val="00F91D59"/>
    <w:rsid w:val="00F92CEB"/>
    <w:rsid w:val="00F94FE0"/>
    <w:rsid w:val="00F95DD4"/>
    <w:rsid w:val="00F962FC"/>
    <w:rsid w:val="00F97695"/>
    <w:rsid w:val="00FA3E5C"/>
    <w:rsid w:val="00FA4327"/>
    <w:rsid w:val="00FB1785"/>
    <w:rsid w:val="00FB25D2"/>
    <w:rsid w:val="00FB3BC1"/>
    <w:rsid w:val="00FB4FC6"/>
    <w:rsid w:val="00FB59B1"/>
    <w:rsid w:val="00FB5DB8"/>
    <w:rsid w:val="00FB632D"/>
    <w:rsid w:val="00FB6C59"/>
    <w:rsid w:val="00FC2561"/>
    <w:rsid w:val="00FC33A6"/>
    <w:rsid w:val="00FC4520"/>
    <w:rsid w:val="00FC61C3"/>
    <w:rsid w:val="00FD0EBA"/>
    <w:rsid w:val="00FD111E"/>
    <w:rsid w:val="00FD17C8"/>
    <w:rsid w:val="00FD2068"/>
    <w:rsid w:val="00FD41B5"/>
    <w:rsid w:val="00FE2E3F"/>
    <w:rsid w:val="00FE3408"/>
    <w:rsid w:val="00FE53F5"/>
    <w:rsid w:val="00FE6A3C"/>
    <w:rsid w:val="00FF0C08"/>
    <w:rsid w:val="00FF3251"/>
    <w:rsid w:val="00FF383D"/>
    <w:rsid w:val="00FF5679"/>
    <w:rsid w:val="00FF58FF"/>
    <w:rsid w:val="00FF594F"/>
    <w:rsid w:val="00FF6CA8"/>
    <w:rsid w:val="0146DCEE"/>
    <w:rsid w:val="01CD9D23"/>
    <w:rsid w:val="01E31FD3"/>
    <w:rsid w:val="01E45E17"/>
    <w:rsid w:val="021BFEEE"/>
    <w:rsid w:val="022BB33A"/>
    <w:rsid w:val="024639BC"/>
    <w:rsid w:val="0281927B"/>
    <w:rsid w:val="02853B52"/>
    <w:rsid w:val="032AE0E7"/>
    <w:rsid w:val="041D85FD"/>
    <w:rsid w:val="0425FBFB"/>
    <w:rsid w:val="04C45DEC"/>
    <w:rsid w:val="04DEA33F"/>
    <w:rsid w:val="04E26A0B"/>
    <w:rsid w:val="050AA700"/>
    <w:rsid w:val="0517F469"/>
    <w:rsid w:val="0607C238"/>
    <w:rsid w:val="06148AD6"/>
    <w:rsid w:val="0623B057"/>
    <w:rsid w:val="067D4254"/>
    <w:rsid w:val="06A89B56"/>
    <w:rsid w:val="06C77BE6"/>
    <w:rsid w:val="06D0BE9F"/>
    <w:rsid w:val="07498156"/>
    <w:rsid w:val="07C86A17"/>
    <w:rsid w:val="080B6611"/>
    <w:rsid w:val="0837FC48"/>
    <w:rsid w:val="08E8B21B"/>
    <w:rsid w:val="08F75014"/>
    <w:rsid w:val="099E6599"/>
    <w:rsid w:val="09C5A996"/>
    <w:rsid w:val="09C987C6"/>
    <w:rsid w:val="0A7E03C3"/>
    <w:rsid w:val="0A97A667"/>
    <w:rsid w:val="0AB89AA5"/>
    <w:rsid w:val="0AE4F58E"/>
    <w:rsid w:val="0B6338AB"/>
    <w:rsid w:val="0C727D17"/>
    <w:rsid w:val="0C75E035"/>
    <w:rsid w:val="0C79750D"/>
    <w:rsid w:val="0CD0C42A"/>
    <w:rsid w:val="0D7A7CBD"/>
    <w:rsid w:val="0DCA4195"/>
    <w:rsid w:val="0DE6ACCB"/>
    <w:rsid w:val="0DF3FA0D"/>
    <w:rsid w:val="0E053917"/>
    <w:rsid w:val="0E203218"/>
    <w:rsid w:val="0E2C20EA"/>
    <w:rsid w:val="0E3A951D"/>
    <w:rsid w:val="0E3F4223"/>
    <w:rsid w:val="0E70A3F2"/>
    <w:rsid w:val="0F256F7A"/>
    <w:rsid w:val="0F2936CF"/>
    <w:rsid w:val="0F98AF81"/>
    <w:rsid w:val="0F9D86A9"/>
    <w:rsid w:val="0F9E139A"/>
    <w:rsid w:val="0FDBB46A"/>
    <w:rsid w:val="0FDD4560"/>
    <w:rsid w:val="108C319E"/>
    <w:rsid w:val="110104CA"/>
    <w:rsid w:val="11E5BEF6"/>
    <w:rsid w:val="1324BD36"/>
    <w:rsid w:val="13376DAC"/>
    <w:rsid w:val="1382D105"/>
    <w:rsid w:val="13C0DA56"/>
    <w:rsid w:val="13EEBDCC"/>
    <w:rsid w:val="13FDC6A9"/>
    <w:rsid w:val="142067CB"/>
    <w:rsid w:val="14371009"/>
    <w:rsid w:val="143F1C08"/>
    <w:rsid w:val="1460FDEB"/>
    <w:rsid w:val="149BC4B7"/>
    <w:rsid w:val="14DFE3B7"/>
    <w:rsid w:val="151FDEC8"/>
    <w:rsid w:val="1601AD41"/>
    <w:rsid w:val="16250BB6"/>
    <w:rsid w:val="1672A9B0"/>
    <w:rsid w:val="16D90ECA"/>
    <w:rsid w:val="16E32DEE"/>
    <w:rsid w:val="170A3E24"/>
    <w:rsid w:val="174BE3DC"/>
    <w:rsid w:val="17E71B5F"/>
    <w:rsid w:val="180B2087"/>
    <w:rsid w:val="1858AB10"/>
    <w:rsid w:val="186FDDCB"/>
    <w:rsid w:val="187D2016"/>
    <w:rsid w:val="18B0DB1F"/>
    <w:rsid w:val="18B9BBFF"/>
    <w:rsid w:val="193509B0"/>
    <w:rsid w:val="1A2B6CFC"/>
    <w:rsid w:val="1A505D30"/>
    <w:rsid w:val="1B417C2E"/>
    <w:rsid w:val="1B98BB98"/>
    <w:rsid w:val="1C1487DC"/>
    <w:rsid w:val="1C525C9D"/>
    <w:rsid w:val="1C8CB170"/>
    <w:rsid w:val="1CA58E73"/>
    <w:rsid w:val="1CDCC1E0"/>
    <w:rsid w:val="1CF17D44"/>
    <w:rsid w:val="1DBED955"/>
    <w:rsid w:val="1DD05BEA"/>
    <w:rsid w:val="1E0BDD4F"/>
    <w:rsid w:val="1E3BCCBC"/>
    <w:rsid w:val="1EA67563"/>
    <w:rsid w:val="1EBAA04D"/>
    <w:rsid w:val="1ED15A38"/>
    <w:rsid w:val="1EEE5DE1"/>
    <w:rsid w:val="1F29D654"/>
    <w:rsid w:val="1F3FBB0A"/>
    <w:rsid w:val="1F45CC9C"/>
    <w:rsid w:val="1F6F621A"/>
    <w:rsid w:val="20A9086B"/>
    <w:rsid w:val="20AD0F12"/>
    <w:rsid w:val="214933E6"/>
    <w:rsid w:val="21BA660D"/>
    <w:rsid w:val="21F5C3B2"/>
    <w:rsid w:val="21FEDBAF"/>
    <w:rsid w:val="228E1BB1"/>
    <w:rsid w:val="22F9E822"/>
    <w:rsid w:val="22FC1764"/>
    <w:rsid w:val="23457E1A"/>
    <w:rsid w:val="238B82DA"/>
    <w:rsid w:val="23DA72BB"/>
    <w:rsid w:val="23F3A3DB"/>
    <w:rsid w:val="242CDBB3"/>
    <w:rsid w:val="242E8264"/>
    <w:rsid w:val="24418A8E"/>
    <w:rsid w:val="2477F937"/>
    <w:rsid w:val="2492A161"/>
    <w:rsid w:val="24D0B5B4"/>
    <w:rsid w:val="24D3B46E"/>
    <w:rsid w:val="252D18DC"/>
    <w:rsid w:val="25DD8660"/>
    <w:rsid w:val="25EDC141"/>
    <w:rsid w:val="26059D23"/>
    <w:rsid w:val="269EBC9B"/>
    <w:rsid w:val="269F7F5A"/>
    <w:rsid w:val="276E170E"/>
    <w:rsid w:val="282B5B62"/>
    <w:rsid w:val="285A07A8"/>
    <w:rsid w:val="285AECD0"/>
    <w:rsid w:val="28662B77"/>
    <w:rsid w:val="28AAA767"/>
    <w:rsid w:val="28BC3B6B"/>
    <w:rsid w:val="28C51C1E"/>
    <w:rsid w:val="28D9CFF8"/>
    <w:rsid w:val="2912C5F1"/>
    <w:rsid w:val="298079A3"/>
    <w:rsid w:val="298BB244"/>
    <w:rsid w:val="2A04E59D"/>
    <w:rsid w:val="2A1474DF"/>
    <w:rsid w:val="2A3E0DCA"/>
    <w:rsid w:val="2A7B549C"/>
    <w:rsid w:val="2A8BA70B"/>
    <w:rsid w:val="2AB0BA76"/>
    <w:rsid w:val="2AD2E0AD"/>
    <w:rsid w:val="2BD3DA74"/>
    <w:rsid w:val="2BDD8D4E"/>
    <w:rsid w:val="2BE2EF7E"/>
    <w:rsid w:val="2BEAF651"/>
    <w:rsid w:val="2BF82E5B"/>
    <w:rsid w:val="2C28C2BC"/>
    <w:rsid w:val="2C5BA550"/>
    <w:rsid w:val="2D5F7298"/>
    <w:rsid w:val="2DC23FDD"/>
    <w:rsid w:val="2DDC670B"/>
    <w:rsid w:val="2E919BB3"/>
    <w:rsid w:val="2E9F4180"/>
    <w:rsid w:val="2F8A1C39"/>
    <w:rsid w:val="2FA0065B"/>
    <w:rsid w:val="2FE78C77"/>
    <w:rsid w:val="308F65B1"/>
    <w:rsid w:val="30B48E36"/>
    <w:rsid w:val="30C6C2E7"/>
    <w:rsid w:val="30EB2D82"/>
    <w:rsid w:val="3112D113"/>
    <w:rsid w:val="31341251"/>
    <w:rsid w:val="315E5E32"/>
    <w:rsid w:val="3198B725"/>
    <w:rsid w:val="3269ED06"/>
    <w:rsid w:val="3282FE13"/>
    <w:rsid w:val="32AC87D4"/>
    <w:rsid w:val="32AD1011"/>
    <w:rsid w:val="32D99C8D"/>
    <w:rsid w:val="32E64E4B"/>
    <w:rsid w:val="332D2D71"/>
    <w:rsid w:val="3397455E"/>
    <w:rsid w:val="33B70DFD"/>
    <w:rsid w:val="33C2F12B"/>
    <w:rsid w:val="33F0A989"/>
    <w:rsid w:val="343060B6"/>
    <w:rsid w:val="349D7EA1"/>
    <w:rsid w:val="34D7A695"/>
    <w:rsid w:val="35031D22"/>
    <w:rsid w:val="3511896F"/>
    <w:rsid w:val="3534D550"/>
    <w:rsid w:val="355F9E37"/>
    <w:rsid w:val="35B10AE6"/>
    <w:rsid w:val="360E19D1"/>
    <w:rsid w:val="3645672A"/>
    <w:rsid w:val="36723F70"/>
    <w:rsid w:val="3684B00E"/>
    <w:rsid w:val="369551F4"/>
    <w:rsid w:val="36AB6E88"/>
    <w:rsid w:val="36B485E6"/>
    <w:rsid w:val="36DBFB8F"/>
    <w:rsid w:val="3799D28E"/>
    <w:rsid w:val="380FD963"/>
    <w:rsid w:val="38251A15"/>
    <w:rsid w:val="3863A400"/>
    <w:rsid w:val="38938DA5"/>
    <w:rsid w:val="38D7B3E9"/>
    <w:rsid w:val="394B5570"/>
    <w:rsid w:val="3A714C16"/>
    <w:rsid w:val="3A772740"/>
    <w:rsid w:val="3AA2A6D0"/>
    <w:rsid w:val="3AFC347E"/>
    <w:rsid w:val="3B21CAB5"/>
    <w:rsid w:val="3B7AC593"/>
    <w:rsid w:val="3B8944BA"/>
    <w:rsid w:val="3C016291"/>
    <w:rsid w:val="3C16F9A5"/>
    <w:rsid w:val="3C300B4E"/>
    <w:rsid w:val="3C3C4D2E"/>
    <w:rsid w:val="3C6EA477"/>
    <w:rsid w:val="3C82B36E"/>
    <w:rsid w:val="3C97A5A4"/>
    <w:rsid w:val="3CEC7B4A"/>
    <w:rsid w:val="3D3C016A"/>
    <w:rsid w:val="3D4ED127"/>
    <w:rsid w:val="3D86E67F"/>
    <w:rsid w:val="3D8D77CC"/>
    <w:rsid w:val="3D99D734"/>
    <w:rsid w:val="3E1C151F"/>
    <w:rsid w:val="3F55CE60"/>
    <w:rsid w:val="3F666738"/>
    <w:rsid w:val="3F6DC906"/>
    <w:rsid w:val="3F824299"/>
    <w:rsid w:val="3FFE75CE"/>
    <w:rsid w:val="407F9032"/>
    <w:rsid w:val="407FD416"/>
    <w:rsid w:val="40B4F59A"/>
    <w:rsid w:val="40B77D16"/>
    <w:rsid w:val="4133C8E8"/>
    <w:rsid w:val="41770D52"/>
    <w:rsid w:val="41DB0A21"/>
    <w:rsid w:val="422FAB37"/>
    <w:rsid w:val="42E42B38"/>
    <w:rsid w:val="4307C121"/>
    <w:rsid w:val="431309DA"/>
    <w:rsid w:val="432B8D6D"/>
    <w:rsid w:val="4385B85E"/>
    <w:rsid w:val="44C4C4B6"/>
    <w:rsid w:val="44D44DAA"/>
    <w:rsid w:val="44DFAA73"/>
    <w:rsid w:val="44E1A29D"/>
    <w:rsid w:val="44F75F76"/>
    <w:rsid w:val="45053110"/>
    <w:rsid w:val="456255E6"/>
    <w:rsid w:val="458BFF4A"/>
    <w:rsid w:val="45BD9B9B"/>
    <w:rsid w:val="45D4FC5A"/>
    <w:rsid w:val="45EED400"/>
    <w:rsid w:val="46524164"/>
    <w:rsid w:val="4673C6F6"/>
    <w:rsid w:val="4682F754"/>
    <w:rsid w:val="46E91BE1"/>
    <w:rsid w:val="46EB5DF8"/>
    <w:rsid w:val="4748EBD7"/>
    <w:rsid w:val="483A3D47"/>
    <w:rsid w:val="4871823F"/>
    <w:rsid w:val="488283CA"/>
    <w:rsid w:val="489D0672"/>
    <w:rsid w:val="48F0DA58"/>
    <w:rsid w:val="4928AF0C"/>
    <w:rsid w:val="4963E82D"/>
    <w:rsid w:val="49AB01A6"/>
    <w:rsid w:val="49B9B8CA"/>
    <w:rsid w:val="49C7B029"/>
    <w:rsid w:val="49D0FD93"/>
    <w:rsid w:val="49D4EE25"/>
    <w:rsid w:val="4A341428"/>
    <w:rsid w:val="4AAE4DD0"/>
    <w:rsid w:val="4AB589AA"/>
    <w:rsid w:val="4ACB90B5"/>
    <w:rsid w:val="4B0D7645"/>
    <w:rsid w:val="4B3C79F6"/>
    <w:rsid w:val="4B7FB730"/>
    <w:rsid w:val="4BD1221D"/>
    <w:rsid w:val="4BF045DC"/>
    <w:rsid w:val="4C129B23"/>
    <w:rsid w:val="4CC6FDCE"/>
    <w:rsid w:val="4CCD56DB"/>
    <w:rsid w:val="4CD61FF8"/>
    <w:rsid w:val="4CF1275A"/>
    <w:rsid w:val="4D2D67D1"/>
    <w:rsid w:val="4DF8F3EE"/>
    <w:rsid w:val="4E438003"/>
    <w:rsid w:val="4E4A66FF"/>
    <w:rsid w:val="4E59DE0F"/>
    <w:rsid w:val="4EB85295"/>
    <w:rsid w:val="4F887F5C"/>
    <w:rsid w:val="4FB04EBD"/>
    <w:rsid w:val="4FB4AE08"/>
    <w:rsid w:val="4FCD187B"/>
    <w:rsid w:val="4FFDBE1C"/>
    <w:rsid w:val="507B781F"/>
    <w:rsid w:val="50F45303"/>
    <w:rsid w:val="510DA9B0"/>
    <w:rsid w:val="51250772"/>
    <w:rsid w:val="518D5ED5"/>
    <w:rsid w:val="51CC8954"/>
    <w:rsid w:val="51D97488"/>
    <w:rsid w:val="52E468D3"/>
    <w:rsid w:val="5305BE35"/>
    <w:rsid w:val="534C7AAA"/>
    <w:rsid w:val="5351D70F"/>
    <w:rsid w:val="5358B275"/>
    <w:rsid w:val="53B1DAF9"/>
    <w:rsid w:val="53F29C47"/>
    <w:rsid w:val="544684F5"/>
    <w:rsid w:val="546110E6"/>
    <w:rsid w:val="54D9CFD4"/>
    <w:rsid w:val="54D9D936"/>
    <w:rsid w:val="54F2DF8F"/>
    <w:rsid w:val="55929670"/>
    <w:rsid w:val="55D375B9"/>
    <w:rsid w:val="55DB6D94"/>
    <w:rsid w:val="565EF8C3"/>
    <w:rsid w:val="5763DC5B"/>
    <w:rsid w:val="5772C4F9"/>
    <w:rsid w:val="57866FBE"/>
    <w:rsid w:val="580C1C28"/>
    <w:rsid w:val="583D47EB"/>
    <w:rsid w:val="5852B860"/>
    <w:rsid w:val="5853DBD3"/>
    <w:rsid w:val="5875BF67"/>
    <w:rsid w:val="58951905"/>
    <w:rsid w:val="58AE7B48"/>
    <w:rsid w:val="592E8619"/>
    <w:rsid w:val="59A00B1C"/>
    <w:rsid w:val="59E69F5D"/>
    <w:rsid w:val="5A44E221"/>
    <w:rsid w:val="5A95FFF5"/>
    <w:rsid w:val="5AAB0328"/>
    <w:rsid w:val="5ACE8ECD"/>
    <w:rsid w:val="5AE7F503"/>
    <w:rsid w:val="5B86EB85"/>
    <w:rsid w:val="5BA5396D"/>
    <w:rsid w:val="5BA7C116"/>
    <w:rsid w:val="5C1A19EB"/>
    <w:rsid w:val="5D5B051E"/>
    <w:rsid w:val="5DD7E273"/>
    <w:rsid w:val="5DFAC293"/>
    <w:rsid w:val="5E16E6AA"/>
    <w:rsid w:val="5E37D316"/>
    <w:rsid w:val="5E7210E1"/>
    <w:rsid w:val="5EAAAF96"/>
    <w:rsid w:val="5EB778A1"/>
    <w:rsid w:val="5F24563C"/>
    <w:rsid w:val="5F34B425"/>
    <w:rsid w:val="5F526CC9"/>
    <w:rsid w:val="5FB55172"/>
    <w:rsid w:val="5FE94C56"/>
    <w:rsid w:val="600FA85A"/>
    <w:rsid w:val="6084FDDF"/>
    <w:rsid w:val="60E6DC9A"/>
    <w:rsid w:val="6119DC12"/>
    <w:rsid w:val="61DEF77E"/>
    <w:rsid w:val="62017162"/>
    <w:rsid w:val="62763EC8"/>
    <w:rsid w:val="62C1D2D2"/>
    <w:rsid w:val="632C9DE7"/>
    <w:rsid w:val="633CF595"/>
    <w:rsid w:val="63807EAF"/>
    <w:rsid w:val="638FBB3D"/>
    <w:rsid w:val="63AA3847"/>
    <w:rsid w:val="63F40FD3"/>
    <w:rsid w:val="643EEC6E"/>
    <w:rsid w:val="651C86B1"/>
    <w:rsid w:val="657684C3"/>
    <w:rsid w:val="65A65049"/>
    <w:rsid w:val="676A88FC"/>
    <w:rsid w:val="67CA03F6"/>
    <w:rsid w:val="67EF6EE6"/>
    <w:rsid w:val="6816DD48"/>
    <w:rsid w:val="68253680"/>
    <w:rsid w:val="682701B8"/>
    <w:rsid w:val="68457C52"/>
    <w:rsid w:val="687CA713"/>
    <w:rsid w:val="68B7FF62"/>
    <w:rsid w:val="68C041DF"/>
    <w:rsid w:val="68D143C6"/>
    <w:rsid w:val="6924657C"/>
    <w:rsid w:val="69988919"/>
    <w:rsid w:val="699BDE00"/>
    <w:rsid w:val="69BA03B7"/>
    <w:rsid w:val="6A0AA835"/>
    <w:rsid w:val="6A1AF0B9"/>
    <w:rsid w:val="6A8E7461"/>
    <w:rsid w:val="6AABA53D"/>
    <w:rsid w:val="6ABD159A"/>
    <w:rsid w:val="6AF52909"/>
    <w:rsid w:val="6BCB36C2"/>
    <w:rsid w:val="6BE643D3"/>
    <w:rsid w:val="6C87C68B"/>
    <w:rsid w:val="6CCA1799"/>
    <w:rsid w:val="6CDD68A3"/>
    <w:rsid w:val="6D07B6BB"/>
    <w:rsid w:val="6D1531DD"/>
    <w:rsid w:val="6DC637BE"/>
    <w:rsid w:val="6DCCEA27"/>
    <w:rsid w:val="6ECD35AC"/>
    <w:rsid w:val="6EF81E31"/>
    <w:rsid w:val="6F48508C"/>
    <w:rsid w:val="6FB39CBC"/>
    <w:rsid w:val="70526747"/>
    <w:rsid w:val="7068BDC6"/>
    <w:rsid w:val="70827328"/>
    <w:rsid w:val="70E1ADDD"/>
    <w:rsid w:val="710CD5E6"/>
    <w:rsid w:val="71211441"/>
    <w:rsid w:val="71386417"/>
    <w:rsid w:val="719EA98E"/>
    <w:rsid w:val="72C542D2"/>
    <w:rsid w:val="732067C7"/>
    <w:rsid w:val="73372B40"/>
    <w:rsid w:val="738EB73B"/>
    <w:rsid w:val="73918489"/>
    <w:rsid w:val="7423C749"/>
    <w:rsid w:val="746233C2"/>
    <w:rsid w:val="74671476"/>
    <w:rsid w:val="74BA61E3"/>
    <w:rsid w:val="74C0EBE9"/>
    <w:rsid w:val="74F6E74D"/>
    <w:rsid w:val="7563393E"/>
    <w:rsid w:val="75871D1D"/>
    <w:rsid w:val="7591FD84"/>
    <w:rsid w:val="75F95D3F"/>
    <w:rsid w:val="760A9BDC"/>
    <w:rsid w:val="761FF318"/>
    <w:rsid w:val="7627C869"/>
    <w:rsid w:val="76701C25"/>
    <w:rsid w:val="76C2BF32"/>
    <w:rsid w:val="76F525A2"/>
    <w:rsid w:val="770535A6"/>
    <w:rsid w:val="7767DC1A"/>
    <w:rsid w:val="7774F648"/>
    <w:rsid w:val="77800CFE"/>
    <w:rsid w:val="77AF7D07"/>
    <w:rsid w:val="780A37A6"/>
    <w:rsid w:val="780D1631"/>
    <w:rsid w:val="7819DC42"/>
    <w:rsid w:val="78436DBF"/>
    <w:rsid w:val="784A5393"/>
    <w:rsid w:val="785CA6D3"/>
    <w:rsid w:val="787610B6"/>
    <w:rsid w:val="78AD8CC3"/>
    <w:rsid w:val="79092CCD"/>
    <w:rsid w:val="79401890"/>
    <w:rsid w:val="79C5A628"/>
    <w:rsid w:val="79D2BD88"/>
    <w:rsid w:val="7A79EC03"/>
    <w:rsid w:val="7AC1606D"/>
    <w:rsid w:val="7BDDEDCF"/>
    <w:rsid w:val="7BDED63A"/>
    <w:rsid w:val="7C0BE852"/>
    <w:rsid w:val="7C0ED634"/>
    <w:rsid w:val="7C14A736"/>
    <w:rsid w:val="7C6BFC59"/>
    <w:rsid w:val="7D2DA8D9"/>
    <w:rsid w:val="7D604C56"/>
    <w:rsid w:val="7DBCB28C"/>
    <w:rsid w:val="7DE3CBC5"/>
    <w:rsid w:val="7E3FAFE5"/>
    <w:rsid w:val="7E466F58"/>
    <w:rsid w:val="7F13FB99"/>
    <w:rsid w:val="7F1507AB"/>
    <w:rsid w:val="7F1CEC96"/>
    <w:rsid w:val="7F3221D3"/>
    <w:rsid w:val="7F9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5573F"/>
  <w15:chartTrackingRefBased/>
  <w15:docId w15:val="{A26A2A98-25BA-486C-ADED-C69A9707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1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718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9314E"/>
    <w:pPr>
      <w:ind w:left="720"/>
      <w:contextualSpacing/>
    </w:p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F0CA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F0CAE"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F0CAE"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65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651F2"/>
    <w:rPr>
      <w:rFonts w:ascii="Segoe UI" w:hAnsi="Segoe UI" w:cs="Segoe UI"/>
      <w:sz w:val="18"/>
      <w:szCs w:val="18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0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D0279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17B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17B22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A71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7180B"/>
    <w:pPr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A7180B"/>
    <w:pPr>
      <w:spacing w:after="100"/>
    </w:pPr>
  </w:style>
  <w:style w:type="character" w:customStyle="1" w:styleId="Kop2Char">
    <w:name w:val="Kop 2 Char"/>
    <w:basedOn w:val="Standaardalinea-lettertype"/>
    <w:link w:val="Kop2"/>
    <w:uiPriority w:val="9"/>
    <w:rsid w:val="00A718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3A111D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unhideWhenUsed/>
    <w:rsid w:val="000A41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A4164"/>
  </w:style>
  <w:style w:type="paragraph" w:styleId="Voettekst">
    <w:name w:val="footer"/>
    <w:basedOn w:val="Standaard"/>
    <w:link w:val="VoettekstChar"/>
    <w:uiPriority w:val="99"/>
    <w:unhideWhenUsed/>
    <w:rsid w:val="000A41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A4164"/>
  </w:style>
  <w:style w:type="table" w:styleId="Lijsttabel4">
    <w:name w:val="List Table 4"/>
    <w:basedOn w:val="Standaardtabel"/>
    <w:uiPriority w:val="49"/>
    <w:rsid w:val="00F4104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713FA"/>
    <w:rPr>
      <w:color w:val="954F72" w:themeColor="followedHyperlink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370A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370A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4370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ieuwsblad.be/cnt/dmf20181205_040119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p.pluralsight.com/library/courses/python-data-science/table-of-content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knack.be/nieuws/belgie/na-13-jaar-ben-ik-van-plan-om-de-geneeskunde-vaarwel-te-zeggen-ik-wil-geen-dokter-meer-zijn/article-opinion-1451199.html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tandaard.be/cnt/dmf20190414_04325159" TargetMode="External"/><Relationship Id="rId1" Type="http://schemas.openxmlformats.org/officeDocument/2006/relationships/hyperlink" Target="https://www.theguardian.com/society/2015/oct/26/bacon-ham-sausages-processed-meats-cancer-risk-smoking-says-wh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315A0-0272-4659-9F3C-022B767B5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10</Pages>
  <Words>2408</Words>
  <Characters>13247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15624</CharactersWithSpaces>
  <SharedDoc>false</SharedDoc>
  <HLinks>
    <vt:vector size="120" baseType="variant">
      <vt:variant>
        <vt:i4>4063341</vt:i4>
      </vt:variant>
      <vt:variant>
        <vt:i4>111</vt:i4>
      </vt:variant>
      <vt:variant>
        <vt:i4>0</vt:i4>
      </vt:variant>
      <vt:variant>
        <vt:i4>5</vt:i4>
      </vt:variant>
      <vt:variant>
        <vt:lpwstr>https://www.forbes.com/sites/trevornace/2018/04/04/only-two-thirds-of-american-millennials-believe-the-earth-is-round/</vt:lpwstr>
      </vt:variant>
      <vt:variant>
        <vt:lpwstr>548e86cf7ec6</vt:lpwstr>
      </vt:variant>
      <vt:variant>
        <vt:i4>1507438</vt:i4>
      </vt:variant>
      <vt:variant>
        <vt:i4>108</vt:i4>
      </vt:variant>
      <vt:variant>
        <vt:i4>0</vt:i4>
      </vt:variant>
      <vt:variant>
        <vt:i4>5</vt:i4>
      </vt:variant>
      <vt:variant>
        <vt:lpwstr>https://www.nieuwsblad.be/cnt/dmf20181205_04011918</vt:lpwstr>
      </vt:variant>
      <vt:variant>
        <vt:lpwstr/>
      </vt:variant>
      <vt:variant>
        <vt:i4>1114184</vt:i4>
      </vt:variant>
      <vt:variant>
        <vt:i4>105</vt:i4>
      </vt:variant>
      <vt:variant>
        <vt:i4>0</vt:i4>
      </vt:variant>
      <vt:variant>
        <vt:i4>5</vt:i4>
      </vt:variant>
      <vt:variant>
        <vt:lpwstr>https://app.pluralsight.com/library/courses/python-data-science/table-of-contents</vt:lpwstr>
      </vt:variant>
      <vt:variant>
        <vt:lpwstr/>
      </vt:variant>
      <vt:variant>
        <vt:i4>2555905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_Toc6567122</vt:lpwstr>
      </vt:variant>
      <vt:variant>
        <vt:i4>2555905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_Toc6567121</vt:lpwstr>
      </vt:variant>
      <vt:variant>
        <vt:i4>2555905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_Toc6567120</vt:lpwstr>
      </vt:variant>
      <vt:variant>
        <vt:i4>2359297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_Toc6567119</vt:lpwstr>
      </vt:variant>
      <vt:variant>
        <vt:i4>2359297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_Toc6567118</vt:lpwstr>
      </vt:variant>
      <vt:variant>
        <vt:i4>2359297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_Toc6567117</vt:lpwstr>
      </vt:variant>
      <vt:variant>
        <vt:i4>2359297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_Toc6567116</vt:lpwstr>
      </vt:variant>
      <vt:variant>
        <vt:i4>2359297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_Toc6567115</vt:lpwstr>
      </vt:variant>
      <vt:variant>
        <vt:i4>2359297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_Toc6567114</vt:lpwstr>
      </vt:variant>
      <vt:variant>
        <vt:i4>2359297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_Toc6567113</vt:lpwstr>
      </vt:variant>
      <vt:variant>
        <vt:i4>2359297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_Toc6567112</vt:lpwstr>
      </vt:variant>
      <vt:variant>
        <vt:i4>2359297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_Toc6567111</vt:lpwstr>
      </vt:variant>
      <vt:variant>
        <vt:i4>2359297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_Toc6567110</vt:lpwstr>
      </vt:variant>
      <vt:variant>
        <vt:i4>2424833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_Toc6567109</vt:lpwstr>
      </vt:variant>
      <vt:variant>
        <vt:i4>2424833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_Toc6567108</vt:lpwstr>
      </vt:variant>
      <vt:variant>
        <vt:i4>2424833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_Toc6567107</vt:lpwstr>
      </vt:variant>
      <vt:variant>
        <vt:i4>2424833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_Toc6567106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naudts</dc:creator>
  <cp:keywords/>
  <dc:description/>
  <cp:lastModifiedBy>Bernard Naudts</cp:lastModifiedBy>
  <cp:revision>794</cp:revision>
  <dcterms:created xsi:type="dcterms:W3CDTF">2019-03-15T06:48:00Z</dcterms:created>
  <dcterms:modified xsi:type="dcterms:W3CDTF">2019-04-19T15:40:00Z</dcterms:modified>
</cp:coreProperties>
</file>