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5955"/>
        <w:gridCol w:w="2127"/>
        <w:gridCol w:w="4395"/>
      </w:tblGrid>
      <w:tr w:rsidR="009A441E">
        <w:trPr>
          <w:trHeight w:hRule="exact" w:val="1834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Requirement #</w:t>
            </w:r>
          </w:p>
        </w:tc>
        <w:tc>
          <w:tcPr>
            <w:tcW w:w="5955" w:type="dxa"/>
          </w:tcPr>
          <w:p w:rsidR="009A441E" w:rsidRDefault="006E5AB4">
            <w:pPr>
              <w:pStyle w:val="TableParagraph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13</w:t>
            </w:r>
          </w:p>
        </w:tc>
        <w:tc>
          <w:tcPr>
            <w:tcW w:w="2127" w:type="dxa"/>
          </w:tcPr>
          <w:p w:rsidR="009A441E" w:rsidRDefault="00773623">
            <w:pPr>
              <w:pStyle w:val="TableParagraph"/>
              <w:ind w:left="105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Priority</w:t>
            </w:r>
          </w:p>
        </w:tc>
        <w:tc>
          <w:tcPr>
            <w:tcW w:w="4395" w:type="dxa"/>
          </w:tcPr>
          <w:p w:rsidR="009A441E" w:rsidRDefault="00405A2C">
            <w:pPr>
              <w:pStyle w:val="TableParagraph"/>
              <w:spacing w:before="0"/>
              <w:rPr>
                <w:b/>
                <w:sz w:val="36"/>
              </w:rPr>
            </w:pPr>
            <w:r>
              <w:rPr>
                <w:b/>
                <w:sz w:val="36"/>
              </w:rPr>
              <w:t>1</w:t>
            </w:r>
          </w:p>
        </w:tc>
      </w:tr>
      <w:tr w:rsidR="009A441E">
        <w:trPr>
          <w:trHeight w:hRule="exact" w:val="775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Requirement Type</w:t>
            </w:r>
          </w:p>
        </w:tc>
        <w:tc>
          <w:tcPr>
            <w:tcW w:w="5955" w:type="dxa"/>
          </w:tcPr>
          <w:p w:rsidR="009A441E" w:rsidRDefault="006E5AB4">
            <w:pPr>
              <w:pStyle w:val="TableParagraph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Usability</w:t>
            </w:r>
          </w:p>
        </w:tc>
        <w:tc>
          <w:tcPr>
            <w:tcW w:w="2127" w:type="dxa"/>
          </w:tcPr>
          <w:p w:rsidR="009A441E" w:rsidRDefault="00773623">
            <w:pPr>
              <w:pStyle w:val="TableParagraph"/>
              <w:ind w:left="105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Use Case</w:t>
            </w:r>
          </w:p>
        </w:tc>
        <w:tc>
          <w:tcPr>
            <w:tcW w:w="4395" w:type="dxa"/>
          </w:tcPr>
          <w:p w:rsidR="009A441E" w:rsidRDefault="00405A2C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2</w:t>
            </w:r>
          </w:p>
        </w:tc>
      </w:tr>
      <w:tr w:rsidR="009A441E" w:rsidTr="005E33A4">
        <w:trPr>
          <w:trHeight w:hRule="exact" w:val="1946"/>
        </w:trPr>
        <w:tc>
          <w:tcPr>
            <w:tcW w:w="2972" w:type="dxa"/>
          </w:tcPr>
          <w:p w:rsidR="009A441E" w:rsidRDefault="00773623">
            <w:pPr>
              <w:pStyle w:val="TableParagraph"/>
              <w:spacing w:before="121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Description</w:t>
            </w:r>
          </w:p>
        </w:tc>
        <w:tc>
          <w:tcPr>
            <w:tcW w:w="12477" w:type="dxa"/>
            <w:gridSpan w:val="3"/>
          </w:tcPr>
          <w:p w:rsidR="00405A2C" w:rsidRDefault="006E5AB4" w:rsidP="006E5AB4">
            <w:pPr>
              <w:pStyle w:val="TableParagraph"/>
              <w:spacing w:before="121" w:line="288" w:lineRule="auto"/>
              <w:ind w:left="105" w:right="540"/>
              <w:rPr>
                <w:b/>
                <w:sz w:val="36"/>
              </w:rPr>
            </w:pPr>
            <w:r>
              <w:rPr>
                <w:b/>
                <w:sz w:val="36"/>
              </w:rPr>
              <w:t>The alarm clock can only use batteries of 12V and 2A.</w:t>
            </w:r>
          </w:p>
        </w:tc>
      </w:tr>
      <w:tr w:rsidR="009A441E">
        <w:trPr>
          <w:trHeight w:hRule="exact" w:val="778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Rationale</w:t>
            </w:r>
          </w:p>
        </w:tc>
        <w:tc>
          <w:tcPr>
            <w:tcW w:w="12477" w:type="dxa"/>
            <w:gridSpan w:val="3"/>
          </w:tcPr>
          <w:p w:rsidR="009A441E" w:rsidRDefault="006E5AB4">
            <w:pPr>
              <w:pStyle w:val="TableParagraph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A user wants to clearly know which type of batteries to put in the alarm clock.</w:t>
            </w:r>
          </w:p>
        </w:tc>
      </w:tr>
      <w:tr w:rsidR="009A441E">
        <w:trPr>
          <w:trHeight w:hRule="exact" w:val="1306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Source</w:t>
            </w:r>
          </w:p>
        </w:tc>
        <w:tc>
          <w:tcPr>
            <w:tcW w:w="12477" w:type="dxa"/>
            <w:gridSpan w:val="3"/>
          </w:tcPr>
          <w:p w:rsidR="009A441E" w:rsidRDefault="005E33A4">
            <w:pPr>
              <w:pStyle w:val="TableParagraph"/>
              <w:spacing w:line="288" w:lineRule="auto"/>
              <w:ind w:left="105" w:right="1139"/>
              <w:rPr>
                <w:b/>
                <w:sz w:val="36"/>
              </w:rPr>
            </w:pPr>
            <w:r>
              <w:rPr>
                <w:b/>
                <w:sz w:val="36"/>
              </w:rPr>
              <w:t>User of the alarm clock, client</w:t>
            </w:r>
            <w:r w:rsidR="001D0C5A">
              <w:rPr>
                <w:b/>
                <w:sz w:val="36"/>
              </w:rPr>
              <w:t>s</w:t>
            </w:r>
          </w:p>
        </w:tc>
      </w:tr>
      <w:tr w:rsidR="009A441E">
        <w:trPr>
          <w:trHeight w:hRule="exact" w:val="1303"/>
        </w:trPr>
        <w:tc>
          <w:tcPr>
            <w:tcW w:w="2972" w:type="dxa"/>
          </w:tcPr>
          <w:p w:rsidR="009A441E" w:rsidRDefault="00773623">
            <w:pPr>
              <w:pStyle w:val="TableParagraph"/>
              <w:tabs>
                <w:tab w:val="left" w:pos="2227"/>
              </w:tabs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Fit</w:t>
            </w:r>
            <w:r>
              <w:rPr>
                <w:b/>
                <w:i/>
                <w:spacing w:val="-2"/>
                <w:sz w:val="36"/>
              </w:rPr>
              <w:t xml:space="preserve"> </w:t>
            </w:r>
            <w:r>
              <w:rPr>
                <w:b/>
                <w:i/>
                <w:sz w:val="36"/>
              </w:rPr>
              <w:t>Criterion</w:t>
            </w:r>
            <w:r>
              <w:rPr>
                <w:b/>
                <w:i/>
                <w:sz w:val="36"/>
              </w:rPr>
              <w:tab/>
              <w:t>:</w:t>
            </w:r>
          </w:p>
        </w:tc>
        <w:tc>
          <w:tcPr>
            <w:tcW w:w="12477" w:type="dxa"/>
            <w:gridSpan w:val="3"/>
          </w:tcPr>
          <w:p w:rsidR="009A441E" w:rsidRDefault="00B7205B">
            <w:pPr>
              <w:pStyle w:val="TableParagraph"/>
              <w:spacing w:line="288" w:lineRule="auto"/>
              <w:ind w:left="105" w:right="462"/>
              <w:rPr>
                <w:b/>
                <w:sz w:val="36"/>
              </w:rPr>
            </w:pPr>
            <w:r>
              <w:rPr>
                <w:b/>
                <w:sz w:val="36"/>
              </w:rPr>
              <w:t>The alarm clock shall only work with the given batteries.</w:t>
            </w:r>
            <w:bookmarkStart w:id="0" w:name="_GoBack"/>
            <w:bookmarkEnd w:id="0"/>
          </w:p>
        </w:tc>
      </w:tr>
      <w:tr w:rsidR="009A441E">
        <w:trPr>
          <w:trHeight w:hRule="exact" w:val="1834"/>
        </w:trPr>
        <w:tc>
          <w:tcPr>
            <w:tcW w:w="2972" w:type="dxa"/>
          </w:tcPr>
          <w:p w:rsidR="009A441E" w:rsidRDefault="00773623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Supporting material</w:t>
            </w:r>
          </w:p>
        </w:tc>
        <w:tc>
          <w:tcPr>
            <w:tcW w:w="5955" w:type="dxa"/>
          </w:tcPr>
          <w:p w:rsidR="009A441E" w:rsidRDefault="009A441E">
            <w:pPr>
              <w:pStyle w:val="TableParagraph"/>
              <w:ind w:left="105"/>
              <w:rPr>
                <w:b/>
                <w:sz w:val="36"/>
              </w:rPr>
            </w:pPr>
          </w:p>
        </w:tc>
        <w:tc>
          <w:tcPr>
            <w:tcW w:w="2127" w:type="dxa"/>
          </w:tcPr>
          <w:p w:rsidR="009A441E" w:rsidRDefault="00773623">
            <w:pPr>
              <w:pStyle w:val="TableParagraph"/>
              <w:ind w:left="105"/>
              <w:rPr>
                <w:b/>
                <w:i/>
                <w:sz w:val="23"/>
              </w:rPr>
            </w:pPr>
            <w:r>
              <w:rPr>
                <w:b/>
                <w:i/>
                <w:sz w:val="36"/>
              </w:rPr>
              <w:t>Annotation</w:t>
            </w:r>
            <w:r>
              <w:rPr>
                <w:b/>
                <w:i/>
                <w:position w:val="12"/>
                <w:sz w:val="23"/>
              </w:rPr>
              <w:t>1</w:t>
            </w:r>
          </w:p>
        </w:tc>
        <w:tc>
          <w:tcPr>
            <w:tcW w:w="4395" w:type="dxa"/>
          </w:tcPr>
          <w:p w:rsidR="009A441E" w:rsidRDefault="009A441E">
            <w:pPr>
              <w:pStyle w:val="TableParagraph"/>
              <w:spacing w:line="288" w:lineRule="auto"/>
              <w:ind w:right="1652"/>
              <w:rPr>
                <w:b/>
                <w:sz w:val="36"/>
              </w:rPr>
            </w:pPr>
          </w:p>
        </w:tc>
      </w:tr>
      <w:tr w:rsidR="001D0C5A">
        <w:trPr>
          <w:trHeight w:hRule="exact" w:val="1834"/>
        </w:trPr>
        <w:tc>
          <w:tcPr>
            <w:tcW w:w="2972" w:type="dxa"/>
          </w:tcPr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</w:tc>
        <w:tc>
          <w:tcPr>
            <w:tcW w:w="5955" w:type="dxa"/>
          </w:tcPr>
          <w:p w:rsidR="001D0C5A" w:rsidRDefault="001D0C5A">
            <w:pPr>
              <w:pStyle w:val="TableParagraph"/>
              <w:ind w:left="105"/>
              <w:rPr>
                <w:b/>
                <w:sz w:val="36"/>
              </w:rPr>
            </w:pPr>
          </w:p>
        </w:tc>
        <w:tc>
          <w:tcPr>
            <w:tcW w:w="2127" w:type="dxa"/>
          </w:tcPr>
          <w:p w:rsidR="001D0C5A" w:rsidRDefault="001D0C5A">
            <w:pPr>
              <w:pStyle w:val="TableParagraph"/>
              <w:ind w:left="105"/>
              <w:rPr>
                <w:b/>
                <w:i/>
                <w:sz w:val="36"/>
              </w:rPr>
            </w:pPr>
          </w:p>
        </w:tc>
        <w:tc>
          <w:tcPr>
            <w:tcW w:w="4395" w:type="dxa"/>
          </w:tcPr>
          <w:p w:rsidR="001D0C5A" w:rsidRDefault="001D0C5A">
            <w:pPr>
              <w:pStyle w:val="TableParagraph"/>
              <w:spacing w:line="288" w:lineRule="auto"/>
              <w:ind w:right="1652"/>
              <w:rPr>
                <w:b/>
                <w:sz w:val="36"/>
              </w:rPr>
            </w:pPr>
          </w:p>
        </w:tc>
      </w:tr>
    </w:tbl>
    <w:p w:rsidR="009A441E" w:rsidRDefault="009A441E">
      <w:pPr>
        <w:pStyle w:val="Plattetekst"/>
        <w:rPr>
          <w:rFonts w:ascii="Times New Roman"/>
        </w:rPr>
      </w:pPr>
    </w:p>
    <w:p w:rsidR="009A441E" w:rsidRDefault="009A441E">
      <w:pPr>
        <w:pStyle w:val="Plattetekst"/>
        <w:rPr>
          <w:rFonts w:ascii="Times New Roman"/>
        </w:rPr>
      </w:pPr>
    </w:p>
    <w:p w:rsidR="009A441E" w:rsidRDefault="006365A8">
      <w:pPr>
        <w:pStyle w:val="Plattetekst"/>
        <w:spacing w:before="8"/>
        <w:rPr>
          <w:rFonts w:asci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page">
                  <wp:posOffset>359410</wp:posOffset>
                </wp:positionH>
                <wp:positionV relativeFrom="paragraph">
                  <wp:posOffset>224790</wp:posOffset>
                </wp:positionV>
                <wp:extent cx="1829435" cy="0"/>
                <wp:effectExtent l="6985" t="9525" r="11430" b="9525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943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2E7A9" id="Line 2" o:spid="_x0000_s1026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.3pt,17.7pt" to="172.3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fBtHAIAAEEEAAAOAAAAZHJzL2Uyb0RvYy54bWysU8GO2yAQvVfqPyDuie2sN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" strokeweight=".72pt">
                <w10:wrap type="topAndBottom" anchorx="page"/>
              </v:line>
            </w:pict>
          </mc:Fallback>
        </mc:AlternateContent>
      </w:r>
    </w:p>
    <w:p w:rsidR="009A441E" w:rsidRDefault="00773623">
      <w:pPr>
        <w:pStyle w:val="Plattetekst"/>
        <w:spacing w:before="70"/>
        <w:ind w:left="126"/>
      </w:pPr>
      <w:r>
        <w:rPr>
          <w:position w:val="7"/>
          <w:sz w:val="13"/>
        </w:rPr>
        <w:t xml:space="preserve">1 </w:t>
      </w:r>
      <w:r>
        <w:t xml:space="preserve">Annotation = </w:t>
      </w:r>
      <w:proofErr w:type="spellStart"/>
      <w:r>
        <w:t>aantekening</w:t>
      </w:r>
      <w:proofErr w:type="spellEnd"/>
      <w: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 xml:space="preserve"> </w:t>
      </w:r>
      <w:proofErr w:type="spellStart"/>
      <w:r>
        <w:t>opmerking</w:t>
      </w:r>
      <w:proofErr w:type="spellEnd"/>
    </w:p>
    <w:sectPr w:rsidR="009A441E">
      <w:type w:val="continuous"/>
      <w:pgSz w:w="16840" w:h="11910" w:orient="landscape"/>
      <w:pgMar w:top="560" w:right="700" w:bottom="280" w:left="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1E"/>
    <w:rsid w:val="001D0C5A"/>
    <w:rsid w:val="00405A2C"/>
    <w:rsid w:val="005E33A4"/>
    <w:rsid w:val="006365A8"/>
    <w:rsid w:val="006E5AB4"/>
    <w:rsid w:val="00773623"/>
    <w:rsid w:val="009A441E"/>
    <w:rsid w:val="00B7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28CA7"/>
  <w15:docId w15:val="{E11F850B-405F-441B-9325-3CF82C77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uiPriority w:val="1"/>
    <w:qFormat/>
    <w:rPr>
      <w:rFonts w:ascii="Calibri" w:eastAsia="Calibri" w:hAnsi="Calibri" w:cs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rPr>
      <w:sz w:val="20"/>
      <w:szCs w:val="20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  <w:pPr>
      <w:spacing w:before="118"/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 Fuchs</dc:creator>
  <cp:lastModifiedBy>Joachim Veulemans</cp:lastModifiedBy>
  <cp:revision>10</cp:revision>
  <dcterms:created xsi:type="dcterms:W3CDTF">2017-11-17T10:37:00Z</dcterms:created>
  <dcterms:modified xsi:type="dcterms:W3CDTF">2018-11-16T10:44:00Z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2017-02-16T00:00:00Z</vt:filetime>
  </property>
</Properties>
</file>