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A4E" w:rsidRPr="00D65075" w:rsidRDefault="00D92589" w:rsidP="00D37A4E">
      <w:pPr>
        <w:pStyle w:val="Kop1Romeins"/>
        <w:numPr>
          <w:ilvl w:val="0"/>
          <w:numId w:val="0"/>
        </w:numPr>
      </w:pPr>
      <w:bookmarkStart w:id="0" w:name="_GoBack"/>
      <w:bookmarkEnd w:id="0"/>
      <w:r>
        <w:t>Oefenopdracht</w:t>
      </w:r>
      <w:r w:rsidR="00D37A4E" w:rsidRPr="00D65075">
        <w:t>: zakelijk schrijven</w:t>
      </w:r>
      <w:r w:rsidR="00D37A4E" w:rsidRPr="00D65075">
        <w:tab/>
      </w:r>
      <w:r w:rsidR="00D37A4E" w:rsidRPr="00D65075">
        <w:tab/>
      </w:r>
      <w:r w:rsidR="00D37A4E" w:rsidRPr="00D65075">
        <w:tab/>
      </w:r>
      <w:r w:rsidR="00D37A4E" w:rsidRPr="00D65075">
        <w:tab/>
      </w:r>
    </w:p>
    <w:p w:rsidR="00D92589" w:rsidRDefault="00D92589" w:rsidP="00D37A4E">
      <w:pPr>
        <w:pStyle w:val="Kop2"/>
        <w:numPr>
          <w:ilvl w:val="0"/>
          <w:numId w:val="0"/>
        </w:numPr>
      </w:pPr>
    </w:p>
    <w:p w:rsidR="00D37A4E" w:rsidRPr="00D65075" w:rsidRDefault="00D37A4E" w:rsidP="00D37A4E">
      <w:pPr>
        <w:pStyle w:val="Kop2"/>
        <w:numPr>
          <w:ilvl w:val="0"/>
          <w:numId w:val="0"/>
        </w:numPr>
      </w:pPr>
      <w:r w:rsidRPr="00D65075">
        <w:t>Situatie</w:t>
      </w:r>
    </w:p>
    <w:p w:rsidR="00D37A4E" w:rsidRDefault="00D37A4E" w:rsidP="00D37A4E">
      <w:r w:rsidRPr="00D65075">
        <w:t xml:space="preserve">Je werkt als </w:t>
      </w:r>
      <w:r>
        <w:t>webdesigner voor Puls</w:t>
      </w:r>
      <w:r w:rsidRPr="00D65075">
        <w:t xml:space="preserve">, een </w:t>
      </w:r>
      <w:r>
        <w:t>bedrijf gespecialiseerd in online marketing en webdesign</w:t>
      </w:r>
      <w:r w:rsidRPr="00D65075">
        <w:t xml:space="preserve">. Je werd gisteren telefonisch gecontacteerd door </w:t>
      </w:r>
      <w:r>
        <w:t>Petra Verhulst</w:t>
      </w:r>
      <w:r w:rsidRPr="00D65075">
        <w:t xml:space="preserve">,  de </w:t>
      </w:r>
      <w:r>
        <w:t>zaakvoerster van Kwispeldier</w:t>
      </w:r>
      <w:r w:rsidR="00786998">
        <w:t>, een uitlaatservice voor honden</w:t>
      </w:r>
      <w:r w:rsidRPr="00D65075">
        <w:t xml:space="preserve">. </w:t>
      </w:r>
      <w:r>
        <w:t xml:space="preserve">Zij zou graag een website laten ontwikkelen </w:t>
      </w:r>
      <w:r w:rsidR="00B66733">
        <w:t>zodat klanten ook online een afspraak kunnen maken. Je zou haar een e-mail sturen met meer informatie.</w:t>
      </w:r>
    </w:p>
    <w:p w:rsidR="00786998" w:rsidRDefault="00786998" w:rsidP="00D37A4E">
      <w:r>
        <w:t>Vermeld het volgende:</w:t>
      </w:r>
    </w:p>
    <w:p w:rsidR="00D37A4E" w:rsidRDefault="00786998" w:rsidP="00D37A4E">
      <w:pPr>
        <w:pStyle w:val="Opsommingbullets"/>
      </w:pPr>
      <w:r>
        <w:t>Verwijs naar jullie gesprek</w:t>
      </w:r>
      <w:r w:rsidR="00B66733">
        <w:t>.</w:t>
      </w:r>
    </w:p>
    <w:p w:rsidR="00B66733" w:rsidRDefault="00B66733" w:rsidP="00D37A4E">
      <w:pPr>
        <w:pStyle w:val="Opsommingbullets"/>
      </w:pPr>
      <w:r>
        <w:t>Vraag naar de verschillende onderdelen van de website (stel zelf eventueel enkele onderdelen voor: agenda, blog, contact,…).</w:t>
      </w:r>
    </w:p>
    <w:p w:rsidR="00786998" w:rsidRDefault="00786998" w:rsidP="00D37A4E">
      <w:pPr>
        <w:pStyle w:val="Opsommingbullets"/>
      </w:pPr>
      <w:r>
        <w:t>Geef meer informat</w:t>
      </w:r>
      <w:r w:rsidR="00CE6596">
        <w:t>ie over de tijdsduur, de prijs,…</w:t>
      </w:r>
    </w:p>
    <w:p w:rsidR="00D37A4E" w:rsidRPr="00D65075" w:rsidRDefault="00CE6596" w:rsidP="00D37A4E">
      <w:pPr>
        <w:pStyle w:val="Opsommingbullets"/>
      </w:pPr>
      <w:r>
        <w:t>Stel</w:t>
      </w:r>
      <w:r w:rsidR="00B66733">
        <w:t xml:space="preserve"> een datum voor om alles te bespreken.</w:t>
      </w:r>
    </w:p>
    <w:p w:rsidR="00D37A4E" w:rsidRPr="00D65075" w:rsidRDefault="00D37A4E" w:rsidP="00D37A4E">
      <w:pPr>
        <w:pStyle w:val="Kop2"/>
        <w:numPr>
          <w:ilvl w:val="0"/>
          <w:numId w:val="0"/>
        </w:numPr>
      </w:pPr>
      <w:r w:rsidRPr="00D65075">
        <w:t>Opdracht</w:t>
      </w:r>
    </w:p>
    <w:p w:rsidR="00D37A4E" w:rsidRPr="00D65075" w:rsidRDefault="00D37A4E" w:rsidP="00D37A4E">
      <w:r w:rsidRPr="00D65075">
        <w:t>Schr</w:t>
      </w:r>
      <w:r>
        <w:t xml:space="preserve">ijf een e-mail en stuur hem naar </w:t>
      </w:r>
      <w:hyperlink r:id="rId7" w:history="1">
        <w:r w:rsidR="00CE6596" w:rsidRPr="00C65983">
          <w:rPr>
            <w:rStyle w:val="Hyperlink"/>
          </w:rPr>
          <w:t>petra@kwispeldier.be</w:t>
        </w:r>
      </w:hyperlink>
      <w:r>
        <w:t>.</w:t>
      </w:r>
      <w:r w:rsidRPr="00D65075">
        <w:t xml:space="preserve">  Schrijf de </w:t>
      </w:r>
      <w:r>
        <w:t>e-</w:t>
      </w:r>
      <w:r w:rsidRPr="00D65075">
        <w:t xml:space="preserve">mail in je eigen woorden en vermijd dat je grote stukken tekst uit bovenstaande opdracht overneemt. </w:t>
      </w:r>
    </w:p>
    <w:p w:rsidR="00D37A4E" w:rsidRPr="00D65075" w:rsidRDefault="00D37A4E" w:rsidP="00D37A4E"/>
    <w:p w:rsidR="00D37A4E" w:rsidRPr="00D65075" w:rsidRDefault="00D37A4E" w:rsidP="00D37A4E"/>
    <w:p w:rsidR="00D37A4E" w:rsidRPr="00D65075" w:rsidRDefault="00D37A4E" w:rsidP="00D37A4E"/>
    <w:p w:rsidR="00D37A4E" w:rsidRPr="00D65075" w:rsidRDefault="00D37A4E" w:rsidP="00D37A4E">
      <w:pPr>
        <w:spacing w:after="160" w:line="259" w:lineRule="auto"/>
        <w:rPr>
          <w:rFonts w:ascii="Palatino Linotype" w:hAnsi="Palatino Linotype" w:cs="Arial"/>
          <w:b/>
        </w:rPr>
      </w:pPr>
      <w:r w:rsidRPr="00D65075">
        <w:rPr>
          <w:rFonts w:ascii="Palatino Linotype" w:hAnsi="Palatino Linotype" w:cs="Arial"/>
          <w:b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6"/>
        <w:gridCol w:w="7466"/>
      </w:tblGrid>
      <w:tr w:rsidR="00D37A4E" w:rsidRPr="00D65075" w:rsidTr="006034C6">
        <w:tc>
          <w:tcPr>
            <w:tcW w:w="9288" w:type="dxa"/>
            <w:gridSpan w:val="2"/>
          </w:tcPr>
          <w:p w:rsidR="00D37A4E" w:rsidRPr="00D65075" w:rsidRDefault="00D37A4E" w:rsidP="006034C6">
            <w:pPr>
              <w:spacing w:line="360" w:lineRule="auto"/>
            </w:pPr>
            <w:r w:rsidRPr="00D65075">
              <w:object w:dxaOrig="453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33pt" o:ole="">
                  <v:imagedata r:id="rId8" o:title=""/>
                </v:shape>
                <o:OLEObject Type="Embed" ProgID="PBrush" ShapeID="_x0000_i1025" DrawAspect="Content" ObjectID="_1585643497" r:id="rId9"/>
              </w:object>
            </w:r>
          </w:p>
        </w:tc>
      </w:tr>
      <w:tr w:rsidR="00D37A4E" w:rsidRPr="00D65075" w:rsidTr="006034C6">
        <w:tc>
          <w:tcPr>
            <w:tcW w:w="1596" w:type="dxa"/>
          </w:tcPr>
          <w:p w:rsidR="00D37A4E" w:rsidRPr="00D65075" w:rsidRDefault="00D37A4E" w:rsidP="006034C6">
            <w:r w:rsidRPr="00D65075">
              <w:object w:dxaOrig="1380" w:dyaOrig="510">
                <v:shape id="_x0000_i1026" type="#_x0000_t75" style="width:69pt;height:25.5pt" o:ole="">
                  <v:imagedata r:id="rId10" o:title=""/>
                </v:shape>
                <o:OLEObject Type="Embed" ProgID="PBrush" ShapeID="_x0000_i1026" DrawAspect="Content" ObjectID="_1585643498" r:id="rId11"/>
              </w:object>
            </w:r>
          </w:p>
        </w:tc>
        <w:tc>
          <w:tcPr>
            <w:tcW w:w="7692" w:type="dxa"/>
          </w:tcPr>
          <w:p w:rsidR="00D37A4E" w:rsidRPr="00D65075" w:rsidRDefault="00D37A4E" w:rsidP="006034C6">
            <w:r w:rsidRPr="00D65075">
              <w:t>[hier invullen]</w:t>
            </w:r>
          </w:p>
        </w:tc>
      </w:tr>
      <w:tr w:rsidR="00D37A4E" w:rsidRPr="00D65075" w:rsidTr="006034C6">
        <w:tc>
          <w:tcPr>
            <w:tcW w:w="1596" w:type="dxa"/>
          </w:tcPr>
          <w:p w:rsidR="00D37A4E" w:rsidRPr="00D65075" w:rsidRDefault="00D37A4E" w:rsidP="006034C6">
            <w:r w:rsidRPr="00D65075">
              <w:object w:dxaOrig="1380" w:dyaOrig="615">
                <v:shape id="_x0000_i1027" type="#_x0000_t75" style="width:69pt;height:30.5pt" o:ole="">
                  <v:imagedata r:id="rId12" o:title=""/>
                </v:shape>
                <o:OLEObject Type="Embed" ProgID="PBrush" ShapeID="_x0000_i1027" DrawAspect="Content" ObjectID="_1585643499" r:id="rId13"/>
              </w:object>
            </w:r>
          </w:p>
        </w:tc>
        <w:tc>
          <w:tcPr>
            <w:tcW w:w="7692" w:type="dxa"/>
          </w:tcPr>
          <w:p w:rsidR="00D37A4E" w:rsidRPr="00D65075" w:rsidRDefault="00D37A4E" w:rsidP="006034C6">
            <w:r w:rsidRPr="00D65075">
              <w:t>[hier invullen]</w:t>
            </w:r>
          </w:p>
        </w:tc>
      </w:tr>
      <w:tr w:rsidR="00D37A4E" w:rsidRPr="00D65075" w:rsidTr="006034C6">
        <w:tc>
          <w:tcPr>
            <w:tcW w:w="9288" w:type="dxa"/>
            <w:gridSpan w:val="2"/>
          </w:tcPr>
          <w:p w:rsidR="00D37A4E" w:rsidRPr="00D65075" w:rsidRDefault="00D37A4E" w:rsidP="006034C6"/>
          <w:p w:rsidR="00D37A4E" w:rsidRPr="00D65075" w:rsidRDefault="00D37A4E" w:rsidP="006034C6">
            <w:r w:rsidRPr="00D65075">
              <w:t>[Tik hier je e-mail en verwijder alle tekst tussen vierkante haakjes.]</w:t>
            </w:r>
          </w:p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  <w:p w:rsidR="00D37A4E" w:rsidRPr="00D65075" w:rsidRDefault="00D37A4E" w:rsidP="006034C6"/>
        </w:tc>
      </w:tr>
    </w:tbl>
    <w:p w:rsidR="0016358C" w:rsidRDefault="0016358C"/>
    <w:sectPr w:rsidR="00163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EEF" w:rsidRDefault="000F2EEF">
      <w:pPr>
        <w:spacing w:after="0" w:line="240" w:lineRule="auto"/>
      </w:pPr>
      <w:r>
        <w:separator/>
      </w:r>
    </w:p>
  </w:endnote>
  <w:endnote w:type="continuationSeparator" w:id="0">
    <w:p w:rsidR="000F2EEF" w:rsidRDefault="000F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EEF" w:rsidRDefault="000F2EEF">
      <w:pPr>
        <w:spacing w:after="0" w:line="240" w:lineRule="auto"/>
      </w:pPr>
      <w:r>
        <w:separator/>
      </w:r>
    </w:p>
  </w:footnote>
  <w:footnote w:type="continuationSeparator" w:id="0">
    <w:p w:rsidR="000F2EEF" w:rsidRDefault="000F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A4E"/>
    <w:rsid w:val="000F2EEF"/>
    <w:rsid w:val="0016358C"/>
    <w:rsid w:val="00505822"/>
    <w:rsid w:val="00786998"/>
    <w:rsid w:val="00B64EDC"/>
    <w:rsid w:val="00B66733"/>
    <w:rsid w:val="00CE6596"/>
    <w:rsid w:val="00D37A4E"/>
    <w:rsid w:val="00D92589"/>
    <w:rsid w:val="00EA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1CF07"/>
  <w15:chartTrackingRefBased/>
  <w15:docId w15:val="{74752BBD-F21B-4EA1-A6B0-B5E2D613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D37A4E"/>
    <w:pPr>
      <w:spacing w:after="220" w:line="276" w:lineRule="auto"/>
    </w:pPr>
    <w:rPr>
      <w:rFonts w:ascii="Calibri Light" w:eastAsiaTheme="minorEastAsia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D37A4E"/>
    <w:pPr>
      <w:keepNext/>
      <w:keepLines/>
      <w:numPr>
        <w:numId w:val="2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D37A4E"/>
    <w:pPr>
      <w:keepNext/>
      <w:keepLines/>
      <w:numPr>
        <w:ilvl w:val="1"/>
        <w:numId w:val="2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D37A4E"/>
    <w:pPr>
      <w:keepNext/>
      <w:keepLines/>
      <w:numPr>
        <w:ilvl w:val="2"/>
        <w:numId w:val="2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D37A4E"/>
    <w:pPr>
      <w:keepNext/>
      <w:keepLines/>
      <w:numPr>
        <w:numId w:val="4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37A4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7A4E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2Char">
    <w:name w:val="Kop 2 Char"/>
    <w:basedOn w:val="Standaardalinea-lettertype"/>
    <w:link w:val="Kop2"/>
    <w:uiPriority w:val="9"/>
    <w:rsid w:val="00D37A4E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D37A4E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D37A4E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37A4E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Kop1Romeins">
    <w:name w:val="Kop 1 Romeins"/>
    <w:basedOn w:val="Kop1"/>
    <w:link w:val="Kop1RomeinsChar"/>
    <w:autoRedefine/>
    <w:qFormat/>
    <w:rsid w:val="00D37A4E"/>
    <w:pPr>
      <w:numPr>
        <w:numId w:val="3"/>
      </w:numPr>
    </w:pPr>
  </w:style>
  <w:style w:type="character" w:customStyle="1" w:styleId="Kop1RomeinsChar">
    <w:name w:val="Kop 1 Romeins Char"/>
    <w:basedOn w:val="Kop1Char"/>
    <w:link w:val="Kop1Romeins"/>
    <w:rsid w:val="00D37A4E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Opsommingbullets">
    <w:name w:val="Opsomming bullets"/>
    <w:basedOn w:val="Lijstalinea"/>
    <w:autoRedefine/>
    <w:qFormat/>
    <w:rsid w:val="00D37A4E"/>
    <w:pPr>
      <w:numPr>
        <w:numId w:val="1"/>
      </w:numPr>
    </w:pPr>
  </w:style>
  <w:style w:type="character" w:styleId="Hyperlink">
    <w:name w:val="Hyperlink"/>
    <w:basedOn w:val="Standaardalinea-lettertype"/>
    <w:unhideWhenUsed/>
    <w:rsid w:val="00D37A4E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D3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37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7A4E"/>
    <w:rPr>
      <w:rFonts w:ascii="Calibri Light" w:eastAsiaTheme="minorEastAsia" w:hAnsi="Calibri Light"/>
      <w:color w:val="000000" w:themeColor="text1"/>
    </w:rPr>
  </w:style>
  <w:style w:type="paragraph" w:styleId="Lijstalinea">
    <w:name w:val="List Paragraph"/>
    <w:basedOn w:val="Standaard"/>
    <w:uiPriority w:val="34"/>
    <w:qFormat/>
    <w:rsid w:val="00D37A4E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9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92589"/>
    <w:rPr>
      <w:rFonts w:ascii="Calibri Light" w:eastAsiaTheme="minorEastAsia" w:hAnsi="Calibri Light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mailto:petra@kwispeldier.b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Ruts</dc:creator>
  <cp:keywords/>
  <dc:description/>
  <cp:lastModifiedBy>Saskia Schoefs</cp:lastModifiedBy>
  <cp:revision>3</cp:revision>
  <dcterms:created xsi:type="dcterms:W3CDTF">2018-04-19T09:44:00Z</dcterms:created>
  <dcterms:modified xsi:type="dcterms:W3CDTF">2018-04-19T09:45:00Z</dcterms:modified>
</cp:coreProperties>
</file>