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BF8" w:rsidRDefault="00805BF8" w:rsidP="00995134">
      <w:pPr>
        <w:pStyle w:val="Kop1"/>
        <w:numPr>
          <w:ilvl w:val="0"/>
          <w:numId w:val="0"/>
        </w:numPr>
        <w:ind w:left="574" w:hanging="432"/>
      </w:pPr>
      <w:bookmarkStart w:id="0" w:name="_GoBack"/>
      <w:bookmarkEnd w:id="0"/>
      <w:r>
        <w:t>Evaluation sheet</w:t>
      </w:r>
      <w:r w:rsidRPr="00057F78">
        <w:t xml:space="preserve"> PE: </w:t>
      </w:r>
      <w:r>
        <w:t>telephoning</w:t>
      </w:r>
      <w:r w:rsidRPr="00421829">
        <w:rPr>
          <w:noProof/>
          <w:sz w:val="44"/>
          <w:szCs w:val="44"/>
          <w:lang w:eastAsia="nl-BE"/>
        </w:rPr>
        <w:t xml:space="preserve"> </w:t>
      </w:r>
      <w:r>
        <w:rPr>
          <w:noProof/>
          <w:lang w:eastAsia="nl-BE"/>
        </w:rPr>
        <w:tab/>
      </w:r>
      <w:r>
        <w:rPr>
          <w:noProof/>
          <w:lang w:eastAsia="nl-BE"/>
        </w:rPr>
        <w:tab/>
      </w:r>
      <w:r>
        <w:rPr>
          <w:noProof/>
          <w:lang w:eastAsia="nl-BE"/>
        </w:rPr>
        <w:tab/>
      </w:r>
      <w:r>
        <w:t xml:space="preserve"> </w:t>
      </w:r>
    </w:p>
    <w:p w:rsidR="00805BF8" w:rsidRDefault="00805BF8" w:rsidP="00995134">
      <w:pPr>
        <w:pStyle w:val="Kop3"/>
        <w:numPr>
          <w:ilvl w:val="0"/>
          <w:numId w:val="0"/>
        </w:numPr>
        <w:ind w:left="862" w:hanging="720"/>
      </w:pPr>
      <w:r w:rsidRPr="001A5D3B">
        <w:t>Language</w:t>
      </w:r>
    </w:p>
    <w:p w:rsidR="00805BF8" w:rsidRDefault="00046DC1" w:rsidP="00805BF8">
      <w:pPr>
        <w:pStyle w:val="Lijstalinea"/>
        <w:numPr>
          <w:ilvl w:val="0"/>
          <w:numId w:val="7"/>
        </w:numPr>
      </w:pPr>
      <w:r>
        <w:t>Level of English</w:t>
      </w:r>
      <w:r>
        <w:tab/>
      </w:r>
      <w:r w:rsidR="00E6615A">
        <w:t xml:space="preserve"> (general)</w:t>
      </w:r>
      <w:r>
        <w:tab/>
      </w:r>
      <w:r w:rsidR="00995134">
        <w:tab/>
      </w:r>
      <w:r w:rsidR="00995134">
        <w:tab/>
      </w:r>
      <w:r w:rsidR="00995134">
        <w:tab/>
        <w:t>1</w:t>
      </w:r>
      <w:r w:rsidR="00995134">
        <w:tab/>
        <w:t>2</w:t>
      </w:r>
      <w:r w:rsidR="00995134">
        <w:tab/>
        <w:t>3</w:t>
      </w:r>
      <w:r w:rsidR="00995134">
        <w:tab/>
        <w:t>4</w:t>
      </w:r>
      <w:r w:rsidR="00995134">
        <w:tab/>
        <w:t>5</w:t>
      </w:r>
    </w:p>
    <w:p w:rsidR="00046DC1" w:rsidRDefault="00046DC1" w:rsidP="00805BF8">
      <w:pPr>
        <w:pStyle w:val="Lijstalinea"/>
        <w:numPr>
          <w:ilvl w:val="0"/>
          <w:numId w:val="7"/>
        </w:numPr>
      </w:pPr>
      <w:r>
        <w:t>Pronunciation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046DC1" w:rsidRPr="00995134" w:rsidRDefault="00046DC1" w:rsidP="00805BF8">
      <w:pPr>
        <w:pStyle w:val="Lijstalinea"/>
        <w:numPr>
          <w:ilvl w:val="0"/>
          <w:numId w:val="7"/>
        </w:numPr>
      </w:pPr>
      <w:r>
        <w:t>Sentence order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5852AF" w:rsidRDefault="005852AF" w:rsidP="00995134">
      <w:pPr>
        <w:pStyle w:val="Kop3"/>
        <w:numPr>
          <w:ilvl w:val="0"/>
          <w:numId w:val="0"/>
        </w:numPr>
        <w:ind w:left="862" w:hanging="720"/>
      </w:pPr>
    </w:p>
    <w:p w:rsidR="00805BF8" w:rsidRPr="003F350B" w:rsidRDefault="00805BF8" w:rsidP="00995134">
      <w:pPr>
        <w:pStyle w:val="Kop3"/>
        <w:numPr>
          <w:ilvl w:val="0"/>
          <w:numId w:val="0"/>
        </w:numPr>
        <w:ind w:left="862" w:hanging="720"/>
      </w:pPr>
      <w:r w:rsidRPr="003F350B">
        <w:t>Functions/politeness</w:t>
      </w:r>
    </w:p>
    <w:p w:rsidR="00805BF8" w:rsidRPr="007C5D1F" w:rsidRDefault="00805BF8" w:rsidP="00995134">
      <w:pPr>
        <w:pStyle w:val="Lijstalinea"/>
        <w:numPr>
          <w:ilvl w:val="0"/>
          <w:numId w:val="7"/>
        </w:numPr>
        <w:spacing w:line="360" w:lineRule="auto"/>
        <w:rPr>
          <w:lang w:val="nl-BE"/>
        </w:rPr>
      </w:pPr>
      <w:proofErr w:type="spellStart"/>
      <w:r>
        <w:rPr>
          <w:lang w:val="nl-BE"/>
        </w:rPr>
        <w:t>Appropriate</w:t>
      </w:r>
      <w:proofErr w:type="spellEnd"/>
      <w:r>
        <w:rPr>
          <w:lang w:val="nl-BE"/>
        </w:rPr>
        <w:t xml:space="preserve"> start / </w:t>
      </w:r>
      <w:proofErr w:type="spellStart"/>
      <w:r>
        <w:rPr>
          <w:lang w:val="nl-BE"/>
        </w:rPr>
        <w:t>identifying</w:t>
      </w:r>
      <w:proofErr w:type="spellEnd"/>
      <w:r w:rsidRPr="007C5D1F">
        <w:rPr>
          <w:lang w:val="nl-BE"/>
        </w:rPr>
        <w:tab/>
      </w:r>
      <w:r w:rsidRPr="007C5D1F">
        <w:rPr>
          <w:lang w:val="nl-BE"/>
        </w:rPr>
        <w:tab/>
      </w:r>
      <w:r w:rsidRPr="007C5D1F">
        <w:rPr>
          <w:lang w:val="nl-BE"/>
        </w:rPr>
        <w:tab/>
      </w:r>
      <w:r w:rsidRPr="007C5D1F">
        <w:rPr>
          <w:lang w:val="nl-BE"/>
        </w:rPr>
        <w:tab/>
        <w:t>1</w:t>
      </w:r>
      <w:r w:rsidRPr="007C5D1F">
        <w:rPr>
          <w:lang w:val="nl-BE"/>
        </w:rPr>
        <w:tab/>
        <w:t>2</w:t>
      </w:r>
      <w:r w:rsidRPr="007C5D1F">
        <w:rPr>
          <w:lang w:val="nl-BE"/>
        </w:rPr>
        <w:tab/>
        <w:t>3</w:t>
      </w:r>
      <w:r w:rsidRPr="007C5D1F">
        <w:rPr>
          <w:lang w:val="nl-BE"/>
        </w:rPr>
        <w:tab/>
        <w:t>4</w:t>
      </w:r>
      <w:r w:rsidRPr="007C5D1F">
        <w:rPr>
          <w:lang w:val="nl-BE"/>
        </w:rPr>
        <w:tab/>
        <w:t>5</w:t>
      </w:r>
    </w:p>
    <w:p w:rsidR="00805BF8" w:rsidRDefault="005852AF" w:rsidP="00995134">
      <w:pPr>
        <w:pStyle w:val="Lijstalinea"/>
        <w:numPr>
          <w:ilvl w:val="0"/>
          <w:numId w:val="7"/>
        </w:numPr>
        <w:spacing w:line="360" w:lineRule="auto"/>
        <w:rPr>
          <w:lang w:val="nl-BE"/>
        </w:rPr>
      </w:pPr>
      <w:proofErr w:type="spellStart"/>
      <w:r>
        <w:rPr>
          <w:lang w:val="nl-BE"/>
        </w:rPr>
        <w:t>Exchanging</w:t>
      </w:r>
      <w:proofErr w:type="spellEnd"/>
      <w:r>
        <w:rPr>
          <w:lang w:val="nl-BE"/>
        </w:rPr>
        <w:t xml:space="preserve"> correct information</w:t>
      </w:r>
      <w:r w:rsidR="00805BF8">
        <w:rPr>
          <w:lang w:val="nl-BE"/>
        </w:rPr>
        <w:tab/>
      </w:r>
      <w:r w:rsidR="00805BF8">
        <w:rPr>
          <w:lang w:val="nl-BE"/>
        </w:rPr>
        <w:tab/>
      </w:r>
      <w:r w:rsidR="00805BF8">
        <w:rPr>
          <w:lang w:val="nl-BE"/>
        </w:rPr>
        <w:tab/>
      </w:r>
      <w:r w:rsidR="00805BF8">
        <w:rPr>
          <w:lang w:val="nl-BE"/>
        </w:rPr>
        <w:tab/>
      </w:r>
      <w:r w:rsidR="00805BF8" w:rsidRPr="007C5D1F">
        <w:rPr>
          <w:lang w:val="nl-BE"/>
        </w:rPr>
        <w:t>1</w:t>
      </w:r>
      <w:r w:rsidR="00805BF8" w:rsidRPr="007C5D1F">
        <w:rPr>
          <w:lang w:val="nl-BE"/>
        </w:rPr>
        <w:tab/>
        <w:t>2</w:t>
      </w:r>
      <w:r w:rsidR="00805BF8" w:rsidRPr="007C5D1F">
        <w:rPr>
          <w:lang w:val="nl-BE"/>
        </w:rPr>
        <w:tab/>
        <w:t>3</w:t>
      </w:r>
      <w:r w:rsidR="00805BF8" w:rsidRPr="007C5D1F">
        <w:rPr>
          <w:lang w:val="nl-BE"/>
        </w:rPr>
        <w:tab/>
        <w:t>4</w:t>
      </w:r>
      <w:r w:rsidR="00805BF8" w:rsidRPr="007C5D1F">
        <w:rPr>
          <w:lang w:val="nl-BE"/>
        </w:rPr>
        <w:tab/>
        <w:t>5</w:t>
      </w:r>
    </w:p>
    <w:p w:rsidR="00D42C72" w:rsidRPr="00D42C72" w:rsidRDefault="00D42C72" w:rsidP="00D42C72">
      <w:pPr>
        <w:pStyle w:val="Lijstalinea"/>
        <w:numPr>
          <w:ilvl w:val="1"/>
          <w:numId w:val="7"/>
        </w:numPr>
        <w:spacing w:line="360" w:lineRule="auto"/>
      </w:pPr>
      <w:r w:rsidRPr="00D42C72">
        <w:t>Spelling names, tel. n.°, email addresses…</w:t>
      </w:r>
      <w:r w:rsidRPr="00D42C72"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046DC1" w:rsidRPr="00776717" w:rsidRDefault="00046DC1" w:rsidP="00046DC1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</w:pPr>
      <w:r w:rsidRPr="00776717">
        <w:t>Caller-oriented</w:t>
      </w:r>
      <w:r w:rsidRPr="00776717">
        <w:tab/>
        <w:t>(helpful, proactive)</w:t>
      </w:r>
      <w:r w:rsidRPr="00776717">
        <w:tab/>
      </w:r>
      <w:r w:rsidRPr="00776717">
        <w:tab/>
      </w:r>
      <w:r w:rsidRPr="00776717">
        <w:tab/>
        <w:t>1</w:t>
      </w:r>
      <w:r w:rsidRPr="00776717">
        <w:tab/>
        <w:t>2</w:t>
      </w:r>
      <w:r w:rsidRPr="00776717">
        <w:tab/>
        <w:t>3</w:t>
      </w:r>
      <w:r w:rsidRPr="00776717">
        <w:tab/>
        <w:t>4</w:t>
      </w:r>
      <w:r w:rsidRPr="00776717">
        <w:tab/>
        <w:t>5</w:t>
      </w:r>
    </w:p>
    <w:p w:rsidR="00046DC1" w:rsidRPr="00776717" w:rsidRDefault="00046DC1" w:rsidP="00046DC1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</w:pPr>
      <w:r w:rsidRPr="00776717">
        <w:t>Calle</w:t>
      </w:r>
      <w:r>
        <w:t>r-oriented</w:t>
      </w:r>
      <w:r>
        <w:tab/>
        <w:t>(use of Sir or ‘name’)</w:t>
      </w:r>
      <w:r>
        <w:tab/>
      </w:r>
      <w:r w:rsidRPr="00776717">
        <w:tab/>
      </w:r>
      <w:r w:rsidRPr="00776717">
        <w:tab/>
        <w:t>1</w:t>
      </w:r>
      <w:r w:rsidRPr="00776717">
        <w:tab/>
        <w:t>2</w:t>
      </w:r>
      <w:r w:rsidRPr="00776717">
        <w:tab/>
        <w:t>3</w:t>
      </w:r>
      <w:r w:rsidRPr="00776717">
        <w:tab/>
        <w:t>4</w:t>
      </w:r>
      <w:r w:rsidRPr="00776717">
        <w:tab/>
        <w:t>5</w:t>
      </w:r>
    </w:p>
    <w:p w:rsidR="00805BF8" w:rsidRDefault="00046DC1" w:rsidP="00995134">
      <w:pPr>
        <w:pStyle w:val="Lijstalinea"/>
        <w:numPr>
          <w:ilvl w:val="0"/>
          <w:numId w:val="7"/>
        </w:numPr>
        <w:spacing w:line="360" w:lineRule="auto"/>
        <w:rPr>
          <w:lang w:val="nl-BE"/>
        </w:rPr>
      </w:pPr>
      <w:r>
        <w:rPr>
          <w:lang w:val="nl-BE"/>
        </w:rPr>
        <w:t>D</w:t>
      </w:r>
      <w:r w:rsidR="005852AF">
        <w:rPr>
          <w:lang w:val="nl-BE"/>
        </w:rPr>
        <w:t xml:space="preserve">entist </w:t>
      </w:r>
      <w:proofErr w:type="spellStart"/>
      <w:r w:rsidR="005852AF">
        <w:rPr>
          <w:lang w:val="nl-BE"/>
        </w:rPr>
        <w:t>technique</w:t>
      </w:r>
      <w:proofErr w:type="spellEnd"/>
      <w:r w:rsidR="00805BF8"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 w:rsidR="00805BF8">
        <w:rPr>
          <w:lang w:val="nl-BE"/>
        </w:rPr>
        <w:tab/>
      </w:r>
      <w:r w:rsidR="00805BF8">
        <w:rPr>
          <w:lang w:val="nl-BE"/>
        </w:rPr>
        <w:tab/>
        <w:t>1</w:t>
      </w:r>
      <w:r w:rsidR="00805BF8">
        <w:rPr>
          <w:lang w:val="nl-BE"/>
        </w:rPr>
        <w:tab/>
        <w:t>2</w:t>
      </w:r>
      <w:r w:rsidR="00805BF8">
        <w:rPr>
          <w:lang w:val="nl-BE"/>
        </w:rPr>
        <w:tab/>
        <w:t>3</w:t>
      </w:r>
      <w:r w:rsidR="00805BF8">
        <w:rPr>
          <w:lang w:val="nl-BE"/>
        </w:rPr>
        <w:tab/>
        <w:t>4</w:t>
      </w:r>
      <w:r w:rsidR="00805BF8">
        <w:rPr>
          <w:lang w:val="nl-BE"/>
        </w:rPr>
        <w:tab/>
        <w:t>5</w:t>
      </w:r>
    </w:p>
    <w:p w:rsidR="00E6615A" w:rsidRPr="003F350B" w:rsidRDefault="00E6615A" w:rsidP="00E6615A">
      <w:pPr>
        <w:pStyle w:val="Lijstalinea"/>
        <w:numPr>
          <w:ilvl w:val="0"/>
          <w:numId w:val="7"/>
        </w:numPr>
        <w:spacing w:line="360" w:lineRule="auto"/>
      </w:pPr>
      <w:r>
        <w:t>R</w:t>
      </w:r>
      <w:r w:rsidRPr="003F350B">
        <w:t>epeating information</w:t>
      </w:r>
      <w:r w:rsidRPr="003F350B">
        <w:tab/>
      </w:r>
      <w:r>
        <w:t xml:space="preserve">/ </w:t>
      </w:r>
      <w:proofErr w:type="spellStart"/>
      <w:r>
        <w:t>doublechecking</w:t>
      </w:r>
      <w:proofErr w:type="spellEnd"/>
      <w:r w:rsidRPr="003F350B">
        <w:tab/>
      </w:r>
      <w:r w:rsidRPr="003F350B">
        <w:tab/>
        <w:t>1</w:t>
      </w:r>
      <w:r w:rsidRPr="003F350B">
        <w:tab/>
        <w:t>2</w:t>
      </w:r>
      <w:r w:rsidRPr="003F350B">
        <w:tab/>
        <w:t>3</w:t>
      </w:r>
      <w:r w:rsidRPr="003F350B">
        <w:tab/>
        <w:t>4</w:t>
      </w:r>
      <w:r w:rsidRPr="003F350B">
        <w:tab/>
        <w:t>5</w:t>
      </w:r>
    </w:p>
    <w:p w:rsidR="00E6615A" w:rsidRDefault="00E6615A" w:rsidP="00E6615A">
      <w:pPr>
        <w:pStyle w:val="Lijstalinea"/>
        <w:numPr>
          <w:ilvl w:val="0"/>
          <w:numId w:val="7"/>
        </w:numPr>
        <w:spacing w:line="360" w:lineRule="auto"/>
      </w:pPr>
      <w:r>
        <w:t>C</w:t>
      </w:r>
      <w:r w:rsidRPr="003F350B">
        <w:t>orrect and complete notes</w:t>
      </w:r>
      <w:r w:rsidRPr="003F350B">
        <w:tab/>
      </w:r>
      <w:r w:rsidRPr="003F350B">
        <w:tab/>
      </w:r>
      <w:r w:rsidRPr="003F350B">
        <w:tab/>
      </w:r>
      <w:r w:rsidRPr="003F350B">
        <w:tab/>
        <w:t>1</w:t>
      </w:r>
      <w:r w:rsidRPr="003F350B">
        <w:tab/>
        <w:t>2</w:t>
      </w:r>
      <w:r w:rsidRPr="003F350B">
        <w:tab/>
        <w:t>3</w:t>
      </w:r>
      <w:r w:rsidRPr="003F350B">
        <w:tab/>
        <w:t>4</w:t>
      </w:r>
      <w:r w:rsidRPr="003F350B">
        <w:tab/>
        <w:t>5</w:t>
      </w:r>
    </w:p>
    <w:p w:rsidR="00E6615A" w:rsidRDefault="00E6615A" w:rsidP="00E6615A">
      <w:pPr>
        <w:pStyle w:val="Lijstalinea"/>
        <w:numPr>
          <w:ilvl w:val="0"/>
          <w:numId w:val="7"/>
        </w:numPr>
        <w:spacing w:line="360" w:lineRule="auto"/>
      </w:pPr>
      <w:r w:rsidRPr="00046DC1">
        <w:t>Appropriate ending</w:t>
      </w:r>
      <w:r w:rsidRPr="00046DC1">
        <w:tab/>
      </w:r>
      <w:r w:rsidRPr="00046DC1">
        <w:tab/>
      </w:r>
      <w:r w:rsidRPr="00046DC1">
        <w:tab/>
      </w:r>
      <w:r w:rsidRPr="00046DC1">
        <w:tab/>
      </w:r>
      <w:r w:rsidRPr="00046DC1">
        <w:tab/>
        <w:t>1</w:t>
      </w:r>
      <w:r w:rsidRPr="00046DC1">
        <w:tab/>
        <w:t>2</w:t>
      </w:r>
      <w:r w:rsidRPr="00046DC1">
        <w:tab/>
        <w:t>3</w:t>
      </w:r>
      <w:r w:rsidRPr="00046DC1">
        <w:tab/>
        <w:t>4</w:t>
      </w:r>
      <w:r w:rsidRPr="00046DC1">
        <w:tab/>
        <w:t>5</w:t>
      </w:r>
    </w:p>
    <w:p w:rsidR="00046DC1" w:rsidRDefault="00046DC1" w:rsidP="00046DC1">
      <w:pPr>
        <w:pStyle w:val="Lijstalinea"/>
        <w:numPr>
          <w:ilvl w:val="0"/>
          <w:numId w:val="7"/>
        </w:numPr>
        <w:spacing w:line="360" w:lineRule="auto"/>
      </w:pPr>
      <w:r>
        <w:t>Smooth pace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E6615A" w:rsidRPr="00046DC1" w:rsidRDefault="00E6615A" w:rsidP="00046DC1">
      <w:pPr>
        <w:pStyle w:val="Lijstalinea"/>
        <w:numPr>
          <w:ilvl w:val="0"/>
          <w:numId w:val="7"/>
        </w:numPr>
        <w:spacing w:line="360" w:lineRule="auto"/>
      </w:pPr>
      <w:r>
        <w:t>Confidence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805BF8" w:rsidRDefault="00805BF8" w:rsidP="00995134">
      <w:pPr>
        <w:pStyle w:val="Lijstalinea"/>
        <w:numPr>
          <w:ilvl w:val="0"/>
          <w:numId w:val="7"/>
        </w:numPr>
        <w:spacing w:line="360" w:lineRule="auto"/>
      </w:pPr>
      <w:r>
        <w:t>Hedging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046DC1" w:rsidRDefault="00046DC1" w:rsidP="00995134">
      <w:pPr>
        <w:pStyle w:val="Lijstalinea"/>
        <w:numPr>
          <w:ilvl w:val="0"/>
          <w:numId w:val="7"/>
        </w:numPr>
        <w:spacing w:line="360" w:lineRule="auto"/>
      </w:pPr>
      <w:r>
        <w:t>Communicative style (not too dry/to the point)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046DC1" w:rsidRDefault="00046DC1" w:rsidP="00046DC1">
      <w:pPr>
        <w:pStyle w:val="Lijstalinea"/>
        <w:numPr>
          <w:ilvl w:val="0"/>
          <w:numId w:val="7"/>
        </w:numPr>
        <w:spacing w:line="360" w:lineRule="auto"/>
      </w:pPr>
      <w:r>
        <w:t>If wrong number: correct procedure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046DC1" w:rsidRDefault="00046DC1" w:rsidP="00046DC1">
      <w:pPr>
        <w:pStyle w:val="Lijstalinea"/>
        <w:numPr>
          <w:ilvl w:val="0"/>
          <w:numId w:val="7"/>
        </w:numPr>
        <w:spacing w:line="360" w:lineRule="auto"/>
      </w:pPr>
      <w:r>
        <w:t>Helps out partner</w:t>
      </w:r>
      <w:r w:rsidR="00E6615A">
        <w:t xml:space="preserve"> (proactive style)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5852AF" w:rsidRDefault="005852AF" w:rsidP="005852AF"/>
    <w:p w:rsidR="005852AF" w:rsidRPr="003F350B" w:rsidRDefault="005852AF" w:rsidP="005852AF"/>
    <w:p w:rsidR="00805BF8" w:rsidRDefault="00805BF8" w:rsidP="00805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Feedback:</w:t>
      </w:r>
    </w:p>
    <w:p w:rsidR="006B3874" w:rsidRDefault="006B3874" w:rsidP="00805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6B3874" w:rsidRDefault="006B3874" w:rsidP="00805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6B3874" w:rsidRDefault="006B3874" w:rsidP="00805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2A655D" w:rsidRPr="001A5D3B" w:rsidRDefault="002A655D" w:rsidP="00805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246B5" w:rsidRDefault="001246B5"/>
    <w:sectPr w:rsidR="001246B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4FC" w:rsidRDefault="00C224FC" w:rsidP="00805BF8">
      <w:pPr>
        <w:spacing w:after="0" w:line="240" w:lineRule="auto"/>
      </w:pPr>
      <w:r>
        <w:separator/>
      </w:r>
    </w:p>
  </w:endnote>
  <w:endnote w:type="continuationSeparator" w:id="0">
    <w:p w:rsidR="00C224FC" w:rsidRDefault="00C224FC" w:rsidP="0080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829" w:rsidRDefault="00C224FC" w:rsidP="00421829">
    <w:pPr>
      <w:rPr>
        <w:b/>
      </w:rPr>
    </w:pPr>
  </w:p>
  <w:p w:rsidR="003F350B" w:rsidRDefault="00AF1A49" w:rsidP="003F350B">
    <w:pPr>
      <w:rPr>
        <w:b/>
      </w:rPr>
    </w:pPr>
    <w:r>
      <w:rPr>
        <w:b/>
      </w:rPr>
      <w:t xml:space="preserve">1: unsatisfactory </w:t>
    </w:r>
    <w:r>
      <w:rPr>
        <w:b/>
      </w:rPr>
      <w:tab/>
      <w:t xml:space="preserve">2: basic level </w:t>
    </w:r>
    <w:r>
      <w:rPr>
        <w:b/>
      </w:rPr>
      <w:tab/>
    </w:r>
    <w:r w:rsidR="00995134">
      <w:rPr>
        <w:b/>
      </w:rPr>
      <w:t xml:space="preserve">      3: more or less okay             </w:t>
    </w:r>
    <w:r>
      <w:rPr>
        <w:b/>
      </w:rPr>
      <w:t xml:space="preserve">4: good </w:t>
    </w:r>
    <w:r>
      <w:rPr>
        <w:b/>
      </w:rPr>
      <w:tab/>
    </w:r>
    <w:r w:rsidR="00995134">
      <w:rPr>
        <w:b/>
      </w:rPr>
      <w:t xml:space="preserve">         </w:t>
    </w:r>
    <w:r>
      <w:rPr>
        <w:b/>
      </w:rPr>
      <w:t>5: very good</w:t>
    </w:r>
  </w:p>
  <w:p w:rsidR="00421829" w:rsidRPr="003F350B" w:rsidRDefault="00C224F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4FC" w:rsidRDefault="00C224FC" w:rsidP="00805BF8">
      <w:pPr>
        <w:spacing w:after="0" w:line="240" w:lineRule="auto"/>
      </w:pPr>
      <w:r>
        <w:separator/>
      </w:r>
    </w:p>
  </w:footnote>
  <w:footnote w:type="continuationSeparator" w:id="0">
    <w:p w:rsidR="00C224FC" w:rsidRDefault="00C224FC" w:rsidP="0080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D3B" w:rsidRDefault="00805BF8">
    <w:pPr>
      <w:pStyle w:val="Koptekst"/>
    </w:pPr>
    <w:r>
      <w:rPr>
        <w:noProof/>
        <w:lang w:val="nl-BE" w:eastAsia="nl-BE"/>
      </w:rPr>
      <w:drawing>
        <wp:anchor distT="0" distB="0" distL="114300" distR="114300" simplePos="0" relativeHeight="251658240" behindDoc="0" locked="0" layoutInCell="1" allowOverlap="1" wp14:anchorId="6BCBCC6E" wp14:editId="046E7FAA">
          <wp:simplePos x="0" y="0"/>
          <wp:positionH relativeFrom="margin">
            <wp:align>right</wp:align>
          </wp:positionH>
          <wp:positionV relativeFrom="paragraph">
            <wp:posOffset>-220980</wp:posOffset>
          </wp:positionV>
          <wp:extent cx="666750" cy="666750"/>
          <wp:effectExtent l="0" t="0" r="0" b="0"/>
          <wp:wrapThrough wrapText="bothSides">
            <wp:wrapPolygon edited="0">
              <wp:start x="6171" y="0"/>
              <wp:lineTo x="0" y="4320"/>
              <wp:lineTo x="0" y="15429"/>
              <wp:lineTo x="3703" y="19749"/>
              <wp:lineTo x="6171" y="20983"/>
              <wp:lineTo x="15429" y="20983"/>
              <wp:lineTo x="16046" y="20983"/>
              <wp:lineTo x="17897" y="19749"/>
              <wp:lineTo x="20983" y="16046"/>
              <wp:lineTo x="20983" y="3703"/>
              <wp:lineTo x="15429" y="0"/>
              <wp:lineTo x="6171" y="0"/>
            </wp:wrapPolygon>
          </wp:wrapThrough>
          <wp:docPr id="5" name="Afbeelding 5" descr="http://www.zininzomer.be/sites/default/files/images/logo_pxl_trans.sponsorthum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zininzomer.be/sites/default/files/images/logo_pxl_trans.sponsorthum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1A49">
      <w:t>NAME:</w:t>
    </w:r>
    <w:r>
      <w:tab/>
    </w:r>
    <w:r>
      <w:tab/>
    </w:r>
  </w:p>
  <w:p w:rsidR="001A5D3B" w:rsidRDefault="00AF1A49">
    <w:pPr>
      <w:pStyle w:val="Koptekst"/>
    </w:pPr>
    <w:r>
      <w:t>DATE:</w:t>
    </w:r>
  </w:p>
  <w:p w:rsidR="00421829" w:rsidRDefault="00C224FC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3BB7"/>
    <w:multiLevelType w:val="hybridMultilevel"/>
    <w:tmpl w:val="4002D7CC"/>
    <w:lvl w:ilvl="0" w:tplc="7C3A55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8411C"/>
    <w:multiLevelType w:val="hybridMultilevel"/>
    <w:tmpl w:val="5E4614FC"/>
    <w:lvl w:ilvl="0" w:tplc="8116C05E">
      <w:numFmt w:val="bullet"/>
      <w:lvlText w:val=""/>
      <w:lvlJc w:val="left"/>
      <w:pPr>
        <w:ind w:left="720" w:hanging="360"/>
      </w:pPr>
      <w:rPr>
        <w:rFonts w:ascii="Wingdings" w:eastAsiaTheme="minorHAnsi" w:hAnsi="Wingdings" w:cs="Wingdings" w:hint="default"/>
        <w:sz w:val="26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985E34"/>
    <w:multiLevelType w:val="hybridMultilevel"/>
    <w:tmpl w:val="94C4B4F2"/>
    <w:lvl w:ilvl="0" w:tplc="34A0295C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E6E2811"/>
    <w:multiLevelType w:val="hybridMultilevel"/>
    <w:tmpl w:val="05B8C6CE"/>
    <w:lvl w:ilvl="0" w:tplc="821E1C04">
      <w:numFmt w:val="bullet"/>
      <w:lvlText w:val=""/>
      <w:lvlJc w:val="left"/>
      <w:pPr>
        <w:ind w:left="720" w:hanging="360"/>
      </w:pPr>
      <w:rPr>
        <w:rFonts w:ascii="Wingdings" w:eastAsiaTheme="minorHAnsi" w:hAnsi="Wingdings" w:cs="Wingdings" w:hint="default"/>
        <w:sz w:val="26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E2C20"/>
    <w:multiLevelType w:val="hybridMultilevel"/>
    <w:tmpl w:val="0DC24C9E"/>
    <w:lvl w:ilvl="0" w:tplc="AEF814C6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C12C2D"/>
    <w:multiLevelType w:val="multilevel"/>
    <w:tmpl w:val="FAAAD080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F8"/>
    <w:rsid w:val="00020775"/>
    <w:rsid w:val="00033A62"/>
    <w:rsid w:val="00046DC1"/>
    <w:rsid w:val="000A1A94"/>
    <w:rsid w:val="000D156D"/>
    <w:rsid w:val="00114052"/>
    <w:rsid w:val="00117BEB"/>
    <w:rsid w:val="00121A6B"/>
    <w:rsid w:val="001246B5"/>
    <w:rsid w:val="00173F98"/>
    <w:rsid w:val="001D7F2A"/>
    <w:rsid w:val="0020127D"/>
    <w:rsid w:val="00210AE2"/>
    <w:rsid w:val="00225EF1"/>
    <w:rsid w:val="0023029C"/>
    <w:rsid w:val="00232019"/>
    <w:rsid w:val="00264092"/>
    <w:rsid w:val="002A655D"/>
    <w:rsid w:val="002C4635"/>
    <w:rsid w:val="002F3754"/>
    <w:rsid w:val="003218D5"/>
    <w:rsid w:val="0032281B"/>
    <w:rsid w:val="00323DD5"/>
    <w:rsid w:val="00330BEB"/>
    <w:rsid w:val="00340E75"/>
    <w:rsid w:val="0034644B"/>
    <w:rsid w:val="003560AE"/>
    <w:rsid w:val="00390A36"/>
    <w:rsid w:val="00396B34"/>
    <w:rsid w:val="003D429D"/>
    <w:rsid w:val="00426789"/>
    <w:rsid w:val="004871E1"/>
    <w:rsid w:val="004B7A46"/>
    <w:rsid w:val="004D1B6B"/>
    <w:rsid w:val="005852AF"/>
    <w:rsid w:val="00585D3B"/>
    <w:rsid w:val="005A3744"/>
    <w:rsid w:val="005B1726"/>
    <w:rsid w:val="006474F2"/>
    <w:rsid w:val="006B3874"/>
    <w:rsid w:val="006D3445"/>
    <w:rsid w:val="006E6E71"/>
    <w:rsid w:val="00711A34"/>
    <w:rsid w:val="007625F8"/>
    <w:rsid w:val="00763768"/>
    <w:rsid w:val="007B39F4"/>
    <w:rsid w:val="007E3D5B"/>
    <w:rsid w:val="007F2939"/>
    <w:rsid w:val="00805BF8"/>
    <w:rsid w:val="008340D2"/>
    <w:rsid w:val="00892500"/>
    <w:rsid w:val="008E031E"/>
    <w:rsid w:val="008F2B4F"/>
    <w:rsid w:val="0094553B"/>
    <w:rsid w:val="009540B8"/>
    <w:rsid w:val="009663C9"/>
    <w:rsid w:val="00966725"/>
    <w:rsid w:val="009743A0"/>
    <w:rsid w:val="0097454F"/>
    <w:rsid w:val="00995134"/>
    <w:rsid w:val="009A56E4"/>
    <w:rsid w:val="009A6DF4"/>
    <w:rsid w:val="009B3DEA"/>
    <w:rsid w:val="009E666B"/>
    <w:rsid w:val="00A0024F"/>
    <w:rsid w:val="00A13DAD"/>
    <w:rsid w:val="00AC5DF1"/>
    <w:rsid w:val="00AF1A49"/>
    <w:rsid w:val="00B55012"/>
    <w:rsid w:val="00BA59C1"/>
    <w:rsid w:val="00BC0B1A"/>
    <w:rsid w:val="00C224FC"/>
    <w:rsid w:val="00C66EC0"/>
    <w:rsid w:val="00CA6DCD"/>
    <w:rsid w:val="00CC61A9"/>
    <w:rsid w:val="00D01D9D"/>
    <w:rsid w:val="00D14FDE"/>
    <w:rsid w:val="00D26E2C"/>
    <w:rsid w:val="00D42C72"/>
    <w:rsid w:val="00D46285"/>
    <w:rsid w:val="00D638B6"/>
    <w:rsid w:val="00D65D1C"/>
    <w:rsid w:val="00D841B9"/>
    <w:rsid w:val="00DA2E47"/>
    <w:rsid w:val="00DC54CA"/>
    <w:rsid w:val="00DE1B4E"/>
    <w:rsid w:val="00DF4190"/>
    <w:rsid w:val="00E137A4"/>
    <w:rsid w:val="00E25547"/>
    <w:rsid w:val="00E45AF4"/>
    <w:rsid w:val="00E530D5"/>
    <w:rsid w:val="00E546AE"/>
    <w:rsid w:val="00E6615A"/>
    <w:rsid w:val="00EC43AD"/>
    <w:rsid w:val="00EE5991"/>
    <w:rsid w:val="00F11569"/>
    <w:rsid w:val="00F14D1E"/>
    <w:rsid w:val="00F45379"/>
    <w:rsid w:val="00FB0B65"/>
    <w:rsid w:val="00FC6AEA"/>
    <w:rsid w:val="00FE07B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768F4D-F108-4F9B-BD19-84C71B32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andaard tekst"/>
    <w:qFormat/>
    <w:rsid w:val="00805BF8"/>
    <w:rPr>
      <w:lang w:val="en-GB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32281B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2281B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E530D5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E530D5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32281B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E530D5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E530D5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34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32281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2281B"/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2281B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ascii="Calibr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pPr>
      <w:spacing w:line="240" w:lineRule="auto"/>
    </w:pPr>
    <w:rPr>
      <w:bCs/>
      <w:i/>
      <w:spacing w:val="6"/>
      <w:sz w:val="20"/>
    </w:rPr>
  </w:style>
  <w:style w:type="paragraph" w:customStyle="1" w:styleId="vetenkleur">
    <w:name w:val="vet en kleur"/>
    <w:basedOn w:val="Standaard"/>
    <w:link w:val="vetenkleurChar"/>
    <w:qFormat/>
    <w:rsid w:val="008E031E"/>
    <w:pPr>
      <w:spacing w:line="288" w:lineRule="auto"/>
    </w:pPr>
    <w:rPr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paragraph" w:styleId="Koptekst">
    <w:name w:val="header"/>
    <w:basedOn w:val="Standaard"/>
    <w:link w:val="KoptekstChar"/>
    <w:uiPriority w:val="99"/>
    <w:unhideWhenUsed/>
    <w:rsid w:val="00805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05BF8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805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05BF8"/>
    <w:rPr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A6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A655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Saskia Schoefs</cp:lastModifiedBy>
  <cp:revision>3</cp:revision>
  <cp:lastPrinted>2015-10-26T06:50:00Z</cp:lastPrinted>
  <dcterms:created xsi:type="dcterms:W3CDTF">2016-10-18T07:41:00Z</dcterms:created>
  <dcterms:modified xsi:type="dcterms:W3CDTF">2016-10-18T07:43:00Z</dcterms:modified>
</cp:coreProperties>
</file>