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764" w:rsidRDefault="00AD4764" w:rsidP="00AD47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nl"/>
        </w:rPr>
      </w:pPr>
      <w:r>
        <w:rPr>
          <w:rFonts w:ascii="Calibri" w:hAnsi="Calibri" w:cs="Calibri"/>
          <w:lang w:val="nl"/>
        </w:rPr>
        <w:t>Data Advanced</w:t>
      </w:r>
    </w:p>
    <w:p w:rsidR="00AD4764" w:rsidRDefault="00AD4764" w:rsidP="00AD47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nl"/>
        </w:rPr>
      </w:pPr>
      <w:r>
        <w:rPr>
          <w:rFonts w:ascii="Calibri" w:hAnsi="Calibri" w:cs="Calibri"/>
          <w:lang w:val="nl"/>
        </w:rPr>
        <w:t>Kan vragen stellen die niet oplosbaar zijn.</w:t>
      </w:r>
    </w:p>
    <w:p w:rsidR="00AD4764" w:rsidRDefault="00AD4764" w:rsidP="00AD47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nl"/>
        </w:rPr>
      </w:pPr>
      <w:r>
        <w:rPr>
          <w:rFonts w:ascii="Calibri" w:hAnsi="Calibri" w:cs="Calibri"/>
          <w:lang w:val="nl"/>
        </w:rPr>
        <w:t>Kan een vraag stellen met overbodige gegevens.</w:t>
      </w:r>
    </w:p>
    <w:p w:rsidR="002F28F5" w:rsidRPr="00AD4764" w:rsidRDefault="002F28F5">
      <w:pPr>
        <w:rPr>
          <w:lang w:val="nl"/>
        </w:rPr>
      </w:pPr>
      <w:bookmarkStart w:id="0" w:name="_GoBack"/>
      <w:bookmarkEnd w:id="0"/>
    </w:p>
    <w:sectPr w:rsidR="002F28F5" w:rsidRPr="00AD4764" w:rsidSect="0013607C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764"/>
    <w:rsid w:val="002F28F5"/>
    <w:rsid w:val="00AD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883693-816B-46D1-B17D-0FAFA387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Veulemans</dc:creator>
  <cp:keywords/>
  <dc:description/>
  <cp:lastModifiedBy>Joachim Veulemans</cp:lastModifiedBy>
  <cp:revision>1</cp:revision>
  <dcterms:created xsi:type="dcterms:W3CDTF">2019-02-18T11:47:00Z</dcterms:created>
  <dcterms:modified xsi:type="dcterms:W3CDTF">2019-02-18T11:47:00Z</dcterms:modified>
</cp:coreProperties>
</file>