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65" w:rsidRPr="00EF1B65" w:rsidRDefault="00EF1B65">
      <w:pPr>
        <w:rPr>
          <w:b/>
          <w:sz w:val="28"/>
        </w:rPr>
      </w:pPr>
      <w:r w:rsidRPr="00EF1B65">
        <w:rPr>
          <w:b/>
          <w:sz w:val="28"/>
        </w:rPr>
        <w:t>Examen .NET Advanced</w:t>
      </w:r>
    </w:p>
    <w:p w:rsidR="0017232F" w:rsidRPr="00EF1B65" w:rsidRDefault="00A15FE0">
      <w:pPr>
        <w:rPr>
          <w:b/>
        </w:rPr>
      </w:pPr>
      <w:r w:rsidRPr="00EF1B65">
        <w:rPr>
          <w:b/>
        </w:rPr>
        <w:t>Oefening 1: Cocktailbar</w:t>
      </w:r>
    </w:p>
    <w:p w:rsidR="00A15FE0" w:rsidRDefault="00A15FE0">
      <w:r>
        <w:t>WPF-applicatie maken met database, elke cocktail heeft ID, naam, beschrijving, instructies en ingrediënten.</w:t>
      </w:r>
    </w:p>
    <w:p w:rsidR="00A15FE0" w:rsidRDefault="00A15FE0" w:rsidP="00A15FE0">
      <w:pPr>
        <w:pStyle w:val="Lijstalinea"/>
        <w:numPr>
          <w:ilvl w:val="0"/>
          <w:numId w:val="1"/>
        </w:numPr>
      </w:pPr>
      <w:r>
        <w:t>Maak met het script dummy data aan</w:t>
      </w:r>
    </w:p>
    <w:p w:rsidR="00A15FE0" w:rsidRDefault="00A15FE0" w:rsidP="00A15FE0">
      <w:pPr>
        <w:pStyle w:val="Lijstalinea"/>
        <w:numPr>
          <w:ilvl w:val="0"/>
          <w:numId w:val="1"/>
        </w:numPr>
      </w:pPr>
      <w:r>
        <w:t>Vervolledig de Cocktail database en maak connectie hiermee</w:t>
      </w:r>
    </w:p>
    <w:p w:rsidR="00A15FE0" w:rsidRDefault="00A15FE0" w:rsidP="00A15FE0">
      <w:pPr>
        <w:pStyle w:val="Lijstalinea"/>
        <w:numPr>
          <w:ilvl w:val="0"/>
          <w:numId w:val="1"/>
        </w:numPr>
      </w:pPr>
      <w:r>
        <w:t xml:space="preserve">Maak </w:t>
      </w:r>
      <w:proofErr w:type="spellStart"/>
      <w:r>
        <w:t>CocktailsRepository</w:t>
      </w:r>
      <w:proofErr w:type="spellEnd"/>
      <w:r>
        <w:t xml:space="preserve">, </w:t>
      </w:r>
      <w:proofErr w:type="spellStart"/>
      <w:r>
        <w:t>CocktailsIngredientsRepository</w:t>
      </w:r>
      <w:proofErr w:type="spellEnd"/>
      <w:r>
        <w:t xml:space="preserve">, </w:t>
      </w:r>
      <w:proofErr w:type="spellStart"/>
      <w:r>
        <w:t>IngredientsRepository</w:t>
      </w:r>
      <w:proofErr w:type="spellEnd"/>
    </w:p>
    <w:p w:rsidR="00A15FE0" w:rsidRDefault="00A15FE0" w:rsidP="00A15FE0">
      <w:pPr>
        <w:pStyle w:val="Lijstalinea"/>
        <w:numPr>
          <w:ilvl w:val="0"/>
          <w:numId w:val="1"/>
        </w:numPr>
      </w:pPr>
      <w:r>
        <w:t xml:space="preserve">Vervolledig de </w:t>
      </w:r>
      <w:proofErr w:type="gramStart"/>
      <w:r>
        <w:t>XAML code</w:t>
      </w:r>
      <w:proofErr w:type="gramEnd"/>
    </w:p>
    <w:p w:rsidR="00A15FE0" w:rsidRDefault="00A15FE0" w:rsidP="00A15FE0">
      <w:pPr>
        <w:pStyle w:val="Lijstalinea"/>
        <w:numPr>
          <w:ilvl w:val="0"/>
          <w:numId w:val="1"/>
        </w:numPr>
      </w:pPr>
      <w:r>
        <w:t xml:space="preserve">Gebruik databinding in je </w:t>
      </w:r>
      <w:proofErr w:type="spellStart"/>
      <w:r>
        <w:t>MainWindow</w:t>
      </w:r>
      <w:proofErr w:type="spellEnd"/>
      <w:r>
        <w:t xml:space="preserve"> (werkt met een </w:t>
      </w:r>
      <w:proofErr w:type="spellStart"/>
      <w:r>
        <w:t>ListView</w:t>
      </w:r>
      <w:proofErr w:type="spellEnd"/>
      <w:r>
        <w:t xml:space="preserve"> voor de cocktails te tonen)</w:t>
      </w:r>
    </w:p>
    <w:p w:rsidR="00A15FE0" w:rsidRDefault="00A15FE0" w:rsidP="00A15FE0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CocktailDetailsWindow</w:t>
      </w:r>
      <w:proofErr w:type="spellEnd"/>
      <w:r>
        <w:t xml:space="preserve"> verander je de achtergrond</w:t>
      </w:r>
    </w:p>
    <w:p w:rsidR="00A15FE0" w:rsidRDefault="00A15FE0" w:rsidP="00A15FE0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CocktailDetailsWindow</w:t>
      </w:r>
      <w:proofErr w:type="spellEnd"/>
      <w:r>
        <w:t xml:space="preserve"> moet </w:t>
      </w:r>
      <w:proofErr w:type="gramStart"/>
      <w:r>
        <w:t>de</w:t>
      </w:r>
      <w:proofErr w:type="gramEnd"/>
      <w:r>
        <w:t xml:space="preserve"> image groeien met 70% wanneer de muis erop komt</w:t>
      </w:r>
    </w:p>
    <w:p w:rsidR="00A15FE0" w:rsidRDefault="00A15FE0" w:rsidP="00A15FE0">
      <w:bookmarkStart w:id="0" w:name="_GoBack"/>
      <w:bookmarkEnd w:id="0"/>
    </w:p>
    <w:p w:rsidR="00A15FE0" w:rsidRPr="00EF1B65" w:rsidRDefault="00A15FE0" w:rsidP="00A15FE0">
      <w:pPr>
        <w:rPr>
          <w:b/>
        </w:rPr>
      </w:pPr>
      <w:r w:rsidRPr="00EF1B65">
        <w:rPr>
          <w:b/>
        </w:rPr>
        <w:t>Oefening 2: Bank applicatie</w:t>
      </w:r>
    </w:p>
    <w:p w:rsidR="00A15FE0" w:rsidRDefault="00A15FE0" w:rsidP="00A15FE0">
      <w:r>
        <w:t xml:space="preserve">WPF-applicatie die </w:t>
      </w:r>
      <w:proofErr w:type="spellStart"/>
      <w:r>
        <w:t>Customers</w:t>
      </w:r>
      <w:proofErr w:type="spellEnd"/>
      <w:r>
        <w:t xml:space="preserve"> en hun Accounts kan ophalen uit een database. Maak hier ook TESTS voor.</w:t>
      </w:r>
    </w:p>
    <w:p w:rsidR="00A15FE0" w:rsidRDefault="00A15FE0" w:rsidP="00A15FE0">
      <w:pPr>
        <w:pStyle w:val="Lijstalinea"/>
        <w:numPr>
          <w:ilvl w:val="0"/>
          <w:numId w:val="2"/>
        </w:numPr>
      </w:pPr>
      <w:r>
        <w:t>Schrijf 3 verschillende domeinklassen (Customer, Account, City)</w:t>
      </w:r>
    </w:p>
    <w:p w:rsidR="00A15FE0" w:rsidRDefault="00A15FE0" w:rsidP="00A15FE0">
      <w:pPr>
        <w:pStyle w:val="Lijstalinea"/>
        <w:numPr>
          <w:ilvl w:val="0"/>
          <w:numId w:val="2"/>
        </w:numPr>
      </w:pPr>
      <w:r>
        <w:t xml:space="preserve">Maak de Database </w:t>
      </w:r>
      <w:proofErr w:type="spellStart"/>
      <w:r>
        <w:t>BankDB</w:t>
      </w:r>
      <w:proofErr w:type="spellEnd"/>
      <w:r>
        <w:t xml:space="preserve"> met behulp van </w:t>
      </w:r>
      <w:proofErr w:type="spellStart"/>
      <w:r>
        <w:t>FluentAPI</w:t>
      </w:r>
      <w:proofErr w:type="spellEnd"/>
      <w:r>
        <w:t xml:space="preserve"> (Gebruik </w:t>
      </w:r>
      <w:proofErr w:type="gramStart"/>
      <w:r>
        <w:t>GEEN</w:t>
      </w:r>
      <w:proofErr w:type="gramEnd"/>
      <w:r>
        <w:t xml:space="preserve"> data-annotaties)</w:t>
      </w:r>
    </w:p>
    <w:p w:rsidR="00A15FE0" w:rsidRDefault="00A15FE0" w:rsidP="00A15FE0">
      <w:pPr>
        <w:pStyle w:val="Lijstalinea"/>
        <w:numPr>
          <w:ilvl w:val="1"/>
          <w:numId w:val="2"/>
        </w:numPr>
      </w:pPr>
      <w:r>
        <w:t xml:space="preserve">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City = </w:t>
      </w:r>
      <w:proofErr w:type="spellStart"/>
      <w:r>
        <w:t>ZipCode</w:t>
      </w:r>
      <w:proofErr w:type="spellEnd"/>
    </w:p>
    <w:p w:rsidR="00A15FE0" w:rsidRDefault="00A15FE0" w:rsidP="00A15FE0">
      <w:pPr>
        <w:pStyle w:val="Lijstalinea"/>
        <w:numPr>
          <w:ilvl w:val="1"/>
          <w:numId w:val="2"/>
        </w:numPr>
      </w:pPr>
      <w:r>
        <w:t>Er moet een relatie zijn van Account en Customer</w:t>
      </w:r>
    </w:p>
    <w:p w:rsidR="00A15FE0" w:rsidRDefault="00A15FE0" w:rsidP="00A15FE0">
      <w:pPr>
        <w:pStyle w:val="Lijstalinea"/>
        <w:numPr>
          <w:ilvl w:val="1"/>
          <w:numId w:val="2"/>
        </w:numPr>
      </w:pPr>
      <w:r>
        <w:t>Er moet een relatie zijn van Customer en City</w:t>
      </w:r>
    </w:p>
    <w:p w:rsidR="00A15FE0" w:rsidRDefault="00A15FE0" w:rsidP="00A15FE0">
      <w:pPr>
        <w:pStyle w:val="Lijstalinea"/>
        <w:numPr>
          <w:ilvl w:val="0"/>
          <w:numId w:val="2"/>
        </w:numPr>
      </w:pPr>
      <w:r>
        <w:t xml:space="preserve">Vul de methodes </w:t>
      </w:r>
      <w:r w:rsidR="00A24383">
        <w:t xml:space="preserve">van </w:t>
      </w:r>
      <w:proofErr w:type="spellStart"/>
      <w:r w:rsidR="00A24383">
        <w:t>CustomerRepository</w:t>
      </w:r>
      <w:proofErr w:type="spellEnd"/>
      <w:r w:rsidR="00A24383">
        <w:t xml:space="preserve">, </w:t>
      </w:r>
      <w:proofErr w:type="spellStart"/>
      <w:r w:rsidR="00A24383">
        <w:t>AccountRepository</w:t>
      </w:r>
      <w:proofErr w:type="spellEnd"/>
      <w:r w:rsidR="00A24383">
        <w:t xml:space="preserve"> en </w:t>
      </w:r>
      <w:proofErr w:type="spellStart"/>
      <w:r w:rsidR="00A24383">
        <w:t>CityRepository</w:t>
      </w:r>
      <w:proofErr w:type="spellEnd"/>
      <w:r w:rsidR="00A24383">
        <w:t xml:space="preserve"> aan</w:t>
      </w:r>
    </w:p>
    <w:p w:rsidR="00A24383" w:rsidRDefault="00A24383" w:rsidP="00A15FE0">
      <w:pPr>
        <w:pStyle w:val="Lijstalinea"/>
        <w:numPr>
          <w:ilvl w:val="0"/>
          <w:numId w:val="2"/>
        </w:numPr>
      </w:pPr>
      <w:r>
        <w:t xml:space="preserve">Genereer je database met het </w:t>
      </w:r>
      <w:proofErr w:type="spellStart"/>
      <w:r>
        <w:t>Entity</w:t>
      </w:r>
      <w:proofErr w:type="spellEnd"/>
      <w:r>
        <w:t xml:space="preserve"> Framework</w:t>
      </w:r>
    </w:p>
    <w:p w:rsidR="00A24383" w:rsidRDefault="00A24383" w:rsidP="00A15FE0">
      <w:pPr>
        <w:pStyle w:val="Lijstalinea"/>
        <w:numPr>
          <w:ilvl w:val="0"/>
          <w:numId w:val="2"/>
        </w:numPr>
      </w:pPr>
      <w:r>
        <w:t xml:space="preserve">Gebruik </w:t>
      </w:r>
      <w:proofErr w:type="spellStart"/>
      <w:r>
        <w:t>Bank.sql</w:t>
      </w:r>
      <w:proofErr w:type="spellEnd"/>
      <w:r>
        <w:t xml:space="preserve"> om je database met dummy data te vullen</w:t>
      </w:r>
    </w:p>
    <w:p w:rsidR="00A24383" w:rsidRDefault="00EF1B65" w:rsidP="00A15FE0">
      <w:pPr>
        <w:pStyle w:val="Lijstalinea"/>
        <w:numPr>
          <w:ilvl w:val="0"/>
          <w:numId w:val="2"/>
        </w:numPr>
      </w:pPr>
      <w:r>
        <w:t>Met de knop “</w:t>
      </w:r>
      <w:proofErr w:type="spellStart"/>
      <w:r>
        <w:t>Add</w:t>
      </w:r>
      <w:proofErr w:type="spellEnd"/>
      <w:r>
        <w:t xml:space="preserve"> Customer” moet je in de </w:t>
      </w:r>
      <w:proofErr w:type="spellStart"/>
      <w:r>
        <w:t>GridView</w:t>
      </w:r>
      <w:proofErr w:type="spellEnd"/>
      <w:r>
        <w:t xml:space="preserve"> een nieuw item kunnen toevoegen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>Wanneer je dan op “Save” klikt zullen de gegevens worden opgeslagen in de database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 xml:space="preserve">“Show Accounts” brengt je naar het </w:t>
      </w:r>
      <w:proofErr w:type="spellStart"/>
      <w:r>
        <w:t>AccountsWindow</w:t>
      </w:r>
      <w:proofErr w:type="spellEnd"/>
      <w:r>
        <w:t xml:space="preserve"> waar je al je rekeningen ziet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>Hier kan je ook weer Accounts toevoegen en opslaan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 xml:space="preserve">Met Transfer </w:t>
      </w:r>
      <w:proofErr w:type="spellStart"/>
      <w:r>
        <w:t>Amount</w:t>
      </w:r>
      <w:proofErr w:type="spellEnd"/>
      <w:r>
        <w:t xml:space="preserve"> kan je naar je eigen rekeningen overschrijven m.b.v. </w:t>
      </w:r>
      <w:proofErr w:type="spellStart"/>
      <w:r>
        <w:t>TransferWindow</w:t>
      </w:r>
      <w:proofErr w:type="spellEnd"/>
      <w:r>
        <w:t xml:space="preserve"> (Gebruik hiervoor de </w:t>
      </w:r>
      <w:proofErr w:type="spellStart"/>
      <w:r>
        <w:t>TransferMoney</w:t>
      </w:r>
      <w:proofErr w:type="spellEnd"/>
      <w:r>
        <w:t xml:space="preserve"> methode van </w:t>
      </w:r>
      <w:proofErr w:type="spellStart"/>
      <w:r>
        <w:t>AccountManager</w:t>
      </w:r>
      <w:proofErr w:type="spellEnd"/>
      <w:r>
        <w:t xml:space="preserve"> in </w:t>
      </w:r>
      <w:proofErr w:type="spellStart"/>
      <w:r>
        <w:t>Bank.Business</w:t>
      </w:r>
      <w:proofErr w:type="spellEnd"/>
      <w:r>
        <w:t>)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 xml:space="preserve">In de </w:t>
      </w:r>
      <w:proofErr w:type="spellStart"/>
      <w:r>
        <w:t>TransferMoney</w:t>
      </w:r>
      <w:proofErr w:type="spellEnd"/>
      <w:r>
        <w:t xml:space="preserve"> methode moet je zien dat </w:t>
      </w:r>
      <w:proofErr w:type="spellStart"/>
      <w:r>
        <w:t>Youth</w:t>
      </w:r>
      <w:proofErr w:type="spellEnd"/>
      <w:r>
        <w:t xml:space="preserve"> accounts niet meer dan €1000 kunnen overschrijven en dat de overschrijving nooit hoger is dan de balans van het account</w:t>
      </w:r>
    </w:p>
    <w:p w:rsidR="00EF1B65" w:rsidRDefault="00EF1B65" w:rsidP="00A15FE0">
      <w:pPr>
        <w:pStyle w:val="Lijstalinea"/>
        <w:numPr>
          <w:ilvl w:val="0"/>
          <w:numId w:val="2"/>
        </w:numPr>
      </w:pPr>
      <w:r>
        <w:t xml:space="preserve">Schrijf je tests in </w:t>
      </w:r>
      <w:proofErr w:type="spellStart"/>
      <w:r>
        <w:t>Bank.Test</w:t>
      </w:r>
      <w:proofErr w:type="spellEnd"/>
    </w:p>
    <w:sectPr w:rsidR="00EF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B6A30"/>
    <w:multiLevelType w:val="hybridMultilevel"/>
    <w:tmpl w:val="E5E4202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6FC4"/>
    <w:multiLevelType w:val="hybridMultilevel"/>
    <w:tmpl w:val="048E2C4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E0"/>
    <w:rsid w:val="0017232F"/>
    <w:rsid w:val="00236A3A"/>
    <w:rsid w:val="00A15FE0"/>
    <w:rsid w:val="00A24383"/>
    <w:rsid w:val="00E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53D0"/>
  <w15:chartTrackingRefBased/>
  <w15:docId w15:val="{E578F658-8C6D-4FF9-9B96-E3B4E082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Tibeau Schodts</dc:creator>
  <cp:keywords/>
  <dc:description/>
  <cp:lastModifiedBy>Tibeau Schodts</cp:lastModifiedBy>
  <cp:revision>1</cp:revision>
  <dcterms:created xsi:type="dcterms:W3CDTF">2018-01-30T07:53:00Z</dcterms:created>
  <dcterms:modified xsi:type="dcterms:W3CDTF">2018-01-30T08:23:00Z</dcterms:modified>
</cp:coreProperties>
</file>