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4961A457" w14:textId="77777777" w:rsidR="004E05B1" w:rsidRDefault="00000000">
      <w:pPr>
        <w:spacing w:line="24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8D50143" wp14:editId="3E9E2AC7">
                <wp:simplePos x="0" y="0"/>
                <wp:positionH relativeFrom="page">
                  <wp:posOffset>824230</wp:posOffset>
                </wp:positionH>
                <wp:positionV relativeFrom="page">
                  <wp:posOffset>1056005</wp:posOffset>
                </wp:positionV>
                <wp:extent cx="59099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9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E6990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4.9pt,83.15pt" to="530.2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4DBDA0D" wp14:editId="114902B0">
                <wp:simplePos x="0" y="0"/>
                <wp:positionH relativeFrom="page">
                  <wp:posOffset>824230</wp:posOffset>
                </wp:positionH>
                <wp:positionV relativeFrom="page">
                  <wp:posOffset>1354455</wp:posOffset>
                </wp:positionV>
                <wp:extent cx="59099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99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D662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4.9pt,106.65pt" to="530.2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8F8C4DF" wp14:editId="3AA57BEC">
                <wp:simplePos x="0" y="0"/>
                <wp:positionH relativeFrom="page">
                  <wp:posOffset>827405</wp:posOffset>
                </wp:positionH>
                <wp:positionV relativeFrom="page">
                  <wp:posOffset>1052830</wp:posOffset>
                </wp:positionV>
                <wp:extent cx="0" cy="304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1067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65.15pt,82.9pt" to="65.1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" o:allowincell="f" filled="t" strokeweight=".169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98FEF90" wp14:editId="21E6578F">
                <wp:simplePos x="0" y="0"/>
                <wp:positionH relativeFrom="page">
                  <wp:posOffset>6731000</wp:posOffset>
                </wp:positionH>
                <wp:positionV relativeFrom="page">
                  <wp:posOffset>1052830</wp:posOffset>
                </wp:positionV>
                <wp:extent cx="0" cy="3048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BC5FF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0pt,82.9pt" to="530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1EA78A5" w14:textId="77777777" w:rsidR="004E05B1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32"/>
          <w:szCs w:val="32"/>
        </w:rPr>
        <w:t>LAB 5 – Software Development and Design Content</w:t>
      </w:r>
    </w:p>
    <w:p w14:paraId="5B232004" w14:textId="77777777" w:rsidR="004E05B1" w:rsidRDefault="004E05B1">
      <w:pPr>
        <w:spacing w:line="200" w:lineRule="exact"/>
        <w:rPr>
          <w:sz w:val="24"/>
          <w:szCs w:val="24"/>
        </w:rPr>
      </w:pPr>
    </w:p>
    <w:p w14:paraId="6D901DA1" w14:textId="77777777" w:rsidR="004E05B1" w:rsidRDefault="004E05B1">
      <w:pPr>
        <w:spacing w:line="389" w:lineRule="exact"/>
        <w:rPr>
          <w:sz w:val="24"/>
          <w:szCs w:val="24"/>
        </w:rPr>
      </w:pPr>
    </w:p>
    <w:p w14:paraId="4CCDA412" w14:textId="77777777" w:rsidR="004E05B1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Part 1: Software Version Control with Git</w:t>
      </w:r>
    </w:p>
    <w:p w14:paraId="081C26AD" w14:textId="77777777" w:rsidR="004E05B1" w:rsidRDefault="004E05B1">
      <w:pPr>
        <w:spacing w:line="16" w:lineRule="exact"/>
        <w:rPr>
          <w:sz w:val="24"/>
          <w:szCs w:val="24"/>
        </w:rPr>
      </w:pPr>
    </w:p>
    <w:p w14:paraId="3B04700C" w14:textId="5A265253" w:rsidR="004E05B1" w:rsidRPr="009871BC" w:rsidRDefault="00680901" w:rsidP="009871BC">
      <w:pPr>
        <w:pStyle w:val="Subtitle"/>
        <w:rPr>
          <w:sz w:val="28"/>
          <w:szCs w:val="28"/>
          <w:lang w:val="en-GB"/>
        </w:rPr>
      </w:pPr>
      <w:r w:rsidRPr="00680901">
        <w:rPr>
          <w:rFonts w:eastAsia="Calibri"/>
          <w:noProof/>
          <w:sz w:val="32"/>
          <w:szCs w:val="32"/>
          <w:lang w:val="en-GB"/>
        </w:rPr>
        <w:drawing>
          <wp:inline distT="0" distB="0" distL="0" distR="0" wp14:anchorId="568D9F6C" wp14:editId="5CD04BBE">
            <wp:extent cx="5740400" cy="3009900"/>
            <wp:effectExtent l="0" t="0" r="0" b="0"/>
            <wp:docPr id="15939006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066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54DA" w14:textId="0B312681" w:rsidR="004E05B1" w:rsidRDefault="00412E8D">
      <w:pPr>
        <w:spacing w:line="183" w:lineRule="exact"/>
        <w:rPr>
          <w:sz w:val="24"/>
          <w:szCs w:val="24"/>
        </w:rPr>
      </w:pPr>
      <w:r w:rsidRPr="009871BC">
        <w:rPr>
          <w:rFonts w:eastAsia="Calibri"/>
          <w:sz w:val="32"/>
          <w:szCs w:val="32"/>
          <w:lang w:val="en-GB"/>
        </w:rPr>
        <w:t>Useful commands:</w:t>
      </w:r>
    </w:p>
    <w:p w14:paraId="4902F687" w14:textId="68F6DE2B" w:rsidR="004E05B1" w:rsidRDefault="00924F8A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Git config –global {user.name/user.email} “email/na</w:t>
      </w:r>
      <w:r w:rsidR="00706E23">
        <w:rPr>
          <w:rFonts w:ascii="Calibri" w:eastAsia="Calibri" w:hAnsi="Calibri" w:cs="Calibri"/>
          <w:lang w:val="en-GB"/>
        </w:rPr>
        <w:t>me</w:t>
      </w:r>
      <w:r>
        <w:rPr>
          <w:rFonts w:ascii="Calibri" w:eastAsia="Calibri" w:hAnsi="Calibri" w:cs="Calibri"/>
          <w:lang w:val="en-GB"/>
        </w:rPr>
        <w:t xml:space="preserve">” </w:t>
      </w:r>
    </w:p>
    <w:p w14:paraId="5EA8DEC1" w14:textId="0E46B785" w:rsidR="00924F8A" w:rsidRDefault="00924F8A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 w:rsidR="00706E23" w:rsidRPr="00706E23">
        <w:rPr>
          <w:rFonts w:ascii="Calibri" w:eastAsia="Calibri" w:hAnsi="Calibri" w:cs="Calibri"/>
          <w:lang w:val="en-GB"/>
        </w:rPr>
        <w:t>Puts email/nam</w:t>
      </w:r>
      <w:r w:rsidR="00706E23">
        <w:rPr>
          <w:rFonts w:ascii="Calibri" w:eastAsia="Calibri" w:hAnsi="Calibri" w:cs="Calibri"/>
          <w:lang w:val="en-GB"/>
        </w:rPr>
        <w:t>e in the git config</w:t>
      </w:r>
    </w:p>
    <w:p w14:paraId="43BFD012" w14:textId="094BC72E" w:rsidR="00224E18" w:rsidRDefault="00224E18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Git config –list</w:t>
      </w:r>
    </w:p>
    <w:p w14:paraId="63929C80" w14:textId="0F0DDF9D" w:rsidR="00224E18" w:rsidRPr="00224E18" w:rsidRDefault="00224E18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  <w:t>Lists current config for git</w:t>
      </w:r>
    </w:p>
    <w:p w14:paraId="11B86FE3" w14:textId="03D98A8C" w:rsidR="004E05B1" w:rsidRDefault="00706E23">
      <w:pPr>
        <w:spacing w:line="275" w:lineRule="exact"/>
        <w:rPr>
          <w:rFonts w:asciiTheme="minorHAnsi" w:hAnsiTheme="minorHAnsi" w:cstheme="minorHAnsi"/>
          <w:lang w:val="en-GB"/>
        </w:rPr>
      </w:pPr>
      <w:r w:rsidRPr="00BD1F57">
        <w:rPr>
          <w:rFonts w:asciiTheme="minorHAnsi" w:hAnsiTheme="minorHAnsi" w:cstheme="minorHAnsi"/>
          <w:lang w:val="en-GB"/>
        </w:rPr>
        <w:t>Git status</w:t>
      </w:r>
      <w:r w:rsidR="00BD1F57" w:rsidRPr="00BD1F57">
        <w:rPr>
          <w:rFonts w:asciiTheme="minorHAnsi" w:hAnsiTheme="minorHAnsi" w:cstheme="minorHAnsi"/>
          <w:lang w:val="en-GB"/>
        </w:rPr>
        <w:t xml:space="preserve"> </w:t>
      </w:r>
    </w:p>
    <w:p w14:paraId="559FC86C" w14:textId="071C0558" w:rsidR="00BD1F57" w:rsidRDefault="00BD1F57">
      <w:pPr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Displays status of the git files</w:t>
      </w:r>
      <w:r w:rsidR="00501D97">
        <w:rPr>
          <w:rFonts w:asciiTheme="minorHAnsi" w:hAnsiTheme="minorHAnsi" w:cstheme="minorHAnsi"/>
          <w:lang w:val="en-GB"/>
        </w:rPr>
        <w:t xml:space="preserve"> in a directory</w:t>
      </w:r>
    </w:p>
    <w:p w14:paraId="1A0C11EE" w14:textId="692B2E92" w:rsidR="00BB6C0B" w:rsidRDefault="00BB6C0B">
      <w:pPr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add</w:t>
      </w:r>
    </w:p>
    <w:p w14:paraId="66A69DFE" w14:textId="1B3E00AC" w:rsidR="00BB6C0B" w:rsidRDefault="00BB6C0B">
      <w:pPr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Adds a file to github repo</w:t>
      </w:r>
    </w:p>
    <w:p w14:paraId="2806ED3F" w14:textId="71712A3B" w:rsidR="007F61AF" w:rsidRPr="002D2BA6" w:rsidRDefault="007F61AF">
      <w:pPr>
        <w:spacing w:line="275" w:lineRule="exact"/>
        <w:rPr>
          <w:rFonts w:asciiTheme="minorHAnsi" w:hAnsiTheme="minorHAnsi" w:cstheme="minorHAnsi"/>
          <w:lang w:val="en-GB"/>
        </w:rPr>
      </w:pPr>
      <w:r w:rsidRPr="002D2BA6">
        <w:rPr>
          <w:rFonts w:asciiTheme="minorHAnsi" w:hAnsiTheme="minorHAnsi" w:cstheme="minorHAnsi"/>
          <w:lang w:val="en-GB"/>
        </w:rPr>
        <w:t>Git commit</w:t>
      </w:r>
      <w:r w:rsidR="00897A70" w:rsidRPr="002D2BA6">
        <w:rPr>
          <w:rFonts w:asciiTheme="minorHAnsi" w:hAnsiTheme="minorHAnsi" w:cstheme="minorHAnsi"/>
          <w:lang w:val="en-GB"/>
        </w:rPr>
        <w:t xml:space="preserve"> (-m</w:t>
      </w:r>
      <w:r w:rsidRPr="002D2BA6">
        <w:rPr>
          <w:rFonts w:asciiTheme="minorHAnsi" w:hAnsiTheme="minorHAnsi" w:cstheme="minorHAnsi"/>
          <w:lang w:val="en-GB"/>
        </w:rPr>
        <w:t xml:space="preserve"> “message”</w:t>
      </w:r>
      <w:r w:rsidR="00897A70" w:rsidRPr="002D2BA6">
        <w:rPr>
          <w:rFonts w:asciiTheme="minorHAnsi" w:hAnsiTheme="minorHAnsi" w:cstheme="minorHAnsi"/>
          <w:lang w:val="en-GB"/>
        </w:rPr>
        <w:t>)</w:t>
      </w:r>
    </w:p>
    <w:p w14:paraId="7AD6E983" w14:textId="47952ECF" w:rsidR="007F61AF" w:rsidRDefault="007F61AF">
      <w:pPr>
        <w:spacing w:line="275" w:lineRule="exact"/>
        <w:rPr>
          <w:rFonts w:asciiTheme="minorHAnsi" w:hAnsiTheme="minorHAnsi" w:cstheme="minorHAnsi"/>
          <w:lang w:val="en-GB"/>
        </w:rPr>
      </w:pPr>
      <w:r w:rsidRPr="002D2BA6">
        <w:rPr>
          <w:rFonts w:asciiTheme="minorHAnsi" w:hAnsiTheme="minorHAnsi" w:cstheme="minorHAnsi"/>
          <w:lang w:val="en-GB"/>
        </w:rPr>
        <w:tab/>
      </w:r>
      <w:r w:rsidRPr="00DE263D">
        <w:rPr>
          <w:rFonts w:asciiTheme="minorHAnsi" w:hAnsiTheme="minorHAnsi" w:cstheme="minorHAnsi"/>
          <w:lang w:val="en-GB"/>
        </w:rPr>
        <w:t>Comm</w:t>
      </w:r>
      <w:r w:rsidR="00DE263D" w:rsidRPr="00DE263D">
        <w:rPr>
          <w:rFonts w:asciiTheme="minorHAnsi" w:hAnsiTheme="minorHAnsi" w:cstheme="minorHAnsi"/>
          <w:lang w:val="en-GB"/>
        </w:rPr>
        <w:t>its changes to the g</w:t>
      </w:r>
      <w:r w:rsidR="00DE263D">
        <w:rPr>
          <w:rFonts w:asciiTheme="minorHAnsi" w:hAnsiTheme="minorHAnsi" w:cstheme="minorHAnsi"/>
          <w:lang w:val="en-GB"/>
        </w:rPr>
        <w:t>ithub repo</w:t>
      </w:r>
      <w:r w:rsidR="002D2BA6">
        <w:rPr>
          <w:rFonts w:asciiTheme="minorHAnsi" w:hAnsiTheme="minorHAnsi" w:cstheme="minorHAnsi"/>
          <w:lang w:val="en-GB"/>
        </w:rPr>
        <w:t>, add -m to add a message</w:t>
      </w:r>
    </w:p>
    <w:p w14:paraId="07AAA9F8" w14:textId="2EB27817" w:rsidR="00B42913" w:rsidRDefault="00B42913">
      <w:pPr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log</w:t>
      </w:r>
    </w:p>
    <w:p w14:paraId="4DBB7DF6" w14:textId="7F5BF6AF" w:rsidR="00B42913" w:rsidRDefault="00B42913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Show all commits in the branch</w:t>
      </w:r>
      <w:r w:rsidR="00981574">
        <w:rPr>
          <w:rFonts w:asciiTheme="minorHAnsi" w:hAnsiTheme="minorHAnsi" w:cstheme="minorHAnsi"/>
          <w:lang w:val="en-GB"/>
        </w:rPr>
        <w:tab/>
      </w:r>
      <w:r w:rsidR="00981574">
        <w:rPr>
          <w:rFonts w:asciiTheme="minorHAnsi" w:hAnsiTheme="minorHAnsi" w:cstheme="minorHAnsi"/>
          <w:lang w:val="en-GB"/>
        </w:rPr>
        <w:tab/>
      </w:r>
    </w:p>
    <w:p w14:paraId="3590830C" w14:textId="5D11A013" w:rsidR="00981574" w:rsidRDefault="00981574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diff</w:t>
      </w:r>
    </w:p>
    <w:p w14:paraId="3B4808CC" w14:textId="776271C8" w:rsidR="00981574" w:rsidRDefault="00A020C9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Compare 2 commits</w:t>
      </w:r>
    </w:p>
    <w:p w14:paraId="1609BB37" w14:textId="3CC2FA0D" w:rsidR="00936CB0" w:rsidRDefault="00936CB0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branch (name)</w:t>
      </w:r>
    </w:p>
    <w:p w14:paraId="467D1863" w14:textId="382DF3E8" w:rsidR="0083384D" w:rsidRDefault="0083384D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</w:r>
      <w:r w:rsidR="00783D98">
        <w:rPr>
          <w:rFonts w:asciiTheme="minorHAnsi" w:hAnsiTheme="minorHAnsi" w:cstheme="minorHAnsi"/>
          <w:lang w:val="en-GB"/>
        </w:rPr>
        <w:t>Add a branch</w:t>
      </w:r>
    </w:p>
    <w:p w14:paraId="1DC9B1A4" w14:textId="7CE93868" w:rsidR="0083384D" w:rsidRDefault="0083384D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branch</w:t>
      </w:r>
    </w:p>
    <w:p w14:paraId="39CEE966" w14:textId="30518F01" w:rsidR="0083384D" w:rsidRDefault="0083384D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 xml:space="preserve">Display </w:t>
      </w:r>
      <w:r w:rsidR="00C85419">
        <w:rPr>
          <w:rFonts w:asciiTheme="minorHAnsi" w:hAnsiTheme="minorHAnsi" w:cstheme="minorHAnsi"/>
          <w:lang w:val="en-GB"/>
        </w:rPr>
        <w:t xml:space="preserve">all </w:t>
      </w:r>
      <w:r>
        <w:rPr>
          <w:rFonts w:asciiTheme="minorHAnsi" w:hAnsiTheme="minorHAnsi" w:cstheme="minorHAnsi"/>
          <w:lang w:val="en-GB"/>
        </w:rPr>
        <w:t>branches</w:t>
      </w:r>
      <w:r w:rsidR="00C85419">
        <w:rPr>
          <w:rFonts w:asciiTheme="minorHAnsi" w:hAnsiTheme="minorHAnsi" w:cstheme="minorHAnsi"/>
          <w:lang w:val="en-GB"/>
        </w:rPr>
        <w:t xml:space="preserve"> for the r</w:t>
      </w:r>
      <w:r w:rsidR="001A79B1">
        <w:rPr>
          <w:rFonts w:asciiTheme="minorHAnsi" w:hAnsiTheme="minorHAnsi" w:cstheme="minorHAnsi"/>
          <w:lang w:val="en-GB"/>
        </w:rPr>
        <w:t>epo</w:t>
      </w:r>
    </w:p>
    <w:p w14:paraId="6D388441" w14:textId="46900E06" w:rsidR="00F23286" w:rsidRDefault="00F23286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branch -d</w:t>
      </w:r>
    </w:p>
    <w:p w14:paraId="6E834406" w14:textId="3CD58388" w:rsidR="002F5C0C" w:rsidRDefault="00F23286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Delete a branch</w:t>
      </w:r>
    </w:p>
    <w:p w14:paraId="48638C29" w14:textId="2C6504C3" w:rsidR="00E7043B" w:rsidRDefault="00E7043B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checkout</w:t>
      </w:r>
    </w:p>
    <w:p w14:paraId="22EF77EE" w14:textId="686ED1D5" w:rsidR="00E7043B" w:rsidRDefault="00E7043B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Switch between branches</w:t>
      </w:r>
    </w:p>
    <w:p w14:paraId="61F95112" w14:textId="69C1B8DF" w:rsidR="00E7043B" w:rsidRDefault="00A528A2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merge</w:t>
      </w:r>
    </w:p>
    <w:p w14:paraId="3491A8FB" w14:textId="38E8C391" w:rsidR="00A528A2" w:rsidRDefault="00A528A2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Merge the contents of 2 branches</w:t>
      </w:r>
    </w:p>
    <w:p w14:paraId="3A446891" w14:textId="3413594B" w:rsidR="00224E18" w:rsidRDefault="00125141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Git push</w:t>
      </w:r>
    </w:p>
    <w:p w14:paraId="168297CD" w14:textId="3A7C2A28" w:rsidR="00125141" w:rsidRDefault="00125141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Pushes file to github repository</w:t>
      </w:r>
    </w:p>
    <w:p w14:paraId="5550AE5D" w14:textId="37662A1E" w:rsidR="00A84F2D" w:rsidRDefault="00A84F2D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>Git Remote add origin</w:t>
      </w:r>
      <w:r w:rsidR="00760627">
        <w:rPr>
          <w:rFonts w:asciiTheme="minorHAnsi" w:hAnsiTheme="minorHAnsi" w:cstheme="minorHAnsi"/>
          <w:lang w:val="en-GB"/>
        </w:rPr>
        <w:t xml:space="preserve"> &lt;url&gt;</w:t>
      </w:r>
    </w:p>
    <w:p w14:paraId="32E01B73" w14:textId="3788B2E9" w:rsidR="00A84F2D" w:rsidRDefault="00A84F2D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Add a git url as a remote alias</w:t>
      </w:r>
    </w:p>
    <w:p w14:paraId="6A89E243" w14:textId="0A0CCF92" w:rsidR="00F23286" w:rsidRDefault="00F23286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</w:p>
    <w:p w14:paraId="641C5284" w14:textId="425440D6" w:rsidR="002F5C0C" w:rsidRDefault="002F5C0C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Sed -I ‘s/word1/word2/’ filename</w:t>
      </w:r>
    </w:p>
    <w:p w14:paraId="5CF2B7A1" w14:textId="5DBE67E2" w:rsidR="00680901" w:rsidRDefault="002F5C0C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Replaces word1 with word2 in a file</w:t>
      </w:r>
      <w:r w:rsidR="00680901">
        <w:rPr>
          <w:rFonts w:asciiTheme="minorHAnsi" w:hAnsiTheme="minorHAnsi" w:cstheme="minorHAnsi"/>
          <w:lang w:val="en-GB"/>
        </w:rPr>
        <w:tab/>
      </w:r>
    </w:p>
    <w:p w14:paraId="242ABE2C" w14:textId="5F74FD37" w:rsidR="00680901" w:rsidRPr="00DE263D" w:rsidRDefault="00680901" w:rsidP="00981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23"/>
        </w:tabs>
        <w:spacing w:line="275" w:lineRule="exac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</w:r>
    </w:p>
    <w:p w14:paraId="6BA91EF2" w14:textId="77777777" w:rsidR="004E05B1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Part 2: Create a Python Unit Test</w:t>
      </w:r>
    </w:p>
    <w:p w14:paraId="52150EB1" w14:textId="77777777" w:rsidR="004E05B1" w:rsidRDefault="004E05B1">
      <w:pPr>
        <w:spacing w:line="16" w:lineRule="exact"/>
        <w:rPr>
          <w:sz w:val="24"/>
          <w:szCs w:val="24"/>
        </w:rPr>
      </w:pPr>
    </w:p>
    <w:p w14:paraId="0CE181FB" w14:textId="3D6E8807" w:rsidR="004E05B1" w:rsidRPr="0063516F" w:rsidRDefault="00000000">
      <w:pPr>
        <w:rPr>
          <w:sz w:val="20"/>
          <w:szCs w:val="20"/>
          <w:lang w:val="en-GB"/>
        </w:rPr>
      </w:pPr>
      <w:r>
        <w:rPr>
          <w:rFonts w:ascii="Calibri" w:eastAsia="Calibri" w:hAnsi="Calibri" w:cs="Calibri"/>
        </w:rPr>
        <w:t>Lab netacad: Cisco DEVNET 3.5.7</w:t>
      </w:r>
    </w:p>
    <w:p w14:paraId="42444051" w14:textId="77777777" w:rsidR="004E05B1" w:rsidRDefault="004E05B1">
      <w:pPr>
        <w:spacing w:line="183" w:lineRule="exact"/>
        <w:rPr>
          <w:sz w:val="24"/>
          <w:szCs w:val="24"/>
        </w:rPr>
      </w:pPr>
    </w:p>
    <w:p w14:paraId="092768BC" w14:textId="583961B9" w:rsidR="00311862" w:rsidRPr="00B10217" w:rsidRDefault="003D62FF" w:rsidP="00B10217">
      <w:pPr>
        <w:pStyle w:val="Subtitle"/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Part 2</w:t>
      </w:r>
      <w:r w:rsidR="00311862" w:rsidRPr="009871BC">
        <w:rPr>
          <w:sz w:val="28"/>
          <w:szCs w:val="28"/>
          <w:lang w:val="en-GB"/>
        </w:rPr>
        <w:t xml:space="preserve"> </w:t>
      </w:r>
      <w:r w:rsidR="002D4505">
        <w:rPr>
          <w:sz w:val="28"/>
          <w:szCs w:val="28"/>
          <w:lang w:val="en-GB"/>
        </w:rPr>
        <w:t>questions</w:t>
      </w:r>
      <w:r w:rsidR="00B15720" w:rsidRPr="009871BC">
        <w:rPr>
          <w:sz w:val="28"/>
          <w:szCs w:val="28"/>
          <w:lang w:val="en-GB"/>
        </w:rPr>
        <w:t xml:space="preserve"> and the corresponding answers</w:t>
      </w:r>
      <w:r w:rsidR="00311862" w:rsidRPr="009871BC">
        <w:rPr>
          <w:sz w:val="28"/>
          <w:szCs w:val="28"/>
          <w:lang w:val="en-GB"/>
        </w:rPr>
        <w:t>:</w:t>
      </w:r>
    </w:p>
    <w:p w14:paraId="39ACF894" w14:textId="7743A854" w:rsidR="00B10217" w:rsidRPr="00B10217" w:rsidRDefault="00AF0CC0" w:rsidP="00B10217">
      <w:pPr>
        <w:pStyle w:val="Subtitle"/>
        <w:spacing w:after="0"/>
      </w:pPr>
      <w:r w:rsidRPr="00616348">
        <w:t>What unittest class do you use to create an individual unit of testing?</w:t>
      </w:r>
    </w:p>
    <w:p w14:paraId="6DC7D083" w14:textId="651B03AE" w:rsidR="00616348" w:rsidRDefault="00616348" w:rsidP="00B10217">
      <w:pPr>
        <w:spacing w:line="275" w:lineRule="exact"/>
        <w:rPr>
          <w:rFonts w:asciiTheme="minorHAnsi" w:hAnsiTheme="minorHAnsi" w:cstheme="minorHAnsi"/>
          <w:lang w:val="en-GB"/>
        </w:rPr>
      </w:pPr>
      <w:r w:rsidRPr="00527E3D">
        <w:rPr>
          <w:rFonts w:asciiTheme="minorHAnsi" w:hAnsiTheme="minorHAnsi" w:cstheme="minorHAnsi"/>
          <w:lang w:val="en-GB"/>
        </w:rPr>
        <w:t>TestCase</w:t>
      </w:r>
    </w:p>
    <w:p w14:paraId="2DB0EB67" w14:textId="77777777" w:rsidR="00B10217" w:rsidRPr="00527E3D" w:rsidRDefault="00B10217" w:rsidP="00B10217">
      <w:pPr>
        <w:spacing w:line="275" w:lineRule="exact"/>
        <w:rPr>
          <w:rFonts w:asciiTheme="minorHAnsi" w:hAnsiTheme="minorHAnsi" w:cstheme="minorHAnsi"/>
          <w:lang w:val="en-GB"/>
        </w:rPr>
      </w:pPr>
    </w:p>
    <w:p w14:paraId="2EE8024F" w14:textId="15AD55DC" w:rsidR="00B10217" w:rsidRPr="00B10217" w:rsidRDefault="00311862" w:rsidP="00B10217">
      <w:pPr>
        <w:pStyle w:val="Subtitle"/>
        <w:spacing w:after="0"/>
      </w:pPr>
      <w:r w:rsidRPr="00616348">
        <w:t>How does the test runner know which methods are a test?</w:t>
      </w:r>
    </w:p>
    <w:p w14:paraId="65B4AD0A" w14:textId="034EE93F" w:rsidR="009871BC" w:rsidRDefault="00527E3D" w:rsidP="00B1021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They start with “test_”</w:t>
      </w:r>
    </w:p>
    <w:p w14:paraId="2EB0CCA9" w14:textId="77777777" w:rsidR="00B10217" w:rsidRPr="00527E3D" w:rsidRDefault="00B10217" w:rsidP="00B1021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14:paraId="07690BE1" w14:textId="77777777" w:rsidR="001B6D6C" w:rsidRPr="00616348" w:rsidRDefault="001B6D6C" w:rsidP="00B10217">
      <w:pPr>
        <w:pStyle w:val="Subtitle"/>
        <w:spacing w:after="0"/>
      </w:pPr>
      <w:r w:rsidRPr="00616348">
        <w:t xml:space="preserve">What command will list all of the command line options for </w:t>
      </w:r>
      <w:r w:rsidRPr="00616348">
        <w:rPr>
          <w:b/>
          <w:bCs/>
        </w:rPr>
        <w:t>unittest</w:t>
      </w:r>
      <w:r w:rsidRPr="00616348">
        <w:t xml:space="preserve"> shown in the following output?</w:t>
      </w:r>
    </w:p>
    <w:p w14:paraId="0AEF9BAE" w14:textId="6E03926F" w:rsidR="00331433" w:rsidRPr="00331433" w:rsidRDefault="00331433" w:rsidP="00B10217">
      <w:p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Python3 -m unittest -</w:t>
      </w:r>
      <w:r w:rsidR="00E13222">
        <w:rPr>
          <w:sz w:val="24"/>
          <w:szCs w:val="24"/>
          <w:lang w:val="en-GB"/>
        </w:rPr>
        <w:t>-help</w:t>
      </w:r>
    </w:p>
    <w:p w14:paraId="3FBBFB20" w14:textId="77777777" w:rsidR="00B15720" w:rsidRDefault="00B15720">
      <w:pPr>
        <w:spacing w:line="275" w:lineRule="exact"/>
        <w:rPr>
          <w:sz w:val="24"/>
          <w:szCs w:val="24"/>
        </w:rPr>
      </w:pPr>
    </w:p>
    <w:p w14:paraId="370A110A" w14:textId="1ACD8340" w:rsidR="0063516F" w:rsidRPr="0063516F" w:rsidRDefault="0063516F">
      <w:pPr>
        <w:spacing w:line="275" w:lineRule="exac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Error:</w:t>
      </w:r>
      <w:r w:rsidRPr="0063516F">
        <w:rPr>
          <w:rFonts w:ascii="Calibri" w:eastAsia="Calibri" w:hAnsi="Calibri" w:cs="Calibri"/>
          <w:noProof/>
        </w:rPr>
        <w:drawing>
          <wp:inline distT="0" distB="0" distL="0" distR="0" wp14:anchorId="6447A9E7" wp14:editId="3AAB7054">
            <wp:extent cx="5740400" cy="3225800"/>
            <wp:effectExtent l="0" t="0" r="0" b="0"/>
            <wp:docPr id="1116023189" name="Picture 11160231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0168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FD4D" w14:textId="77777777" w:rsidR="000B7455" w:rsidRDefault="00521B33">
      <w:pPr>
        <w:rPr>
          <w:rFonts w:ascii="Calibri Light" w:eastAsia="Calibri Light" w:hAnsi="Calibri Light" w:cs="Calibri Light"/>
          <w:color w:val="2F5496"/>
          <w:sz w:val="32"/>
          <w:szCs w:val="32"/>
        </w:rPr>
      </w:pPr>
      <w:r w:rsidRPr="0063516F">
        <w:rPr>
          <w:rFonts w:ascii="Calibri" w:eastAsia="Calibri" w:hAnsi="Calibri" w:cs="Calibri"/>
          <w:noProof/>
        </w:rPr>
        <w:drawing>
          <wp:inline distT="0" distB="0" distL="0" distR="0" wp14:anchorId="6E3E8DA2" wp14:editId="4370094B">
            <wp:extent cx="5740400" cy="3225800"/>
            <wp:effectExtent l="0" t="0" r="0" b="0"/>
            <wp:docPr id="179445016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016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1AE7" w14:textId="0D99E5FE" w:rsidR="002A4E70" w:rsidRDefault="002A4E70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t>Use -V for verbal output to troubleshoot</w:t>
      </w:r>
    </w:p>
    <w:p w14:paraId="001A63F7" w14:textId="21D05031" w:rsidR="000B7455" w:rsidRPr="000B7455" w:rsidRDefault="000B7455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t>Problem occurs at “key should be found,…”</w:t>
      </w:r>
    </w:p>
    <w:p w14:paraId="2F7D4AB3" w14:textId="77777777" w:rsidR="006B4CAE" w:rsidRDefault="006B4CAE" w:rsidP="000B7455">
      <w:pPr>
        <w:rPr>
          <w:rFonts w:eastAsia="Calibri Light"/>
        </w:rPr>
      </w:pPr>
    </w:p>
    <w:p w14:paraId="56DC5D77" w14:textId="3FBDADBB" w:rsidR="006B4CAE" w:rsidRDefault="006B4CAE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t>We try solving the error by moving the list object out of the function:</w:t>
      </w:r>
    </w:p>
    <w:p w14:paraId="2ED2377C" w14:textId="77777777" w:rsidR="006B4CAE" w:rsidRDefault="006B4CAE" w:rsidP="000B7455">
      <w:pPr>
        <w:rPr>
          <w:rFonts w:eastAsia="Calibri Light"/>
          <w:lang w:val="en-GB"/>
        </w:rPr>
      </w:pPr>
    </w:p>
    <w:p w14:paraId="1F597258" w14:textId="4F43EE70" w:rsidR="006B4CAE" w:rsidRDefault="006B4CAE" w:rsidP="000B7455">
      <w:pPr>
        <w:rPr>
          <w:rFonts w:eastAsia="Calibri Light"/>
          <w:lang w:val="en-GB"/>
        </w:rPr>
      </w:pPr>
      <w:r w:rsidRPr="006B4CAE">
        <w:rPr>
          <w:rFonts w:eastAsia="Calibri Light"/>
          <w:noProof/>
          <w:lang w:val="en-GB"/>
        </w:rPr>
        <w:drawing>
          <wp:inline distT="0" distB="0" distL="0" distR="0" wp14:anchorId="7C1F20EA" wp14:editId="513EB63B">
            <wp:extent cx="3686689" cy="495369"/>
            <wp:effectExtent l="0" t="0" r="9525" b="0"/>
            <wp:docPr id="194756638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6386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A715" w14:textId="511D579E" w:rsidR="00E04245" w:rsidRPr="006B4CAE" w:rsidRDefault="00E04245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t>Ret_Val was previously under def json_search</w:t>
      </w:r>
    </w:p>
    <w:p w14:paraId="48C928A0" w14:textId="77777777" w:rsidR="006B4CAE" w:rsidRDefault="006B4CAE" w:rsidP="000B7455">
      <w:pPr>
        <w:rPr>
          <w:rFonts w:eastAsia="Calibri Light"/>
        </w:rPr>
      </w:pPr>
    </w:p>
    <w:p w14:paraId="1F36C675" w14:textId="3027DCCD" w:rsidR="00941940" w:rsidRDefault="00941940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lastRenderedPageBreak/>
        <w:t xml:space="preserve">But this does not solve our issue, so we looked for another </w:t>
      </w:r>
      <w:r w:rsidR="00085123">
        <w:rPr>
          <w:rFonts w:eastAsia="Calibri Light"/>
          <w:lang w:val="en-GB"/>
        </w:rPr>
        <w:t>error..</w:t>
      </w:r>
    </w:p>
    <w:p w14:paraId="4F98F408" w14:textId="229B5244" w:rsidR="00085123" w:rsidRDefault="00C3479F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t>We are now using a global variable</w:t>
      </w:r>
      <w:r w:rsidR="0085707D">
        <w:rPr>
          <w:rFonts w:eastAsia="Calibri Light"/>
          <w:lang w:val="en-GB"/>
        </w:rPr>
        <w:t>,</w:t>
      </w:r>
      <w:r>
        <w:rPr>
          <w:rFonts w:eastAsia="Calibri Light"/>
          <w:lang w:val="en-GB"/>
        </w:rPr>
        <w:t xml:space="preserve"> so we wrap our json_</w:t>
      </w:r>
      <w:r w:rsidR="00120CE0">
        <w:rPr>
          <w:rFonts w:eastAsia="Calibri Light"/>
          <w:lang w:val="en-GB"/>
        </w:rPr>
        <w:t>s</w:t>
      </w:r>
      <w:r>
        <w:rPr>
          <w:rFonts w:eastAsia="Calibri Light"/>
          <w:lang w:val="en-GB"/>
        </w:rPr>
        <w:t>earch with an outer function and delete the existing json_search</w:t>
      </w:r>
    </w:p>
    <w:p w14:paraId="5BBAA6BC" w14:textId="77777777" w:rsidR="0085707D" w:rsidRDefault="0085707D" w:rsidP="000B7455">
      <w:pPr>
        <w:rPr>
          <w:rFonts w:eastAsia="Calibri Light"/>
          <w:lang w:val="en-GB"/>
        </w:rPr>
      </w:pPr>
    </w:p>
    <w:p w14:paraId="6EC7D395" w14:textId="52C3C967" w:rsidR="00085123" w:rsidRDefault="00085123" w:rsidP="000B7455">
      <w:pPr>
        <w:rPr>
          <w:rFonts w:eastAsia="Calibri Light"/>
          <w:lang w:val="en-GB"/>
        </w:rPr>
      </w:pPr>
      <w:r w:rsidRPr="00085123">
        <w:rPr>
          <w:rFonts w:eastAsia="Calibri Light"/>
          <w:noProof/>
          <w:lang w:val="en-GB"/>
        </w:rPr>
        <w:drawing>
          <wp:inline distT="0" distB="0" distL="0" distR="0" wp14:anchorId="3C125989" wp14:editId="45EB3583">
            <wp:extent cx="5740400" cy="4433570"/>
            <wp:effectExtent l="0" t="0" r="0" b="5080"/>
            <wp:docPr id="201748715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87158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977E" w14:textId="77777777" w:rsidR="0099148F" w:rsidRDefault="0099148F" w:rsidP="000B7455">
      <w:pPr>
        <w:rPr>
          <w:rFonts w:eastAsia="Calibri Light"/>
          <w:lang w:val="en-GB"/>
        </w:rPr>
      </w:pPr>
    </w:p>
    <w:p w14:paraId="01D12181" w14:textId="641A5F46" w:rsidR="0099148F" w:rsidRPr="00941940" w:rsidRDefault="0099148F" w:rsidP="000B7455">
      <w:pPr>
        <w:rPr>
          <w:rFonts w:eastAsia="Calibri Light"/>
          <w:lang w:val="en-GB"/>
        </w:rPr>
      </w:pPr>
      <w:r>
        <w:rPr>
          <w:rFonts w:eastAsia="Calibri Light"/>
          <w:lang w:val="en-GB"/>
        </w:rPr>
        <w:t>Now our unittest runs without errors:</w:t>
      </w:r>
    </w:p>
    <w:p w14:paraId="7117907C" w14:textId="5A8BB061" w:rsidR="006B4CAE" w:rsidRDefault="00561828" w:rsidP="000B7455">
      <w:pPr>
        <w:rPr>
          <w:rFonts w:eastAsia="Calibri Light"/>
        </w:rPr>
      </w:pPr>
      <w:r w:rsidRPr="00561828">
        <w:rPr>
          <w:rFonts w:eastAsia="Calibri Light"/>
          <w:noProof/>
        </w:rPr>
        <w:drawing>
          <wp:inline distT="0" distB="0" distL="0" distR="0" wp14:anchorId="3BFA625D" wp14:editId="63CACD4D">
            <wp:extent cx="5740400" cy="1296035"/>
            <wp:effectExtent l="0" t="0" r="0" b="0"/>
            <wp:docPr id="1968274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47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3EBA" w14:textId="77777777" w:rsidR="006B4CAE" w:rsidRDefault="006B4CAE" w:rsidP="000B7455">
      <w:pPr>
        <w:rPr>
          <w:rFonts w:eastAsia="Calibri Light"/>
        </w:rPr>
      </w:pPr>
    </w:p>
    <w:p w14:paraId="22EF2628" w14:textId="77777777" w:rsidR="006B4CAE" w:rsidRDefault="006B4CAE" w:rsidP="000B7455">
      <w:pPr>
        <w:rPr>
          <w:rFonts w:eastAsia="Calibri Light"/>
        </w:rPr>
      </w:pPr>
    </w:p>
    <w:p w14:paraId="122FCF33" w14:textId="77777777" w:rsidR="006B4CAE" w:rsidRDefault="006B4CAE" w:rsidP="000B7455">
      <w:pPr>
        <w:rPr>
          <w:rFonts w:eastAsia="Calibri Light"/>
        </w:rPr>
      </w:pPr>
    </w:p>
    <w:p w14:paraId="1E8FB2E9" w14:textId="77777777" w:rsidR="00C075C7" w:rsidRDefault="000B7455" w:rsidP="000B7455">
      <w:pPr>
        <w:rPr>
          <w:rFonts w:eastAsia="Calibri Light"/>
        </w:rPr>
      </w:pPr>
      <w:r>
        <w:rPr>
          <w:rFonts w:eastAsia="Calibri Light"/>
        </w:rPr>
        <w:br/>
      </w:r>
    </w:p>
    <w:p w14:paraId="712B3221" w14:textId="77777777" w:rsidR="00C075C7" w:rsidRDefault="00C075C7" w:rsidP="000B7455">
      <w:pPr>
        <w:rPr>
          <w:rFonts w:eastAsia="Calibri Light"/>
        </w:rPr>
      </w:pPr>
    </w:p>
    <w:p w14:paraId="23A1E048" w14:textId="77777777" w:rsidR="00C075C7" w:rsidRDefault="00C075C7" w:rsidP="000B7455">
      <w:pPr>
        <w:rPr>
          <w:rFonts w:eastAsia="Calibri Light"/>
        </w:rPr>
      </w:pPr>
    </w:p>
    <w:p w14:paraId="0ED65D72" w14:textId="77777777" w:rsidR="00C075C7" w:rsidRDefault="00C075C7" w:rsidP="000B7455">
      <w:pPr>
        <w:rPr>
          <w:rFonts w:eastAsia="Calibri Light"/>
        </w:rPr>
      </w:pPr>
    </w:p>
    <w:p w14:paraId="2CC28856" w14:textId="77777777" w:rsidR="00C075C7" w:rsidRDefault="00C075C7" w:rsidP="000B7455">
      <w:pPr>
        <w:rPr>
          <w:rFonts w:eastAsia="Calibri Light"/>
        </w:rPr>
      </w:pPr>
    </w:p>
    <w:p w14:paraId="00BC06E2" w14:textId="77777777" w:rsidR="00C075C7" w:rsidRDefault="00C075C7" w:rsidP="000B7455">
      <w:pPr>
        <w:rPr>
          <w:rFonts w:eastAsia="Calibri Light"/>
        </w:rPr>
      </w:pPr>
    </w:p>
    <w:p w14:paraId="4185CF3E" w14:textId="77777777" w:rsidR="00C075C7" w:rsidRDefault="00C075C7" w:rsidP="000B7455">
      <w:pPr>
        <w:rPr>
          <w:rFonts w:eastAsia="Calibri Light"/>
        </w:rPr>
      </w:pPr>
    </w:p>
    <w:p w14:paraId="67ED61A1" w14:textId="77777777" w:rsidR="00C075C7" w:rsidRDefault="00C075C7" w:rsidP="000B7455">
      <w:pPr>
        <w:rPr>
          <w:rFonts w:eastAsia="Calibri Light"/>
        </w:rPr>
      </w:pPr>
    </w:p>
    <w:p w14:paraId="2F46104F" w14:textId="77777777" w:rsidR="00C075C7" w:rsidRDefault="00C075C7" w:rsidP="000B7455">
      <w:pPr>
        <w:rPr>
          <w:rFonts w:eastAsia="Calibri Light"/>
        </w:rPr>
      </w:pPr>
    </w:p>
    <w:p w14:paraId="28B32A64" w14:textId="18C74245" w:rsidR="004E05B1" w:rsidRDefault="000B7455" w:rsidP="000B7455">
      <w:pPr>
        <w:rPr>
          <w:sz w:val="20"/>
          <w:szCs w:val="20"/>
        </w:rPr>
      </w:pPr>
      <w:r>
        <w:rPr>
          <w:rFonts w:eastAsia="Calibri Light"/>
        </w:rPr>
        <w:lastRenderedPageBreak/>
        <w:t>Part 3: Parse Different Data Types with Python</w:t>
      </w:r>
    </w:p>
    <w:p w14:paraId="7C6E0F8C" w14:textId="77777777" w:rsidR="004E05B1" w:rsidRDefault="004E05B1">
      <w:pPr>
        <w:spacing w:line="16" w:lineRule="exact"/>
        <w:rPr>
          <w:sz w:val="24"/>
          <w:szCs w:val="24"/>
        </w:rPr>
      </w:pPr>
    </w:p>
    <w:p w14:paraId="25576A2B" w14:textId="77777777" w:rsidR="004E05B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Lab netacad: cisco DEVNET 3.6.6</w:t>
      </w:r>
    </w:p>
    <w:p w14:paraId="619C4C06" w14:textId="77777777" w:rsidR="00C075C7" w:rsidRDefault="00C075C7">
      <w:pPr>
        <w:rPr>
          <w:sz w:val="20"/>
          <w:szCs w:val="20"/>
          <w:lang w:val="en-GB"/>
        </w:rPr>
      </w:pPr>
    </w:p>
    <w:p w14:paraId="1B6464E6" w14:textId="446D05A2" w:rsidR="0051751F" w:rsidRDefault="0051751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Parsing XML:</w:t>
      </w:r>
    </w:p>
    <w:p w14:paraId="7DB1EAE4" w14:textId="77777777" w:rsidR="0051751F" w:rsidRDefault="0051751F">
      <w:pPr>
        <w:rPr>
          <w:sz w:val="20"/>
          <w:szCs w:val="20"/>
          <w:lang w:val="en-GB"/>
        </w:rPr>
      </w:pPr>
    </w:p>
    <w:p w14:paraId="551AA70F" w14:textId="36AF49E0" w:rsidR="00A81034" w:rsidRDefault="00A8103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We import xml elementtree and RE for our script to work.</w:t>
      </w:r>
    </w:p>
    <w:p w14:paraId="484FC116" w14:textId="77777777" w:rsidR="0051751F" w:rsidRDefault="0051751F">
      <w:pPr>
        <w:rPr>
          <w:sz w:val="20"/>
          <w:szCs w:val="20"/>
          <w:lang w:val="en-GB"/>
        </w:rPr>
      </w:pPr>
    </w:p>
    <w:p w14:paraId="7EA7DE8D" w14:textId="53C815C3" w:rsidR="00834EAE" w:rsidRDefault="00D87BA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</w:t>
      </w:r>
      <w:r w:rsidR="007553D5">
        <w:rPr>
          <w:sz w:val="20"/>
          <w:szCs w:val="20"/>
          <w:lang w:val="en-GB"/>
        </w:rPr>
        <w:t>parse</w:t>
      </w:r>
      <w:r w:rsidR="002666AD">
        <w:rPr>
          <w:sz w:val="20"/>
          <w:szCs w:val="20"/>
          <w:lang w:val="en-GB"/>
        </w:rPr>
        <w:t xml:space="preserve"> the xml file using ET.parse</w:t>
      </w:r>
      <w:r w:rsidR="00477A19">
        <w:rPr>
          <w:sz w:val="20"/>
          <w:szCs w:val="20"/>
          <w:lang w:val="en-GB"/>
        </w:rPr>
        <w:t>(“myfile.xml”)</w:t>
      </w:r>
      <w:r w:rsidR="001039CD">
        <w:rPr>
          <w:sz w:val="20"/>
          <w:szCs w:val="20"/>
          <w:lang w:val="en-GB"/>
        </w:rPr>
        <w:t xml:space="preserve"> and store it in a variable</w:t>
      </w:r>
    </w:p>
    <w:p w14:paraId="3269CB36" w14:textId="748BA74D" w:rsidR="007D4DC8" w:rsidRDefault="00E470E1">
      <w:pPr>
        <w:rPr>
          <w:rStyle w:val="markedcontent"/>
          <w:rFonts w:asciiTheme="minorHAnsi" w:hAnsiTheme="minorHAnsi" w:cstheme="minorHAnsi"/>
          <w:lang w:val="en-GB"/>
        </w:rPr>
      </w:pPr>
      <w:r>
        <w:rPr>
          <w:sz w:val="20"/>
          <w:szCs w:val="20"/>
          <w:lang w:val="en-GB"/>
        </w:rPr>
        <w:t xml:space="preserve">We also store </w:t>
      </w:r>
      <w:r w:rsidR="007D7844">
        <w:rPr>
          <w:sz w:val="20"/>
          <w:szCs w:val="20"/>
          <w:lang w:val="en-GB"/>
        </w:rPr>
        <w:t xml:space="preserve">the </w:t>
      </w:r>
      <w:r w:rsidR="0008527F">
        <w:rPr>
          <w:sz w:val="20"/>
          <w:szCs w:val="20"/>
          <w:lang w:val="en-GB"/>
        </w:rPr>
        <w:t xml:space="preserve">root element </w:t>
      </w:r>
      <w:r w:rsidR="00774813">
        <w:rPr>
          <w:sz w:val="20"/>
          <w:szCs w:val="20"/>
          <w:lang w:val="en-GB"/>
        </w:rPr>
        <w:t xml:space="preserve">in a variable </w:t>
      </w:r>
      <w:r w:rsidR="0008527F">
        <w:rPr>
          <w:sz w:val="20"/>
          <w:szCs w:val="20"/>
          <w:lang w:val="en-GB"/>
        </w:rPr>
        <w:t xml:space="preserve">using </w:t>
      </w:r>
      <w:r w:rsidR="00E42D15">
        <w:rPr>
          <w:rStyle w:val="markedcontent"/>
          <w:rFonts w:asciiTheme="minorHAnsi" w:hAnsiTheme="minorHAnsi" w:cstheme="minorHAnsi"/>
          <w:lang w:val="en-GB"/>
        </w:rPr>
        <w:t xml:space="preserve">the </w:t>
      </w:r>
      <w:r w:rsidR="00D471A1">
        <w:rPr>
          <w:rStyle w:val="markedcontent"/>
          <w:rFonts w:asciiTheme="minorHAnsi" w:hAnsiTheme="minorHAnsi" w:cstheme="minorHAnsi"/>
          <w:lang w:val="en-GB"/>
        </w:rPr>
        <w:t>getroo</w:t>
      </w:r>
      <w:r w:rsidR="007D4DC8">
        <w:rPr>
          <w:rStyle w:val="markedcontent"/>
          <w:rFonts w:asciiTheme="minorHAnsi" w:hAnsiTheme="minorHAnsi" w:cstheme="minorHAnsi"/>
          <w:lang w:val="en-GB"/>
        </w:rPr>
        <w:t>t function</w:t>
      </w:r>
      <w:r w:rsidR="00AF5F29">
        <w:rPr>
          <w:rStyle w:val="markedcontent"/>
          <w:rFonts w:asciiTheme="minorHAnsi" w:hAnsiTheme="minorHAnsi" w:cstheme="minorHAnsi"/>
          <w:lang w:val="en-GB"/>
        </w:rPr>
        <w:t>, so we can use the match function along with tag).group to search the three for two named values.</w:t>
      </w:r>
    </w:p>
    <w:p w14:paraId="331EA24A" w14:textId="60C7382E" w:rsidR="007D4DC8" w:rsidRDefault="00D70700">
      <w:pPr>
        <w:rPr>
          <w:rStyle w:val="markedcontent"/>
          <w:rFonts w:asciiTheme="minorHAnsi" w:hAnsiTheme="minorHAnsi" w:cstheme="minorHAnsi"/>
          <w:lang w:val="en-GB"/>
        </w:rPr>
      </w:pPr>
      <w:r>
        <w:rPr>
          <w:rStyle w:val="markedcontent"/>
          <w:rFonts w:asciiTheme="minorHAnsi" w:hAnsiTheme="minorHAnsi" w:cstheme="minorHAnsi"/>
          <w:lang w:val="en-GB"/>
        </w:rPr>
        <w:t>Result:</w:t>
      </w:r>
    </w:p>
    <w:p w14:paraId="23A9976E" w14:textId="1FA5B507" w:rsidR="00D87BA0" w:rsidRDefault="00C075C7">
      <w:pPr>
        <w:rPr>
          <w:sz w:val="20"/>
          <w:szCs w:val="20"/>
          <w:lang w:val="en-GB"/>
        </w:rPr>
      </w:pPr>
      <w:r w:rsidRPr="00834EAE">
        <w:rPr>
          <w:rFonts w:ascii="Calibri" w:eastAsia="Calibri" w:hAnsi="Calibri" w:cs="Calibri"/>
          <w:lang w:val="en-GB"/>
        </w:rPr>
        <w:drawing>
          <wp:inline distT="0" distB="0" distL="0" distR="0" wp14:anchorId="651C6F47" wp14:editId="0EE5F19B">
            <wp:extent cx="5210902" cy="733527"/>
            <wp:effectExtent l="0" t="0" r="8890" b="9525"/>
            <wp:docPr id="15924483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48399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668" w14:textId="77777777" w:rsidR="00D70700" w:rsidRDefault="00D70700">
      <w:pPr>
        <w:rPr>
          <w:sz w:val="20"/>
          <w:szCs w:val="20"/>
          <w:lang w:val="en-GB"/>
        </w:rPr>
      </w:pPr>
    </w:p>
    <w:p w14:paraId="617DC9D1" w14:textId="7D1E8A0D" w:rsidR="00CB2B07" w:rsidRDefault="00CB2B0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Parsing JSON:</w:t>
      </w:r>
    </w:p>
    <w:p w14:paraId="42E7E653" w14:textId="77777777" w:rsidR="00D70700" w:rsidRPr="007D7844" w:rsidRDefault="00D70700">
      <w:pPr>
        <w:rPr>
          <w:sz w:val="20"/>
          <w:szCs w:val="20"/>
          <w:lang w:val="en-GB"/>
        </w:rPr>
      </w:pPr>
    </w:p>
    <w:sectPr w:rsidR="00D70700" w:rsidRPr="007D7844">
      <w:pgSz w:w="11900" w:h="16838"/>
      <w:pgMar w:top="1440" w:right="1440" w:bottom="1440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B1"/>
    <w:rsid w:val="00052D5B"/>
    <w:rsid w:val="00085123"/>
    <w:rsid w:val="0008527F"/>
    <w:rsid w:val="000B7455"/>
    <w:rsid w:val="000E2E6E"/>
    <w:rsid w:val="001039CD"/>
    <w:rsid w:val="00120CE0"/>
    <w:rsid w:val="00125141"/>
    <w:rsid w:val="001A79B1"/>
    <w:rsid w:val="001B6D6C"/>
    <w:rsid w:val="00224E18"/>
    <w:rsid w:val="002666AD"/>
    <w:rsid w:val="002A4E70"/>
    <w:rsid w:val="002D2BA6"/>
    <w:rsid w:val="002D4505"/>
    <w:rsid w:val="002F5C0C"/>
    <w:rsid w:val="00311862"/>
    <w:rsid w:val="00331433"/>
    <w:rsid w:val="003A7A88"/>
    <w:rsid w:val="003D62FF"/>
    <w:rsid w:val="00412E8D"/>
    <w:rsid w:val="00476724"/>
    <w:rsid w:val="00477A19"/>
    <w:rsid w:val="004943B6"/>
    <w:rsid w:val="004E05B1"/>
    <w:rsid w:val="00501D97"/>
    <w:rsid w:val="0051751F"/>
    <w:rsid w:val="00520F22"/>
    <w:rsid w:val="00521B33"/>
    <w:rsid w:val="00527E3D"/>
    <w:rsid w:val="00561828"/>
    <w:rsid w:val="00586200"/>
    <w:rsid w:val="005B7AB6"/>
    <w:rsid w:val="005E56A3"/>
    <w:rsid w:val="00616348"/>
    <w:rsid w:val="0063516F"/>
    <w:rsid w:val="00680901"/>
    <w:rsid w:val="006B4CAE"/>
    <w:rsid w:val="00706E23"/>
    <w:rsid w:val="007553D5"/>
    <w:rsid w:val="00760627"/>
    <w:rsid w:val="00774813"/>
    <w:rsid w:val="00783D98"/>
    <w:rsid w:val="007D4DC8"/>
    <w:rsid w:val="007D7844"/>
    <w:rsid w:val="007F61AF"/>
    <w:rsid w:val="0083384D"/>
    <w:rsid w:val="00834EAE"/>
    <w:rsid w:val="0085707D"/>
    <w:rsid w:val="00897A70"/>
    <w:rsid w:val="00924F8A"/>
    <w:rsid w:val="00936CB0"/>
    <w:rsid w:val="00941940"/>
    <w:rsid w:val="00981574"/>
    <w:rsid w:val="009871BC"/>
    <w:rsid w:val="0099148F"/>
    <w:rsid w:val="009C4408"/>
    <w:rsid w:val="009D7E0C"/>
    <w:rsid w:val="00A020C9"/>
    <w:rsid w:val="00A528A2"/>
    <w:rsid w:val="00A81034"/>
    <w:rsid w:val="00A84F2D"/>
    <w:rsid w:val="00AD2E16"/>
    <w:rsid w:val="00AD5092"/>
    <w:rsid w:val="00AF0CC0"/>
    <w:rsid w:val="00AF5F29"/>
    <w:rsid w:val="00B10217"/>
    <w:rsid w:val="00B15720"/>
    <w:rsid w:val="00B42913"/>
    <w:rsid w:val="00BB3660"/>
    <w:rsid w:val="00BB6C0B"/>
    <w:rsid w:val="00BD1F57"/>
    <w:rsid w:val="00C00B93"/>
    <w:rsid w:val="00C075C7"/>
    <w:rsid w:val="00C3479F"/>
    <w:rsid w:val="00C85419"/>
    <w:rsid w:val="00CB2B07"/>
    <w:rsid w:val="00CB3A65"/>
    <w:rsid w:val="00D471A1"/>
    <w:rsid w:val="00D70700"/>
    <w:rsid w:val="00D87BA0"/>
    <w:rsid w:val="00DE263D"/>
    <w:rsid w:val="00E04245"/>
    <w:rsid w:val="00E13222"/>
    <w:rsid w:val="00E42D15"/>
    <w:rsid w:val="00E470E1"/>
    <w:rsid w:val="00E7043B"/>
    <w:rsid w:val="00F2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3EC8C"/>
  <w15:docId w15:val="{948FBFD2-9852-4885-AF44-BE59727F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86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7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B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1BC"/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markedcontent">
    <w:name w:val="markedcontent"/>
    <w:basedOn w:val="DefaultParagraphFont"/>
    <w:rsid w:val="007D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Brecht Keppens</cp:lastModifiedBy>
  <cp:revision>89</cp:revision>
  <dcterms:created xsi:type="dcterms:W3CDTF">2023-05-02T23:04:00Z</dcterms:created>
  <dcterms:modified xsi:type="dcterms:W3CDTF">2023-05-05T11:56:00Z</dcterms:modified>
</cp:coreProperties>
</file>