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341FF" w14:textId="31B0C190" w:rsidR="009133B2" w:rsidRPr="009133B2" w:rsidRDefault="009133B2" w:rsidP="009133B2">
      <w:pPr>
        <w:jc w:val="center"/>
        <w:rPr>
          <w:b/>
          <w:bCs/>
          <w:sz w:val="40"/>
          <w:szCs w:val="40"/>
        </w:rPr>
      </w:pPr>
      <w:r w:rsidRPr="009133B2">
        <w:rPr>
          <w:b/>
          <w:bCs/>
          <w:sz w:val="40"/>
          <w:szCs w:val="40"/>
        </w:rPr>
        <w:t>КЕЙС-ЗАДАНИЯ</w:t>
      </w:r>
    </w:p>
    <w:p w14:paraId="5C7DB6BA" w14:textId="52FCAFA1" w:rsidR="009133B2" w:rsidRPr="009133B2" w:rsidRDefault="009133B2" w:rsidP="009133B2">
      <w:r w:rsidRPr="009133B2">
        <w:rPr>
          <w:b/>
          <w:bCs/>
        </w:rPr>
        <w:t>1-задание</w:t>
      </w:r>
      <w:r w:rsidRPr="009133B2">
        <w:br/>
        <w:t>Для изучения зависимости между стажем рабочего и заработной платой произведите аналитическую группировку 30 рабочих по стажу работы, выделив 5 групп с равными интервалами. По каждой группе и в целом по совокупности рабочих подсчитайте: число рабочих; средний стаж рабочего; среднюю заработную плату и средний, тарифный разряд (табл. 1).</w:t>
      </w:r>
      <w:r w:rsidRPr="009133B2">
        <w:br/>
      </w:r>
      <w:r w:rsidRPr="009133B2">
        <w:br/>
      </w:r>
      <w:r w:rsidRPr="009133B2">
        <w:rPr>
          <w:b/>
          <w:bCs/>
        </w:rPr>
        <w:t>2-задание</w:t>
      </w:r>
      <w:r w:rsidRPr="009133B2">
        <w:br/>
        <w:t>По данным той же таблицы 1 (на основе данных 30 рабочих) составить дискретный ряд распределения по тарифному разряду, интер-вальные ряды распределения по проценту выполнения норм выработки по величине заработной платы.</w:t>
      </w:r>
      <w:r w:rsidRPr="009133B2">
        <w:br/>
      </w:r>
      <w:r w:rsidRPr="009133B2">
        <w:br/>
        <w:t>3-задание</w:t>
      </w:r>
      <w:r w:rsidRPr="009133B2">
        <w:br/>
        <w:t>По результатам вышепроизведенных группировок в зад. 1, 2 рассчитайте:</w:t>
      </w:r>
      <w:r w:rsidRPr="009133B2">
        <w:br/>
        <w:t>относительные величины структуры по каждому показателю для всех 30 рабочих;</w:t>
      </w:r>
      <w:r w:rsidRPr="009133B2">
        <w:br/>
        <w:t>относительные величины интенсивности (по любым двум показа-телям).</w:t>
      </w:r>
      <w:r w:rsidRPr="009133B2">
        <w:br/>
        <w:t>Сделайте анализ полученных результатов.</w:t>
      </w:r>
      <w:r w:rsidRPr="009133B2">
        <w:br/>
      </w:r>
      <w:r w:rsidRPr="009133B2">
        <w:br/>
        <w:t>4-задание</w:t>
      </w:r>
      <w:r w:rsidRPr="009133B2">
        <w:br/>
        <w:t>Используя результаты, полученные в задании 2, т.е. по состав-ленным рядам распределения определите: среднее значение признака; размах вариации; среднелинейное отклонение; дисперсию; среднее квадратическое отклонение и коэффициент вариации.</w:t>
      </w:r>
      <w:r w:rsidRPr="009133B2">
        <w:br/>
      </w:r>
      <w:r w:rsidRPr="009133B2">
        <w:br/>
        <w:t>5-задание</w:t>
      </w:r>
      <w:r w:rsidRPr="009133B2">
        <w:br/>
        <w:t>Провести корреляционно - регресионный анализ связи (данные таблицы 1) следующих показателей:</w:t>
      </w:r>
      <w:r w:rsidRPr="009133B2">
        <w:br/>
        <w:t>1.стаж рабочего - заработная плата</w:t>
      </w:r>
      <w:r w:rsidRPr="009133B2">
        <w:br/>
        <w:t>2.тарифный разряд-заработная плата</w:t>
      </w:r>
      <w:r w:rsidRPr="009133B2">
        <w:br/>
        <w:t>3.Составить параллельные ряды и корреляционную таблицу для исследования связи между вышеназванным показателями</w:t>
      </w:r>
      <w:r w:rsidRPr="009133B2">
        <w:br/>
        <w:t>4.определить форму связи между этими показателями;</w:t>
      </w:r>
      <w:r w:rsidRPr="009133B2">
        <w:br/>
        <w:t>5.рассчитать параметры соответствующего уравнения связи и коэффициент корреляции.</w:t>
      </w:r>
      <w:r w:rsidRPr="009133B2">
        <w:br/>
        <w:t>Сделайте выводы о характере и тесно</w:t>
      </w:r>
      <w:r>
        <w:t>т</w:t>
      </w:r>
      <w:r w:rsidRPr="009133B2">
        <w:t>е связи анализируемых показателей.</w:t>
      </w:r>
      <w:r w:rsidRPr="009133B2">
        <w:br/>
      </w:r>
      <w:r w:rsidRPr="009133B2">
        <w:br/>
        <w:t>6-задание</w:t>
      </w:r>
      <w:r w:rsidRPr="009133B2">
        <w:br/>
        <w:t>На основе данных таблицы 3 рассчитайте:</w:t>
      </w:r>
      <w:r w:rsidRPr="009133B2">
        <w:br/>
        <w:t xml:space="preserve">1.аналитические показатели рядов динамики: абсолютные приросты. темпы роста, темпы прироста (базисные, цепные), абсолютное значение 1% прироста. </w:t>
      </w:r>
      <w:r w:rsidRPr="009133B2">
        <w:lastRenderedPageBreak/>
        <w:t>Полученные показатели представьте в таблице;</w:t>
      </w:r>
      <w:r w:rsidRPr="009133B2">
        <w:br/>
        <w:t>2. среднегодовые показатели: средний уровень ряда, средний абсолютный прирост, темп роста и темп прироста (среднегодовые, используя формулу средней геометрической).</w:t>
      </w:r>
      <w:r w:rsidRPr="009133B2">
        <w:br/>
        <w:t>Изобразите динамику данного показателя графически.</w:t>
      </w:r>
      <w:r w:rsidRPr="009133B2">
        <w:br/>
      </w:r>
      <w:r w:rsidRPr="009133B2">
        <w:br/>
        <w:t>7-задание</w:t>
      </w:r>
      <w:r w:rsidRPr="009133B2">
        <w:br/>
        <w:t>По данным таблицы 4 произведите:</w:t>
      </w:r>
      <w:r w:rsidRPr="009133B2">
        <w:br/>
        <w:t>сглаживание ряда динамики с помощью скользящей средней (можно взять трехчленный, пятичленный ряд);</w:t>
      </w:r>
      <w:r w:rsidRPr="009133B2">
        <w:br/>
        <w:t>аналитическое выравнивание (по уравнению прямой).</w:t>
      </w:r>
    </w:p>
    <w:p w14:paraId="59F2774E" w14:textId="143D5EE0" w:rsidR="009133B2" w:rsidRDefault="009133B2">
      <w:r>
        <w:t>8-задание</w:t>
      </w:r>
      <w:r>
        <w:br/>
        <w:t>Имеются данные о ценах и количествах проданных товаров на рынке города</w:t>
      </w:r>
      <w:r w:rsidRPr="009133B2"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4"/>
        <w:gridCol w:w="1548"/>
        <w:gridCol w:w="1485"/>
        <w:gridCol w:w="1486"/>
        <w:gridCol w:w="1486"/>
        <w:gridCol w:w="1486"/>
      </w:tblGrid>
      <w:tr w:rsidR="009133B2" w14:paraId="6D7EE111" w14:textId="77777777" w:rsidTr="0057714B">
        <w:tc>
          <w:tcPr>
            <w:tcW w:w="1854" w:type="dxa"/>
            <w:vMerge w:val="restart"/>
          </w:tcPr>
          <w:p w14:paraId="0C0076AA" w14:textId="7E4ADDE8" w:rsidR="009133B2" w:rsidRDefault="009133B2">
            <w:r>
              <w:t xml:space="preserve">Наименование товара </w:t>
            </w:r>
          </w:p>
        </w:tc>
        <w:tc>
          <w:tcPr>
            <w:tcW w:w="1548" w:type="dxa"/>
            <w:vMerge w:val="restart"/>
          </w:tcPr>
          <w:p w14:paraId="08D50B89" w14:textId="1F61A7E4" w:rsidR="009133B2" w:rsidRDefault="009133B2">
            <w:r>
              <w:t>Единица измерения</w:t>
            </w:r>
          </w:p>
        </w:tc>
        <w:tc>
          <w:tcPr>
            <w:tcW w:w="2971" w:type="dxa"/>
            <w:gridSpan w:val="2"/>
          </w:tcPr>
          <w:p w14:paraId="5543528B" w14:textId="35838FE6" w:rsidR="009133B2" w:rsidRPr="009133B2" w:rsidRDefault="009133B2">
            <w:r>
              <w:t>Цена за единицу</w:t>
            </w:r>
            <w:r>
              <w:rPr>
                <w:lang w:val="en-US"/>
              </w:rPr>
              <w:t xml:space="preserve">, </w:t>
            </w:r>
            <w:r>
              <w:t>сом</w:t>
            </w:r>
          </w:p>
        </w:tc>
        <w:tc>
          <w:tcPr>
            <w:tcW w:w="2972" w:type="dxa"/>
            <w:gridSpan w:val="2"/>
          </w:tcPr>
          <w:p w14:paraId="4DCDDC07" w14:textId="5A4C3BA0" w:rsidR="009133B2" w:rsidRPr="009133B2" w:rsidRDefault="009133B2">
            <w:r>
              <w:t>Реализовано</w:t>
            </w:r>
            <w:r>
              <w:rPr>
                <w:lang w:val="en-US"/>
              </w:rPr>
              <w:t>,</w:t>
            </w:r>
            <w:r>
              <w:t xml:space="preserve"> тыс. ед.</w:t>
            </w:r>
          </w:p>
        </w:tc>
      </w:tr>
      <w:tr w:rsidR="009133B2" w14:paraId="6410982F" w14:textId="77777777" w:rsidTr="009133B2">
        <w:tc>
          <w:tcPr>
            <w:tcW w:w="1854" w:type="dxa"/>
            <w:vMerge/>
          </w:tcPr>
          <w:p w14:paraId="378D31ED" w14:textId="77777777" w:rsidR="009133B2" w:rsidRDefault="009133B2"/>
        </w:tc>
        <w:tc>
          <w:tcPr>
            <w:tcW w:w="1548" w:type="dxa"/>
            <w:vMerge/>
          </w:tcPr>
          <w:p w14:paraId="3EC1288A" w14:textId="77777777" w:rsidR="009133B2" w:rsidRDefault="009133B2"/>
        </w:tc>
        <w:tc>
          <w:tcPr>
            <w:tcW w:w="1485" w:type="dxa"/>
          </w:tcPr>
          <w:p w14:paraId="133D0F00" w14:textId="55B4B93F" w:rsidR="009133B2" w:rsidRDefault="009133B2">
            <w:r>
              <w:t>Базисный период</w:t>
            </w:r>
          </w:p>
        </w:tc>
        <w:tc>
          <w:tcPr>
            <w:tcW w:w="1486" w:type="dxa"/>
          </w:tcPr>
          <w:p w14:paraId="287536D0" w14:textId="5E860C4F" w:rsidR="009133B2" w:rsidRDefault="009133B2">
            <w:r>
              <w:t>Отчетный период</w:t>
            </w:r>
          </w:p>
        </w:tc>
        <w:tc>
          <w:tcPr>
            <w:tcW w:w="1486" w:type="dxa"/>
          </w:tcPr>
          <w:p w14:paraId="33C48BCD" w14:textId="50ACF0DB" w:rsidR="009133B2" w:rsidRDefault="009133B2">
            <w:r>
              <w:t>Базисный период</w:t>
            </w:r>
          </w:p>
        </w:tc>
        <w:tc>
          <w:tcPr>
            <w:tcW w:w="1486" w:type="dxa"/>
          </w:tcPr>
          <w:p w14:paraId="163400D5" w14:textId="77BDB42F" w:rsidR="009133B2" w:rsidRDefault="009133B2">
            <w:r>
              <w:t>Отчетный период</w:t>
            </w:r>
          </w:p>
        </w:tc>
      </w:tr>
      <w:tr w:rsidR="009133B2" w14:paraId="185FAC38" w14:textId="77777777" w:rsidTr="009133B2">
        <w:tc>
          <w:tcPr>
            <w:tcW w:w="1854" w:type="dxa"/>
          </w:tcPr>
          <w:p w14:paraId="6BAB34BD" w14:textId="68C3F0FA" w:rsidR="009133B2" w:rsidRDefault="009133B2">
            <w:r>
              <w:t>мясо</w:t>
            </w:r>
          </w:p>
        </w:tc>
        <w:tc>
          <w:tcPr>
            <w:tcW w:w="1548" w:type="dxa"/>
          </w:tcPr>
          <w:p w14:paraId="2213258E" w14:textId="249D6697" w:rsidR="009133B2" w:rsidRDefault="009133B2">
            <w:r>
              <w:t>кг</w:t>
            </w:r>
          </w:p>
        </w:tc>
        <w:tc>
          <w:tcPr>
            <w:tcW w:w="1485" w:type="dxa"/>
          </w:tcPr>
          <w:p w14:paraId="53948BD5" w14:textId="1EEF5E34" w:rsidR="009133B2" w:rsidRPr="009133B2" w:rsidRDefault="009133B2">
            <w:pPr>
              <w:rPr>
                <w:lang w:val="en-US"/>
              </w:rPr>
            </w:pPr>
            <w:r>
              <w:t>5</w:t>
            </w:r>
            <w:r>
              <w:rPr>
                <w:lang w:val="en-US"/>
              </w:rPr>
              <w:t>,50</w:t>
            </w:r>
          </w:p>
        </w:tc>
        <w:tc>
          <w:tcPr>
            <w:tcW w:w="1486" w:type="dxa"/>
          </w:tcPr>
          <w:p w14:paraId="04C53CA7" w14:textId="3D1AFC85" w:rsidR="009133B2" w:rsidRPr="009133B2" w:rsidRDefault="009133B2">
            <w:pPr>
              <w:rPr>
                <w:lang w:val="en-US"/>
              </w:rPr>
            </w:pPr>
            <w:r>
              <w:rPr>
                <w:lang w:val="en-US"/>
              </w:rPr>
              <w:t>6,00</w:t>
            </w:r>
          </w:p>
        </w:tc>
        <w:tc>
          <w:tcPr>
            <w:tcW w:w="1486" w:type="dxa"/>
          </w:tcPr>
          <w:p w14:paraId="1DB49714" w14:textId="01F8683E" w:rsidR="009133B2" w:rsidRPr="009133B2" w:rsidRDefault="009133B2">
            <w:pPr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  <w:tc>
          <w:tcPr>
            <w:tcW w:w="1486" w:type="dxa"/>
          </w:tcPr>
          <w:p w14:paraId="3414ADE3" w14:textId="1747B8A7" w:rsidR="009133B2" w:rsidRPr="009133B2" w:rsidRDefault="009133B2">
            <w:pPr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</w:tr>
      <w:tr w:rsidR="009133B2" w14:paraId="1191BA14" w14:textId="77777777" w:rsidTr="009133B2">
        <w:tc>
          <w:tcPr>
            <w:tcW w:w="1854" w:type="dxa"/>
          </w:tcPr>
          <w:p w14:paraId="295E9026" w14:textId="2F8F7522" w:rsidR="009133B2" w:rsidRDefault="009133B2">
            <w:r>
              <w:t>молоко</w:t>
            </w:r>
          </w:p>
        </w:tc>
        <w:tc>
          <w:tcPr>
            <w:tcW w:w="1548" w:type="dxa"/>
          </w:tcPr>
          <w:p w14:paraId="2BCCD74D" w14:textId="4575700B" w:rsidR="009133B2" w:rsidRDefault="009133B2">
            <w:r>
              <w:t>л</w:t>
            </w:r>
          </w:p>
        </w:tc>
        <w:tc>
          <w:tcPr>
            <w:tcW w:w="1485" w:type="dxa"/>
          </w:tcPr>
          <w:p w14:paraId="6C6C621D" w14:textId="18BAE596" w:rsidR="009133B2" w:rsidRPr="009133B2" w:rsidRDefault="009133B2">
            <w:pPr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  <w:tc>
          <w:tcPr>
            <w:tcW w:w="1486" w:type="dxa"/>
          </w:tcPr>
          <w:p w14:paraId="14FCD4C5" w14:textId="6AE0FE34" w:rsidR="009133B2" w:rsidRPr="009133B2" w:rsidRDefault="009133B2">
            <w:pPr>
              <w:rPr>
                <w:lang w:val="en-US"/>
              </w:rPr>
            </w:pPr>
            <w:r>
              <w:rPr>
                <w:lang w:val="en-US"/>
              </w:rPr>
              <w:t>0,45</w:t>
            </w:r>
          </w:p>
        </w:tc>
        <w:tc>
          <w:tcPr>
            <w:tcW w:w="1486" w:type="dxa"/>
          </w:tcPr>
          <w:p w14:paraId="427B4223" w14:textId="3B2E749A" w:rsidR="009133B2" w:rsidRPr="009133B2" w:rsidRDefault="009133B2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486" w:type="dxa"/>
          </w:tcPr>
          <w:p w14:paraId="0DA517E1" w14:textId="6CA3BC78" w:rsidR="009133B2" w:rsidRPr="009133B2" w:rsidRDefault="009133B2">
            <w:pPr>
              <w:rPr>
                <w:lang w:val="en-US"/>
              </w:rPr>
            </w:pPr>
            <w:r>
              <w:rPr>
                <w:lang w:val="en-US"/>
              </w:rPr>
              <w:t>900</w:t>
            </w:r>
          </w:p>
        </w:tc>
      </w:tr>
    </w:tbl>
    <w:p w14:paraId="0C7A1D70" w14:textId="6108E6B5" w:rsidR="009133B2" w:rsidRDefault="009133B2">
      <w:r>
        <w:t>Опеределите</w:t>
      </w:r>
      <w:r>
        <w:rPr>
          <w:lang w:val="en-US"/>
        </w:rPr>
        <w:t>:</w:t>
      </w:r>
    </w:p>
    <w:p w14:paraId="0BDBA5B8" w14:textId="1FCFB7D5" w:rsidR="009133B2" w:rsidRPr="009133B2" w:rsidRDefault="009133B2">
      <w:pPr>
        <w:rPr>
          <w:vanish/>
          <w:specVanish/>
        </w:rPr>
      </w:pPr>
      <w:r>
        <w:t xml:space="preserve">1. общий индекс цен </w:t>
      </w:r>
    </w:p>
    <w:p w14:paraId="7855B97F" w14:textId="77777777" w:rsidR="009133B2" w:rsidRPr="009133B2" w:rsidRDefault="009133B2" w:rsidP="009133B2">
      <w:pPr>
        <w:rPr>
          <w:vanish/>
          <w:specVanish/>
        </w:rPr>
      </w:pPr>
      <w:r>
        <w:t xml:space="preserve"> </w:t>
      </w:r>
    </w:p>
    <w:p w14:paraId="443A6463" w14:textId="77777777" w:rsidR="009133B2" w:rsidRPr="009133B2" w:rsidRDefault="009133B2" w:rsidP="009133B2">
      <w:pPr>
        <w:rPr>
          <w:vanish/>
          <w:specVanish/>
        </w:rPr>
      </w:pPr>
      <w:r>
        <w:t xml:space="preserve"> </w:t>
      </w:r>
    </w:p>
    <w:p w14:paraId="7CF6010D" w14:textId="3BA076A5" w:rsidR="009133B2" w:rsidRDefault="009133B2" w:rsidP="009133B2">
      <w:r>
        <w:t xml:space="preserve">  </w:t>
      </w:r>
      <w:r>
        <w:br/>
        <w:t>2. общий индекс физического объема товарооборота</w:t>
      </w:r>
      <w:r w:rsidRPr="009133B2">
        <w:t>;</w:t>
      </w:r>
      <w:r w:rsidRPr="009133B2">
        <w:br/>
        <w:t>3.</w:t>
      </w:r>
      <w:r>
        <w:t xml:space="preserve"> общий индекс товарооборота.</w:t>
      </w:r>
      <w:r>
        <w:br/>
        <w:t xml:space="preserve"> Покажите взаимосвязь вычисленных индексов. Сделайте выводы.</w:t>
      </w:r>
    </w:p>
    <w:p w14:paraId="7718B71E" w14:textId="77777777" w:rsidR="004E66AE" w:rsidRPr="009133B2" w:rsidRDefault="009133B2" w:rsidP="009133B2">
      <w:r>
        <w:t>9-задание</w:t>
      </w:r>
      <w:r>
        <w:br/>
        <w:t>По фабрике имеются следующие данные о затратах на производство и о изменении себестоимости изделий</w:t>
      </w:r>
      <w:r w:rsidRPr="009133B2">
        <w:t>:</w:t>
      </w:r>
      <w:r w:rsidRPr="009133B2">
        <w:br/>
      </w:r>
      <w:r>
        <w:t>Вычислите</w:t>
      </w:r>
      <w:r w:rsidRPr="009133B2">
        <w:t>:</w:t>
      </w:r>
      <w:r>
        <w:br/>
        <w:t>1. Среднее изменение себестоимости изделий по фабрике во 2 квартале по сравнению с 1 кварталом</w:t>
      </w:r>
      <w:r w:rsidRPr="009133B2">
        <w:t>;</w:t>
      </w:r>
      <w:r w:rsidRPr="009133B2">
        <w:br/>
        <w:t xml:space="preserve">2. </w:t>
      </w:r>
      <w:r>
        <w:t>Абсолютную сумму экономии</w:t>
      </w:r>
      <w:r>
        <w:rPr>
          <w:lang w:val="en-US"/>
        </w:rPr>
        <w:t>,</w:t>
      </w:r>
      <w:r>
        <w:t xml:space="preserve"> полученную от снижения себестоимости.</w:t>
      </w:r>
      <w:r w:rsidR="004E66AE"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E66AE" w14:paraId="0027DB67" w14:textId="77777777" w:rsidTr="004E66AE">
        <w:tc>
          <w:tcPr>
            <w:tcW w:w="3115" w:type="dxa"/>
          </w:tcPr>
          <w:p w14:paraId="4D7B5CDD" w14:textId="0806C232" w:rsidR="004E66AE" w:rsidRDefault="004E66AE" w:rsidP="009133B2">
            <w:r>
              <w:t>Наименование изделия</w:t>
            </w:r>
          </w:p>
        </w:tc>
        <w:tc>
          <w:tcPr>
            <w:tcW w:w="3115" w:type="dxa"/>
          </w:tcPr>
          <w:p w14:paraId="10A674FC" w14:textId="33973366" w:rsidR="004E66AE" w:rsidRPr="004E66AE" w:rsidRDefault="004E66AE" w:rsidP="009133B2">
            <w:r>
              <w:t>Общие затраты на производство изделий во 2 квартале</w:t>
            </w:r>
            <w:r w:rsidRPr="004E66AE">
              <w:t>,</w:t>
            </w:r>
            <w:r>
              <w:t xml:space="preserve"> тыс. сом.</w:t>
            </w:r>
          </w:p>
        </w:tc>
        <w:tc>
          <w:tcPr>
            <w:tcW w:w="3115" w:type="dxa"/>
          </w:tcPr>
          <w:p w14:paraId="5CE2B432" w14:textId="172150B2" w:rsidR="004E66AE" w:rsidRPr="004E66AE" w:rsidRDefault="004E66AE" w:rsidP="009133B2">
            <w:r>
              <w:t>Изменение себестоимости единицы изделия во 2 квартале по сравнению с 1 кв</w:t>
            </w:r>
            <w:r w:rsidRPr="004E66AE">
              <w:t>, %</w:t>
            </w:r>
          </w:p>
        </w:tc>
      </w:tr>
      <w:tr w:rsidR="004E66AE" w14:paraId="3170E154" w14:textId="77777777" w:rsidTr="004E66AE">
        <w:tc>
          <w:tcPr>
            <w:tcW w:w="3115" w:type="dxa"/>
          </w:tcPr>
          <w:p w14:paraId="1418ADDA" w14:textId="35BFA060" w:rsidR="004E66AE" w:rsidRPr="004E66AE" w:rsidRDefault="004E66AE" w:rsidP="009133B2">
            <w:r>
              <w:t>Обувь мужская</w:t>
            </w:r>
          </w:p>
        </w:tc>
        <w:tc>
          <w:tcPr>
            <w:tcW w:w="3115" w:type="dxa"/>
          </w:tcPr>
          <w:p w14:paraId="11D236DA" w14:textId="30C7C283" w:rsidR="004E66AE" w:rsidRDefault="004E66AE" w:rsidP="009133B2">
            <w:r>
              <w:t>200</w:t>
            </w:r>
          </w:p>
        </w:tc>
        <w:tc>
          <w:tcPr>
            <w:tcW w:w="3115" w:type="dxa"/>
          </w:tcPr>
          <w:p w14:paraId="488F02F2" w14:textId="489A240B" w:rsidR="004E66AE" w:rsidRDefault="004E66AE" w:rsidP="009133B2">
            <w:r>
              <w:t>+5</w:t>
            </w:r>
          </w:p>
        </w:tc>
      </w:tr>
      <w:tr w:rsidR="004E66AE" w14:paraId="0479A7B5" w14:textId="77777777" w:rsidTr="004E66AE">
        <w:tc>
          <w:tcPr>
            <w:tcW w:w="3115" w:type="dxa"/>
          </w:tcPr>
          <w:p w14:paraId="52811048" w14:textId="2A58FACE" w:rsidR="004E66AE" w:rsidRDefault="004E66AE" w:rsidP="009133B2">
            <w:r>
              <w:t>Обувь женская</w:t>
            </w:r>
          </w:p>
        </w:tc>
        <w:tc>
          <w:tcPr>
            <w:tcW w:w="3115" w:type="dxa"/>
          </w:tcPr>
          <w:p w14:paraId="3C5A7FE9" w14:textId="2BE68599" w:rsidR="004E66AE" w:rsidRDefault="004E66AE" w:rsidP="009133B2">
            <w:r>
              <w:t>350</w:t>
            </w:r>
          </w:p>
        </w:tc>
        <w:tc>
          <w:tcPr>
            <w:tcW w:w="3115" w:type="dxa"/>
          </w:tcPr>
          <w:p w14:paraId="76E9DABE" w14:textId="41F072E0" w:rsidR="004E66AE" w:rsidRDefault="004E66AE" w:rsidP="009133B2">
            <w:r>
              <w:t>-5</w:t>
            </w:r>
          </w:p>
        </w:tc>
      </w:tr>
      <w:tr w:rsidR="004E66AE" w14:paraId="7845E4B4" w14:textId="77777777" w:rsidTr="004E66AE">
        <w:tc>
          <w:tcPr>
            <w:tcW w:w="3115" w:type="dxa"/>
          </w:tcPr>
          <w:p w14:paraId="4A2387D2" w14:textId="381D7EB1" w:rsidR="004E66AE" w:rsidRDefault="004E66AE" w:rsidP="009133B2">
            <w:r>
              <w:t>Обувь детская</w:t>
            </w:r>
          </w:p>
        </w:tc>
        <w:tc>
          <w:tcPr>
            <w:tcW w:w="3115" w:type="dxa"/>
          </w:tcPr>
          <w:p w14:paraId="501E5E8D" w14:textId="2966DB45" w:rsidR="004E66AE" w:rsidRDefault="004E66AE" w:rsidP="009133B2">
            <w:r>
              <w:t>100</w:t>
            </w:r>
          </w:p>
        </w:tc>
        <w:tc>
          <w:tcPr>
            <w:tcW w:w="3115" w:type="dxa"/>
          </w:tcPr>
          <w:p w14:paraId="381E2A34" w14:textId="42F84C82" w:rsidR="004E66AE" w:rsidRDefault="004E66AE" w:rsidP="009133B2">
            <w:r>
              <w:t>Без изменений</w:t>
            </w:r>
          </w:p>
        </w:tc>
      </w:tr>
    </w:tbl>
    <w:p w14:paraId="59688880" w14:textId="6E741A10" w:rsidR="009133B2" w:rsidRDefault="009133B2" w:rsidP="009133B2"/>
    <w:p w14:paraId="5A651764" w14:textId="77777777" w:rsidR="004E66AE" w:rsidRDefault="004E66AE" w:rsidP="009133B2"/>
    <w:p w14:paraId="309423B1" w14:textId="35299A2B" w:rsidR="004E66AE" w:rsidRDefault="004E66AE" w:rsidP="009133B2"/>
    <w:p w14:paraId="5EEDEEB4" w14:textId="77777777" w:rsidR="004E66AE" w:rsidRPr="004E66AE" w:rsidRDefault="004E66AE" w:rsidP="009133B2">
      <w:r>
        <w:lastRenderedPageBreak/>
        <w:t>10-задание</w:t>
      </w:r>
      <w:r>
        <w:br/>
        <w:t xml:space="preserve">Динамика продажи товаров </w:t>
      </w:r>
      <w:r w:rsidRPr="004E66AE">
        <w:t>&lt;&lt;</w:t>
      </w:r>
      <w:r>
        <w:rPr>
          <w:lang w:val="en-US"/>
        </w:rPr>
        <w:t>A</w:t>
      </w:r>
      <w:r w:rsidRPr="004E66AE">
        <w:t>&gt;&gt;</w:t>
      </w:r>
      <w:r>
        <w:t xml:space="preserve"> на двух рынках города характеризуется следующими данными</w:t>
      </w:r>
      <w:r w:rsidRPr="004E66AE">
        <w:t>:</w:t>
      </w:r>
      <w: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E66AE" w14:paraId="4FA8E2FD" w14:textId="77777777" w:rsidTr="00864899">
        <w:tc>
          <w:tcPr>
            <w:tcW w:w="1869" w:type="dxa"/>
            <w:vMerge w:val="restart"/>
          </w:tcPr>
          <w:p w14:paraId="2F2B8E69" w14:textId="65A545EA" w:rsidR="004E66AE" w:rsidRDefault="004E66AE" w:rsidP="004E66AE">
            <w:pPr>
              <w:jc w:val="center"/>
            </w:pPr>
            <w:r>
              <w:t>Рынок</w:t>
            </w:r>
          </w:p>
        </w:tc>
        <w:tc>
          <w:tcPr>
            <w:tcW w:w="3738" w:type="dxa"/>
            <w:gridSpan w:val="2"/>
          </w:tcPr>
          <w:p w14:paraId="512F0898" w14:textId="2409B3EB" w:rsidR="004E66AE" w:rsidRDefault="004E66AE" w:rsidP="004E66AE">
            <w:pPr>
              <w:jc w:val="center"/>
            </w:pPr>
            <w:r>
              <w:t>Август</w:t>
            </w:r>
          </w:p>
        </w:tc>
        <w:tc>
          <w:tcPr>
            <w:tcW w:w="3738" w:type="dxa"/>
            <w:gridSpan w:val="2"/>
          </w:tcPr>
          <w:p w14:paraId="32931567" w14:textId="67C52848" w:rsidR="004E66AE" w:rsidRDefault="004E66AE" w:rsidP="004E66AE">
            <w:pPr>
              <w:jc w:val="center"/>
            </w:pPr>
            <w:r>
              <w:t>Сентябрь</w:t>
            </w:r>
          </w:p>
        </w:tc>
      </w:tr>
      <w:tr w:rsidR="004E66AE" w14:paraId="5B14B9B5" w14:textId="77777777" w:rsidTr="004E66AE">
        <w:tc>
          <w:tcPr>
            <w:tcW w:w="1869" w:type="dxa"/>
            <w:vMerge/>
          </w:tcPr>
          <w:p w14:paraId="1D18E432" w14:textId="77777777" w:rsidR="004E66AE" w:rsidRDefault="004E66AE" w:rsidP="004E66AE">
            <w:pPr>
              <w:jc w:val="center"/>
            </w:pPr>
          </w:p>
        </w:tc>
        <w:tc>
          <w:tcPr>
            <w:tcW w:w="1869" w:type="dxa"/>
          </w:tcPr>
          <w:p w14:paraId="5EF7154C" w14:textId="437DF9DB" w:rsidR="004E66AE" w:rsidRPr="004E66AE" w:rsidRDefault="004E66AE" w:rsidP="004E66AE">
            <w:pPr>
              <w:jc w:val="center"/>
            </w:pPr>
            <w:r>
              <w:t>Количество проданного товара, тыс. кг</w:t>
            </w:r>
          </w:p>
        </w:tc>
        <w:tc>
          <w:tcPr>
            <w:tcW w:w="1869" w:type="dxa"/>
          </w:tcPr>
          <w:p w14:paraId="47F8FB38" w14:textId="208C5E9F" w:rsidR="004E66AE" w:rsidRPr="004E66AE" w:rsidRDefault="004E66AE" w:rsidP="004E66AE">
            <w:pPr>
              <w:jc w:val="center"/>
              <w:rPr>
                <w:lang w:val="en-US"/>
              </w:rPr>
            </w:pPr>
            <w:r>
              <w:t>Цена за 1 кг, сом</w:t>
            </w:r>
          </w:p>
        </w:tc>
        <w:tc>
          <w:tcPr>
            <w:tcW w:w="1869" w:type="dxa"/>
          </w:tcPr>
          <w:p w14:paraId="35CA81CA" w14:textId="1D9AD371" w:rsidR="004E66AE" w:rsidRPr="004E66AE" w:rsidRDefault="004E66AE" w:rsidP="004E66AE">
            <w:pPr>
              <w:jc w:val="center"/>
            </w:pPr>
            <w:r>
              <w:t>Количество проданного товара</w:t>
            </w:r>
            <w:r w:rsidRPr="004E66AE">
              <w:t>,</w:t>
            </w:r>
            <w:r>
              <w:t xml:space="preserve"> тыс. кг</w:t>
            </w:r>
          </w:p>
        </w:tc>
        <w:tc>
          <w:tcPr>
            <w:tcW w:w="1869" w:type="dxa"/>
          </w:tcPr>
          <w:p w14:paraId="34E1F22F" w14:textId="28E123C6" w:rsidR="004E66AE" w:rsidRPr="004E66AE" w:rsidRDefault="004E66AE" w:rsidP="004E66AE">
            <w:pPr>
              <w:jc w:val="center"/>
              <w:rPr>
                <w:lang w:val="en-US"/>
              </w:rPr>
            </w:pPr>
            <w:r>
              <w:t>Цена за 1 кг, слм</w:t>
            </w:r>
          </w:p>
        </w:tc>
      </w:tr>
      <w:tr w:rsidR="004E66AE" w14:paraId="609AF162" w14:textId="77777777" w:rsidTr="004E66AE">
        <w:tc>
          <w:tcPr>
            <w:tcW w:w="1869" w:type="dxa"/>
          </w:tcPr>
          <w:p w14:paraId="45253D47" w14:textId="10781241" w:rsidR="004E66AE" w:rsidRDefault="004E66AE" w:rsidP="004E66AE">
            <w:pPr>
              <w:jc w:val="center"/>
            </w:pPr>
            <w:r>
              <w:t>1</w:t>
            </w:r>
          </w:p>
        </w:tc>
        <w:tc>
          <w:tcPr>
            <w:tcW w:w="1869" w:type="dxa"/>
          </w:tcPr>
          <w:p w14:paraId="40ACB58B" w14:textId="0B57569F" w:rsidR="004E66AE" w:rsidRDefault="004E66AE" w:rsidP="004E66AE">
            <w:pPr>
              <w:jc w:val="center"/>
            </w:pPr>
            <w:r>
              <w:t>40</w:t>
            </w:r>
          </w:p>
        </w:tc>
        <w:tc>
          <w:tcPr>
            <w:tcW w:w="1869" w:type="dxa"/>
          </w:tcPr>
          <w:p w14:paraId="3CBD6CCA" w14:textId="5570DD86" w:rsidR="004E66AE" w:rsidRPr="004E66AE" w:rsidRDefault="004E66AE" w:rsidP="004E66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  <w:tc>
          <w:tcPr>
            <w:tcW w:w="1869" w:type="dxa"/>
          </w:tcPr>
          <w:p w14:paraId="4A034C50" w14:textId="259096B9" w:rsidR="004E66AE" w:rsidRPr="004E66AE" w:rsidRDefault="004E66AE" w:rsidP="004E66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869" w:type="dxa"/>
          </w:tcPr>
          <w:p w14:paraId="7B93651D" w14:textId="4379A791" w:rsidR="004E66AE" w:rsidRPr="004E66AE" w:rsidRDefault="004E66AE" w:rsidP="004E66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0,85</w:t>
            </w:r>
          </w:p>
        </w:tc>
      </w:tr>
      <w:tr w:rsidR="004E66AE" w14:paraId="0D861F52" w14:textId="77777777" w:rsidTr="004E66AE">
        <w:tc>
          <w:tcPr>
            <w:tcW w:w="1869" w:type="dxa"/>
          </w:tcPr>
          <w:p w14:paraId="332B3384" w14:textId="6960FED5" w:rsidR="004E66AE" w:rsidRDefault="004E66AE" w:rsidP="004E66AE">
            <w:pPr>
              <w:jc w:val="center"/>
            </w:pPr>
            <w:r>
              <w:t>2</w:t>
            </w:r>
          </w:p>
        </w:tc>
        <w:tc>
          <w:tcPr>
            <w:tcW w:w="1869" w:type="dxa"/>
          </w:tcPr>
          <w:p w14:paraId="1B640C8C" w14:textId="70727B73" w:rsidR="004E66AE" w:rsidRDefault="004E66AE" w:rsidP="004E66AE">
            <w:pPr>
              <w:jc w:val="center"/>
            </w:pPr>
            <w:r>
              <w:t>60</w:t>
            </w:r>
          </w:p>
        </w:tc>
        <w:tc>
          <w:tcPr>
            <w:tcW w:w="1869" w:type="dxa"/>
          </w:tcPr>
          <w:p w14:paraId="6842162C" w14:textId="1AA16213" w:rsidR="004E66AE" w:rsidRPr="004E66AE" w:rsidRDefault="004E66AE" w:rsidP="004E66AE">
            <w:pPr>
              <w:jc w:val="center"/>
              <w:rPr>
                <w:lang w:val="en-US"/>
              </w:rPr>
            </w:pPr>
            <w:r>
              <w:t>0,80</w:t>
            </w:r>
          </w:p>
        </w:tc>
        <w:tc>
          <w:tcPr>
            <w:tcW w:w="1869" w:type="dxa"/>
          </w:tcPr>
          <w:p w14:paraId="4A59827B" w14:textId="22AE8FE4" w:rsidR="004E66AE" w:rsidRPr="004E66AE" w:rsidRDefault="004E66AE" w:rsidP="004E66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869" w:type="dxa"/>
          </w:tcPr>
          <w:p w14:paraId="66EF831F" w14:textId="19C103EB" w:rsidR="004E66AE" w:rsidRPr="004E66AE" w:rsidRDefault="004E66AE" w:rsidP="004E66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</w:tbl>
    <w:p w14:paraId="0F56456B" w14:textId="750E0768" w:rsidR="004E66AE" w:rsidRDefault="004E66AE" w:rsidP="009133B2">
      <w:r>
        <w:t>Вычислите</w:t>
      </w:r>
      <w:r w:rsidRPr="004E66AE">
        <w:t>:</w:t>
      </w:r>
      <w:r>
        <w:br/>
        <w:t>1. Индивидуальные индексы цен и количество проданного товара</w:t>
      </w:r>
      <w:r w:rsidRPr="004E66AE">
        <w:t>;</w:t>
      </w:r>
      <w:r>
        <w:br/>
        <w:t>2</w:t>
      </w:r>
      <w:r w:rsidRPr="004E66AE">
        <w:t>.</w:t>
      </w:r>
      <w:r>
        <w:t xml:space="preserve"> Индекс цен переменного состава</w:t>
      </w:r>
      <w:r w:rsidRPr="004E66AE">
        <w:t>;</w:t>
      </w:r>
      <w:r w:rsidRPr="004E66AE">
        <w:br/>
        <w:t>3.</w:t>
      </w:r>
      <w:r>
        <w:t xml:space="preserve"> Индекс цен постоянного состава</w:t>
      </w:r>
      <w:r w:rsidRPr="004E66AE">
        <w:t>;</w:t>
      </w:r>
      <w:r>
        <w:br/>
        <w:t>4. Индекс структурных сдвигов</w:t>
      </w:r>
      <w:r w:rsidRPr="004E66AE">
        <w:t>;</w:t>
      </w:r>
      <w:r w:rsidRPr="004E66AE">
        <w:br/>
        <w:t>5</w:t>
      </w:r>
      <w:r>
        <w:t>. Покажите взаимосвязь исчисленных индексов. Поясните полученные результаты.</w:t>
      </w:r>
    </w:p>
    <w:p w14:paraId="2F54470D" w14:textId="2B1CA593" w:rsidR="004E66AE" w:rsidRDefault="004E66AE" w:rsidP="009133B2">
      <w:r>
        <w:t>11-задание</w:t>
      </w:r>
      <w:r>
        <w:br/>
        <w:t>Генеральная совокупность – указанные в таблицу 1 все рабочие. Используя исходные данные таблицы 1</w:t>
      </w:r>
      <w:r w:rsidRPr="004E66AE">
        <w:t>,</w:t>
      </w:r>
      <w:r>
        <w:t xml:space="preserve"> произведите механический отбор каждого третьего каменщика</w:t>
      </w:r>
      <w:r w:rsidR="00F44F9E">
        <w:t xml:space="preserve"> для определения среднего тарифного разряда.</w:t>
      </w:r>
      <w:r w:rsidR="00F44F9E">
        <w:br/>
        <w:t>Определите</w:t>
      </w:r>
      <w:r w:rsidR="00F44F9E" w:rsidRPr="00F44F9E">
        <w:t>:</w:t>
      </w:r>
      <w:r w:rsidR="00F44F9E">
        <w:t xml:space="preserve"> среднюю ошибку выборки</w:t>
      </w:r>
      <w:r w:rsidR="00F44F9E" w:rsidRPr="00F44F9E">
        <w:t>,</w:t>
      </w:r>
      <w:r w:rsidR="00F44F9E">
        <w:t xml:space="preserve"> предельную ошибку с вероятностью 0</w:t>
      </w:r>
      <w:r w:rsidR="00F44F9E" w:rsidRPr="00F44F9E">
        <w:t xml:space="preserve">,954 </w:t>
      </w:r>
      <w:r w:rsidR="00F44F9E">
        <w:t>и пределы</w:t>
      </w:r>
      <w:r w:rsidR="00F44F9E" w:rsidRPr="00F44F9E">
        <w:t>,</w:t>
      </w:r>
      <w:r w:rsidR="00F44F9E">
        <w:t xml:space="preserve"> в которых ожидается средний тарифный разряд рабочих всей совокупности.</w:t>
      </w:r>
    </w:p>
    <w:p w14:paraId="061144F8" w14:textId="77777777" w:rsidR="00F44F9E" w:rsidRPr="00F44F9E" w:rsidRDefault="00F44F9E" w:rsidP="009133B2">
      <w:r>
        <w:t>12-задание</w:t>
      </w:r>
      <w:r>
        <w:br/>
        <w:t>В результате изучения лицевых счетов вкладчиков в Эл Банк из районов города</w:t>
      </w:r>
      <w:r w:rsidRPr="00F44F9E">
        <w:t xml:space="preserve">, </w:t>
      </w:r>
      <w:r>
        <w:t>получено следующее распределение вкладчиков по размеру вкладов (тыс. сом)</w:t>
      </w:r>
      <w: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44F9E" w14:paraId="469F723D" w14:textId="77777777" w:rsidTr="00F44F9E">
        <w:tc>
          <w:tcPr>
            <w:tcW w:w="4672" w:type="dxa"/>
          </w:tcPr>
          <w:p w14:paraId="5457FAFF" w14:textId="2EB1C8CF" w:rsidR="00F44F9E" w:rsidRDefault="00F44F9E" w:rsidP="009133B2">
            <w:r>
              <w:t>Группы вкладчиков по размеру вклада</w:t>
            </w:r>
          </w:p>
        </w:tc>
        <w:tc>
          <w:tcPr>
            <w:tcW w:w="4673" w:type="dxa"/>
          </w:tcPr>
          <w:p w14:paraId="4E44F608" w14:textId="209A9D83" w:rsidR="00F44F9E" w:rsidRDefault="00F44F9E" w:rsidP="009133B2">
            <w:r>
              <w:t>Число вкладчиков</w:t>
            </w:r>
          </w:p>
        </w:tc>
      </w:tr>
      <w:tr w:rsidR="00F44F9E" w14:paraId="7BEBDDAE" w14:textId="77777777" w:rsidTr="00F44F9E">
        <w:tc>
          <w:tcPr>
            <w:tcW w:w="4672" w:type="dxa"/>
          </w:tcPr>
          <w:p w14:paraId="6DEE6620" w14:textId="397045A9" w:rsidR="00F44F9E" w:rsidRDefault="00F44F9E" w:rsidP="009133B2">
            <w:r>
              <w:t>До 300</w:t>
            </w:r>
          </w:p>
        </w:tc>
        <w:tc>
          <w:tcPr>
            <w:tcW w:w="4673" w:type="dxa"/>
          </w:tcPr>
          <w:p w14:paraId="6DD0BCE7" w14:textId="5EE80D65" w:rsidR="00F44F9E" w:rsidRDefault="00F44F9E" w:rsidP="009133B2">
            <w:r>
              <w:t>30</w:t>
            </w:r>
          </w:p>
        </w:tc>
      </w:tr>
      <w:tr w:rsidR="00F44F9E" w14:paraId="470B4E4F" w14:textId="77777777" w:rsidTr="00F44F9E">
        <w:tc>
          <w:tcPr>
            <w:tcW w:w="4672" w:type="dxa"/>
          </w:tcPr>
          <w:p w14:paraId="22A44E7B" w14:textId="32FCAE63" w:rsidR="00F44F9E" w:rsidRDefault="00F44F9E" w:rsidP="009133B2">
            <w:r>
              <w:t>300-500</w:t>
            </w:r>
          </w:p>
        </w:tc>
        <w:tc>
          <w:tcPr>
            <w:tcW w:w="4673" w:type="dxa"/>
          </w:tcPr>
          <w:p w14:paraId="14637850" w14:textId="391527AD" w:rsidR="00F44F9E" w:rsidRDefault="00F44F9E" w:rsidP="009133B2">
            <w:r>
              <w:t>100</w:t>
            </w:r>
          </w:p>
        </w:tc>
      </w:tr>
      <w:tr w:rsidR="00F44F9E" w14:paraId="49C395E8" w14:textId="77777777" w:rsidTr="00F44F9E">
        <w:tc>
          <w:tcPr>
            <w:tcW w:w="4672" w:type="dxa"/>
          </w:tcPr>
          <w:p w14:paraId="17C7FDD9" w14:textId="349A93B5" w:rsidR="00F44F9E" w:rsidRDefault="00F44F9E" w:rsidP="009133B2">
            <w:r>
              <w:t>500-700</w:t>
            </w:r>
          </w:p>
        </w:tc>
        <w:tc>
          <w:tcPr>
            <w:tcW w:w="4673" w:type="dxa"/>
          </w:tcPr>
          <w:p w14:paraId="6E623CCE" w14:textId="7F1BB217" w:rsidR="00F44F9E" w:rsidRDefault="00F44F9E" w:rsidP="009133B2">
            <w:r>
              <w:t>150</w:t>
            </w:r>
          </w:p>
        </w:tc>
      </w:tr>
      <w:tr w:rsidR="00F44F9E" w14:paraId="62137381" w14:textId="77777777" w:rsidTr="00F44F9E">
        <w:tc>
          <w:tcPr>
            <w:tcW w:w="4672" w:type="dxa"/>
          </w:tcPr>
          <w:p w14:paraId="6F5AD4D9" w14:textId="1817D456" w:rsidR="00F44F9E" w:rsidRDefault="00F44F9E" w:rsidP="009133B2">
            <w:r>
              <w:t>700-900</w:t>
            </w:r>
          </w:p>
        </w:tc>
        <w:tc>
          <w:tcPr>
            <w:tcW w:w="4673" w:type="dxa"/>
          </w:tcPr>
          <w:p w14:paraId="0AA4746F" w14:textId="6D75942D" w:rsidR="00F44F9E" w:rsidRDefault="00F44F9E" w:rsidP="009133B2">
            <w:r>
              <w:t>80</w:t>
            </w:r>
          </w:p>
        </w:tc>
      </w:tr>
      <w:tr w:rsidR="00F44F9E" w14:paraId="62A37392" w14:textId="77777777" w:rsidTr="00F44F9E">
        <w:tc>
          <w:tcPr>
            <w:tcW w:w="4672" w:type="dxa"/>
          </w:tcPr>
          <w:p w14:paraId="1F430A03" w14:textId="0CC1A00B" w:rsidR="00F44F9E" w:rsidRDefault="00F44F9E" w:rsidP="009133B2">
            <w:r>
              <w:t>Свыше 900</w:t>
            </w:r>
          </w:p>
        </w:tc>
        <w:tc>
          <w:tcPr>
            <w:tcW w:w="4673" w:type="dxa"/>
          </w:tcPr>
          <w:p w14:paraId="69E3C903" w14:textId="0742F926" w:rsidR="00F44F9E" w:rsidRDefault="00F44F9E" w:rsidP="009133B2">
            <w:r>
              <w:t>40</w:t>
            </w:r>
          </w:p>
        </w:tc>
      </w:tr>
      <w:tr w:rsidR="00F44F9E" w14:paraId="5362704A" w14:textId="77777777" w:rsidTr="00F44F9E">
        <w:tc>
          <w:tcPr>
            <w:tcW w:w="4672" w:type="dxa"/>
          </w:tcPr>
          <w:p w14:paraId="33958F11" w14:textId="06C1B5BB" w:rsidR="00F44F9E" w:rsidRDefault="00F44F9E" w:rsidP="009133B2">
            <w:r>
              <w:t>Итого</w:t>
            </w:r>
          </w:p>
        </w:tc>
        <w:tc>
          <w:tcPr>
            <w:tcW w:w="4673" w:type="dxa"/>
          </w:tcPr>
          <w:p w14:paraId="0B9E4FA7" w14:textId="76215E63" w:rsidR="00F44F9E" w:rsidRDefault="00F44F9E" w:rsidP="009133B2">
            <w:r>
              <w:t>400</w:t>
            </w:r>
          </w:p>
        </w:tc>
      </w:tr>
    </w:tbl>
    <w:p w14:paraId="68F0ACC7" w14:textId="2B18FFF1" w:rsidR="00F44F9E" w:rsidRPr="00F44F9E" w:rsidRDefault="00F44F9E" w:rsidP="009133B2">
      <w:r>
        <w:t>Вычислите</w:t>
      </w:r>
      <w:r w:rsidRPr="00F44F9E">
        <w:t>:</w:t>
      </w:r>
      <w:r>
        <w:t xml:space="preserve"> средний размер вклада</w:t>
      </w:r>
      <w:r w:rsidRPr="00F44F9E">
        <w:t>,</w:t>
      </w:r>
      <w:r>
        <w:t xml:space="preserve"> дисперсию</w:t>
      </w:r>
      <w:r w:rsidRPr="00F44F9E">
        <w:t xml:space="preserve">, </w:t>
      </w:r>
      <w:r>
        <w:t>учитывая то</w:t>
      </w:r>
      <w:r w:rsidRPr="00F44F9E">
        <w:t>,</w:t>
      </w:r>
      <w:r>
        <w:t xml:space="preserve"> что рассчитанные характеристики ряда распределения вкладчиков по размеру вклада являются выборочными (выборка пятипроцентная</w:t>
      </w:r>
      <w:r w:rsidRPr="00F44F9E">
        <w:t>,</w:t>
      </w:r>
      <w:r>
        <w:t xml:space="preserve"> собственно случайная)</w:t>
      </w:r>
      <w:r w:rsidRPr="00F44F9E">
        <w:t>,</w:t>
      </w:r>
      <w:r>
        <w:t xml:space="preserve"> для всех вкладчиков района с вероятностью 0</w:t>
      </w:r>
      <w:r>
        <w:rPr>
          <w:lang w:val="en-US"/>
        </w:rPr>
        <w:t>,997</w:t>
      </w:r>
      <w:r>
        <w:t xml:space="preserve"> возможные пределы</w:t>
      </w:r>
      <w:r>
        <w:rPr>
          <w:lang w:val="en-US"/>
        </w:rPr>
        <w:t>,</w:t>
      </w:r>
      <w:r>
        <w:t xml:space="preserve"> в которых ожидается средний размер вклада.</w:t>
      </w:r>
    </w:p>
    <w:sectPr w:rsidR="00F44F9E" w:rsidRPr="00F44F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D9"/>
    <w:rsid w:val="00160A22"/>
    <w:rsid w:val="001641DD"/>
    <w:rsid w:val="004778FF"/>
    <w:rsid w:val="004E66AE"/>
    <w:rsid w:val="008D2433"/>
    <w:rsid w:val="009133B2"/>
    <w:rsid w:val="00DE04D9"/>
    <w:rsid w:val="00F4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88326"/>
  <w15:chartTrackingRefBased/>
  <w15:docId w15:val="{70944405-5402-448E-8680-4A4B19CE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0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4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4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4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4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4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4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4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4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4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4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04D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13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topbro201920192019@outlook.com</dc:creator>
  <cp:keywords/>
  <dc:description/>
  <cp:lastModifiedBy>topbro201920192019@outlook.com</cp:lastModifiedBy>
  <cp:revision>2</cp:revision>
  <dcterms:created xsi:type="dcterms:W3CDTF">2026-04-10T15:43:00Z</dcterms:created>
  <dcterms:modified xsi:type="dcterms:W3CDTF">2026-04-10T16:12:00Z</dcterms:modified>
</cp:coreProperties>
</file>