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2DC6A" w14:textId="77777777" w:rsidR="003C1493" w:rsidRDefault="00000000">
      <w:pPr>
        <w:spacing w:after="400"/>
        <w:jc w:val="center"/>
      </w:pPr>
      <w:r>
        <w:rPr>
          <w:b/>
          <w:bCs/>
          <w:sz w:val="28"/>
          <w:szCs w:val="28"/>
        </w:rPr>
        <w:t>ОТВЕТЫ К ЗАЧЁТУ ПО ЭКОНОМИЧЕСКОЙ ТЕОРИИ</w:t>
      </w:r>
    </w:p>
    <w:p w14:paraId="791E862D" w14:textId="77777777" w:rsidR="003C1493" w:rsidRDefault="00000000">
      <w:pPr>
        <w:spacing w:before="320" w:after="120"/>
      </w:pPr>
      <w:r>
        <w:rPr>
          <w:b/>
          <w:bCs/>
        </w:rPr>
        <w:t>1. Экономические ресурсы и их ограниченность. Кривая производственных возможностей.</w:t>
      </w:r>
    </w:p>
    <w:p w14:paraId="6C4794A9" w14:textId="66CD903F" w:rsidR="00014FD3" w:rsidRDefault="00000000">
      <w:pPr>
        <w:spacing w:after="80"/>
      </w:pPr>
      <w:r>
        <w:t xml:space="preserve">Экономические ресурсы — </w:t>
      </w:r>
      <w:r w:rsidR="00014FD3">
        <w:t>земля</w:t>
      </w:r>
      <w:r>
        <w:t>, труд (рабочая сила), капитал (оборудование, деньги), предприниматель</w:t>
      </w:r>
      <w:r w:rsidR="006C1B1B">
        <w:t>ство</w:t>
      </w:r>
      <w:r>
        <w:t xml:space="preserve">. </w:t>
      </w:r>
      <w:r w:rsidR="00014FD3" w:rsidRPr="00014FD3">
        <w:t>Ключевое противоречие: ресурсы ограничены, потребности — безграничны → необходимость выбора.</w:t>
      </w:r>
      <w:r w:rsidR="00014FD3">
        <w:t xml:space="preserve"> </w:t>
      </w:r>
    </w:p>
    <w:p w14:paraId="36716648" w14:textId="77777777" w:rsidR="00014FD3" w:rsidRPr="00014FD3" w:rsidRDefault="00014FD3" w:rsidP="00014FD3">
      <w:pPr>
        <w:spacing w:before="320" w:after="120"/>
      </w:pPr>
      <w:r w:rsidRPr="00014FD3">
        <w:t>КПВ — график максимальных комбинаций двух товаров при полном использовании ресурсов. Точка на кривой = эффективность; внутри = неэффективность; за кривой = недостижимо. КПВ наглядно показывает альтернативные издержки: больше одного товара — жертвуем другим.</w:t>
      </w:r>
    </w:p>
    <w:p w14:paraId="34BDF09F" w14:textId="77777777" w:rsidR="003C1493" w:rsidRDefault="00000000">
      <w:pPr>
        <w:spacing w:before="320" w:after="120"/>
      </w:pPr>
      <w:r>
        <w:rPr>
          <w:b/>
          <w:bCs/>
        </w:rPr>
        <w:t>2. Конкуренция, её сущность и роль в экономике. Методы конкурентной борьбы.</w:t>
      </w:r>
    </w:p>
    <w:p w14:paraId="75C4C206" w14:textId="4DB6223E" w:rsidR="003C1493" w:rsidRDefault="00000000">
      <w:pPr>
        <w:spacing w:after="80"/>
      </w:pPr>
      <w:r>
        <w:t>Конкуренция — это соперничество между производителями или продавцами за покупателей и рынки сбыта. Роль конкуренции: регулирует цены (не даёт им завышать), стимулирует эффективность производства, способствует техническому прогрессу, защищает интересы потребителей.</w:t>
      </w:r>
    </w:p>
    <w:p w14:paraId="18545E36" w14:textId="77777777" w:rsidR="003C1493" w:rsidRDefault="00000000">
      <w:pPr>
        <w:spacing w:after="80"/>
      </w:pPr>
      <w:r>
        <w:t>Методы конкурентной борьбы бывают двух видов:</w:t>
      </w:r>
    </w:p>
    <w:p w14:paraId="77AF052C" w14:textId="77777777" w:rsidR="003C1493" w:rsidRDefault="00000000">
      <w:pPr>
        <w:spacing w:after="80"/>
      </w:pPr>
      <w:r>
        <w:t>— Ценовые: снижение цены, скидки, акции.</w:t>
      </w:r>
    </w:p>
    <w:p w14:paraId="106654BC" w14:textId="77777777" w:rsidR="003C1493" w:rsidRDefault="00000000">
      <w:pPr>
        <w:spacing w:after="80"/>
      </w:pPr>
      <w:r>
        <w:t>— Неценовые: реклама, улучшение качества товара, сервис, дизайн, бренд, новые технологии.</w:t>
      </w:r>
    </w:p>
    <w:p w14:paraId="40CD6B91" w14:textId="77777777" w:rsidR="003C1493" w:rsidRDefault="00000000">
      <w:pPr>
        <w:spacing w:after="80"/>
      </w:pPr>
      <w:r>
        <w:t>Также различают добросовестную конкуренцию (честная борьба) и недобросовестную (демпинг, промышленный шпионаж, дезинформация).</w:t>
      </w:r>
    </w:p>
    <w:p w14:paraId="23A46727" w14:textId="77777777" w:rsidR="003C1493" w:rsidRDefault="00000000">
      <w:pPr>
        <w:spacing w:before="320" w:after="120"/>
      </w:pPr>
      <w:r>
        <w:rPr>
          <w:b/>
          <w:bCs/>
        </w:rPr>
        <w:t>3. Материальные потребности и их виды.</w:t>
      </w:r>
    </w:p>
    <w:p w14:paraId="751615F6" w14:textId="5F4C8508" w:rsidR="003C1493" w:rsidRDefault="00000000">
      <w:pPr>
        <w:spacing w:after="80"/>
      </w:pPr>
      <w:r>
        <w:t>Материальные потребности — это потребности в конкретных благах и услугах.</w:t>
      </w:r>
    </w:p>
    <w:p w14:paraId="6B55738D" w14:textId="77777777" w:rsidR="003C1493" w:rsidRDefault="00000000">
      <w:pPr>
        <w:spacing w:after="80"/>
      </w:pPr>
      <w:r>
        <w:t>Виды материальных потребностей:</w:t>
      </w:r>
    </w:p>
    <w:p w14:paraId="483EEBB9" w14:textId="77777777" w:rsidR="003C1493" w:rsidRDefault="00000000">
      <w:pPr>
        <w:spacing w:after="80"/>
      </w:pPr>
      <w:r>
        <w:t>— Первичные (физиологические): еда, одежда, жильё — без них человек не выживет.</w:t>
      </w:r>
    </w:p>
    <w:p w14:paraId="30E5E9A8" w14:textId="77777777" w:rsidR="003C1493" w:rsidRDefault="00000000">
      <w:pPr>
        <w:spacing w:after="80"/>
      </w:pPr>
      <w:r>
        <w:t>— Вторичные: товары и услуги, без которых можно обойтись, но которые повышают качество жизни (автомобиль, бытовая техника, отдых).</w:t>
      </w:r>
    </w:p>
    <w:p w14:paraId="1238208B" w14:textId="293A602C" w:rsidR="003C1493" w:rsidRDefault="00000000">
      <w:pPr>
        <w:spacing w:before="320" w:after="120"/>
      </w:pPr>
      <w:r>
        <w:rPr>
          <w:b/>
          <w:bCs/>
        </w:rPr>
        <w:t>4. Методология ЭТ. Методы изучения экономических процессов.</w:t>
      </w:r>
    </w:p>
    <w:p w14:paraId="0E453F34" w14:textId="77777777" w:rsidR="003C1493" w:rsidRDefault="00000000">
      <w:pPr>
        <w:spacing w:after="80"/>
      </w:pPr>
      <w:r>
        <w:t>Экономическая теория (ЭТ) изучает, как общество использует ограниченные ресурсы для удовлетворения потребностей.</w:t>
      </w:r>
    </w:p>
    <w:p w14:paraId="1196650A" w14:textId="77777777" w:rsidR="003C1493" w:rsidRDefault="00000000">
      <w:pPr>
        <w:spacing w:after="80"/>
      </w:pPr>
      <w:r>
        <w:t>Основные методы изучения:</w:t>
      </w:r>
    </w:p>
    <w:p w14:paraId="51AEFE7C" w14:textId="77777777" w:rsidR="003C1493" w:rsidRDefault="00000000">
      <w:pPr>
        <w:spacing w:after="80"/>
      </w:pPr>
      <w:r>
        <w:t>— Анализ и синтез: разбиваем явление на части (анализ), затем соединяем обратно (синтез).</w:t>
      </w:r>
    </w:p>
    <w:p w14:paraId="4165AA52" w14:textId="77777777" w:rsidR="003C1493" w:rsidRDefault="00000000">
      <w:pPr>
        <w:spacing w:after="80"/>
      </w:pPr>
      <w:r>
        <w:t>— Индукция и дедукция: от конкретных фактов к общему выводу (индукция) и наоборот (дедукция).</w:t>
      </w:r>
    </w:p>
    <w:p w14:paraId="7443EC5E" w14:textId="77777777" w:rsidR="003C1493" w:rsidRDefault="00000000">
      <w:pPr>
        <w:spacing w:after="80"/>
      </w:pPr>
      <w:r>
        <w:t>— Научная абстракция: отвлекаемся от несущественных деталей, чтобы выделить главное.</w:t>
      </w:r>
    </w:p>
    <w:p w14:paraId="6CCFD785" w14:textId="77777777" w:rsidR="003C1493" w:rsidRDefault="00000000">
      <w:pPr>
        <w:spacing w:after="80"/>
      </w:pPr>
      <w:r>
        <w:t>— Моделирование: строим упрощённые модели реальности (графики, формулы).</w:t>
      </w:r>
    </w:p>
    <w:p w14:paraId="7C8BEF71" w14:textId="77777777" w:rsidR="003C1493" w:rsidRDefault="00000000">
      <w:pPr>
        <w:spacing w:after="80"/>
      </w:pPr>
      <w:r>
        <w:lastRenderedPageBreak/>
        <w:t>— Статистические методы: сбор и анализ данных.</w:t>
      </w:r>
    </w:p>
    <w:p w14:paraId="1F6DB212" w14:textId="77777777" w:rsidR="003C1493" w:rsidRDefault="00000000">
      <w:pPr>
        <w:spacing w:after="80"/>
      </w:pPr>
      <w:r>
        <w:t>— Исторический метод: изучаем экономику в развитии, в историческом контексте.</w:t>
      </w:r>
    </w:p>
    <w:p w14:paraId="4E55254B" w14:textId="77777777" w:rsidR="003C1493" w:rsidRDefault="00000000">
      <w:pPr>
        <w:spacing w:after="80"/>
      </w:pPr>
      <w:r>
        <w:t>Экономика делится на микроэкономику (поведение отдельных субъектов) и макроэкономику (экономика страны в целом).</w:t>
      </w:r>
    </w:p>
    <w:p w14:paraId="595CA28D" w14:textId="77777777" w:rsidR="00014FD3" w:rsidRDefault="00000000" w:rsidP="00014FD3">
      <w:pPr>
        <w:spacing w:before="320" w:after="120"/>
      </w:pPr>
      <w:r>
        <w:rPr>
          <w:b/>
          <w:bCs/>
        </w:rPr>
        <w:t>5. Рынок и его экономическое содержание. Преимущества и недостатки рынка.</w:t>
      </w:r>
    </w:p>
    <w:p w14:paraId="5610DA7E" w14:textId="6D7C6C89" w:rsidR="00014FD3" w:rsidRPr="00014FD3" w:rsidRDefault="00014FD3" w:rsidP="00014FD3">
      <w:pPr>
        <w:spacing w:before="320" w:after="120"/>
      </w:pPr>
      <w:r w:rsidRPr="00014FD3">
        <w:t>Рынок — система отношений купли-продажи товаров и услуг. Функции: установление цен через спрос/предложение, распределение ресурсов, информирование участников, стимулирование эффективности.</w:t>
      </w:r>
    </w:p>
    <w:p w14:paraId="5F9AF7F3" w14:textId="77777777" w:rsidR="00014FD3" w:rsidRPr="00014FD3" w:rsidRDefault="00014FD3" w:rsidP="00014FD3">
      <w:pPr>
        <w:spacing w:before="320" w:after="120"/>
      </w:pPr>
      <w:r w:rsidRPr="00014FD3">
        <w:t>Плюсы: эффективное распределение ресурсов, свобода выбора, стимул к инновациям, гибкость. Минусы (провалы рынка): не решает социальных проблем, порождает монополии, отрицательные внешние эффекты, не обеспечивает общественные блага, цикличность. Поэтому необходимо госрегулирование.</w:t>
      </w:r>
    </w:p>
    <w:p w14:paraId="2B96873D" w14:textId="77777777" w:rsidR="003C1493" w:rsidRDefault="00000000">
      <w:pPr>
        <w:spacing w:before="320" w:after="120"/>
      </w:pPr>
      <w:r>
        <w:rPr>
          <w:b/>
          <w:bCs/>
        </w:rPr>
        <w:t>6. Основные макроэкономические показатели национальной экономики — ВВП, ВНП, ЧНП, НД, ЛД, РД.</w:t>
      </w:r>
    </w:p>
    <w:p w14:paraId="48CEEA94" w14:textId="77777777" w:rsidR="003C1493" w:rsidRDefault="00000000">
      <w:pPr>
        <w:spacing w:after="80"/>
      </w:pPr>
      <w:r w:rsidRPr="00014FD3">
        <w:rPr>
          <w:b/>
          <w:bCs/>
        </w:rPr>
        <w:t>ВВП (Валовой внутренний продукт)</w:t>
      </w:r>
      <w:r>
        <w:t xml:space="preserve"> — стоимость всех конечных товаров и услуг, произведённых на территории страны за год, независимо от национальности производителей.</w:t>
      </w:r>
    </w:p>
    <w:p w14:paraId="450A0B2E" w14:textId="2CD6EB22" w:rsidR="003C1493" w:rsidRPr="00BC5F18" w:rsidRDefault="00000000">
      <w:pPr>
        <w:spacing w:after="80"/>
        <w:rPr>
          <w:b/>
          <w:bCs/>
          <w:i/>
          <w:iCs/>
        </w:rPr>
      </w:pPr>
      <w:r w:rsidRPr="00014FD3">
        <w:rPr>
          <w:b/>
          <w:bCs/>
        </w:rPr>
        <w:t>ВНП (Валовой национальный продукт)</w:t>
      </w:r>
      <w:r>
        <w:t xml:space="preserve"> — стоимость всего, что произвели граждане данной страны, независимо от места производства (в стране или за рубежом). ВНП = ВВП + доходы граждан за рубежом − доходы иностранцев внутри страны.</w:t>
      </w:r>
      <w:r w:rsidR="00BC5F18">
        <w:t xml:space="preserve"> </w:t>
      </w:r>
      <w:r w:rsidR="00BC5F18" w:rsidRPr="00BC5F18">
        <w:rPr>
          <w:b/>
          <w:bCs/>
          <w:i/>
          <w:iCs/>
        </w:rPr>
        <w:t>США и ЯПОНИЯ</w:t>
      </w:r>
    </w:p>
    <w:p w14:paraId="2D5BAE44" w14:textId="77777777" w:rsidR="003C1493" w:rsidRDefault="00000000">
      <w:pPr>
        <w:spacing w:after="80"/>
      </w:pPr>
      <w:r w:rsidRPr="00014FD3">
        <w:rPr>
          <w:b/>
          <w:bCs/>
        </w:rPr>
        <w:t>ЧНП (Чистый национальный продукт)</w:t>
      </w:r>
      <w:r>
        <w:t xml:space="preserve"> = ВНП − Амортизация (износ основного капитала). Показывает реальный прирост национального богатства.</w:t>
      </w:r>
    </w:p>
    <w:p w14:paraId="31393647" w14:textId="77777777" w:rsidR="003C1493" w:rsidRDefault="00000000">
      <w:pPr>
        <w:spacing w:after="80"/>
      </w:pPr>
      <w:r w:rsidRPr="00014FD3">
        <w:rPr>
          <w:b/>
          <w:bCs/>
        </w:rPr>
        <w:t>НД (Национальный доход)</w:t>
      </w:r>
      <w:r>
        <w:t xml:space="preserve"> = ЧНП − Косвенные налоги. Это доходы, которые получили владельцы ресурсов (зарплата, прибыль, рента, проценты).</w:t>
      </w:r>
    </w:p>
    <w:p w14:paraId="7AE417E2" w14:textId="77777777" w:rsidR="003C1493" w:rsidRDefault="00000000">
      <w:pPr>
        <w:spacing w:after="80"/>
      </w:pPr>
      <w:r w:rsidRPr="00014FD3">
        <w:rPr>
          <w:b/>
          <w:bCs/>
        </w:rPr>
        <w:t>ЛД (Личный доход)</w:t>
      </w:r>
      <w:r>
        <w:t xml:space="preserve"> — доход, реально полученный домохозяйствами до уплаты налогов.</w:t>
      </w:r>
    </w:p>
    <w:p w14:paraId="1B752DFE" w14:textId="77777777" w:rsidR="003C1493" w:rsidRDefault="00000000">
      <w:pPr>
        <w:spacing w:after="80"/>
      </w:pPr>
      <w:r w:rsidRPr="00014FD3">
        <w:rPr>
          <w:b/>
          <w:bCs/>
        </w:rPr>
        <w:t>РД (Располагаемый доход)</w:t>
      </w:r>
      <w:r>
        <w:t xml:space="preserve"> = ЛД − Личные налоги. Это то, что остаётся у людей на потребление и сбережения.</w:t>
      </w:r>
    </w:p>
    <w:p w14:paraId="79722A88" w14:textId="77777777" w:rsidR="003C1493" w:rsidRDefault="00000000">
      <w:pPr>
        <w:spacing w:before="320" w:after="120"/>
      </w:pPr>
      <w:r>
        <w:rPr>
          <w:b/>
          <w:bCs/>
        </w:rPr>
        <w:t>7. ВНП и чистое экономическое благосостояние (ЧЭБ).</w:t>
      </w:r>
    </w:p>
    <w:p w14:paraId="63CCCF27" w14:textId="77777777" w:rsidR="00014FD3" w:rsidRPr="00014FD3" w:rsidRDefault="00014FD3" w:rsidP="00014FD3">
      <w:pPr>
        <w:spacing w:before="320" w:after="120"/>
      </w:pPr>
      <w:r w:rsidRPr="00014FD3">
        <w:t>ВНП не отражает реальное благосостояние полностью: не учитывает теневую экономику, домашний труд, загрязнение среды, досуг.</w:t>
      </w:r>
    </w:p>
    <w:p w14:paraId="433400BB" w14:textId="77777777" w:rsidR="00014FD3" w:rsidRPr="00014FD3" w:rsidRDefault="00014FD3" w:rsidP="00014FD3">
      <w:pPr>
        <w:spacing w:before="320" w:after="120"/>
      </w:pPr>
      <w:r w:rsidRPr="00014FD3">
        <w:t>ЧЭБ = ВНП + неучтённые блага (досуг, домашний труд, теневая экономика) − отрицательные факторы (загрязнение, стресс и т.д.). Высокий ВНП ≠ высокий уровень жизни.</w:t>
      </w:r>
    </w:p>
    <w:p w14:paraId="6CFD3066" w14:textId="17EAD167" w:rsidR="003C1493" w:rsidRDefault="00000000">
      <w:pPr>
        <w:spacing w:before="320" w:after="120"/>
      </w:pPr>
      <w:r>
        <w:rPr>
          <w:b/>
          <w:bCs/>
        </w:rPr>
        <w:t>8. Инфляция: измерение, причины и виды инфляции. Стагфляция.</w:t>
      </w:r>
    </w:p>
    <w:p w14:paraId="4836A720" w14:textId="77777777" w:rsidR="003C1493" w:rsidRDefault="00000000">
      <w:pPr>
        <w:spacing w:after="80"/>
      </w:pPr>
      <w:r>
        <w:t>Инфляция — это устойчивый рост общего уровня цен, при котором деньги обесцениваются.</w:t>
      </w:r>
    </w:p>
    <w:p w14:paraId="73B64A04" w14:textId="77777777" w:rsidR="003C1493" w:rsidRDefault="00000000">
      <w:pPr>
        <w:spacing w:after="80"/>
      </w:pPr>
      <w:r>
        <w:lastRenderedPageBreak/>
        <w:t>Измерение: через индекс потребительских цен (ИПЦ) — отслеживается изменение цен на "потребительскую корзину" товаров.</w:t>
      </w:r>
    </w:p>
    <w:p w14:paraId="33428207" w14:textId="77777777" w:rsidR="003C1493" w:rsidRDefault="00000000">
      <w:pPr>
        <w:spacing w:after="80"/>
      </w:pPr>
      <w:r>
        <w:t>Причины:</w:t>
      </w:r>
    </w:p>
    <w:p w14:paraId="198302B7" w14:textId="77777777" w:rsidR="003C1493" w:rsidRDefault="00000000">
      <w:pPr>
        <w:spacing w:after="80"/>
      </w:pPr>
      <w:r>
        <w:t>— Спрос превышает предложение (инфляция спроса).</w:t>
      </w:r>
    </w:p>
    <w:p w14:paraId="520BD47C" w14:textId="77777777" w:rsidR="003C1493" w:rsidRDefault="00000000">
      <w:pPr>
        <w:spacing w:after="80"/>
      </w:pPr>
      <w:r>
        <w:t>— Рост издержек производства — зарплат, сырья (инфляция предложения/издержек).</w:t>
      </w:r>
    </w:p>
    <w:p w14:paraId="2AE3871E" w14:textId="77777777" w:rsidR="003C1493" w:rsidRDefault="00000000">
      <w:pPr>
        <w:spacing w:after="80"/>
      </w:pPr>
      <w:r>
        <w:t>— Избыточная денежная масса в экономике.</w:t>
      </w:r>
    </w:p>
    <w:p w14:paraId="75C35D37" w14:textId="77777777" w:rsidR="003C1493" w:rsidRDefault="00000000">
      <w:pPr>
        <w:spacing w:after="80"/>
      </w:pPr>
      <w:r>
        <w:t>Виды по темпу роста:</w:t>
      </w:r>
    </w:p>
    <w:p w14:paraId="62DC0695" w14:textId="77777777" w:rsidR="003C1493" w:rsidRDefault="00000000">
      <w:pPr>
        <w:spacing w:after="80"/>
      </w:pPr>
      <w:r>
        <w:t>— Умеренная (ползучая): до 10% в год — считается нормальной.</w:t>
      </w:r>
    </w:p>
    <w:p w14:paraId="2DF568DB" w14:textId="77777777" w:rsidR="003C1493" w:rsidRDefault="00000000">
      <w:pPr>
        <w:spacing w:after="80"/>
      </w:pPr>
      <w:r>
        <w:t>— Галопирующая: 10–200% в год — опасна для экономики.</w:t>
      </w:r>
    </w:p>
    <w:p w14:paraId="3AC47486" w14:textId="77777777" w:rsidR="003C1493" w:rsidRDefault="00000000">
      <w:pPr>
        <w:spacing w:after="80"/>
      </w:pPr>
      <w:r>
        <w:t>— Гиперинфляция: свыше 200–1000% в год — разрушает экономику.</w:t>
      </w:r>
    </w:p>
    <w:p w14:paraId="1DB6FFCA" w14:textId="77777777" w:rsidR="003C1493" w:rsidRDefault="00000000">
      <w:pPr>
        <w:spacing w:after="80"/>
      </w:pPr>
      <w:r w:rsidRPr="00014FD3">
        <w:rPr>
          <w:b/>
          <w:bCs/>
        </w:rPr>
        <w:t>Стагфляция</w:t>
      </w:r>
      <w:r>
        <w:t xml:space="preserve"> — это опасное сочетание инфляции и экономического застоя (стагнации) с высокой безработицей одновременно. Классические меры против инфляции (снижение спроса) при стагфляции только усугубляют безработицу. Пример: США в 1970-х годах.</w:t>
      </w:r>
    </w:p>
    <w:p w14:paraId="107FAA53" w14:textId="77777777" w:rsidR="003C1493" w:rsidRDefault="00000000">
      <w:pPr>
        <w:spacing w:before="320" w:after="120"/>
      </w:pPr>
      <w:r>
        <w:rPr>
          <w:b/>
          <w:bCs/>
        </w:rPr>
        <w:t>9. Типы инфляции: открытая и подавленная инфляция.</w:t>
      </w:r>
    </w:p>
    <w:p w14:paraId="50379FCF" w14:textId="77777777" w:rsidR="00014FD3" w:rsidRPr="00014FD3" w:rsidRDefault="00014FD3" w:rsidP="00014FD3">
      <w:pPr>
        <w:spacing w:before="320" w:after="120"/>
      </w:pPr>
      <w:r w:rsidRPr="00014FD3">
        <w:rPr>
          <w:b/>
          <w:bCs/>
        </w:rPr>
        <w:t>Открытая инфляция</w:t>
      </w:r>
      <w:r w:rsidRPr="00014FD3">
        <w:t xml:space="preserve"> — цены реально растут на свободном рынке, участники это видят и могут адаптироваться.</w:t>
      </w:r>
    </w:p>
    <w:p w14:paraId="4047C035" w14:textId="77777777" w:rsidR="00014FD3" w:rsidRDefault="00014FD3" w:rsidP="00014FD3">
      <w:pPr>
        <w:spacing w:before="320" w:after="120"/>
      </w:pPr>
      <w:r w:rsidRPr="00014FD3">
        <w:rPr>
          <w:b/>
          <w:bCs/>
        </w:rPr>
        <w:t>Подавленная (скрытая)</w:t>
      </w:r>
      <w:r w:rsidRPr="00014FD3">
        <w:t xml:space="preserve"> — характерна для плановой экономики: цены заморожены государством, но возникает дефицит и очереди. Деньги есть — товаров нет. Пример: СССР. Открытая инфляция, при всей болезненности, менее разрушительна — рынок всё же работает</w:t>
      </w:r>
    </w:p>
    <w:p w14:paraId="1D4B9E09" w14:textId="0D097E87" w:rsidR="003C1493" w:rsidRDefault="00000000" w:rsidP="00014FD3">
      <w:pPr>
        <w:spacing w:before="320" w:after="120"/>
      </w:pPr>
      <w:r>
        <w:rPr>
          <w:b/>
          <w:bCs/>
        </w:rPr>
        <w:t>10. Инфляция, социально-экономические последствия, антиинфляционная политика. Кривая Филлипса.</w:t>
      </w:r>
    </w:p>
    <w:p w14:paraId="78FA6F85" w14:textId="77777777" w:rsidR="003C1493" w:rsidRDefault="00000000">
      <w:pPr>
        <w:spacing w:after="80"/>
      </w:pPr>
      <w:r>
        <w:t>Последствия инфляции:</w:t>
      </w:r>
    </w:p>
    <w:p w14:paraId="3A95409F" w14:textId="77777777" w:rsidR="003C1493" w:rsidRDefault="00000000">
      <w:pPr>
        <w:spacing w:after="80"/>
      </w:pPr>
      <w:r>
        <w:t>— Обесценивание сбережений населения.</w:t>
      </w:r>
    </w:p>
    <w:p w14:paraId="0ADCDE9E" w14:textId="77777777" w:rsidR="003C1493" w:rsidRDefault="00000000">
      <w:pPr>
        <w:spacing w:after="80"/>
      </w:pPr>
      <w:r>
        <w:t>— Перераспределение доходов: выигрывают должники (долги дешевеют), проигрывают кредиторы и пенсионеры.</w:t>
      </w:r>
    </w:p>
    <w:p w14:paraId="5655187B" w14:textId="77777777" w:rsidR="003C1493" w:rsidRDefault="00000000">
      <w:pPr>
        <w:spacing w:after="80"/>
      </w:pPr>
      <w:r>
        <w:t>— Неопределённость — бизнес не хочет инвестировать.</w:t>
      </w:r>
    </w:p>
    <w:p w14:paraId="199912A8" w14:textId="77777777" w:rsidR="003C1493" w:rsidRDefault="00000000">
      <w:pPr>
        <w:spacing w:after="80"/>
      </w:pPr>
      <w:r>
        <w:t>— Снижение реальных доходов.</w:t>
      </w:r>
    </w:p>
    <w:p w14:paraId="206D870F" w14:textId="77777777" w:rsidR="003C1493" w:rsidRPr="00014FD3" w:rsidRDefault="00000000">
      <w:pPr>
        <w:spacing w:after="80"/>
        <w:rPr>
          <w:b/>
          <w:bCs/>
        </w:rPr>
      </w:pPr>
      <w:r w:rsidRPr="00014FD3">
        <w:rPr>
          <w:b/>
          <w:bCs/>
        </w:rPr>
        <w:t>Антиинфляционная политика:</w:t>
      </w:r>
    </w:p>
    <w:p w14:paraId="24E2FDA1" w14:textId="77777777" w:rsidR="003C1493" w:rsidRDefault="00000000">
      <w:pPr>
        <w:spacing w:after="80"/>
      </w:pPr>
      <w:r>
        <w:t>— Монетарная: снижение денежной массы, повышение процентных ставок ЦБ.</w:t>
      </w:r>
    </w:p>
    <w:p w14:paraId="3328BF4A" w14:textId="77777777" w:rsidR="003C1493" w:rsidRDefault="00000000">
      <w:pPr>
        <w:spacing w:after="80"/>
      </w:pPr>
      <w:r>
        <w:t>— Фискальная: сокращение государственных расходов, увеличение налогов.</w:t>
      </w:r>
    </w:p>
    <w:p w14:paraId="3D3F3D65" w14:textId="77777777" w:rsidR="003C1493" w:rsidRDefault="00000000">
      <w:pPr>
        <w:spacing w:after="80"/>
      </w:pPr>
      <w:r>
        <w:t>— Политика доходов: заморозка зарплат и цен (временная мера).</w:t>
      </w:r>
    </w:p>
    <w:p w14:paraId="3E23186B" w14:textId="77777777" w:rsidR="003C1493" w:rsidRDefault="00000000">
      <w:pPr>
        <w:spacing w:after="80"/>
      </w:pPr>
      <w:r>
        <w:t>Кривая Филлипса показывает обратную зависимость между инфляцией и безработицей: если инфляция растёт — безработица снижается, и наоборот. Это краткосрочная закономерность: когда экономика "разгоняется", растут цены и занятость. Но в долгосрочном периоде эта связь нарушается (особенно в случае стагфляции).</w:t>
      </w:r>
    </w:p>
    <w:p w14:paraId="398B013E" w14:textId="77777777" w:rsidR="00014FD3" w:rsidRDefault="00014FD3">
      <w:pPr>
        <w:spacing w:before="320" w:after="120"/>
        <w:rPr>
          <w:b/>
          <w:bCs/>
        </w:rPr>
      </w:pPr>
    </w:p>
    <w:p w14:paraId="636C9AB5" w14:textId="1BA58FD1" w:rsidR="003C1493" w:rsidRDefault="00000000">
      <w:pPr>
        <w:spacing w:before="320" w:after="120"/>
      </w:pPr>
      <w:r>
        <w:rPr>
          <w:b/>
          <w:bCs/>
        </w:rPr>
        <w:lastRenderedPageBreak/>
        <w:t>11. Безработица: измерение, причины и виды безработицы.</w:t>
      </w:r>
    </w:p>
    <w:p w14:paraId="587809CA" w14:textId="77777777" w:rsidR="003C1493" w:rsidRDefault="00000000">
      <w:pPr>
        <w:spacing w:after="80"/>
      </w:pPr>
      <w:r>
        <w:t>Безработица — это ситуация, когда трудоспособный человек ищет работу, но не может её найти.</w:t>
      </w:r>
    </w:p>
    <w:p w14:paraId="101C63C7" w14:textId="77777777" w:rsidR="003C1493" w:rsidRDefault="00000000">
      <w:pPr>
        <w:spacing w:after="80"/>
      </w:pPr>
      <w:r>
        <w:t>Уровень безработицы = (число безработных / численность рабочей силы) × 100%.</w:t>
      </w:r>
    </w:p>
    <w:p w14:paraId="2C2C7128" w14:textId="77777777" w:rsidR="003C1493" w:rsidRDefault="00000000">
      <w:pPr>
        <w:spacing w:after="80"/>
      </w:pPr>
      <w:r>
        <w:t>Виды безработицы:</w:t>
      </w:r>
    </w:p>
    <w:p w14:paraId="3FFDD749" w14:textId="77777777" w:rsidR="003C1493" w:rsidRDefault="00000000">
      <w:pPr>
        <w:spacing w:after="80"/>
      </w:pPr>
      <w:r>
        <w:t xml:space="preserve">— </w:t>
      </w:r>
      <w:r w:rsidRPr="00014FD3">
        <w:rPr>
          <w:b/>
          <w:bCs/>
        </w:rPr>
        <w:t>Фрикционная</w:t>
      </w:r>
      <w:r>
        <w:t>: временная, связана с поиском новой работы (уволился и ищет лучшее место). Нормальное явление.</w:t>
      </w:r>
    </w:p>
    <w:p w14:paraId="0838D780" w14:textId="77777777" w:rsidR="003C1493" w:rsidRDefault="00000000">
      <w:pPr>
        <w:spacing w:after="80"/>
      </w:pPr>
      <w:r>
        <w:t xml:space="preserve">— </w:t>
      </w:r>
      <w:r w:rsidRPr="00014FD3">
        <w:rPr>
          <w:b/>
          <w:bCs/>
        </w:rPr>
        <w:t>Структурная</w:t>
      </w:r>
      <w:r>
        <w:t>: связана с изменениями в структуре экономики — старые профессии исчезают, нужны новые навыки.</w:t>
      </w:r>
    </w:p>
    <w:p w14:paraId="07B00406" w14:textId="77777777" w:rsidR="003C1493" w:rsidRDefault="00000000">
      <w:pPr>
        <w:spacing w:after="80"/>
      </w:pPr>
      <w:r>
        <w:t xml:space="preserve">— </w:t>
      </w:r>
      <w:r w:rsidRPr="00014FD3">
        <w:rPr>
          <w:b/>
          <w:bCs/>
        </w:rPr>
        <w:t>Циклическая</w:t>
      </w:r>
      <w:r>
        <w:t>: вызвана экономическим спадом — падает производство, сокращаются рабочие места.</w:t>
      </w:r>
    </w:p>
    <w:p w14:paraId="06970857" w14:textId="77777777" w:rsidR="003C1493" w:rsidRDefault="00000000">
      <w:pPr>
        <w:spacing w:after="80"/>
      </w:pPr>
      <w:r>
        <w:t xml:space="preserve">— </w:t>
      </w:r>
      <w:r w:rsidRPr="00014FD3">
        <w:rPr>
          <w:b/>
          <w:bCs/>
        </w:rPr>
        <w:t>Сезонная</w:t>
      </w:r>
      <w:r>
        <w:t>: характерна для сезонных отраслей (сельское хозяйство, туризм).</w:t>
      </w:r>
    </w:p>
    <w:p w14:paraId="6B27A0E2" w14:textId="77777777" w:rsidR="003C1493" w:rsidRDefault="00000000">
      <w:pPr>
        <w:spacing w:after="80"/>
      </w:pPr>
      <w:r>
        <w:t>Естественный уровень безработицы = фрикционная + структурная. Это нормальная, "здоровая" безработица (около 4–6%).</w:t>
      </w:r>
    </w:p>
    <w:p w14:paraId="6A53EF8A" w14:textId="77777777" w:rsidR="003C1493" w:rsidRDefault="00000000">
      <w:pPr>
        <w:spacing w:before="320" w:after="120"/>
      </w:pPr>
      <w:r>
        <w:rPr>
          <w:b/>
          <w:bCs/>
        </w:rPr>
        <w:t>12. Безработица, социально-экономические последствия, политика занятости.</w:t>
      </w:r>
    </w:p>
    <w:p w14:paraId="311981A3" w14:textId="77777777" w:rsidR="003C1493" w:rsidRDefault="00000000">
      <w:pPr>
        <w:spacing w:after="80"/>
      </w:pPr>
      <w:r>
        <w:t>Последствия безработицы:</w:t>
      </w:r>
    </w:p>
    <w:p w14:paraId="3A8F1166" w14:textId="77777777" w:rsidR="003C1493" w:rsidRDefault="00000000">
      <w:pPr>
        <w:spacing w:after="80"/>
      </w:pPr>
      <w:r>
        <w:t xml:space="preserve">— </w:t>
      </w:r>
      <w:r w:rsidRPr="00014FD3">
        <w:rPr>
          <w:b/>
          <w:bCs/>
        </w:rPr>
        <w:t>Экономические</w:t>
      </w:r>
      <w:r>
        <w:t>: недопроизводство ВВП (закон Оукена: каждый 1% циклической безработицы сверх естественного уровня ведёт к потере ~2,5% ВВП), потери налоговых поступлений.</w:t>
      </w:r>
    </w:p>
    <w:p w14:paraId="1D9B3EF6" w14:textId="77777777" w:rsidR="003C1493" w:rsidRDefault="00000000">
      <w:pPr>
        <w:spacing w:after="80"/>
      </w:pPr>
      <w:r>
        <w:t xml:space="preserve">— </w:t>
      </w:r>
      <w:r w:rsidRPr="00014FD3">
        <w:rPr>
          <w:b/>
          <w:bCs/>
        </w:rPr>
        <w:t>Социальные</w:t>
      </w:r>
      <w:r>
        <w:t>: рост бедности, преступности, деградация навыков, психологические проблемы, социальная нестабильность.</w:t>
      </w:r>
    </w:p>
    <w:p w14:paraId="67CB3317" w14:textId="77777777" w:rsidR="003C1493" w:rsidRDefault="00000000">
      <w:pPr>
        <w:spacing w:after="80"/>
      </w:pPr>
      <w:r>
        <w:t>Политика занятости:</w:t>
      </w:r>
    </w:p>
    <w:p w14:paraId="7973DD62" w14:textId="77777777" w:rsidR="003C1493" w:rsidRDefault="00000000">
      <w:pPr>
        <w:spacing w:after="80"/>
      </w:pPr>
      <w:r>
        <w:t xml:space="preserve">— </w:t>
      </w:r>
      <w:r w:rsidRPr="00014FD3">
        <w:rPr>
          <w:b/>
          <w:bCs/>
        </w:rPr>
        <w:t>Активная</w:t>
      </w:r>
      <w:r>
        <w:t>: государство помогает найти работу — биржи труда, переобучение, субсидии работодателям, создание рабочих мест.</w:t>
      </w:r>
    </w:p>
    <w:p w14:paraId="6D00E53F" w14:textId="77777777" w:rsidR="003C1493" w:rsidRDefault="00000000">
      <w:pPr>
        <w:spacing w:after="80"/>
      </w:pPr>
      <w:r>
        <w:t xml:space="preserve">— </w:t>
      </w:r>
      <w:r w:rsidRPr="00014FD3">
        <w:rPr>
          <w:b/>
          <w:bCs/>
        </w:rPr>
        <w:t>Пассивная</w:t>
      </w:r>
      <w:r>
        <w:t>: выплата пособий по безработице, поддержка уровня жизни без активного поиска.</w:t>
      </w:r>
    </w:p>
    <w:p w14:paraId="5D35C6F8" w14:textId="77777777" w:rsidR="003C1493" w:rsidRDefault="00000000">
      <w:pPr>
        <w:spacing w:before="320" w:after="120"/>
      </w:pPr>
      <w:r>
        <w:rPr>
          <w:b/>
          <w:bCs/>
        </w:rPr>
        <w:t>13. Кредит. Кредитная система. Роль кредита в банковской системе.</w:t>
      </w:r>
    </w:p>
    <w:p w14:paraId="7BFFF335" w14:textId="77777777" w:rsidR="00014FD3" w:rsidRPr="00014FD3" w:rsidRDefault="00014FD3" w:rsidP="00014FD3">
      <w:pPr>
        <w:spacing w:before="320" w:after="120"/>
      </w:pPr>
      <w:r w:rsidRPr="00014FD3">
        <w:rPr>
          <w:b/>
          <w:bCs/>
        </w:rPr>
        <w:t>Кредит</w:t>
      </w:r>
      <w:r w:rsidRPr="00014FD3">
        <w:t xml:space="preserve"> — предоставление денег/товаров в долг на условиях срочности, возвратности и платности (с уплатой процентов). Функции: перераспределяет свободные средства, стимулирует производство, ускоряет денежный оборот.</w:t>
      </w:r>
    </w:p>
    <w:p w14:paraId="25223875" w14:textId="77777777" w:rsidR="00014FD3" w:rsidRPr="00014FD3" w:rsidRDefault="00014FD3" w:rsidP="00014FD3">
      <w:pPr>
        <w:spacing w:before="320" w:after="120"/>
      </w:pPr>
      <w:r w:rsidRPr="00014FD3">
        <w:rPr>
          <w:b/>
          <w:bCs/>
        </w:rPr>
        <w:t>Кредитная система</w:t>
      </w:r>
      <w:r w:rsidRPr="00014FD3">
        <w:t xml:space="preserve"> — совокупность кредитно-финансовых учреждений (ЦБ, коммерческие банки, страховые компании, инвестфонды). Банки аккумулируют вклады и выдают кредиты — банковский мультипликатор. Без кредита экономика росла бы значительно медленнее.</w:t>
      </w:r>
    </w:p>
    <w:p w14:paraId="5E9675F0" w14:textId="77777777" w:rsidR="003C1493" w:rsidRDefault="00000000">
      <w:pPr>
        <w:spacing w:before="320" w:after="120"/>
      </w:pPr>
      <w:r>
        <w:rPr>
          <w:b/>
          <w:bCs/>
        </w:rPr>
        <w:t>17. Денежно-кредитная политика, её цели и инструменты. Политика дешёвых и дорогих денег.</w:t>
      </w:r>
    </w:p>
    <w:p w14:paraId="4D375A45" w14:textId="77777777" w:rsidR="003C1493" w:rsidRDefault="00000000">
      <w:pPr>
        <w:spacing w:after="80"/>
      </w:pPr>
      <w:r>
        <w:t>Денежно-кредитная (монетарная) политика — действия Центрального банка по регулированию денежной массы и процентных ставок для достижения макроэкономических целей.</w:t>
      </w:r>
    </w:p>
    <w:p w14:paraId="5F8ED9FD" w14:textId="77777777" w:rsidR="003C1493" w:rsidRDefault="00000000">
      <w:pPr>
        <w:spacing w:after="80"/>
      </w:pPr>
      <w:r>
        <w:lastRenderedPageBreak/>
        <w:t>Цели: контроль инфляции, стимулирование роста ВВП, обеспечение занятости, стабильность валюты.</w:t>
      </w:r>
    </w:p>
    <w:p w14:paraId="064D9F59" w14:textId="77777777" w:rsidR="003C1493" w:rsidRDefault="00000000">
      <w:pPr>
        <w:spacing w:after="80"/>
      </w:pPr>
      <w:r>
        <w:t>Инструменты:</w:t>
      </w:r>
    </w:p>
    <w:p w14:paraId="6AE6C40A" w14:textId="77777777" w:rsidR="003C1493" w:rsidRDefault="00000000">
      <w:pPr>
        <w:spacing w:after="80"/>
      </w:pPr>
      <w:r>
        <w:t>— Учётная ставка (ставка рефинансирования): процент, под который ЦБ кредитует коммерческие банки.</w:t>
      </w:r>
    </w:p>
    <w:p w14:paraId="31FBA201" w14:textId="77777777" w:rsidR="003C1493" w:rsidRDefault="00000000">
      <w:pPr>
        <w:spacing w:after="80"/>
      </w:pPr>
      <w:r>
        <w:t>— Норма обязательных резервов: какую долю вкладов банк обязан держать в резерве.</w:t>
      </w:r>
    </w:p>
    <w:p w14:paraId="1D82C945" w14:textId="77777777" w:rsidR="003C1493" w:rsidRDefault="00000000">
      <w:pPr>
        <w:spacing w:after="80"/>
      </w:pPr>
      <w:r>
        <w:t>— Операции на открытом рынке: покупка/продажа государственных ценных бумаг.</w:t>
      </w:r>
    </w:p>
    <w:p w14:paraId="3D702BCA" w14:textId="77777777" w:rsidR="003C1493" w:rsidRDefault="00000000">
      <w:pPr>
        <w:spacing w:after="80"/>
      </w:pPr>
      <w:r>
        <w:t>Политика дешёвых денег (мягкая): ЦБ снижает ставку → кредиты дешевеют → бизнес и население берут больше кредитов → растёт производство и потребление. Применяется при спаде экономики.</w:t>
      </w:r>
    </w:p>
    <w:p w14:paraId="134CC86A" w14:textId="77777777" w:rsidR="003C1493" w:rsidRDefault="00000000">
      <w:pPr>
        <w:spacing w:after="80"/>
      </w:pPr>
      <w:r>
        <w:t>Политика дорогих денег (жёсткая): ЦБ повышает ставку → кредиты дорожают → спрос падает → инфляция снижается. Применяется при перегреве экономики и высокой инфляции.</w:t>
      </w:r>
    </w:p>
    <w:p w14:paraId="5013FA43" w14:textId="77777777" w:rsidR="007F135C" w:rsidRDefault="007F135C">
      <w:pPr>
        <w:spacing w:before="320" w:after="120"/>
        <w:rPr>
          <w:b/>
          <w:bCs/>
        </w:rPr>
      </w:pPr>
    </w:p>
    <w:p w14:paraId="03B150CB" w14:textId="13AC3257" w:rsidR="003C1493" w:rsidRDefault="00000000">
      <w:pPr>
        <w:spacing w:before="320" w:after="120"/>
      </w:pPr>
      <w:r>
        <w:rPr>
          <w:b/>
          <w:bCs/>
        </w:rPr>
        <w:t>18. Государственный бюджет, пути формирования и использования.</w:t>
      </w:r>
    </w:p>
    <w:p w14:paraId="44753DC2" w14:textId="77777777" w:rsidR="003C1493" w:rsidRDefault="00000000">
      <w:pPr>
        <w:spacing w:after="80"/>
      </w:pPr>
      <w:r>
        <w:t>Государственный бюджет — это финансовый план доходов и расходов государства на год. Это главный финансовый документ страны.</w:t>
      </w:r>
    </w:p>
    <w:p w14:paraId="60CF164A" w14:textId="77777777" w:rsidR="003C1493" w:rsidRDefault="00000000">
      <w:pPr>
        <w:spacing w:after="80"/>
      </w:pPr>
      <w:r>
        <w:t>Формирование (доходы бюджета):</w:t>
      </w:r>
    </w:p>
    <w:p w14:paraId="0396F46C" w14:textId="77777777" w:rsidR="003C1493" w:rsidRDefault="00000000">
      <w:pPr>
        <w:spacing w:after="80"/>
      </w:pPr>
      <w:r>
        <w:t>— Налоги (основная статья — 80–90% доходов): НДС, подоходный налог, налог на прибыль и т.д.</w:t>
      </w:r>
    </w:p>
    <w:p w14:paraId="512B770D" w14:textId="77777777" w:rsidR="003C1493" w:rsidRDefault="00000000">
      <w:pPr>
        <w:spacing w:after="80"/>
      </w:pPr>
      <w:r>
        <w:t>— Неналоговые доходы: доходы от государственной собственности, штрафы, пошлины.</w:t>
      </w:r>
    </w:p>
    <w:p w14:paraId="0B8300D2" w14:textId="77777777" w:rsidR="003C1493" w:rsidRDefault="00000000">
      <w:pPr>
        <w:spacing w:after="80"/>
      </w:pPr>
      <w:r>
        <w:t>— Внешние заимствования и гранты.</w:t>
      </w:r>
    </w:p>
    <w:p w14:paraId="3BC33CA0" w14:textId="77777777" w:rsidR="003C1493" w:rsidRPr="007F135C" w:rsidRDefault="00000000">
      <w:pPr>
        <w:spacing w:after="80"/>
        <w:rPr>
          <w:b/>
          <w:bCs/>
        </w:rPr>
      </w:pPr>
      <w:r w:rsidRPr="007F135C">
        <w:rPr>
          <w:b/>
          <w:bCs/>
        </w:rPr>
        <w:t>Использование (расходы бюджета):</w:t>
      </w:r>
    </w:p>
    <w:p w14:paraId="4BF992C7" w14:textId="77777777" w:rsidR="003C1493" w:rsidRDefault="00000000">
      <w:pPr>
        <w:spacing w:after="80"/>
      </w:pPr>
      <w:r>
        <w:t>— Государственное управление и оборона.</w:t>
      </w:r>
    </w:p>
    <w:p w14:paraId="4080AF2A" w14:textId="77777777" w:rsidR="003C1493" w:rsidRDefault="00000000">
      <w:pPr>
        <w:spacing w:after="80"/>
      </w:pPr>
      <w:r>
        <w:t>— Социальные расходы: образование, здравоохранение, пенсии, пособия.</w:t>
      </w:r>
    </w:p>
    <w:p w14:paraId="23CCB40E" w14:textId="77777777" w:rsidR="003C1493" w:rsidRDefault="00000000">
      <w:pPr>
        <w:spacing w:after="80"/>
      </w:pPr>
      <w:r>
        <w:t>— Экономические расходы: инфраструктура, субсидии.</w:t>
      </w:r>
    </w:p>
    <w:p w14:paraId="7F242FBC" w14:textId="77777777" w:rsidR="003C1493" w:rsidRDefault="00000000">
      <w:pPr>
        <w:spacing w:after="80"/>
      </w:pPr>
      <w:r>
        <w:t>— Обслуживание государственного долга.</w:t>
      </w:r>
    </w:p>
    <w:p w14:paraId="2A483769" w14:textId="77777777" w:rsidR="003C1493" w:rsidRDefault="00000000">
      <w:pPr>
        <w:spacing w:after="80"/>
      </w:pPr>
      <w:r>
        <w:t>Если доходы = расходам — сбалансированный бюджет. Если расходы &gt; доходов — бюджетный дефицит.</w:t>
      </w:r>
    </w:p>
    <w:p w14:paraId="2F827137" w14:textId="77777777" w:rsidR="003C1493" w:rsidRDefault="00000000">
      <w:pPr>
        <w:spacing w:before="320" w:after="120"/>
      </w:pPr>
      <w:r>
        <w:rPr>
          <w:b/>
          <w:bCs/>
        </w:rPr>
        <w:t>19. Бюджетный дефицит, причины возникновения, пути снижения.</w:t>
      </w:r>
    </w:p>
    <w:p w14:paraId="3A3E1C0E" w14:textId="77777777" w:rsidR="003C1493" w:rsidRDefault="00000000">
      <w:pPr>
        <w:spacing w:after="80"/>
      </w:pPr>
      <w:r>
        <w:t>Бюджетный дефицит — это превышение расходов государственного бюджета над его доходами.</w:t>
      </w:r>
    </w:p>
    <w:p w14:paraId="7BC70D17" w14:textId="77777777" w:rsidR="003C1493" w:rsidRDefault="00000000">
      <w:pPr>
        <w:spacing w:after="80"/>
      </w:pPr>
      <w:r>
        <w:t>Причины:</w:t>
      </w:r>
    </w:p>
    <w:p w14:paraId="1E4E1A8D" w14:textId="77777777" w:rsidR="003C1493" w:rsidRDefault="00000000">
      <w:pPr>
        <w:spacing w:after="80"/>
      </w:pPr>
      <w:r>
        <w:t>— Экономический спад — падают налоговые поступления.</w:t>
      </w:r>
    </w:p>
    <w:p w14:paraId="355D5BFB" w14:textId="77777777" w:rsidR="003C1493" w:rsidRDefault="00000000">
      <w:pPr>
        <w:spacing w:after="80"/>
      </w:pPr>
      <w:r>
        <w:t>— Избыточные государственные расходы (военные, социальные).</w:t>
      </w:r>
    </w:p>
    <w:p w14:paraId="599E6DF8" w14:textId="77777777" w:rsidR="003C1493" w:rsidRDefault="00000000">
      <w:pPr>
        <w:spacing w:after="80"/>
      </w:pPr>
      <w:r>
        <w:t>— Уклонение от уплаты налогов.</w:t>
      </w:r>
    </w:p>
    <w:p w14:paraId="2DEDAF5E" w14:textId="77777777" w:rsidR="003C1493" w:rsidRDefault="00000000">
      <w:pPr>
        <w:spacing w:after="80"/>
      </w:pPr>
      <w:r>
        <w:t>— Неэффективное управление финансами.</w:t>
      </w:r>
    </w:p>
    <w:p w14:paraId="126D6EAF" w14:textId="77777777" w:rsidR="003C1493" w:rsidRDefault="00000000">
      <w:pPr>
        <w:spacing w:after="80"/>
      </w:pPr>
      <w:r>
        <w:t>Пути финансирования дефицита:</w:t>
      </w:r>
    </w:p>
    <w:p w14:paraId="0B3BF8A2" w14:textId="77777777" w:rsidR="003C1493" w:rsidRDefault="00000000">
      <w:pPr>
        <w:spacing w:after="80"/>
      </w:pPr>
      <w:r>
        <w:lastRenderedPageBreak/>
        <w:t>— Заимствования на внутреннем рынке (выпуск ценных бумаг).</w:t>
      </w:r>
    </w:p>
    <w:p w14:paraId="16BE1627" w14:textId="77777777" w:rsidR="003C1493" w:rsidRDefault="00000000">
      <w:pPr>
        <w:spacing w:after="80"/>
      </w:pPr>
      <w:r>
        <w:t>— Внешние займы (у МВФ, других государств).</w:t>
      </w:r>
    </w:p>
    <w:p w14:paraId="15648B98" w14:textId="77777777" w:rsidR="003C1493" w:rsidRDefault="00000000">
      <w:pPr>
        <w:spacing w:after="80"/>
      </w:pPr>
      <w:r>
        <w:t>— Эмиссия денег (печать денег — самый опасный путь, ведёт к инфляции).</w:t>
      </w:r>
    </w:p>
    <w:p w14:paraId="4D4C0D40" w14:textId="77777777" w:rsidR="003C1493" w:rsidRDefault="00000000">
      <w:pPr>
        <w:spacing w:after="80"/>
      </w:pPr>
      <w:r>
        <w:t>Пути снижения дефицита:</w:t>
      </w:r>
    </w:p>
    <w:p w14:paraId="79A53194" w14:textId="77777777" w:rsidR="003C1493" w:rsidRDefault="00000000">
      <w:pPr>
        <w:spacing w:after="80"/>
      </w:pPr>
      <w:r>
        <w:t>— Увеличение налоговых доходов.</w:t>
      </w:r>
    </w:p>
    <w:p w14:paraId="516BF918" w14:textId="77777777" w:rsidR="003C1493" w:rsidRDefault="00000000">
      <w:pPr>
        <w:spacing w:after="80"/>
      </w:pPr>
      <w:r>
        <w:t>— Сокращение государственных расходов.</w:t>
      </w:r>
    </w:p>
    <w:p w14:paraId="363FF126" w14:textId="77777777" w:rsidR="003C1493" w:rsidRDefault="00000000">
      <w:pPr>
        <w:spacing w:after="80"/>
      </w:pPr>
      <w:r>
        <w:t>— Стимулирование роста экономики (больше производства — больше налогов).</w:t>
      </w:r>
    </w:p>
    <w:p w14:paraId="4E131A11" w14:textId="77777777" w:rsidR="003C1493" w:rsidRDefault="00000000">
      <w:pPr>
        <w:spacing w:after="80"/>
      </w:pPr>
      <w:r>
        <w:t>— Приватизация государственного имущества.</w:t>
      </w:r>
    </w:p>
    <w:p w14:paraId="4DDBE128" w14:textId="77777777" w:rsidR="003C1493" w:rsidRDefault="00000000">
      <w:pPr>
        <w:spacing w:before="320" w:after="120"/>
      </w:pPr>
      <w:r>
        <w:rPr>
          <w:b/>
          <w:bCs/>
        </w:rPr>
        <w:t>20. Государственный долг, негативное влияние на экономику страны, пути снижения.</w:t>
      </w:r>
    </w:p>
    <w:p w14:paraId="0759935A" w14:textId="77777777" w:rsidR="003C1493" w:rsidRDefault="00000000">
      <w:pPr>
        <w:spacing w:after="80"/>
      </w:pPr>
      <w:r>
        <w:t>Государственный долг — это накопленная сумма всех бюджетных дефицитов прошлых лет. Бывает внутренним (долг перед своими гражданами и организациями) и внешним (долг перед иностранными кредиторами).</w:t>
      </w:r>
    </w:p>
    <w:p w14:paraId="127692AE" w14:textId="77777777" w:rsidR="003C1493" w:rsidRDefault="00000000">
      <w:pPr>
        <w:spacing w:after="80"/>
      </w:pPr>
      <w:r>
        <w:t>Негативное влияние:</w:t>
      </w:r>
    </w:p>
    <w:p w14:paraId="69E5CC6A" w14:textId="77777777" w:rsidR="003C1493" w:rsidRDefault="00000000">
      <w:pPr>
        <w:spacing w:after="80"/>
      </w:pPr>
      <w:r>
        <w:t>— Значительная часть бюджета уходит на обслуживание долга (выплату процентов) вместо полезных расходов.</w:t>
      </w:r>
    </w:p>
    <w:p w14:paraId="2FDFE8FB" w14:textId="77777777" w:rsidR="003C1493" w:rsidRDefault="00000000">
      <w:pPr>
        <w:spacing w:after="80"/>
      </w:pPr>
      <w:r>
        <w:t>— "Эффект вытеснения": государство занимает деньги на рынке, повышая процентные ставки и вытесняя частные инвестиции.</w:t>
      </w:r>
    </w:p>
    <w:p w14:paraId="3BF9C34B" w14:textId="77777777" w:rsidR="003C1493" w:rsidRDefault="00000000">
      <w:pPr>
        <w:spacing w:after="80"/>
      </w:pPr>
      <w:r>
        <w:t>— Риск долгового кризиса: если долг слишком велик, страна может оказаться неспособной платить.</w:t>
      </w:r>
    </w:p>
    <w:p w14:paraId="77C5F37A" w14:textId="77777777" w:rsidR="003C1493" w:rsidRDefault="00000000">
      <w:pPr>
        <w:spacing w:after="80"/>
      </w:pPr>
      <w:r>
        <w:t>— Перекладывание бремени на будущие поколения.</w:t>
      </w:r>
    </w:p>
    <w:p w14:paraId="001A8A5B" w14:textId="77777777" w:rsidR="003C1493" w:rsidRDefault="00000000">
      <w:pPr>
        <w:spacing w:after="80"/>
      </w:pPr>
      <w:r>
        <w:t>Пути снижения:</w:t>
      </w:r>
    </w:p>
    <w:p w14:paraId="153A826E" w14:textId="77777777" w:rsidR="003C1493" w:rsidRDefault="00000000">
      <w:pPr>
        <w:spacing w:after="80"/>
      </w:pPr>
      <w:r>
        <w:t>— Профицит бюджета (доходы &gt; расходов).</w:t>
      </w:r>
    </w:p>
    <w:p w14:paraId="00AA6060" w14:textId="77777777" w:rsidR="003C1493" w:rsidRDefault="00000000">
      <w:pPr>
        <w:spacing w:after="80"/>
      </w:pPr>
      <w:r>
        <w:t>— Рост экономики и налоговых поступлений.</w:t>
      </w:r>
    </w:p>
    <w:p w14:paraId="233FFD61" w14:textId="77777777" w:rsidR="003C1493" w:rsidRDefault="00000000">
      <w:pPr>
        <w:spacing w:after="80"/>
      </w:pPr>
      <w:r>
        <w:t>— Реструктуризация долга (переговоры с кредиторами об изменении условий).</w:t>
      </w:r>
    </w:p>
    <w:p w14:paraId="68E8283E" w14:textId="77777777" w:rsidR="003C1493" w:rsidRDefault="00000000">
      <w:pPr>
        <w:spacing w:after="80"/>
      </w:pPr>
      <w:r>
        <w:t>— Сокращение государственных расходов.</w:t>
      </w:r>
    </w:p>
    <w:p w14:paraId="2D5CBE46" w14:textId="77777777" w:rsidR="003C1493" w:rsidRDefault="00000000">
      <w:pPr>
        <w:spacing w:before="320" w:after="120"/>
      </w:pPr>
      <w:r>
        <w:rPr>
          <w:b/>
          <w:bCs/>
        </w:rPr>
        <w:t>21. Сущность налогов и налоговой системы, виды налогов. Кривая Лаффера.</w:t>
      </w:r>
    </w:p>
    <w:p w14:paraId="59FC3E8C" w14:textId="77777777" w:rsidR="003C1493" w:rsidRDefault="00000000">
      <w:pPr>
        <w:spacing w:after="80"/>
      </w:pPr>
      <w:r>
        <w:t>Налог — это обязательный безвозмездный платёж, взимаемый государством с физических и юридических лиц. Налоги — главный источник доходов бюджета.</w:t>
      </w:r>
    </w:p>
    <w:p w14:paraId="3CF866C3" w14:textId="77777777" w:rsidR="003C1493" w:rsidRDefault="00000000">
      <w:pPr>
        <w:spacing w:after="80"/>
      </w:pPr>
      <w:r>
        <w:t>Функции налогов: фискальная (пополнение бюджета), регулирующая (воздействие на экономику), социальная (перераспределение доходов).</w:t>
      </w:r>
    </w:p>
    <w:p w14:paraId="208B21E1" w14:textId="77777777" w:rsidR="003C1493" w:rsidRDefault="00000000">
      <w:pPr>
        <w:spacing w:after="80"/>
      </w:pPr>
      <w:r>
        <w:t>Виды налогов:</w:t>
      </w:r>
    </w:p>
    <w:p w14:paraId="149F82D1" w14:textId="77777777" w:rsidR="003C1493" w:rsidRDefault="00000000">
      <w:pPr>
        <w:spacing w:after="80"/>
      </w:pPr>
      <w:r>
        <w:t>— Прямые: платятся непосредственно с дохода или имущества (подоходный налог, налог на прибыль, налог на имущество).</w:t>
      </w:r>
    </w:p>
    <w:p w14:paraId="466A49BE" w14:textId="77777777" w:rsidR="003C1493" w:rsidRDefault="00000000">
      <w:pPr>
        <w:spacing w:after="80"/>
      </w:pPr>
      <w:r>
        <w:t>— Косвенные: включены в цену товара, платит конечный потребитель (НДС, акцизы, таможенные пошлины).</w:t>
      </w:r>
    </w:p>
    <w:p w14:paraId="769BD23D" w14:textId="77777777" w:rsidR="003C1493" w:rsidRDefault="00000000">
      <w:pPr>
        <w:spacing w:after="80"/>
      </w:pPr>
      <w:r>
        <w:t>Кривая Лаффера показывает зависимость между налоговой ставкой и объёмом налоговых поступлений. При нулевой ставке — доходов нет. При 100% ставке — тоже нет (никто не будет работать). Оптимальная ставка находится посередине — там, где поступления максимальны. Главный вывод: слишком высокие налоги убивают деловую активность и в итоге снижают сборы в бюджет.</w:t>
      </w:r>
    </w:p>
    <w:p w14:paraId="52DD74A8" w14:textId="77777777" w:rsidR="003C1493" w:rsidRDefault="00000000">
      <w:pPr>
        <w:spacing w:before="320" w:after="120"/>
      </w:pPr>
      <w:r>
        <w:rPr>
          <w:b/>
          <w:bCs/>
        </w:rPr>
        <w:lastRenderedPageBreak/>
        <w:t>22. Перераспределение доходов государством: цели и инструменты. Кривая Лоренца.</w:t>
      </w:r>
    </w:p>
    <w:p w14:paraId="14D12CAC" w14:textId="77777777" w:rsidR="003C1493" w:rsidRDefault="00000000">
      <w:pPr>
        <w:spacing w:after="80"/>
      </w:pPr>
      <w:r>
        <w:t>Рыночная экономика порождает неравенство доходов. Государство вмешивается, чтобы сгладить это неравенство.</w:t>
      </w:r>
    </w:p>
    <w:p w14:paraId="37AB7B95" w14:textId="77777777" w:rsidR="003C1493" w:rsidRDefault="00000000">
      <w:pPr>
        <w:spacing w:after="80"/>
      </w:pPr>
      <w:r>
        <w:t>Цели: сокращение бедности, социальная стабильность, обеспечение равных возможностей.</w:t>
      </w:r>
    </w:p>
    <w:p w14:paraId="48B0C657" w14:textId="77777777" w:rsidR="003C1493" w:rsidRDefault="00000000">
      <w:pPr>
        <w:spacing w:after="80"/>
      </w:pPr>
      <w:r>
        <w:t>Инструменты:</w:t>
      </w:r>
    </w:p>
    <w:p w14:paraId="40B5CED3" w14:textId="77777777" w:rsidR="003C1493" w:rsidRDefault="00000000">
      <w:pPr>
        <w:spacing w:after="80"/>
      </w:pPr>
      <w:r>
        <w:t>— Прогрессивное налогообложение: богатые платят больший процент налогов.</w:t>
      </w:r>
    </w:p>
    <w:p w14:paraId="19CC389D" w14:textId="77777777" w:rsidR="003C1493" w:rsidRDefault="00000000">
      <w:pPr>
        <w:spacing w:after="80"/>
      </w:pPr>
      <w:r>
        <w:t>— Социальные трансферты: пенсии, пособия, стипендии, субсидии.</w:t>
      </w:r>
    </w:p>
    <w:p w14:paraId="4AA4AF35" w14:textId="77777777" w:rsidR="003C1493" w:rsidRDefault="00000000">
      <w:pPr>
        <w:spacing w:after="80"/>
      </w:pPr>
      <w:r>
        <w:t>— Бесплатные общественные блага: образование, медицина.</w:t>
      </w:r>
    </w:p>
    <w:p w14:paraId="2AE26BBB" w14:textId="77777777" w:rsidR="003C1493" w:rsidRDefault="00000000">
      <w:pPr>
        <w:spacing w:after="80"/>
      </w:pPr>
      <w:r>
        <w:t>Кривая Лоренца — графическое отображение степени неравенства доходов. По оси X — доля населения (%), по оси Y — доля доходов (%). Абсолютное равенство — прямая линия (диагональ). Реальная кривая всегда отклоняется вниз. Чем сильнее отклонение — тем выше неравенство. На основе кривой Лоренца рассчитывается коэффициент Джини: от 0 (полное равенство) до 1 (абсолютное неравенство).</w:t>
      </w:r>
    </w:p>
    <w:p w14:paraId="4B4BB8DA" w14:textId="77777777" w:rsidR="003C1493" w:rsidRDefault="00000000">
      <w:pPr>
        <w:spacing w:before="320" w:after="120"/>
      </w:pPr>
      <w:r>
        <w:rPr>
          <w:b/>
          <w:bCs/>
        </w:rPr>
        <w:t>23. Международная миграция: масштабы, последствия.</w:t>
      </w:r>
    </w:p>
    <w:p w14:paraId="32FF6DD2" w14:textId="77777777" w:rsidR="003C1493" w:rsidRDefault="00000000">
      <w:pPr>
        <w:spacing w:after="80"/>
      </w:pPr>
      <w:r>
        <w:t>Международная миграция — это перемещение людей через государственные границы с целью изменения места жительства или работы. Бывает трудовая, вынужденная (беженцы), постоянная и временная.</w:t>
      </w:r>
    </w:p>
    <w:p w14:paraId="0C24D6FA" w14:textId="77777777" w:rsidR="003C1493" w:rsidRDefault="00000000">
      <w:pPr>
        <w:spacing w:after="80"/>
      </w:pPr>
      <w:r>
        <w:t>Масштабы: сегодня в мире более 280 миллионов международных мигрантов. Основные потоки: из развивающихся стран в развитые (Азия, Африка, Латинская Америка → Европа, США, Ближний Восток).</w:t>
      </w:r>
    </w:p>
    <w:p w14:paraId="7C57E572" w14:textId="77777777" w:rsidR="003C1493" w:rsidRDefault="00000000">
      <w:pPr>
        <w:spacing w:after="80"/>
      </w:pPr>
      <w:r>
        <w:t>Последствия для страны-донора (откуда уезжают):</w:t>
      </w:r>
    </w:p>
    <w:p w14:paraId="530A4232" w14:textId="77777777" w:rsidR="003C1493" w:rsidRDefault="00000000">
      <w:pPr>
        <w:spacing w:after="80"/>
      </w:pPr>
      <w:r>
        <w:t>— Снижение безработицы.</w:t>
      </w:r>
    </w:p>
    <w:p w14:paraId="4B9A54B3" w14:textId="77777777" w:rsidR="003C1493" w:rsidRDefault="00000000">
      <w:pPr>
        <w:spacing w:after="80"/>
      </w:pPr>
      <w:r>
        <w:t>— Денежные переводы мигрантов на родину (существенный доход для страны).</w:t>
      </w:r>
    </w:p>
    <w:p w14:paraId="7AB03D60" w14:textId="77777777" w:rsidR="003C1493" w:rsidRDefault="00000000">
      <w:pPr>
        <w:spacing w:after="80"/>
      </w:pPr>
      <w:r>
        <w:t>— "Утечка мозгов" — потеря квалифицированных кадров.</w:t>
      </w:r>
    </w:p>
    <w:p w14:paraId="562F90B9" w14:textId="77777777" w:rsidR="003C1493" w:rsidRDefault="00000000">
      <w:pPr>
        <w:spacing w:after="80"/>
      </w:pPr>
      <w:r>
        <w:t>Последствия для страны-реципиента (куда приезжают):</w:t>
      </w:r>
    </w:p>
    <w:p w14:paraId="79CFE4FE" w14:textId="77777777" w:rsidR="003C1493" w:rsidRDefault="00000000">
      <w:pPr>
        <w:spacing w:after="80"/>
      </w:pPr>
      <w:r>
        <w:t>— Восполнение дефицита рабочей силы.</w:t>
      </w:r>
    </w:p>
    <w:p w14:paraId="3790D1AB" w14:textId="77777777" w:rsidR="003C1493" w:rsidRDefault="00000000">
      <w:pPr>
        <w:spacing w:after="80"/>
      </w:pPr>
      <w:r>
        <w:t>— Рост ВВП.</w:t>
      </w:r>
    </w:p>
    <w:p w14:paraId="49C86E74" w14:textId="77777777" w:rsidR="003C1493" w:rsidRDefault="00000000">
      <w:pPr>
        <w:spacing w:after="80"/>
      </w:pPr>
      <w:r>
        <w:t>— Социальная нагрузка, культурные противоречия, рост конкуренции на рынке труда.</w:t>
      </w:r>
    </w:p>
    <w:p w14:paraId="2942301C" w14:textId="77777777" w:rsidR="003C1493" w:rsidRDefault="00000000">
      <w:pPr>
        <w:spacing w:before="320" w:after="120"/>
      </w:pPr>
      <w:r>
        <w:rPr>
          <w:b/>
          <w:bCs/>
        </w:rPr>
        <w:t>24. Влияние особенностей миграционных процессов на состояние рынка труда в Кыргызской Республике.</w:t>
      </w:r>
    </w:p>
    <w:p w14:paraId="6B3C5F16" w14:textId="77777777" w:rsidR="003C1493" w:rsidRDefault="00000000">
      <w:pPr>
        <w:spacing w:after="80"/>
      </w:pPr>
      <w:r>
        <w:t>Кыргызстан — страна с высоким уровнем трудовой эмиграции. По разным оценкам, от 700 тысяч до 1 миллиона кыргызстанцев работают за рубежом (преимущественно в России и Казахстане).</w:t>
      </w:r>
    </w:p>
    <w:p w14:paraId="0618C2AF" w14:textId="77777777" w:rsidR="003C1493" w:rsidRDefault="00000000">
      <w:pPr>
        <w:spacing w:after="80"/>
      </w:pPr>
      <w:r>
        <w:t>Влияние на рынок труда КР:</w:t>
      </w:r>
    </w:p>
    <w:p w14:paraId="7EF1786E" w14:textId="77777777" w:rsidR="003C1493" w:rsidRDefault="00000000">
      <w:pPr>
        <w:spacing w:after="80"/>
      </w:pPr>
      <w:r>
        <w:t>— Положительное: снижается давление на внутренний рынок труда, сокращается безработица. Денежные переводы мигрантов составляют около 25–30% ВВП Кыргызстана — это огромный вклад в экономику.</w:t>
      </w:r>
    </w:p>
    <w:p w14:paraId="10A61165" w14:textId="77777777" w:rsidR="003C1493" w:rsidRDefault="00000000">
      <w:pPr>
        <w:spacing w:after="80"/>
      </w:pPr>
      <w:r>
        <w:t xml:space="preserve">— Отрицательное: дефицит рабочей силы в отдельных отраслях (строительство, здравоохранение, образование). "Утечка мозгов" — уезжают молодые и </w:t>
      </w:r>
      <w:r>
        <w:lastRenderedPageBreak/>
        <w:t>квалифицированные. Рост зависимости экономики от внешних переводов. Социальные проблемы: распад семей, "брошенные дети".</w:t>
      </w:r>
    </w:p>
    <w:p w14:paraId="4DF605DD" w14:textId="77777777" w:rsidR="003C1493" w:rsidRDefault="00000000">
      <w:pPr>
        <w:spacing w:after="80"/>
      </w:pPr>
      <w:r>
        <w:t>Государство пытается регулировать миграцию: программы защиты прав трудовых мигрантов, соглашения с Россией, Казахстаном, Южной Кореей.</w:t>
      </w:r>
    </w:p>
    <w:p w14:paraId="724BD5A2" w14:textId="77777777" w:rsidR="003C1493" w:rsidRDefault="00000000">
      <w:pPr>
        <w:spacing w:before="320" w:after="120"/>
      </w:pPr>
      <w:r>
        <w:rPr>
          <w:b/>
          <w:bCs/>
        </w:rPr>
        <w:t>25. Безработица в Кыргызской Республике: виды, формы, социально-экономические последствия.</w:t>
      </w:r>
    </w:p>
    <w:p w14:paraId="624FACB3" w14:textId="77777777" w:rsidR="003C1493" w:rsidRDefault="00000000">
      <w:pPr>
        <w:spacing w:after="80"/>
      </w:pPr>
      <w:r>
        <w:t>В Кыргызстане официальный уровень безработицы относительно невысокий (около 6–7%), однако реальная ситуация сложнее из-за высокой доли теневой занятости и скрытой безработицы.</w:t>
      </w:r>
    </w:p>
    <w:p w14:paraId="25A12AD1" w14:textId="77777777" w:rsidR="003C1493" w:rsidRDefault="00000000">
      <w:pPr>
        <w:spacing w:after="80"/>
      </w:pPr>
      <w:r>
        <w:t>Виды безработицы, характерные для КР:</w:t>
      </w:r>
    </w:p>
    <w:p w14:paraId="32F45AF5" w14:textId="77777777" w:rsidR="003C1493" w:rsidRDefault="00000000">
      <w:pPr>
        <w:spacing w:after="80"/>
      </w:pPr>
      <w:r>
        <w:t>— Структурная: несоответствие навыков выпускников потребностям рынка труда.</w:t>
      </w:r>
    </w:p>
    <w:p w14:paraId="63524A55" w14:textId="77777777" w:rsidR="003C1493" w:rsidRDefault="00000000">
      <w:pPr>
        <w:spacing w:after="80"/>
      </w:pPr>
      <w:r>
        <w:t>— Сезонная: особенно в сельском хозяйстве.</w:t>
      </w:r>
    </w:p>
    <w:p w14:paraId="66FA9D35" w14:textId="77777777" w:rsidR="003C1493" w:rsidRDefault="00000000">
      <w:pPr>
        <w:spacing w:after="80"/>
      </w:pPr>
      <w:r>
        <w:t>— Скрытая: люди формально заняты, но работают неполный день или имеют очень низкие доходы.</w:t>
      </w:r>
    </w:p>
    <w:p w14:paraId="376DDD89" w14:textId="77777777" w:rsidR="003C1493" w:rsidRDefault="00000000">
      <w:pPr>
        <w:spacing w:after="80"/>
      </w:pPr>
      <w:r>
        <w:t>— Молодёжная: высокая безработица среди молодёжи.</w:t>
      </w:r>
    </w:p>
    <w:p w14:paraId="0CD89E19" w14:textId="77777777" w:rsidR="003C1493" w:rsidRDefault="00000000">
      <w:pPr>
        <w:spacing w:after="80"/>
      </w:pPr>
      <w:r>
        <w:t>Социально-экономические последствия:</w:t>
      </w:r>
    </w:p>
    <w:p w14:paraId="6D35E9F0" w14:textId="77777777" w:rsidR="003C1493" w:rsidRDefault="00000000">
      <w:pPr>
        <w:spacing w:after="80"/>
      </w:pPr>
      <w:r>
        <w:t>— Рост бедности, особенно в регионах.</w:t>
      </w:r>
    </w:p>
    <w:p w14:paraId="485C999E" w14:textId="77777777" w:rsidR="003C1493" w:rsidRDefault="00000000">
      <w:pPr>
        <w:spacing w:after="80"/>
      </w:pPr>
      <w:r>
        <w:t>— Вынужденная трудовая миграция за рубеж.</w:t>
      </w:r>
    </w:p>
    <w:p w14:paraId="237E1EF0" w14:textId="77777777" w:rsidR="003C1493" w:rsidRDefault="00000000">
      <w:pPr>
        <w:spacing w:after="80"/>
      </w:pPr>
      <w:r>
        <w:t>— Социальная напряжённость.</w:t>
      </w:r>
    </w:p>
    <w:p w14:paraId="38759D2D" w14:textId="77777777" w:rsidR="003C1493" w:rsidRDefault="00000000">
      <w:pPr>
        <w:spacing w:after="80"/>
      </w:pPr>
      <w:r>
        <w:t>— Потери для государственного бюджета (меньше налогов, больше расходов на социальную поддержку).</w:t>
      </w:r>
    </w:p>
    <w:p w14:paraId="131BA5D6" w14:textId="77777777" w:rsidR="003C1493" w:rsidRDefault="00000000">
      <w:pPr>
        <w:spacing w:before="320" w:after="120"/>
      </w:pPr>
      <w:r>
        <w:rPr>
          <w:b/>
          <w:bCs/>
        </w:rPr>
        <w:t>26. Причины безработицы в рыночной экономике и механизмы регулирования её уровня.</w:t>
      </w:r>
    </w:p>
    <w:p w14:paraId="26B5B818" w14:textId="77777777" w:rsidR="003C1493" w:rsidRDefault="00000000">
      <w:pPr>
        <w:spacing w:after="80"/>
      </w:pPr>
      <w:r>
        <w:t>Причины безработицы:</w:t>
      </w:r>
    </w:p>
    <w:p w14:paraId="246430C9" w14:textId="77777777" w:rsidR="003C1493" w:rsidRDefault="00000000">
      <w:pPr>
        <w:spacing w:after="80"/>
      </w:pPr>
      <w:r>
        <w:t>— Технологические изменения: автоматизация вытесняет рабочих.</w:t>
      </w:r>
    </w:p>
    <w:p w14:paraId="32B04E1C" w14:textId="77777777" w:rsidR="003C1493" w:rsidRDefault="00000000">
      <w:pPr>
        <w:spacing w:after="80"/>
      </w:pPr>
      <w:r>
        <w:t>— Структурные сдвиги в экономике: одни отрасли умирают, другие появляются.</w:t>
      </w:r>
    </w:p>
    <w:p w14:paraId="30B15FC4" w14:textId="77777777" w:rsidR="003C1493" w:rsidRDefault="00000000">
      <w:pPr>
        <w:spacing w:after="80"/>
      </w:pPr>
      <w:r>
        <w:t>— Экономические циклы: во время спада производство сокращается, люди теряют работу.</w:t>
      </w:r>
    </w:p>
    <w:p w14:paraId="1FB3A2A5" w14:textId="77777777" w:rsidR="003C1493" w:rsidRDefault="00000000">
      <w:pPr>
        <w:spacing w:after="80"/>
      </w:pPr>
      <w:r>
        <w:t>— Сезонность в ряде отраслей.</w:t>
      </w:r>
    </w:p>
    <w:p w14:paraId="49734F82" w14:textId="77777777" w:rsidR="003C1493" w:rsidRDefault="00000000">
      <w:pPr>
        <w:spacing w:after="80"/>
      </w:pPr>
      <w:r>
        <w:t>— Несоответствие квалификации работников требованиям работодателей.</w:t>
      </w:r>
    </w:p>
    <w:p w14:paraId="67BE1793" w14:textId="77777777" w:rsidR="003C1493" w:rsidRDefault="00000000">
      <w:pPr>
        <w:spacing w:after="80"/>
      </w:pPr>
      <w:r>
        <w:t>— Демографический фактор: рост числа людей трудоспособного возраста.</w:t>
      </w:r>
    </w:p>
    <w:p w14:paraId="029B4B15" w14:textId="77777777" w:rsidR="003C1493" w:rsidRDefault="00000000">
      <w:pPr>
        <w:spacing w:after="80"/>
      </w:pPr>
      <w:r>
        <w:t>Механизмы регулирования:</w:t>
      </w:r>
    </w:p>
    <w:p w14:paraId="1A9C0E97" w14:textId="77777777" w:rsidR="003C1493" w:rsidRDefault="00000000">
      <w:pPr>
        <w:spacing w:after="80"/>
      </w:pPr>
      <w:r>
        <w:t>— Активная политика: переобучение и повышение квалификации, биржи труда и помощь в трудоустройстве, создание новых рабочих мест, субсидирование работодателей.</w:t>
      </w:r>
    </w:p>
    <w:p w14:paraId="6FE885E8" w14:textId="77777777" w:rsidR="003C1493" w:rsidRDefault="00000000">
      <w:pPr>
        <w:spacing w:after="80"/>
      </w:pPr>
      <w:r>
        <w:t>— Пассивная политика: пособия по безработице.</w:t>
      </w:r>
    </w:p>
    <w:p w14:paraId="4665F7F6" w14:textId="77777777" w:rsidR="003C1493" w:rsidRDefault="00000000">
      <w:pPr>
        <w:spacing w:after="80"/>
      </w:pPr>
      <w:r>
        <w:t>— Макроэкономическая политика: стимулирование спроса через снижение налогов, государственные инвестиции.</w:t>
      </w:r>
    </w:p>
    <w:p w14:paraId="50E67ABF" w14:textId="77777777" w:rsidR="003C1493" w:rsidRDefault="00000000">
      <w:pPr>
        <w:spacing w:before="320" w:after="120"/>
      </w:pPr>
      <w:r>
        <w:rPr>
          <w:b/>
          <w:bCs/>
        </w:rPr>
        <w:t>27. Спрос: сущность, объём, детерминанты, динамика.</w:t>
      </w:r>
    </w:p>
    <w:p w14:paraId="34FFDE2F" w14:textId="77777777" w:rsidR="003C1493" w:rsidRDefault="00000000">
      <w:pPr>
        <w:spacing w:after="80"/>
      </w:pPr>
      <w:r>
        <w:lastRenderedPageBreak/>
        <w:t>Спрос — это желание и способность покупателей приобрести товар по определённой цене. Закон спроса: при росте цены — спрос снижается, при снижении цены — растёт (обратная зависимость).</w:t>
      </w:r>
    </w:p>
    <w:p w14:paraId="56FB8106" w14:textId="77777777" w:rsidR="003C1493" w:rsidRDefault="00000000">
      <w:pPr>
        <w:spacing w:after="80"/>
      </w:pPr>
      <w:r>
        <w:t>Объём спроса — конкретное количество товара, которое покупатели готовы купить при данной цене.</w:t>
      </w:r>
    </w:p>
    <w:p w14:paraId="099195C1" w14:textId="77777777" w:rsidR="003C1493" w:rsidRDefault="00000000">
      <w:pPr>
        <w:spacing w:after="80"/>
      </w:pPr>
      <w:r>
        <w:t>Детерминанты спроса (неценовые факторы, сдвигающие кривую):</w:t>
      </w:r>
    </w:p>
    <w:p w14:paraId="312AC709" w14:textId="77777777" w:rsidR="003C1493" w:rsidRDefault="00000000">
      <w:pPr>
        <w:spacing w:after="80"/>
      </w:pPr>
      <w:r>
        <w:t>— Доходы потребителей (больше доходов → больше спрос на нормальные товары).</w:t>
      </w:r>
    </w:p>
    <w:p w14:paraId="51226768" w14:textId="77777777" w:rsidR="003C1493" w:rsidRDefault="00000000">
      <w:pPr>
        <w:spacing w:after="80"/>
      </w:pPr>
      <w:r>
        <w:t>— Цены на товары-заменители и дополнители.</w:t>
      </w:r>
    </w:p>
    <w:p w14:paraId="2FE5D108" w14:textId="77777777" w:rsidR="003C1493" w:rsidRDefault="00000000">
      <w:pPr>
        <w:spacing w:after="80"/>
      </w:pPr>
      <w:r>
        <w:t>— Вкусы и предпочтения покупателей.</w:t>
      </w:r>
    </w:p>
    <w:p w14:paraId="1E90E7FD" w14:textId="77777777" w:rsidR="003C1493" w:rsidRDefault="00000000">
      <w:pPr>
        <w:spacing w:after="80"/>
      </w:pPr>
      <w:r>
        <w:t>— Количество покупателей на рынке.</w:t>
      </w:r>
    </w:p>
    <w:p w14:paraId="3820A4B6" w14:textId="77777777" w:rsidR="003C1493" w:rsidRDefault="00000000">
      <w:pPr>
        <w:spacing w:after="80"/>
      </w:pPr>
      <w:r>
        <w:t>— Ожидания (ожидаем рост цен — покупаем сейчас больше).</w:t>
      </w:r>
    </w:p>
    <w:p w14:paraId="575B9EC0" w14:textId="77777777" w:rsidR="003C1493" w:rsidRDefault="00000000">
      <w:pPr>
        <w:spacing w:after="80"/>
      </w:pPr>
      <w:r>
        <w:t>Динамика: движение по кривой спроса — это изменение объёма спроса из-за изменения цены. Сдвиг кривой — это изменение спроса из-за неценовых факторов.</w:t>
      </w:r>
    </w:p>
    <w:p w14:paraId="70E61446" w14:textId="77777777" w:rsidR="003C1493" w:rsidRDefault="00000000">
      <w:pPr>
        <w:spacing w:before="320" w:after="120"/>
      </w:pPr>
      <w:r>
        <w:rPr>
          <w:b/>
          <w:bCs/>
        </w:rPr>
        <w:t>28. Предложение: сущность, объём, детерминанты, динамика.</w:t>
      </w:r>
    </w:p>
    <w:p w14:paraId="45A4AA2E" w14:textId="77777777" w:rsidR="003C1493" w:rsidRDefault="00000000">
      <w:pPr>
        <w:spacing w:after="80"/>
      </w:pPr>
      <w:r>
        <w:t>Предложение — это готовность и способность продавцов продать товар по определённой цене. Закон предложения: при росте цены — предложение растёт, при снижении цены — падает (прямая зависимость). Это логично: выше цена → выше прибыль → производители хотят продать больше.</w:t>
      </w:r>
    </w:p>
    <w:p w14:paraId="59217E27" w14:textId="77777777" w:rsidR="003C1493" w:rsidRDefault="00000000">
      <w:pPr>
        <w:spacing w:after="80"/>
      </w:pPr>
      <w:r>
        <w:t>Объём предложения — конкретное количество товара, которое продавцы готовы продать при данной цене.</w:t>
      </w:r>
    </w:p>
    <w:p w14:paraId="74F17708" w14:textId="77777777" w:rsidR="003C1493" w:rsidRDefault="00000000">
      <w:pPr>
        <w:spacing w:after="80"/>
      </w:pPr>
      <w:r>
        <w:t>Детерминанты предложения (неценовые факторы):</w:t>
      </w:r>
    </w:p>
    <w:p w14:paraId="6E705814" w14:textId="77777777" w:rsidR="003C1493" w:rsidRDefault="00000000">
      <w:pPr>
        <w:spacing w:after="80"/>
      </w:pPr>
      <w:r>
        <w:t>— Цены на ресурсы (сырьё, труд) — если дорожают ресурсы, предложение снижается.</w:t>
      </w:r>
    </w:p>
    <w:p w14:paraId="66EFDFF0" w14:textId="77777777" w:rsidR="003C1493" w:rsidRDefault="00000000">
      <w:pPr>
        <w:spacing w:after="80"/>
      </w:pPr>
      <w:r>
        <w:t>— Технологии — новые технологии снижают издержки и увеличивают предложение.</w:t>
      </w:r>
    </w:p>
    <w:p w14:paraId="1B6EF0F4" w14:textId="77777777" w:rsidR="003C1493" w:rsidRDefault="00000000">
      <w:pPr>
        <w:spacing w:after="80"/>
      </w:pPr>
      <w:r>
        <w:t>— Налоги и субсидии.</w:t>
      </w:r>
    </w:p>
    <w:p w14:paraId="0A1E704C" w14:textId="77777777" w:rsidR="003C1493" w:rsidRDefault="00000000">
      <w:pPr>
        <w:spacing w:after="80"/>
      </w:pPr>
      <w:r>
        <w:t>— Количество производителей на рынке.</w:t>
      </w:r>
    </w:p>
    <w:p w14:paraId="4CC6DB2A" w14:textId="77777777" w:rsidR="003C1493" w:rsidRDefault="00000000">
      <w:pPr>
        <w:spacing w:after="80"/>
      </w:pPr>
      <w:r>
        <w:t>— Ожидания производителей.</w:t>
      </w:r>
    </w:p>
    <w:p w14:paraId="03D2C602" w14:textId="77777777" w:rsidR="003C1493" w:rsidRDefault="00000000">
      <w:pPr>
        <w:spacing w:after="80"/>
      </w:pPr>
      <w:r>
        <w:t>Динамика: движение по кривой — изменение объёма предложения из-за цены. Сдвиг кривой — изменение предложения под влиянием неценовых факторов.</w:t>
      </w:r>
    </w:p>
    <w:p w14:paraId="4802F5D8" w14:textId="77777777" w:rsidR="003C1493" w:rsidRDefault="00000000">
      <w:pPr>
        <w:spacing w:before="320" w:after="120"/>
      </w:pPr>
      <w:r>
        <w:rPr>
          <w:b/>
          <w:bCs/>
        </w:rPr>
        <w:t>29. Активная и пассивная политика регулирования безработицы на рынке труда.</w:t>
      </w:r>
    </w:p>
    <w:p w14:paraId="349E455F" w14:textId="77777777" w:rsidR="003C1493" w:rsidRDefault="00000000">
      <w:pPr>
        <w:spacing w:after="80"/>
      </w:pPr>
      <w:r>
        <w:t>Активная политика занятости — государство само активно помогает людям найти работу и повысить свою востребованность:</w:t>
      </w:r>
    </w:p>
    <w:p w14:paraId="36D8288D" w14:textId="77777777" w:rsidR="003C1493" w:rsidRDefault="00000000">
      <w:pPr>
        <w:spacing w:after="80"/>
      </w:pPr>
      <w:r>
        <w:t>— Организация бирж труда и центров занятости.</w:t>
      </w:r>
    </w:p>
    <w:p w14:paraId="1D98774D" w14:textId="77777777" w:rsidR="003C1493" w:rsidRDefault="00000000">
      <w:pPr>
        <w:spacing w:after="80"/>
      </w:pPr>
      <w:r>
        <w:t>— Программы переобучения и повышения квалификации.</w:t>
      </w:r>
    </w:p>
    <w:p w14:paraId="7D2582C9" w14:textId="77777777" w:rsidR="003C1493" w:rsidRDefault="00000000">
      <w:pPr>
        <w:spacing w:after="80"/>
      </w:pPr>
      <w:r>
        <w:t>— Субсидии работодателям, нанимающим безработных.</w:t>
      </w:r>
    </w:p>
    <w:p w14:paraId="2317539B" w14:textId="77777777" w:rsidR="003C1493" w:rsidRDefault="00000000">
      <w:pPr>
        <w:spacing w:after="80"/>
      </w:pPr>
      <w:r>
        <w:t>— Создание общественных рабочих мест.</w:t>
      </w:r>
    </w:p>
    <w:p w14:paraId="50EF1B14" w14:textId="77777777" w:rsidR="003C1493" w:rsidRDefault="00000000">
      <w:pPr>
        <w:spacing w:after="80"/>
      </w:pPr>
      <w:r>
        <w:t>— Поддержка малого бизнеса и самозанятости.</w:t>
      </w:r>
    </w:p>
    <w:p w14:paraId="7FEEA9D3" w14:textId="77777777" w:rsidR="003C1493" w:rsidRDefault="00000000">
      <w:pPr>
        <w:spacing w:after="80"/>
      </w:pPr>
      <w:r>
        <w:t>Пассивная политика занятости — государство просто поддерживает доход безработных:</w:t>
      </w:r>
    </w:p>
    <w:p w14:paraId="01F60283" w14:textId="77777777" w:rsidR="003C1493" w:rsidRDefault="00000000">
      <w:pPr>
        <w:spacing w:after="80"/>
      </w:pPr>
      <w:r>
        <w:t>— Выплата пособий по безработице.</w:t>
      </w:r>
    </w:p>
    <w:p w14:paraId="55CAFCA2" w14:textId="77777777" w:rsidR="003C1493" w:rsidRDefault="00000000">
      <w:pPr>
        <w:spacing w:after="80"/>
      </w:pPr>
      <w:r>
        <w:t>— Досрочный выход на пенсию.</w:t>
      </w:r>
    </w:p>
    <w:p w14:paraId="674AB0A9" w14:textId="77777777" w:rsidR="003C1493" w:rsidRDefault="00000000">
      <w:pPr>
        <w:spacing w:after="80"/>
      </w:pPr>
      <w:r>
        <w:lastRenderedPageBreak/>
        <w:t>— Компенсации при увольнении.</w:t>
      </w:r>
    </w:p>
    <w:p w14:paraId="3768441F" w14:textId="77777777" w:rsidR="003C1493" w:rsidRDefault="00000000">
      <w:pPr>
        <w:spacing w:after="80"/>
      </w:pPr>
      <w:r>
        <w:t>Пассивная политика необходима как социальная защита, но она не решает проблему безработицы — человек получает деньги, но не работу. Поэтому большинство стран делают акцент на активной политике, стимулируя людей возвращаться на рынок труда как можно скорее.</w:t>
      </w:r>
    </w:p>
    <w:p w14:paraId="360A3559" w14:textId="77777777" w:rsidR="003C1493" w:rsidRDefault="00000000">
      <w:pPr>
        <w:spacing w:before="320" w:after="120"/>
      </w:pPr>
      <w:r>
        <w:rPr>
          <w:b/>
          <w:bCs/>
        </w:rPr>
        <w:t>30. Первичный и вторичный рынок труда.</w:t>
      </w:r>
    </w:p>
    <w:p w14:paraId="40AD7A3D" w14:textId="77777777" w:rsidR="003C1493" w:rsidRDefault="00000000">
      <w:pPr>
        <w:spacing w:after="80"/>
      </w:pPr>
      <w:r>
        <w:t>Рынок труда неоднороден — он делится на сегменты.</w:t>
      </w:r>
    </w:p>
    <w:p w14:paraId="5A374702" w14:textId="77777777" w:rsidR="003C1493" w:rsidRDefault="00000000">
      <w:pPr>
        <w:spacing w:after="80"/>
      </w:pPr>
      <w:r>
        <w:t>Первичный рынок труда — это сектор высококвалифицированного труда: стабильная занятость, высокая заработная плата, карьерный рост, хорошие условия труда, социальные гарантии. Сюда относятся специалисты, менеджеры, работники крупных компаний. Конкуренция за такие места высокая.</w:t>
      </w:r>
    </w:p>
    <w:p w14:paraId="15ABF132" w14:textId="77777777" w:rsidR="003C1493" w:rsidRDefault="00000000">
      <w:pPr>
        <w:spacing w:after="80"/>
      </w:pPr>
      <w:r>
        <w:t>Вторичный рынок труда — это сектор низкоквалифицированного или нестабильного труда: низкая оплата, нестабильная занятость, минимум социальных гарантий, высокая текучесть кадров. Сюда входят временные, сезонные работники, мигранты, занятые в теневой экономике.</w:t>
      </w:r>
    </w:p>
    <w:p w14:paraId="0050BA00" w14:textId="77777777" w:rsidR="003C1493" w:rsidRDefault="00000000">
      <w:pPr>
        <w:spacing w:after="80"/>
      </w:pPr>
      <w:r>
        <w:t>Проблема в том, что переход из вторичного сегмента в первичный затруднён — нужны образование, опыт, связи. В странах с переходной экономикой (как КР) вторичный рынок труда очень велик.</w:t>
      </w:r>
    </w:p>
    <w:p w14:paraId="33FC3345" w14:textId="77777777" w:rsidR="003C1493" w:rsidRDefault="00000000">
      <w:pPr>
        <w:spacing w:before="320" w:after="120"/>
      </w:pPr>
      <w:r>
        <w:rPr>
          <w:b/>
          <w:bCs/>
        </w:rPr>
        <w:t>31. Денежно-кредитная политика, её цели и инструменты.</w:t>
      </w:r>
    </w:p>
    <w:p w14:paraId="6D47AA6B" w14:textId="77777777" w:rsidR="003C1493" w:rsidRDefault="00000000">
      <w:pPr>
        <w:spacing w:after="80"/>
      </w:pPr>
      <w:r>
        <w:t>Денежно-кредитная (монетарная) политика — совокупность мер Центрального банка по управлению денежной массой, процентными ставками и кредитованием в экономике.</w:t>
      </w:r>
    </w:p>
    <w:p w14:paraId="7161B69E" w14:textId="77777777" w:rsidR="003C1493" w:rsidRDefault="00000000">
      <w:pPr>
        <w:spacing w:after="80"/>
      </w:pPr>
      <w:r>
        <w:t>Цели: стабилизация уровня цен (борьба с инфляцией), обеспечение экономического роста, поддержание занятости, стабильность национальной валюты.</w:t>
      </w:r>
    </w:p>
    <w:p w14:paraId="4CA7AD08" w14:textId="77777777" w:rsidR="003C1493" w:rsidRDefault="00000000">
      <w:pPr>
        <w:spacing w:after="80"/>
      </w:pPr>
      <w:r>
        <w:t>Инструменты:</w:t>
      </w:r>
    </w:p>
    <w:p w14:paraId="57A5D975" w14:textId="77777777" w:rsidR="003C1493" w:rsidRDefault="00000000">
      <w:pPr>
        <w:spacing w:after="80"/>
      </w:pPr>
      <w:r>
        <w:t>1. Учётная ставка (ставка рефинансирования) — процент, под который ЦБ выдаёт кредиты коммерческим банкам. Повышение → кредиты дорожают → меньше займов → меньше денег в экономике.</w:t>
      </w:r>
    </w:p>
    <w:p w14:paraId="10943745" w14:textId="77777777" w:rsidR="003C1493" w:rsidRDefault="00000000">
      <w:pPr>
        <w:spacing w:after="80"/>
      </w:pPr>
      <w:r>
        <w:t>2. Норма обязательных резервов — доля вкладов, которую банк обязан держать в ЦБ. Повышение → банки меньше кредитуют → деньги изымаются из оборота.</w:t>
      </w:r>
    </w:p>
    <w:p w14:paraId="21191CC6" w14:textId="77777777" w:rsidR="003C1493" w:rsidRDefault="00000000">
      <w:pPr>
        <w:spacing w:after="80"/>
      </w:pPr>
      <w:r>
        <w:t>3. Операции на открытом рынке — ЦБ покупает или продаёт государственные ценные бумаги. Покупка → деньги поступают в экономику. Продажа → деньги изымаются.</w:t>
      </w:r>
    </w:p>
    <w:p w14:paraId="2C6C1D89" w14:textId="77777777" w:rsidR="003C1493" w:rsidRDefault="00000000">
      <w:pPr>
        <w:spacing w:before="320" w:after="120"/>
      </w:pPr>
      <w:r>
        <w:rPr>
          <w:b/>
          <w:bCs/>
        </w:rPr>
        <w:t>33. Налоги. Пропорциональное, прогрессивное и регрессивное налогообложение.</w:t>
      </w:r>
    </w:p>
    <w:p w14:paraId="4AB5DA46" w14:textId="77777777" w:rsidR="003C1493" w:rsidRDefault="00000000">
      <w:pPr>
        <w:spacing w:after="80"/>
      </w:pPr>
      <w:r>
        <w:t>Налоги — обязательные платежи граждан и организаций в пользу государства.</w:t>
      </w:r>
    </w:p>
    <w:p w14:paraId="3D83908A" w14:textId="77777777" w:rsidR="003C1493" w:rsidRDefault="00000000">
      <w:pPr>
        <w:spacing w:after="80"/>
      </w:pPr>
      <w:r>
        <w:t>В зависимости от того, как меняется ставка с ростом дохода, выделяют три системы:</w:t>
      </w:r>
    </w:p>
    <w:p w14:paraId="7B4CC131" w14:textId="77777777" w:rsidR="003C1493" w:rsidRDefault="00000000">
      <w:pPr>
        <w:spacing w:after="80"/>
      </w:pPr>
      <w:r>
        <w:t>Пропорциональное налогообложение — ставка одинакова для всех, независимо от размера дохода. Пример: все платят 10%. Богатый платит больше в абсолютной сумме, но тот же процент. Используется в налоге на прибыль организаций.</w:t>
      </w:r>
    </w:p>
    <w:p w14:paraId="4A9C6472" w14:textId="77777777" w:rsidR="003C1493" w:rsidRDefault="00000000">
      <w:pPr>
        <w:spacing w:after="80"/>
      </w:pPr>
      <w:r>
        <w:t>Прогрессивное налогообложение — ставка растёт по мере роста дохода. Чем больше зарабатываешь, тем выше процент. Цель — сократить неравенство. Пример: в большинстве стран подоходный налог с физлиц.</w:t>
      </w:r>
    </w:p>
    <w:p w14:paraId="6CC635C3" w14:textId="77777777" w:rsidR="003C1493" w:rsidRDefault="00000000">
      <w:pPr>
        <w:spacing w:after="80"/>
      </w:pPr>
      <w:r>
        <w:lastRenderedPageBreak/>
        <w:t>Регрессивное налогообложение — ставка снижается с ростом дохода. На практике прямо так никто не устанавливает, но косвенные налоги (НДС, акцизы) фактически регрессивны: бедные тратят на них большую долю своего дохода.</w:t>
      </w:r>
    </w:p>
    <w:p w14:paraId="0B097D91" w14:textId="77777777" w:rsidR="003C1493" w:rsidRDefault="00000000">
      <w:pPr>
        <w:spacing w:before="320" w:after="120"/>
      </w:pPr>
      <w:r>
        <w:rPr>
          <w:b/>
          <w:bCs/>
        </w:rPr>
        <w:t>34. Виды налогов: прямые и косвенные.</w:t>
      </w:r>
    </w:p>
    <w:p w14:paraId="0622E3BE" w14:textId="77777777" w:rsidR="003C1493" w:rsidRDefault="00000000">
      <w:pPr>
        <w:spacing w:after="80"/>
      </w:pPr>
      <w:r>
        <w:t>Прямые налоги — взимаются непосредственно с дохода или имущества налогоплательщика. Плательщик и носитель налога — одно лицо.</w:t>
      </w:r>
    </w:p>
    <w:p w14:paraId="0387AF1E" w14:textId="77777777" w:rsidR="003C1493" w:rsidRDefault="00000000">
      <w:pPr>
        <w:spacing w:after="80"/>
      </w:pPr>
      <w:r>
        <w:t>Примеры: подоходный налог с физических лиц, налог на прибыль организаций, налог на имущество, земельный налог.</w:t>
      </w:r>
    </w:p>
    <w:p w14:paraId="0755C321" w14:textId="77777777" w:rsidR="003C1493" w:rsidRDefault="00000000">
      <w:pPr>
        <w:spacing w:after="80"/>
      </w:pPr>
      <w:r>
        <w:t>Особенность: видны плательщику, сложнее уклониться незаметно.</w:t>
      </w:r>
    </w:p>
    <w:p w14:paraId="002B896E" w14:textId="77777777" w:rsidR="003C1493" w:rsidRDefault="00000000">
      <w:pPr>
        <w:spacing w:after="80"/>
      </w:pPr>
      <w:r>
        <w:t>Косвенные налоги — включаются в цену товара или услуги. Формально платит продавец, но реально бремя ложится на конечного потребителя через цену.</w:t>
      </w:r>
    </w:p>
    <w:p w14:paraId="2143FC88" w14:textId="77777777" w:rsidR="003C1493" w:rsidRDefault="00000000">
      <w:pPr>
        <w:spacing w:after="80"/>
      </w:pPr>
      <w:r>
        <w:t>Примеры: НДС (налог на добавленную стоимость), акцизы (на алкоголь, табак, бензин), таможенные пошлины.</w:t>
      </w:r>
    </w:p>
    <w:p w14:paraId="483BB065" w14:textId="77777777" w:rsidR="003C1493" w:rsidRDefault="00000000">
      <w:pPr>
        <w:spacing w:after="80"/>
      </w:pPr>
      <w:r>
        <w:t>Особенность: потребитель часто не замечает их, они "скрыты" в цене. Легче собирать, но социально менее справедливы — бедные отдают на них бо́льшую долю дохода.</w:t>
      </w:r>
    </w:p>
    <w:p w14:paraId="34EAE364" w14:textId="77777777" w:rsidR="003C1493" w:rsidRDefault="00000000">
      <w:pPr>
        <w:spacing w:before="320" w:after="120"/>
      </w:pPr>
      <w:r>
        <w:rPr>
          <w:b/>
          <w:bCs/>
        </w:rPr>
        <w:t>35. Основные концепции налогообложения.</w:t>
      </w:r>
    </w:p>
    <w:p w14:paraId="32223EDB" w14:textId="77777777" w:rsidR="003C1493" w:rsidRDefault="00000000">
      <w:pPr>
        <w:spacing w:after="80"/>
      </w:pPr>
      <w:r>
        <w:t>Существуют два главных принципа (концепции), на которых строится налогообложение:</w:t>
      </w:r>
    </w:p>
    <w:p w14:paraId="66D234FE" w14:textId="77777777" w:rsidR="003C1493" w:rsidRDefault="00000000">
      <w:pPr>
        <w:spacing w:after="80"/>
      </w:pPr>
      <w:r>
        <w:t>1. Концепция получаемых выгод (принцип эквивалентности) — налог платится пропорционально тем выгодам, которые человек получает от государства. Кто больше пользуется государственными услугами — тот больше платит. Пример: дорожный налог для владельцев автомобилей. Недостаток: сложно измерить, кто сколько "получает" от государства.</w:t>
      </w:r>
    </w:p>
    <w:p w14:paraId="2947E185" w14:textId="77777777" w:rsidR="003C1493" w:rsidRDefault="00000000">
      <w:pPr>
        <w:spacing w:after="80"/>
      </w:pPr>
      <w:r>
        <w:t>2. Концепция платёжеспособности — налог платится исходя из финансовых возможностей плательщика. У кого больше доход — тот и платит больше. Это основа прогрессивного налогообложения. Более социально справедливая концепция, широко применяется в большинстве стран.</w:t>
      </w:r>
    </w:p>
    <w:p w14:paraId="45A37EB6" w14:textId="77777777" w:rsidR="003C1493" w:rsidRDefault="00000000">
      <w:pPr>
        <w:spacing w:after="80"/>
      </w:pPr>
      <w:r>
        <w:t>На практике налоговые системы сочетают оба принципа: часть налогов строится на выгодах (акцизы, пошлины), часть — на платёжеспособности (подоходный налог).</w:t>
      </w:r>
    </w:p>
    <w:sectPr w:rsidR="003C1493">
      <w:pgSz w:w="11906" w:h="16838"/>
      <w:pgMar w:top="1440" w:right="108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4C2152"/>
    <w:multiLevelType w:val="hybridMultilevel"/>
    <w:tmpl w:val="F940AF1A"/>
    <w:lvl w:ilvl="0" w:tplc="194CF072">
      <w:start w:val="1"/>
      <w:numFmt w:val="bullet"/>
      <w:lvlText w:val="●"/>
      <w:lvlJc w:val="left"/>
      <w:pPr>
        <w:ind w:left="720" w:hanging="360"/>
      </w:pPr>
    </w:lvl>
    <w:lvl w:ilvl="1" w:tplc="D282820E">
      <w:start w:val="1"/>
      <w:numFmt w:val="bullet"/>
      <w:lvlText w:val="○"/>
      <w:lvlJc w:val="left"/>
      <w:pPr>
        <w:ind w:left="1440" w:hanging="360"/>
      </w:pPr>
    </w:lvl>
    <w:lvl w:ilvl="2" w:tplc="F2A09CC4">
      <w:start w:val="1"/>
      <w:numFmt w:val="bullet"/>
      <w:lvlText w:val="■"/>
      <w:lvlJc w:val="left"/>
      <w:pPr>
        <w:ind w:left="2160" w:hanging="360"/>
      </w:pPr>
    </w:lvl>
    <w:lvl w:ilvl="3" w:tplc="B5CAA30C">
      <w:start w:val="1"/>
      <w:numFmt w:val="bullet"/>
      <w:lvlText w:val="●"/>
      <w:lvlJc w:val="left"/>
      <w:pPr>
        <w:ind w:left="2880" w:hanging="360"/>
      </w:pPr>
    </w:lvl>
    <w:lvl w:ilvl="4" w:tplc="96B4E8D8">
      <w:start w:val="1"/>
      <w:numFmt w:val="bullet"/>
      <w:lvlText w:val="○"/>
      <w:lvlJc w:val="left"/>
      <w:pPr>
        <w:ind w:left="3600" w:hanging="360"/>
      </w:pPr>
    </w:lvl>
    <w:lvl w:ilvl="5" w:tplc="64A0D410">
      <w:start w:val="1"/>
      <w:numFmt w:val="bullet"/>
      <w:lvlText w:val="■"/>
      <w:lvlJc w:val="left"/>
      <w:pPr>
        <w:ind w:left="4320" w:hanging="360"/>
      </w:pPr>
    </w:lvl>
    <w:lvl w:ilvl="6" w:tplc="1B54B990">
      <w:start w:val="1"/>
      <w:numFmt w:val="bullet"/>
      <w:lvlText w:val="●"/>
      <w:lvlJc w:val="left"/>
      <w:pPr>
        <w:ind w:left="5040" w:hanging="360"/>
      </w:pPr>
    </w:lvl>
    <w:lvl w:ilvl="7" w:tplc="73BA0382">
      <w:start w:val="1"/>
      <w:numFmt w:val="bullet"/>
      <w:lvlText w:val="●"/>
      <w:lvlJc w:val="left"/>
      <w:pPr>
        <w:ind w:left="5760" w:hanging="360"/>
      </w:pPr>
    </w:lvl>
    <w:lvl w:ilvl="8" w:tplc="14BAA432">
      <w:start w:val="1"/>
      <w:numFmt w:val="bullet"/>
      <w:lvlText w:val="●"/>
      <w:lvlJc w:val="left"/>
      <w:pPr>
        <w:ind w:left="6480" w:hanging="360"/>
      </w:pPr>
    </w:lvl>
  </w:abstractNum>
  <w:num w:numId="1" w16cid:durableId="8552729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493"/>
    <w:rsid w:val="00014FD3"/>
    <w:rsid w:val="003C1493"/>
    <w:rsid w:val="00421FCA"/>
    <w:rsid w:val="004660E1"/>
    <w:rsid w:val="006B00E7"/>
    <w:rsid w:val="006C1B1B"/>
    <w:rsid w:val="006F41EC"/>
    <w:rsid w:val="007E08FC"/>
    <w:rsid w:val="007F135C"/>
    <w:rsid w:val="00827121"/>
    <w:rsid w:val="00BC5F18"/>
    <w:rsid w:val="00DC5A41"/>
    <w:rsid w:val="00E74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B23F1"/>
  <w15:docId w15:val="{6B94EC0A-8BBF-4EE1-8C7D-7A025D832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1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3487</Words>
  <Characters>19879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topbro201920192019@outlook.com</cp:lastModifiedBy>
  <cp:revision>8</cp:revision>
  <dcterms:created xsi:type="dcterms:W3CDTF">2026-04-22T14:13:00Z</dcterms:created>
  <dcterms:modified xsi:type="dcterms:W3CDTF">2026-04-24T12:30:00Z</dcterms:modified>
</cp:coreProperties>
</file>