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0DF" w:rsidRDefault="00D870DF" w:rsidP="00E20B95">
      <w:pPr>
        <w:rPr>
          <w:rFonts w:ascii="Segoe UI" w:hAnsi="Segoe UI" w:cs="Segoe UI"/>
          <w:color w:val="1C1D1F"/>
          <w:sz w:val="21"/>
          <w:szCs w:val="21"/>
          <w:shd w:val="clear" w:color="auto" w:fill="D1D7DC"/>
          <w:lang w:val="ru-RU"/>
        </w:rPr>
      </w:pPr>
      <w:r w:rsidRPr="00D870DF">
        <w:rPr>
          <w:rFonts w:ascii="Segoe UI" w:hAnsi="Segoe UI" w:cs="Segoe UI"/>
          <w:color w:val="1C1D1F"/>
          <w:sz w:val="21"/>
          <w:szCs w:val="21"/>
          <w:shd w:val="clear" w:color="auto" w:fill="D1D7DC"/>
          <w:lang w:val="ru-RU"/>
        </w:rPr>
        <w:t>15. Выравнивание элементов по вертикали.</w:t>
      </w:r>
      <w:r w:rsidRPr="00D870DF">
        <w:rPr>
          <w:rFonts w:ascii="Segoe UI" w:hAnsi="Segoe UI" w:cs="Segoe UI"/>
          <w:color w:val="1C1D1F"/>
          <w:sz w:val="21"/>
          <w:szCs w:val="21"/>
          <w:lang w:val="ru-RU"/>
        </w:rPr>
        <w:br/>
      </w:r>
      <w:r w:rsidRPr="00D870DF">
        <w:rPr>
          <w:rFonts w:ascii="Segoe UI" w:hAnsi="Segoe UI" w:cs="Segoe UI"/>
          <w:color w:val="1C1D1F"/>
          <w:sz w:val="21"/>
          <w:szCs w:val="21"/>
          <w:shd w:val="clear" w:color="auto" w:fill="D1D7DC"/>
          <w:lang w:val="ru-RU"/>
        </w:rPr>
        <w:t xml:space="preserve">Верстка таблицами и </w:t>
      </w:r>
      <w:r>
        <w:rPr>
          <w:rFonts w:ascii="Segoe UI" w:hAnsi="Segoe UI" w:cs="Segoe UI"/>
          <w:color w:val="1C1D1F"/>
          <w:sz w:val="21"/>
          <w:szCs w:val="21"/>
          <w:shd w:val="clear" w:color="auto" w:fill="D1D7DC"/>
        </w:rPr>
        <w:t>float</w:t>
      </w:r>
      <w:r w:rsidRPr="00D870DF">
        <w:rPr>
          <w:rFonts w:ascii="Segoe UI" w:hAnsi="Segoe UI" w:cs="Segoe UI"/>
          <w:color w:val="1C1D1F"/>
          <w:sz w:val="21"/>
          <w:szCs w:val="21"/>
          <w:shd w:val="clear" w:color="auto" w:fill="D1D7DC"/>
          <w:lang w:val="ru-RU"/>
        </w:rPr>
        <w:t>'</w:t>
      </w:r>
      <w:proofErr w:type="spellStart"/>
      <w:r w:rsidRPr="00D870DF">
        <w:rPr>
          <w:rFonts w:ascii="Segoe UI" w:hAnsi="Segoe UI" w:cs="Segoe UI"/>
          <w:color w:val="1C1D1F"/>
          <w:sz w:val="21"/>
          <w:szCs w:val="21"/>
          <w:shd w:val="clear" w:color="auto" w:fill="D1D7DC"/>
          <w:lang w:val="ru-RU"/>
        </w:rPr>
        <w:t>ами</w:t>
      </w:r>
      <w:proofErr w:type="spellEnd"/>
    </w:p>
    <w:p w:rsidR="008345A1" w:rsidRDefault="00D870DF" w:rsidP="00E20B95">
      <w:pPr>
        <w:rPr>
          <w:lang w:val="ru-RU"/>
        </w:rPr>
      </w:pPr>
      <w:hyperlink r:id="rId5" w:history="1">
        <w:r w:rsidRPr="00064580">
          <w:rPr>
            <w:rStyle w:val="a3"/>
          </w:rPr>
          <w:t>https</w:t>
        </w:r>
        <w:r w:rsidRPr="00064580">
          <w:rPr>
            <w:rStyle w:val="a3"/>
            <w:lang w:val="ru-RU"/>
          </w:rPr>
          <w:t>://</w:t>
        </w:r>
        <w:proofErr w:type="spellStart"/>
        <w:r w:rsidRPr="00064580">
          <w:rPr>
            <w:rStyle w:val="a3"/>
          </w:rPr>
          <w:t>cssreference</w:t>
        </w:r>
        <w:proofErr w:type="spellEnd"/>
        <w:r w:rsidRPr="00064580">
          <w:rPr>
            <w:rStyle w:val="a3"/>
            <w:lang w:val="ru-RU"/>
          </w:rPr>
          <w:t>.</w:t>
        </w:r>
        <w:proofErr w:type="spellStart"/>
        <w:r w:rsidRPr="00064580">
          <w:rPr>
            <w:rStyle w:val="a3"/>
          </w:rPr>
          <w:t>io</w:t>
        </w:r>
        <w:proofErr w:type="spellEnd"/>
        <w:r w:rsidRPr="00064580">
          <w:rPr>
            <w:rStyle w:val="a3"/>
            <w:lang w:val="ru-RU"/>
          </w:rPr>
          <w:t>/</w:t>
        </w:r>
        <w:r w:rsidRPr="00064580">
          <w:rPr>
            <w:rStyle w:val="a3"/>
          </w:rPr>
          <w:t>property</w:t>
        </w:r>
        <w:r w:rsidRPr="00064580">
          <w:rPr>
            <w:rStyle w:val="a3"/>
            <w:lang w:val="ru-RU"/>
          </w:rPr>
          <w:t>/</w:t>
        </w:r>
        <w:r w:rsidRPr="00064580">
          <w:rPr>
            <w:rStyle w:val="a3"/>
          </w:rPr>
          <w:t>vertical</w:t>
        </w:r>
        <w:r w:rsidRPr="00064580">
          <w:rPr>
            <w:rStyle w:val="a3"/>
            <w:lang w:val="ru-RU"/>
          </w:rPr>
          <w:t>-</w:t>
        </w:r>
        <w:r w:rsidRPr="00064580">
          <w:rPr>
            <w:rStyle w:val="a3"/>
          </w:rPr>
          <w:t>align</w:t>
        </w:r>
        <w:r w:rsidRPr="00064580">
          <w:rPr>
            <w:rStyle w:val="a3"/>
            <w:lang w:val="ru-RU"/>
          </w:rPr>
          <w:t>/</w:t>
        </w:r>
      </w:hyperlink>
    </w:p>
    <w:p w:rsidR="00D870DF" w:rsidRPr="00D870DF" w:rsidRDefault="00D870DF" w:rsidP="00E20B95">
      <w:pPr>
        <w:rPr>
          <w:lang w:val="ru-RU"/>
        </w:rPr>
      </w:pPr>
      <w:bookmarkStart w:id="0" w:name="_GoBack"/>
      <w:bookmarkEnd w:id="0"/>
    </w:p>
    <w:p w:rsidR="007B7559" w:rsidRPr="00D870DF" w:rsidRDefault="007B7559" w:rsidP="00E20B95">
      <w:pPr>
        <w:rPr>
          <w:lang w:val="ru-RU"/>
        </w:rPr>
      </w:pPr>
    </w:p>
    <w:sectPr w:rsidR="007B7559" w:rsidRPr="00D870D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722A6"/>
    <w:multiLevelType w:val="multilevel"/>
    <w:tmpl w:val="C534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B0F"/>
    <w:rsid w:val="004E17A6"/>
    <w:rsid w:val="0074529D"/>
    <w:rsid w:val="007A05AC"/>
    <w:rsid w:val="007B7559"/>
    <w:rsid w:val="008345A1"/>
    <w:rsid w:val="0090058C"/>
    <w:rsid w:val="009F4B0F"/>
    <w:rsid w:val="00B52613"/>
    <w:rsid w:val="00C91096"/>
    <w:rsid w:val="00D870DF"/>
    <w:rsid w:val="00DB7507"/>
    <w:rsid w:val="00E2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A008"/>
  <w15:chartTrackingRefBased/>
  <w15:docId w15:val="{7C118503-629C-4CF6-98B7-27897051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1096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C91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2453">
          <w:marLeft w:val="0"/>
          <w:marRight w:val="0"/>
          <w:marTop w:val="150"/>
          <w:marBottom w:val="150"/>
          <w:divBdr>
            <w:top w:val="single" w:sz="6" w:space="4" w:color="DCDADA"/>
            <w:left w:val="single" w:sz="6" w:space="4" w:color="DCDADA"/>
            <w:bottom w:val="single" w:sz="6" w:space="4" w:color="DCDADA"/>
            <w:right w:val="single" w:sz="6" w:space="4" w:color="DCDADA"/>
          </w:divBdr>
          <w:divsChild>
            <w:div w:id="1450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8514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038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35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6125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6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256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75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344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3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924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720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5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8097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126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5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1434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8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416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168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380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6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3495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605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9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4108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1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360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7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8489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1143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8637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82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53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25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1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650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501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712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721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4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9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8283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3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88509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124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3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660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592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693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941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3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402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0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0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939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843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349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27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850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2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89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8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312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4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7158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2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1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116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03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4479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978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9365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0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0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743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112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639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825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0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30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8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8589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608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8506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124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623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281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2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8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985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091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205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414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38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1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22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1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305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66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4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1615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8494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43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631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3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6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540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6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331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274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8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897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447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354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8529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270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5441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64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7962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6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221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9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788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254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087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290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1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742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9475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8804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9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3450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397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2379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2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067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2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088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3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73154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546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205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305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7383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1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3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770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8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713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70506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716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7840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84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3283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7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3676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332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242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478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0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4246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7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974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0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4494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0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687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203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6375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418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887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523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9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7876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9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838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600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729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63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359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696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8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360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8869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32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782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5351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06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2707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9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9838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73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6205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809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663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6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92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3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535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0898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9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1254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2248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902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1001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0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4356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14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841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3586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6543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92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369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7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712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565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421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8655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843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9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2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587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4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001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8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890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39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2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7744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5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7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005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888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242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905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6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65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503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8811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0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1616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116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053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1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2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0877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8238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4686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956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2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7924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058456">
          <w:marLeft w:val="0"/>
          <w:marRight w:val="0"/>
          <w:marTop w:val="150"/>
          <w:marBottom w:val="150"/>
          <w:divBdr>
            <w:top w:val="single" w:sz="6" w:space="4" w:color="DCDADA"/>
            <w:left w:val="single" w:sz="6" w:space="4" w:color="DCDADA"/>
            <w:bottom w:val="single" w:sz="6" w:space="4" w:color="DCDADA"/>
            <w:right w:val="single" w:sz="6" w:space="4" w:color="DCDADA"/>
          </w:divBdr>
          <w:divsChild>
            <w:div w:id="570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451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5807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008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9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64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824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505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7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402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6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84917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77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542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9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378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88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255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8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825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7966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287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4817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288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55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8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899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605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874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2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855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4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85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6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5495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95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253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86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04209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0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473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853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0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711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3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17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6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279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954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9948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658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8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58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25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593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0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4329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9994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8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057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678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116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60650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6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66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8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924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554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7749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3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8915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4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726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37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1753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0955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148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112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5979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2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8040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77675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3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7587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28033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3341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3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812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1367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992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7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013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98875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19827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6217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</w:div>
            <w:div w:id="2147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76835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1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5520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99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1579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27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20242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6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13247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7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3" w:color="2E74B5"/>
              </w:divBdr>
              <w:divsChild>
                <w:div w:id="8497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094598">
          <w:marLeft w:val="0"/>
          <w:marRight w:val="0"/>
          <w:marTop w:val="150"/>
          <w:marBottom w:val="150"/>
          <w:divBdr>
            <w:top w:val="single" w:sz="6" w:space="11" w:color="DCDADA"/>
            <w:left w:val="single" w:sz="6" w:space="11" w:color="DCDADA"/>
            <w:bottom w:val="single" w:sz="6" w:space="11" w:color="DCDADA"/>
            <w:right w:val="single" w:sz="6" w:space="11" w:color="DCDADA"/>
          </w:divBdr>
        </w:div>
        <w:div w:id="733695321">
          <w:marLeft w:val="0"/>
          <w:marRight w:val="0"/>
          <w:marTop w:val="150"/>
          <w:marBottom w:val="150"/>
          <w:divBdr>
            <w:top w:val="single" w:sz="6" w:space="11" w:color="DCDADA"/>
            <w:left w:val="single" w:sz="6" w:space="11" w:color="DCDADA"/>
            <w:bottom w:val="single" w:sz="6" w:space="11" w:color="DCDADA"/>
            <w:right w:val="single" w:sz="6" w:space="11" w:color="DCDADA"/>
          </w:divBdr>
          <w:divsChild>
            <w:div w:id="223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08797">
          <w:marLeft w:val="0"/>
          <w:marRight w:val="0"/>
          <w:marTop w:val="150"/>
          <w:marBottom w:val="150"/>
          <w:divBdr>
            <w:top w:val="single" w:sz="6" w:space="11" w:color="DCDADA"/>
            <w:left w:val="single" w:sz="6" w:space="11" w:color="DCDADA"/>
            <w:bottom w:val="single" w:sz="6" w:space="11" w:color="DCDADA"/>
            <w:right w:val="single" w:sz="6" w:space="11" w:color="DCDADA"/>
          </w:divBdr>
          <w:divsChild>
            <w:div w:id="1830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ssreference.io/property/vertical-alig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ja</cp:lastModifiedBy>
  <cp:revision>17</cp:revision>
  <dcterms:created xsi:type="dcterms:W3CDTF">2021-10-12T09:55:00Z</dcterms:created>
  <dcterms:modified xsi:type="dcterms:W3CDTF">2021-10-15T08:52:00Z</dcterms:modified>
</cp:coreProperties>
</file>