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CBA0" w14:textId="27F8B9B5" w:rsidR="00F13DCA" w:rsidRDefault="008437F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32"/>
          <w:szCs w:val="32"/>
          <w:shd w:val="clear" w:color="auto" w:fill="FFFFFF"/>
        </w:rPr>
        <w:t>1.</w:t>
      </w:r>
      <w:r w:rsidRPr="008437F8"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GGA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: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gga数据是GPS定位数据格式中的一种，包含</w:t>
      </w:r>
      <w:r w:rsidRPr="008437F8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经度、纬度、海拔高度、定位时间和定位质量指示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等信息。在GPS定位应用中，gga数据是基础数据之一，用于</w:t>
      </w:r>
      <w:r w:rsidRPr="008437F8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确定当前位置和定位精度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，广泛应用于智能导航、地理信息系统、航空航海等领域。随着智能终端和互联网技术的成熟，gga数据的应用范围将更加广泛，但同时需要注重数据安全和隐私保护。</w:t>
      </w:r>
    </w:p>
    <w:p w14:paraId="7862BF94" w14:textId="6FB16395" w:rsidR="008437F8" w:rsidRDefault="008437F8" w:rsidP="008437F8">
      <w:r>
        <w:rPr>
          <w:rFonts w:ascii="微软雅黑" w:eastAsia="微软雅黑" w:hAnsi="微软雅黑" w:hint="eastAsia"/>
          <w:b/>
          <w:bCs/>
          <w:color w:val="333333"/>
          <w:sz w:val="32"/>
          <w:szCs w:val="32"/>
          <w:shd w:val="clear" w:color="auto" w:fill="FFFFFF"/>
        </w:rPr>
        <w:t>2.</w:t>
      </w:r>
      <w:r w:rsidRPr="008437F8"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RMC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:</w:t>
      </w:r>
      <w:r w:rsidRPr="008437F8">
        <w:t xml:space="preserve"> </w:t>
      </w:r>
      <w:hyperlink r:id="rId4" w:history="1">
        <w:r>
          <w:rPr>
            <w:rStyle w:val="ae"/>
          </w:rPr>
          <w:t>EC20 GPS RMC格式数据转化-CSDN</w:t>
        </w:r>
        <w:proofErr w:type="gramStart"/>
        <w:r>
          <w:rPr>
            <w:rStyle w:val="ae"/>
          </w:rPr>
          <w:t>博客</w:t>
        </w:r>
        <w:proofErr w:type="gramEnd"/>
      </w:hyperlink>
      <w:r>
        <w:rPr>
          <w:rFonts w:hint="eastAsia"/>
        </w:rPr>
        <w:t>。</w:t>
      </w:r>
    </w:p>
    <w:p w14:paraId="1AE9F8D6" w14:textId="3607C434" w:rsidR="008437F8" w:rsidRDefault="008437F8" w:rsidP="008437F8">
      <w:pPr>
        <w:rPr>
          <w:rFonts w:ascii="微软雅黑" w:eastAsia="微软雅黑" w:hAnsi="微软雅黑" w:cs="宋体"/>
          <w:b/>
          <w:bCs/>
          <w:color w:val="222226"/>
          <w:kern w:val="36"/>
          <w:szCs w:val="21"/>
        </w:rPr>
      </w:pPr>
      <w:r w:rsidRPr="008437F8">
        <w:rPr>
          <w:rFonts w:ascii="微软雅黑" w:eastAsia="微软雅黑" w:hAnsi="微软雅黑" w:cs="宋体" w:hint="eastAsia"/>
          <w:b/>
          <w:bCs/>
          <w:color w:val="222226"/>
          <w:kern w:val="36"/>
          <w:sz w:val="32"/>
          <w:szCs w:val="32"/>
        </w:rPr>
        <w:t>3.</w:t>
      </w:r>
      <w:r w:rsidRPr="008437F8">
        <w:rPr>
          <w:rFonts w:ascii="微软雅黑" w:eastAsia="微软雅黑" w:hAnsi="微软雅黑" w:cs="宋体" w:hint="eastAsia"/>
          <w:b/>
          <w:bCs/>
          <w:color w:val="222226"/>
          <w:kern w:val="36"/>
          <w:szCs w:val="21"/>
        </w:rPr>
        <w:t>GPS 0183协议GGA、GLL、GSA、GSV、RMC、VTG、ZDA、DTM</w:t>
      </w:r>
      <w:r>
        <w:rPr>
          <w:rFonts w:ascii="微软雅黑" w:eastAsia="微软雅黑" w:hAnsi="微软雅黑" w:cs="宋体" w:hint="eastAsia"/>
          <w:b/>
          <w:bCs/>
          <w:color w:val="222226"/>
          <w:kern w:val="36"/>
          <w:szCs w:val="21"/>
        </w:rPr>
        <w:t>:</w:t>
      </w:r>
    </w:p>
    <w:p w14:paraId="206ECF37" w14:textId="57E6C6D8" w:rsidR="008437F8" w:rsidRDefault="008437F8">
      <w:pPr>
        <w:rPr>
          <w:szCs w:val="21"/>
        </w:rPr>
      </w:pPr>
      <w:hyperlink r:id="rId5" w:history="1">
        <w:r>
          <w:rPr>
            <w:rStyle w:val="ae"/>
          </w:rPr>
          <w:t>GPS 0183协议GGA、GLL、GSA、GSV、RMC、VTG、ZDA、DTM_zda语句-CSDN</w:t>
        </w:r>
        <w:proofErr w:type="gramStart"/>
        <w:r>
          <w:rPr>
            <w:rStyle w:val="ae"/>
          </w:rPr>
          <w:t>博客</w:t>
        </w:r>
        <w:proofErr w:type="gramEnd"/>
      </w:hyperlink>
      <w:r>
        <w:rPr>
          <w:rFonts w:hint="eastAsia"/>
          <w:szCs w:val="21"/>
        </w:rPr>
        <w:t>。</w:t>
      </w:r>
    </w:p>
    <w:p w14:paraId="531DC95D" w14:textId="77777777" w:rsidR="008437F8" w:rsidRPr="008437F8" w:rsidRDefault="008437F8">
      <w:pPr>
        <w:rPr>
          <w:rFonts w:hint="eastAsia"/>
          <w:szCs w:val="21"/>
        </w:rPr>
      </w:pPr>
    </w:p>
    <w:sectPr w:rsidR="008437F8" w:rsidRPr="0084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E5"/>
    <w:rsid w:val="0039126D"/>
    <w:rsid w:val="008437F8"/>
    <w:rsid w:val="00CA06E5"/>
    <w:rsid w:val="00F1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8A1B"/>
  <w15:chartTrackingRefBased/>
  <w15:docId w15:val="{D71A436A-A0DA-4F43-AE58-7396F71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06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0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6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6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6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6E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6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6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6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6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0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0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06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06E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06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06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06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06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06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0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6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06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06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06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06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06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0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06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06E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843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jinron10/article/details/103139094" TargetMode="External"/><Relationship Id="rId4" Type="http://schemas.openxmlformats.org/officeDocument/2006/relationships/hyperlink" Target="https://blog.csdn.net/freedompoi/article/details/1106316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X</dc:creator>
  <cp:keywords/>
  <dc:description/>
  <cp:lastModifiedBy>YT X</cp:lastModifiedBy>
  <cp:revision>2</cp:revision>
  <dcterms:created xsi:type="dcterms:W3CDTF">2024-03-30T05:09:00Z</dcterms:created>
  <dcterms:modified xsi:type="dcterms:W3CDTF">2024-03-30T11:41:00Z</dcterms:modified>
</cp:coreProperties>
</file>