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A4167" w14:textId="77777777" w:rsidR="00FE0FD7" w:rsidRPr="00FA091A" w:rsidRDefault="00FE0FD7" w:rsidP="00FE0FD7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Пермский национальный исследовательский политехнический университет</w:t>
      </w:r>
    </w:p>
    <w:p w14:paraId="16085F78" w14:textId="77777777" w:rsidR="00FA091A" w:rsidRPr="00FA091A" w:rsidRDefault="00FA091A" w:rsidP="00FA091A">
      <w:pPr>
        <w:rPr>
          <w:color w:val="000000" w:themeColor="text1"/>
          <w:lang w:val="en-US"/>
        </w:rPr>
      </w:pPr>
    </w:p>
    <w:p w14:paraId="5E9711B3" w14:textId="77777777" w:rsidR="00FA091A" w:rsidRPr="00FA091A" w:rsidRDefault="00FA091A" w:rsidP="00FA091A">
      <w:pPr>
        <w:rPr>
          <w:color w:val="000000" w:themeColor="text1"/>
          <w:lang w:val="en-US"/>
        </w:rPr>
      </w:pPr>
    </w:p>
    <w:p w14:paraId="5C64D07A" w14:textId="77777777" w:rsidR="00FA091A" w:rsidRPr="00FA091A" w:rsidRDefault="00FA091A" w:rsidP="00FA091A">
      <w:pPr>
        <w:rPr>
          <w:color w:val="000000" w:themeColor="text1"/>
          <w:lang w:val="en-US"/>
        </w:rPr>
      </w:pPr>
    </w:p>
    <w:p w14:paraId="3DC97932" w14:textId="77777777" w:rsidR="00FA091A" w:rsidRPr="00FA091A" w:rsidRDefault="00FA091A" w:rsidP="00FA091A">
      <w:pPr>
        <w:rPr>
          <w:color w:val="000000" w:themeColor="text1"/>
          <w:lang w:val="en-US"/>
        </w:rPr>
      </w:pPr>
    </w:p>
    <w:p w14:paraId="7E3F99F5" w14:textId="77777777" w:rsidR="00FA091A" w:rsidRPr="00FA091A" w:rsidRDefault="00FA091A" w:rsidP="00FA091A">
      <w:pPr>
        <w:rPr>
          <w:color w:val="000000" w:themeColor="text1"/>
          <w:lang w:val="en-US"/>
        </w:rPr>
      </w:pPr>
    </w:p>
    <w:p w14:paraId="14C2C694" w14:textId="77777777" w:rsidR="00FA091A" w:rsidRPr="00FA091A" w:rsidRDefault="00FA091A" w:rsidP="00FA091A">
      <w:pPr>
        <w:rPr>
          <w:color w:val="000000" w:themeColor="text1"/>
          <w:lang w:val="en-US"/>
        </w:rPr>
      </w:pPr>
    </w:p>
    <w:p w14:paraId="777FAC7A" w14:textId="77777777" w:rsidR="00FA091A" w:rsidRPr="00FA091A" w:rsidRDefault="00FA091A" w:rsidP="00FA091A">
      <w:pPr>
        <w:rPr>
          <w:color w:val="000000" w:themeColor="text1"/>
          <w:lang w:val="en-US"/>
        </w:rPr>
      </w:pPr>
    </w:p>
    <w:p w14:paraId="01DE4C39" w14:textId="77777777" w:rsidR="00FA091A" w:rsidRPr="00FA091A" w:rsidRDefault="00FA091A" w:rsidP="00FA091A">
      <w:pPr>
        <w:rPr>
          <w:color w:val="000000" w:themeColor="text1"/>
          <w:lang w:val="en-US"/>
        </w:rPr>
      </w:pPr>
    </w:p>
    <w:p w14:paraId="5C26F61D" w14:textId="77777777" w:rsidR="00FA091A" w:rsidRPr="00FA091A" w:rsidRDefault="00FA091A" w:rsidP="00FA091A">
      <w:pPr>
        <w:rPr>
          <w:color w:val="000000" w:themeColor="text1"/>
          <w:lang w:val="en-US"/>
        </w:rPr>
      </w:pPr>
    </w:p>
    <w:p w14:paraId="26ABD10E" w14:textId="77777777" w:rsidR="00FE0FD7" w:rsidRPr="00FA091A" w:rsidRDefault="00FE0FD7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Информатика</w:t>
      </w:r>
    </w:p>
    <w:p w14:paraId="287FD3C0" w14:textId="77777777" w:rsidR="00FE0FD7" w:rsidRPr="00FA091A" w:rsidRDefault="00FE0FD7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Основы алгоритмизации и программирования</w:t>
      </w:r>
    </w:p>
    <w:p w14:paraId="4AEB3DC9" w14:textId="77777777" w:rsidR="00FE0FD7" w:rsidRPr="00FA091A" w:rsidRDefault="00FE0FD7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Введение в инженерную деятельность</w:t>
      </w:r>
    </w:p>
    <w:p w14:paraId="7C4783B5" w14:textId="77777777" w:rsidR="00FE0FD7" w:rsidRPr="00FA091A" w:rsidRDefault="00FE0FD7" w:rsidP="00FA091A">
      <w:pPr>
        <w:jc w:val="center"/>
        <w:rPr>
          <w:color w:val="000000" w:themeColor="text1"/>
        </w:rPr>
      </w:pPr>
    </w:p>
    <w:p w14:paraId="3DAE1FB9" w14:textId="3BEA39B4" w:rsidR="00FE0FD7" w:rsidRPr="00FA091A" w:rsidRDefault="00FE0FD7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 xml:space="preserve">Лабораторная работа номер </w:t>
      </w:r>
      <w:r w:rsidR="00FA091A" w:rsidRPr="00FA091A">
        <w:rPr>
          <w:rFonts w:ascii="Arial" w:hAnsi="Arial" w:cs="Arial"/>
          <w:color w:val="000000" w:themeColor="text1"/>
          <w:sz w:val="30"/>
          <w:szCs w:val="30"/>
        </w:rPr>
        <w:t>2</w:t>
      </w:r>
    </w:p>
    <w:p w14:paraId="38B06E76" w14:textId="5AD5159F" w:rsidR="00FE0FD7" w:rsidRPr="00FA091A" w:rsidRDefault="00FA091A" w:rsidP="00FA091A">
      <w:pPr>
        <w:pStyle w:val="2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Использование основных операторов языка Си</w:t>
      </w:r>
    </w:p>
    <w:p w14:paraId="5C03DA51" w14:textId="6358A852" w:rsidR="00FE0FD7" w:rsidRPr="00FA091A" w:rsidRDefault="00FE0FD7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Вариант номер 2</w:t>
      </w:r>
    </w:p>
    <w:p w14:paraId="5036D0D8" w14:textId="77777777" w:rsidR="00FA091A" w:rsidRPr="00FA091A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</w:p>
    <w:p w14:paraId="2800ED45" w14:textId="77777777" w:rsidR="00FA091A" w:rsidRPr="00FA091A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4C6F71F9" w14:textId="77777777" w:rsidR="00FA091A" w:rsidRPr="00FA091A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081B290B" w14:textId="77777777" w:rsidR="00FA091A" w:rsidRPr="00FA091A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</w:p>
    <w:p w14:paraId="11FB3B71" w14:textId="77777777" w:rsidR="00FA091A" w:rsidRPr="00FA091A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2FFCBE27" w14:textId="77777777" w:rsidR="00FA091A" w:rsidRPr="00FA091A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66800C10" w14:textId="35203778" w:rsidR="00FE0FD7" w:rsidRPr="00FA091A" w:rsidRDefault="00FE0FD7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Выполнил</w:t>
      </w:r>
    </w:p>
    <w:p w14:paraId="595BA564" w14:textId="234F1923" w:rsidR="00FE0FD7" w:rsidRPr="00FA091A" w:rsidRDefault="00FE0FD7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Студент группы Рис-26-1б</w:t>
      </w:r>
    </w:p>
    <w:p w14:paraId="2BE4D687" w14:textId="69B399E1" w:rsidR="00FE0FD7" w:rsidRPr="00FA091A" w:rsidRDefault="00FE0FD7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Спешилов Артём Алексеевич</w:t>
      </w:r>
    </w:p>
    <w:p w14:paraId="0506D3C9" w14:textId="77777777" w:rsidR="00FE0FD7" w:rsidRPr="00FA091A" w:rsidRDefault="00FE0FD7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Проверил: доцент кафедры ИТАС О.А. Полякова</w:t>
      </w:r>
    </w:p>
    <w:p w14:paraId="5FBA3C5B" w14:textId="5F7F26B0" w:rsidR="00FE0FD7" w:rsidRPr="00FA091A" w:rsidRDefault="00FE0FD7" w:rsidP="00FE0FD7">
      <w:pPr>
        <w:jc w:val="center"/>
        <w:rPr>
          <w:color w:val="000000" w:themeColor="text1"/>
          <w:sz w:val="30"/>
          <w:szCs w:val="30"/>
        </w:rPr>
      </w:pPr>
      <w:r w:rsidRPr="00FA091A">
        <w:rPr>
          <w:color w:val="000000" w:themeColor="text1"/>
          <w:sz w:val="30"/>
          <w:szCs w:val="30"/>
        </w:rPr>
        <w:t>2026</w:t>
      </w:r>
    </w:p>
    <w:p w14:paraId="405302B3" w14:textId="77777777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lastRenderedPageBreak/>
        <w:t>1. Постановка задачи.</w:t>
      </w:r>
    </w:p>
    <w:p w14:paraId="4B9B7374" w14:textId="2C097482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t xml:space="preserve">2. </w:t>
      </w:r>
      <w:r>
        <w:rPr>
          <w:rFonts w:ascii="Arial" w:hAnsi="Arial" w:cs="Arial"/>
          <w:color w:val="000000" w:themeColor="text1"/>
          <w:sz w:val="44"/>
          <w:szCs w:val="44"/>
        </w:rPr>
        <w:t>Методы</w:t>
      </w:r>
      <w:r w:rsidRPr="00FA091A">
        <w:rPr>
          <w:rFonts w:ascii="Arial" w:hAnsi="Arial" w:cs="Arial"/>
          <w:color w:val="000000" w:themeColor="text1"/>
          <w:sz w:val="44"/>
          <w:szCs w:val="44"/>
        </w:rPr>
        <w:t xml:space="preserve"> решения.</w:t>
      </w:r>
    </w:p>
    <w:p w14:paraId="25A90E98" w14:textId="77777777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t>3. Блок схема с вписанным кодом.</w:t>
      </w:r>
    </w:p>
    <w:p w14:paraId="61A1B4CF" w14:textId="77777777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t>4. Код.</w:t>
      </w:r>
    </w:p>
    <w:p w14:paraId="13A25001" w14:textId="1EB59D74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t xml:space="preserve">5. </w:t>
      </w:r>
      <w:r>
        <w:rPr>
          <w:rFonts w:ascii="Arial" w:hAnsi="Arial" w:cs="Arial"/>
          <w:color w:val="000000" w:themeColor="text1"/>
          <w:sz w:val="44"/>
          <w:szCs w:val="44"/>
        </w:rPr>
        <w:t>Результат (с</w:t>
      </w:r>
      <w:r w:rsidRPr="00FA091A">
        <w:rPr>
          <w:rFonts w:ascii="Arial" w:hAnsi="Arial" w:cs="Arial"/>
          <w:color w:val="000000" w:themeColor="text1"/>
          <w:sz w:val="44"/>
          <w:szCs w:val="44"/>
        </w:rPr>
        <w:t>криншоты</w:t>
      </w:r>
      <w:r>
        <w:rPr>
          <w:rFonts w:ascii="Arial" w:hAnsi="Arial" w:cs="Arial"/>
          <w:color w:val="000000" w:themeColor="text1"/>
          <w:sz w:val="44"/>
          <w:szCs w:val="44"/>
        </w:rPr>
        <w:t>)</w:t>
      </w:r>
      <w:r w:rsidRPr="00FA091A">
        <w:rPr>
          <w:rFonts w:ascii="Arial" w:hAnsi="Arial" w:cs="Arial"/>
          <w:color w:val="000000" w:themeColor="text1"/>
          <w:sz w:val="44"/>
          <w:szCs w:val="44"/>
        </w:rPr>
        <w:t>.</w:t>
      </w:r>
    </w:p>
    <w:p w14:paraId="7C90A84F" w14:textId="4B4DD99F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t>6. Выводы.</w:t>
      </w:r>
    </w:p>
    <w:p w14:paraId="4218B4E8" w14:textId="77777777" w:rsidR="00FA091A" w:rsidRDefault="00FE0FD7" w:rsidP="007D1236">
      <w:pPr>
        <w:jc w:val="both"/>
        <w:rPr>
          <w:rFonts w:ascii="Courier New" w:hAnsi="Courier New"/>
        </w:rPr>
      </w:pPr>
      <w:r w:rsidRPr="00A9641E">
        <w:rPr>
          <w:sz w:val="30"/>
          <w:szCs w:val="30"/>
        </w:rPr>
        <w:br w:type="page"/>
      </w:r>
      <w:r w:rsidR="00A9641E" w:rsidRPr="00CD7BF5">
        <w:rPr>
          <w:rFonts w:ascii="Arial" w:hAnsi="Arial" w:cs="Arial"/>
          <w:b/>
          <w:bCs/>
          <w:sz w:val="28"/>
          <w:szCs w:val="28"/>
        </w:rPr>
        <w:lastRenderedPageBreak/>
        <w:t xml:space="preserve">1. </w:t>
      </w:r>
      <w:r w:rsidR="00FA091A" w:rsidRPr="00FA091A">
        <w:rPr>
          <w:rFonts w:ascii="Arial" w:hAnsi="Arial" w:cs="Arial"/>
        </w:rPr>
        <w:t>Используя оператор цикла, найти сумму элементов, указанных в конкретном варианте. Результат напечатать, снабдив соответствующим заголовком.</w:t>
      </w:r>
    </w:p>
    <w:p w14:paraId="4872C7AF" w14:textId="48E0F143" w:rsidR="00A9641E" w:rsidRPr="00FA091A" w:rsidRDefault="00A9641E" w:rsidP="00FA091A">
      <w:pPr>
        <w:rPr>
          <w:sz w:val="30"/>
          <w:szCs w:val="30"/>
        </w:rPr>
      </w:pPr>
    </w:p>
    <w:p w14:paraId="431D9F0C" w14:textId="77777777" w:rsidR="00CD7BF5" w:rsidRPr="00CD7BF5" w:rsidRDefault="00CD7BF5" w:rsidP="00A9641E">
      <w:pPr>
        <w:spacing w:after="0" w:line="240" w:lineRule="auto"/>
        <w:jc w:val="both"/>
        <w:rPr>
          <w:rFonts w:ascii="Arial" w:hAnsi="Arial" w:cs="Arial"/>
        </w:rPr>
      </w:pPr>
    </w:p>
    <w:p w14:paraId="1021CDC3" w14:textId="0FB25CD2" w:rsidR="00826274" w:rsidRPr="007D1236" w:rsidRDefault="00A9641E" w:rsidP="007D1236">
      <w:pPr>
        <w:spacing w:after="0" w:line="240" w:lineRule="auto"/>
        <w:jc w:val="both"/>
        <w:rPr>
          <w:rFonts w:ascii="Arial" w:hAnsi="Arial" w:cs="Arial"/>
        </w:rPr>
      </w:pPr>
      <w:r w:rsidRPr="00CD7BF5">
        <w:rPr>
          <w:rFonts w:ascii="Arial" w:hAnsi="Arial" w:cs="Arial"/>
          <w:b/>
          <w:bCs/>
          <w:sz w:val="28"/>
          <w:szCs w:val="28"/>
        </w:rPr>
        <w:t xml:space="preserve">2. </w:t>
      </w:r>
      <w:r w:rsidR="002748A5">
        <w:rPr>
          <w:rFonts w:ascii="Arial" w:hAnsi="Arial" w:cs="Arial"/>
          <w:b/>
          <w:bCs/>
          <w:sz w:val="28"/>
          <w:szCs w:val="28"/>
        </w:rPr>
        <w:t xml:space="preserve"> </w:t>
      </w:r>
      <w:r w:rsidR="007D1236" w:rsidRPr="007D1236">
        <w:rPr>
          <w:rFonts w:ascii="Arial" w:hAnsi="Arial" w:cs="Arial"/>
        </w:rPr>
        <w:t xml:space="preserve">Цикл </w:t>
      </w:r>
      <w:proofErr w:type="spellStart"/>
      <w:r w:rsidR="007D1236" w:rsidRPr="007D1236">
        <w:rPr>
          <w:rFonts w:ascii="Arial" w:hAnsi="Arial" w:cs="Arial"/>
        </w:rPr>
        <w:t>for</w:t>
      </w:r>
      <w:proofErr w:type="spellEnd"/>
      <w:r w:rsidR="007D1236" w:rsidRPr="007D1236">
        <w:rPr>
          <w:rFonts w:ascii="Arial" w:hAnsi="Arial" w:cs="Arial"/>
        </w:rPr>
        <w:t xml:space="preserve"> с шагом 2.</w:t>
      </w:r>
      <w:r w:rsidR="007D1236">
        <w:rPr>
          <w:rFonts w:ascii="Arial" w:hAnsi="Arial" w:cs="Arial"/>
        </w:rPr>
        <w:t xml:space="preserve"> </w:t>
      </w:r>
      <w:r w:rsidR="007D1236" w:rsidRPr="007D1236">
        <w:rPr>
          <w:rFonts w:ascii="Arial" w:hAnsi="Arial" w:cs="Arial"/>
        </w:rPr>
        <w:t>Перебираем чётные числа от 2 до 98 с шагом 2 и накапливаем их в переменной-сумматоре</w:t>
      </w:r>
      <w:r w:rsidR="007D1236">
        <w:rPr>
          <w:rFonts w:ascii="Arial" w:hAnsi="Arial" w:cs="Arial"/>
        </w:rPr>
        <w:t xml:space="preserve">. </w:t>
      </w:r>
      <w:r w:rsidR="007D1236" w:rsidRPr="007D1236">
        <w:rPr>
          <w:rFonts w:ascii="Arial" w:hAnsi="Arial" w:cs="Arial"/>
        </w:rPr>
        <w:t>Так как шаг равен 2, проверка на чётность не требуется.</w:t>
      </w:r>
    </w:p>
    <w:p w14:paraId="2F9EF415" w14:textId="77777777" w:rsidR="007D1236" w:rsidRDefault="007D1236" w:rsidP="002748A5">
      <w:pPr>
        <w:spacing w:after="0" w:line="240" w:lineRule="auto"/>
        <w:rPr>
          <w:rFonts w:ascii="Arial" w:hAnsi="Arial" w:cs="Arial"/>
        </w:rPr>
      </w:pPr>
    </w:p>
    <w:p w14:paraId="1A1AA501" w14:textId="2CB85CB4" w:rsidR="003E738A" w:rsidRPr="004B0138" w:rsidRDefault="002748A5" w:rsidP="002748A5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>
        <w:rPr>
          <w:rFonts w:ascii="Arial" w:hAnsi="Arial" w:cs="Arial"/>
        </w:rPr>
        <w:t>.</w:t>
      </w:r>
      <w:r w:rsidR="004B0138" w:rsidRPr="004B0138">
        <w:rPr>
          <w:noProof/>
        </w:rPr>
        <w:t xml:space="preserve"> </w:t>
      </w:r>
      <w:r w:rsidR="004B0138" w:rsidRPr="004B0138">
        <w:rPr>
          <w:rFonts w:ascii="Arial" w:hAnsi="Arial" w:cs="Arial"/>
        </w:rPr>
        <w:drawing>
          <wp:inline distT="0" distB="0" distL="0" distR="0" wp14:anchorId="5F851BF1" wp14:editId="517119A2">
            <wp:extent cx="5940425" cy="55860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76AD" w14:textId="77777777" w:rsidR="004B0138" w:rsidRDefault="004B0138" w:rsidP="00BE1D2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0DF876C" w14:textId="77777777" w:rsidR="004B0138" w:rsidRDefault="004B0138" w:rsidP="00BE1D2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0329033" w14:textId="77777777" w:rsidR="004B0138" w:rsidRDefault="004B0138" w:rsidP="00BE1D2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7CB0341" w14:textId="77777777" w:rsidR="004B0138" w:rsidRDefault="004B0138" w:rsidP="00BE1D2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6798AEC" w14:textId="77777777" w:rsidR="004B0138" w:rsidRDefault="004B0138" w:rsidP="00BE1D2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72F0FF6" w14:textId="77777777" w:rsidR="004B0138" w:rsidRDefault="004B0138" w:rsidP="00BE1D2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B57BE58" w14:textId="77777777" w:rsidR="004B0138" w:rsidRDefault="004B0138" w:rsidP="00BE1D2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BBEEC44" w14:textId="77777777" w:rsidR="004B0138" w:rsidRDefault="004B0138" w:rsidP="00BE1D29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B6E7D3C" w14:textId="4ADE430B" w:rsidR="003E738A" w:rsidRPr="00CD7BF5" w:rsidRDefault="003E738A" w:rsidP="00BE1D2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CD7BF5">
        <w:rPr>
          <w:rFonts w:ascii="Arial" w:hAnsi="Arial" w:cs="Arial"/>
          <w:b/>
          <w:bCs/>
          <w:sz w:val="28"/>
          <w:szCs w:val="28"/>
        </w:rPr>
        <w:lastRenderedPageBreak/>
        <w:t>4</w:t>
      </w:r>
      <w:r w:rsidRPr="00CD7BF5">
        <w:rPr>
          <w:rFonts w:ascii="Arial" w:hAnsi="Arial" w:cs="Arial"/>
          <w:sz w:val="28"/>
          <w:szCs w:val="28"/>
        </w:rPr>
        <w:t xml:space="preserve">. </w:t>
      </w:r>
    </w:p>
    <w:p w14:paraId="5D9B85A0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50568703" w14:textId="767ABC6D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B0138">
        <w:rPr>
          <w:rFonts w:ascii="Arial" w:hAnsi="Arial" w:cs="Arial"/>
          <w:sz w:val="28"/>
          <w:szCs w:val="28"/>
          <w:lang w:val="en-US"/>
        </w:rPr>
        <w:t>#include &lt;iostream&gt;</w:t>
      </w:r>
    </w:p>
    <w:p w14:paraId="22865E86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B0138">
        <w:rPr>
          <w:rFonts w:ascii="Arial" w:hAnsi="Arial" w:cs="Arial"/>
          <w:sz w:val="28"/>
          <w:szCs w:val="28"/>
          <w:lang w:val="en-US"/>
        </w:rPr>
        <w:t>#include &lt;</w:t>
      </w:r>
      <w:proofErr w:type="spellStart"/>
      <w:r w:rsidRPr="004B0138">
        <w:rPr>
          <w:rFonts w:ascii="Arial" w:hAnsi="Arial" w:cs="Arial"/>
          <w:sz w:val="28"/>
          <w:szCs w:val="28"/>
          <w:lang w:val="en-US"/>
        </w:rPr>
        <w:t>clocale</w:t>
      </w:r>
      <w:proofErr w:type="spellEnd"/>
      <w:r w:rsidRPr="004B0138">
        <w:rPr>
          <w:rFonts w:ascii="Arial" w:hAnsi="Arial" w:cs="Arial"/>
          <w:sz w:val="28"/>
          <w:szCs w:val="28"/>
          <w:lang w:val="en-US"/>
        </w:rPr>
        <w:t>&gt;</w:t>
      </w:r>
    </w:p>
    <w:p w14:paraId="17E50BC1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B0138">
        <w:rPr>
          <w:rFonts w:ascii="Arial" w:hAnsi="Arial" w:cs="Arial"/>
          <w:sz w:val="28"/>
          <w:szCs w:val="28"/>
          <w:lang w:val="en-US"/>
        </w:rPr>
        <w:t>using namespace std;</w:t>
      </w:r>
    </w:p>
    <w:p w14:paraId="4900B31F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3AE47518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B0138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gramStart"/>
      <w:r w:rsidRPr="004B0138">
        <w:rPr>
          <w:rFonts w:ascii="Arial" w:hAnsi="Arial" w:cs="Arial"/>
          <w:sz w:val="28"/>
          <w:szCs w:val="28"/>
          <w:lang w:val="en-US"/>
        </w:rPr>
        <w:t>main(</w:t>
      </w:r>
      <w:proofErr w:type="gramEnd"/>
      <w:r w:rsidRPr="004B0138">
        <w:rPr>
          <w:rFonts w:ascii="Arial" w:hAnsi="Arial" w:cs="Arial"/>
          <w:sz w:val="28"/>
          <w:szCs w:val="28"/>
          <w:lang w:val="en-US"/>
        </w:rPr>
        <w:t>) {</w:t>
      </w:r>
    </w:p>
    <w:p w14:paraId="696CE279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B0138">
        <w:rPr>
          <w:rFonts w:ascii="Arial" w:hAnsi="Arial" w:cs="Arial"/>
          <w:sz w:val="28"/>
          <w:szCs w:val="28"/>
          <w:lang w:val="en-US"/>
        </w:rPr>
        <w:t xml:space="preserve">    </w:t>
      </w:r>
      <w:proofErr w:type="spellStart"/>
      <w:proofErr w:type="gramStart"/>
      <w:r w:rsidRPr="004B0138">
        <w:rPr>
          <w:rFonts w:ascii="Arial" w:hAnsi="Arial" w:cs="Arial"/>
          <w:sz w:val="28"/>
          <w:szCs w:val="28"/>
          <w:lang w:val="en-US"/>
        </w:rPr>
        <w:t>setlocale</w:t>
      </w:r>
      <w:proofErr w:type="spellEnd"/>
      <w:r w:rsidRPr="004B0138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B0138">
        <w:rPr>
          <w:rFonts w:ascii="Arial" w:hAnsi="Arial" w:cs="Arial"/>
          <w:sz w:val="28"/>
          <w:szCs w:val="28"/>
          <w:lang w:val="en-US"/>
        </w:rPr>
        <w:t>LC_ALL,".65001");</w:t>
      </w:r>
    </w:p>
    <w:p w14:paraId="1139241C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B0138">
        <w:rPr>
          <w:rFonts w:ascii="Arial" w:hAnsi="Arial" w:cs="Arial"/>
          <w:sz w:val="28"/>
          <w:szCs w:val="28"/>
          <w:lang w:val="en-US"/>
        </w:rPr>
        <w:t xml:space="preserve">    int </w:t>
      </w:r>
      <w:proofErr w:type="spellStart"/>
      <w:r w:rsidRPr="004B0138">
        <w:rPr>
          <w:rFonts w:ascii="Arial" w:hAnsi="Arial" w:cs="Arial"/>
          <w:sz w:val="28"/>
          <w:szCs w:val="28"/>
          <w:lang w:val="en-US"/>
        </w:rPr>
        <w:t>sm</w:t>
      </w:r>
      <w:proofErr w:type="spellEnd"/>
      <w:r w:rsidRPr="004B0138">
        <w:rPr>
          <w:rFonts w:ascii="Arial" w:hAnsi="Arial" w:cs="Arial"/>
          <w:sz w:val="28"/>
          <w:szCs w:val="28"/>
          <w:lang w:val="en-US"/>
        </w:rPr>
        <w:t>=0;</w:t>
      </w:r>
    </w:p>
    <w:p w14:paraId="582B0C14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4B0138">
        <w:rPr>
          <w:rFonts w:ascii="Arial" w:hAnsi="Arial" w:cs="Arial"/>
          <w:sz w:val="28"/>
          <w:szCs w:val="28"/>
          <w:lang w:val="en-US"/>
        </w:rPr>
        <w:t xml:space="preserve">    for (int </w:t>
      </w:r>
      <w:proofErr w:type="spellStart"/>
      <w:r w:rsidRPr="004B0138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B0138">
        <w:rPr>
          <w:rFonts w:ascii="Arial" w:hAnsi="Arial" w:cs="Arial"/>
          <w:sz w:val="28"/>
          <w:szCs w:val="28"/>
          <w:lang w:val="en-US"/>
        </w:rPr>
        <w:t xml:space="preserve">=2; </w:t>
      </w:r>
      <w:proofErr w:type="spellStart"/>
      <w:r w:rsidRPr="004B0138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B0138">
        <w:rPr>
          <w:rFonts w:ascii="Arial" w:hAnsi="Arial" w:cs="Arial"/>
          <w:sz w:val="28"/>
          <w:szCs w:val="28"/>
          <w:lang w:val="en-US"/>
        </w:rPr>
        <w:t xml:space="preserve">&lt;100; </w:t>
      </w:r>
      <w:proofErr w:type="spellStart"/>
      <w:r w:rsidRPr="004B0138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B0138">
        <w:rPr>
          <w:rFonts w:ascii="Arial" w:hAnsi="Arial" w:cs="Arial"/>
          <w:sz w:val="28"/>
          <w:szCs w:val="28"/>
          <w:lang w:val="en-US"/>
        </w:rPr>
        <w:t>+=2)</w:t>
      </w:r>
    </w:p>
    <w:p w14:paraId="067B472B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B0138">
        <w:rPr>
          <w:rFonts w:ascii="Arial" w:hAnsi="Arial" w:cs="Arial"/>
          <w:sz w:val="28"/>
          <w:szCs w:val="28"/>
          <w:lang w:val="en-US"/>
        </w:rPr>
        <w:t xml:space="preserve">        </w:t>
      </w:r>
      <w:proofErr w:type="spellStart"/>
      <w:r w:rsidRPr="004B0138">
        <w:rPr>
          <w:rFonts w:ascii="Arial" w:hAnsi="Arial" w:cs="Arial"/>
          <w:sz w:val="28"/>
          <w:szCs w:val="28"/>
        </w:rPr>
        <w:t>sm</w:t>
      </w:r>
      <w:proofErr w:type="spellEnd"/>
      <w:r w:rsidRPr="004B0138">
        <w:rPr>
          <w:rFonts w:ascii="Arial" w:hAnsi="Arial" w:cs="Arial"/>
          <w:sz w:val="28"/>
          <w:szCs w:val="28"/>
        </w:rPr>
        <w:t>+=i;</w:t>
      </w:r>
    </w:p>
    <w:p w14:paraId="4265DF50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B0138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4B0138">
        <w:rPr>
          <w:rFonts w:ascii="Arial" w:hAnsi="Arial" w:cs="Arial"/>
          <w:sz w:val="28"/>
          <w:szCs w:val="28"/>
        </w:rPr>
        <w:t>cout</w:t>
      </w:r>
      <w:proofErr w:type="spellEnd"/>
      <w:r w:rsidRPr="004B0138">
        <w:rPr>
          <w:rFonts w:ascii="Arial" w:hAnsi="Arial" w:cs="Arial"/>
          <w:sz w:val="28"/>
          <w:szCs w:val="28"/>
        </w:rPr>
        <w:t xml:space="preserve"> &lt;&lt;"Сумма целых положительных четных чисел, меньших 100 = "&lt;&lt;</w:t>
      </w:r>
      <w:proofErr w:type="spellStart"/>
      <w:r w:rsidRPr="004B0138">
        <w:rPr>
          <w:rFonts w:ascii="Arial" w:hAnsi="Arial" w:cs="Arial"/>
          <w:sz w:val="28"/>
          <w:szCs w:val="28"/>
        </w:rPr>
        <w:t>sm</w:t>
      </w:r>
      <w:proofErr w:type="spellEnd"/>
      <w:r w:rsidRPr="004B0138">
        <w:rPr>
          <w:rFonts w:ascii="Arial" w:hAnsi="Arial" w:cs="Arial"/>
          <w:sz w:val="28"/>
          <w:szCs w:val="28"/>
        </w:rPr>
        <w:t>;</w:t>
      </w:r>
    </w:p>
    <w:p w14:paraId="5934DDB9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B0138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4B0138">
        <w:rPr>
          <w:rFonts w:ascii="Arial" w:hAnsi="Arial" w:cs="Arial"/>
          <w:sz w:val="28"/>
          <w:szCs w:val="28"/>
        </w:rPr>
        <w:t>return</w:t>
      </w:r>
      <w:proofErr w:type="spellEnd"/>
      <w:r w:rsidRPr="004B0138">
        <w:rPr>
          <w:rFonts w:ascii="Arial" w:hAnsi="Arial" w:cs="Arial"/>
          <w:sz w:val="28"/>
          <w:szCs w:val="28"/>
        </w:rPr>
        <w:t xml:space="preserve"> 0;</w:t>
      </w:r>
    </w:p>
    <w:p w14:paraId="5C2ADDFE" w14:textId="77777777" w:rsidR="004B0138" w:rsidRPr="004B0138" w:rsidRDefault="004B0138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4B0138">
        <w:rPr>
          <w:rFonts w:ascii="Arial" w:hAnsi="Arial" w:cs="Arial"/>
          <w:sz w:val="28"/>
          <w:szCs w:val="28"/>
        </w:rPr>
        <w:t>}</w:t>
      </w:r>
    </w:p>
    <w:p w14:paraId="70726742" w14:textId="40393BCA" w:rsidR="003E738A" w:rsidRPr="00CD7BF5" w:rsidRDefault="003E738A" w:rsidP="00BE1D2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E9C49CA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E4ADA8A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22CD69D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44DA647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9880826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567F99A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10676ED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70F665B" w14:textId="00DF492A" w:rsidR="003E738A" w:rsidRPr="00CD7BF5" w:rsidRDefault="003E738A" w:rsidP="004B0138">
      <w:pPr>
        <w:spacing w:after="0" w:line="240" w:lineRule="auto"/>
        <w:jc w:val="both"/>
        <w:rPr>
          <w:rFonts w:ascii="Arial" w:hAnsi="Arial" w:cs="Arial"/>
          <w:noProof/>
        </w:rPr>
      </w:pPr>
      <w:r w:rsidRPr="00CD7BF5">
        <w:rPr>
          <w:rFonts w:ascii="Arial" w:hAnsi="Arial" w:cs="Arial"/>
          <w:b/>
          <w:bCs/>
          <w:sz w:val="28"/>
          <w:szCs w:val="28"/>
        </w:rPr>
        <w:t>5</w:t>
      </w:r>
      <w:r w:rsidRPr="00CD7BF5">
        <w:rPr>
          <w:rFonts w:ascii="Arial" w:hAnsi="Arial" w:cs="Arial"/>
          <w:b/>
          <w:bCs/>
        </w:rPr>
        <w:t xml:space="preserve">. </w:t>
      </w:r>
    </w:p>
    <w:p w14:paraId="3AA40F56" w14:textId="0643C1E9" w:rsidR="003E738A" w:rsidRPr="00CD7BF5" w:rsidRDefault="004B0138" w:rsidP="003E738A">
      <w:pPr>
        <w:spacing w:after="0" w:line="240" w:lineRule="auto"/>
        <w:rPr>
          <w:rFonts w:ascii="Arial" w:hAnsi="Arial" w:cs="Arial"/>
          <w:lang w:val="en-US"/>
        </w:rPr>
      </w:pPr>
      <w:r w:rsidRPr="004B0138">
        <w:rPr>
          <w:rFonts w:ascii="Arial" w:hAnsi="Arial" w:cs="Arial"/>
          <w:b/>
          <w:bCs/>
        </w:rPr>
        <w:drawing>
          <wp:inline distT="0" distB="0" distL="0" distR="0" wp14:anchorId="7072B6B2" wp14:editId="7BD7CD8F">
            <wp:extent cx="4134427" cy="1019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7F31" w14:textId="77777777" w:rsidR="004B0138" w:rsidRDefault="004B0138" w:rsidP="003E738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9114352" w14:textId="77777777" w:rsidR="004B0138" w:rsidRDefault="004B0138" w:rsidP="003E738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40257C4" w14:textId="77777777" w:rsidR="004B0138" w:rsidRDefault="004B0138" w:rsidP="003E738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05247B7" w14:textId="77777777" w:rsidR="004B0138" w:rsidRDefault="004B0138" w:rsidP="003E738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643C096" w14:textId="77777777" w:rsidR="004B0138" w:rsidRDefault="004B0138" w:rsidP="003E738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B01915F" w14:textId="77777777" w:rsidR="004B0138" w:rsidRDefault="004B0138" w:rsidP="003E738A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4D07411" w14:textId="77777777" w:rsidR="004B0138" w:rsidRDefault="003E738A" w:rsidP="004B0138">
      <w:pPr>
        <w:spacing w:after="0" w:line="240" w:lineRule="auto"/>
        <w:rPr>
          <w:rFonts w:ascii="Arial" w:hAnsi="Arial" w:cs="Arial"/>
        </w:rPr>
      </w:pPr>
      <w:r w:rsidRPr="004B0138">
        <w:rPr>
          <w:rFonts w:ascii="Arial" w:hAnsi="Arial" w:cs="Arial"/>
          <w:b/>
          <w:bCs/>
          <w:sz w:val="28"/>
          <w:szCs w:val="28"/>
        </w:rPr>
        <w:t>6</w:t>
      </w:r>
      <w:r w:rsidRPr="004B0138">
        <w:rPr>
          <w:rFonts w:ascii="Arial" w:hAnsi="Arial" w:cs="Arial"/>
        </w:rPr>
        <w:t>.</w:t>
      </w:r>
      <w:r w:rsidR="004B0138" w:rsidRPr="004B0138">
        <w:rPr>
          <w:rFonts w:ascii="Arial" w:hAnsi="Arial" w:cs="Arial"/>
        </w:rPr>
        <w:t xml:space="preserve"> </w:t>
      </w:r>
    </w:p>
    <w:p w14:paraId="15D85D6C" w14:textId="5957D710" w:rsidR="004B0138" w:rsidRPr="009C2766" w:rsidRDefault="004B0138" w:rsidP="004B0138">
      <w:pPr>
        <w:pStyle w:val="a7"/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9C2766">
        <w:rPr>
          <w:rFonts w:ascii="Arial" w:hAnsi="Arial" w:cs="Arial"/>
        </w:rPr>
        <w:t>Перебираемые числа 2, 4, …, 98 образуют арифметическую прогрессию: a</w:t>
      </w:r>
      <w:r w:rsidRPr="009C2766">
        <w:rPr>
          <w:rFonts w:ascii="Arial" w:hAnsi="Arial" w:cs="Arial"/>
          <w:vertAlign w:val="subscript"/>
        </w:rPr>
        <w:t>1</w:t>
      </w:r>
      <w:r w:rsidRPr="009C2766">
        <w:rPr>
          <w:rFonts w:ascii="Arial" w:hAnsi="Arial" w:cs="Arial"/>
        </w:rPr>
        <w:t>=2</w:t>
      </w:r>
      <w:r w:rsidRPr="009C2766">
        <w:rPr>
          <w:rFonts w:ascii="Arial" w:hAnsi="Arial" w:cs="Arial"/>
        </w:rPr>
        <w:t xml:space="preserve">, </w:t>
      </w:r>
      <w:r w:rsidRPr="009C2766">
        <w:rPr>
          <w:rFonts w:ascii="Arial" w:hAnsi="Arial" w:cs="Arial"/>
        </w:rPr>
        <w:t>a</w:t>
      </w:r>
      <w:r w:rsidRPr="009C2766">
        <w:rPr>
          <w:rFonts w:ascii="Arial" w:hAnsi="Arial" w:cs="Arial"/>
          <w:vertAlign w:val="subscript"/>
          <w:lang w:val="en-US"/>
        </w:rPr>
        <w:t>n</w:t>
      </w:r>
      <w:r w:rsidRPr="009C2766">
        <w:rPr>
          <w:rFonts w:ascii="Arial" w:hAnsi="Arial" w:cs="Arial"/>
        </w:rPr>
        <w:t>=98</w:t>
      </w:r>
      <w:r w:rsidRPr="009C2766">
        <w:rPr>
          <w:rFonts w:ascii="Arial" w:hAnsi="Arial" w:cs="Arial"/>
        </w:rPr>
        <w:t xml:space="preserve">, </w:t>
      </w:r>
      <w:r w:rsidRPr="009C2766">
        <w:rPr>
          <w:rFonts w:ascii="Arial" w:hAnsi="Arial" w:cs="Arial"/>
        </w:rPr>
        <w:t>d=, n=49</w:t>
      </w:r>
      <w:r w:rsidRPr="009C2766">
        <w:rPr>
          <w:rFonts w:ascii="Arial" w:hAnsi="Arial" w:cs="Arial"/>
        </w:rPr>
        <w:t xml:space="preserve">. </w:t>
      </w:r>
      <w:r w:rsidRPr="009C2766">
        <w:rPr>
          <w:rFonts w:ascii="Arial" w:hAnsi="Arial" w:cs="Arial"/>
        </w:rPr>
        <w:t>Сумма S</w:t>
      </w:r>
      <w:proofErr w:type="gramStart"/>
      <w:r w:rsidRPr="009C2766">
        <w:rPr>
          <w:rFonts w:ascii="Arial" w:hAnsi="Arial" w:cs="Arial"/>
        </w:rPr>
        <w:t>=</w:t>
      </w:r>
      <w:r w:rsidR="009C2766" w:rsidRPr="009C2766">
        <w:rPr>
          <w:rFonts w:ascii="Arial" w:hAnsi="Arial" w:cs="Arial"/>
        </w:rPr>
        <w:t>(</w:t>
      </w:r>
      <w:proofErr w:type="gramEnd"/>
      <w:r w:rsidR="009C2766" w:rsidRPr="009C2766">
        <w:rPr>
          <w:rFonts w:ascii="Arial" w:hAnsi="Arial" w:cs="Arial"/>
        </w:rPr>
        <w:t>(</w:t>
      </w:r>
      <w:r w:rsidRPr="009C2766">
        <w:rPr>
          <w:rFonts w:ascii="Arial" w:hAnsi="Arial" w:cs="Arial"/>
        </w:rPr>
        <w:t>2+98</w:t>
      </w:r>
      <w:r w:rsidR="009C2766" w:rsidRPr="009C2766">
        <w:rPr>
          <w:rFonts w:ascii="Arial" w:hAnsi="Arial" w:cs="Arial"/>
        </w:rPr>
        <w:t>)/</w:t>
      </w:r>
      <w:r w:rsidRPr="009C2766">
        <w:rPr>
          <w:rFonts w:ascii="Arial" w:hAnsi="Arial" w:cs="Arial"/>
        </w:rPr>
        <w:t>2</w:t>
      </w:r>
      <w:r w:rsidR="009C2766" w:rsidRPr="009C2766">
        <w:rPr>
          <w:rFonts w:ascii="Cambria Math" w:hAnsi="Cambria Math" w:cs="Cambria Math"/>
        </w:rPr>
        <w:t>)*</w:t>
      </w:r>
      <w:r w:rsidRPr="009C2766">
        <w:rPr>
          <w:rFonts w:ascii="Arial" w:hAnsi="Arial" w:cs="Arial"/>
        </w:rPr>
        <w:t>49</w:t>
      </w:r>
      <w:r w:rsidR="009C2766" w:rsidRPr="009C2766">
        <w:rPr>
          <w:rFonts w:ascii="Arial" w:hAnsi="Arial" w:cs="Arial"/>
        </w:rPr>
        <w:t xml:space="preserve"> </w:t>
      </w:r>
      <w:r w:rsidRPr="009C2766">
        <w:rPr>
          <w:rFonts w:ascii="Arial" w:hAnsi="Arial" w:cs="Arial"/>
        </w:rPr>
        <w:t>=</w:t>
      </w:r>
      <w:r w:rsidR="009C2766" w:rsidRPr="009C2766">
        <w:rPr>
          <w:rFonts w:ascii="Arial" w:hAnsi="Arial" w:cs="Arial"/>
        </w:rPr>
        <w:t xml:space="preserve"> </w:t>
      </w:r>
      <w:r w:rsidRPr="009C2766">
        <w:rPr>
          <w:rFonts w:ascii="Arial" w:hAnsi="Arial" w:cs="Arial"/>
        </w:rPr>
        <w:t>50</w:t>
      </w:r>
      <w:r w:rsidR="009C2766" w:rsidRPr="009C2766">
        <w:rPr>
          <w:rFonts w:ascii="Cambria Math" w:hAnsi="Cambria Math" w:cs="Cambria Math"/>
        </w:rPr>
        <w:t>*</w:t>
      </w:r>
      <w:r w:rsidRPr="009C2766">
        <w:rPr>
          <w:rFonts w:ascii="Arial" w:hAnsi="Arial" w:cs="Arial"/>
        </w:rPr>
        <w:t>49</w:t>
      </w:r>
      <w:r w:rsidR="009C2766" w:rsidRPr="009C2766">
        <w:rPr>
          <w:rFonts w:ascii="Arial" w:hAnsi="Arial" w:cs="Arial"/>
        </w:rPr>
        <w:t xml:space="preserve"> </w:t>
      </w:r>
      <w:r w:rsidRPr="009C2766">
        <w:rPr>
          <w:rFonts w:ascii="Arial" w:hAnsi="Arial" w:cs="Arial"/>
        </w:rPr>
        <w:t>=</w:t>
      </w:r>
      <w:r w:rsidR="009C2766" w:rsidRPr="009C2766">
        <w:rPr>
          <w:rFonts w:ascii="Arial" w:hAnsi="Arial" w:cs="Arial"/>
        </w:rPr>
        <w:t xml:space="preserve"> </w:t>
      </w:r>
      <w:r w:rsidRPr="009C2766">
        <w:rPr>
          <w:rFonts w:ascii="Arial" w:hAnsi="Arial" w:cs="Arial"/>
        </w:rPr>
        <w:t>2450</w:t>
      </w:r>
      <w:r w:rsidR="009C2766" w:rsidRPr="009C2766">
        <w:rPr>
          <w:rFonts w:ascii="Arial" w:hAnsi="Arial" w:cs="Arial"/>
        </w:rPr>
        <w:t xml:space="preserve"> - </w:t>
      </w:r>
      <w:r w:rsidRPr="009C2766">
        <w:rPr>
          <w:rFonts w:ascii="Arial" w:hAnsi="Arial" w:cs="Arial"/>
        </w:rPr>
        <w:t>совпадает с результатом программы.</w:t>
      </w:r>
    </w:p>
    <w:p w14:paraId="048C7F52" w14:textId="77777777" w:rsidR="004B0138" w:rsidRPr="009C2766" w:rsidRDefault="004B0138" w:rsidP="004B0138">
      <w:pPr>
        <w:pStyle w:val="a7"/>
        <w:spacing w:after="0" w:line="240" w:lineRule="auto"/>
        <w:rPr>
          <w:rFonts w:ascii="Arial" w:hAnsi="Arial" w:cs="Arial"/>
        </w:rPr>
      </w:pPr>
    </w:p>
    <w:p w14:paraId="76F11C4B" w14:textId="7F8F877C" w:rsidR="004B0138" w:rsidRPr="009C2766" w:rsidRDefault="004B0138" w:rsidP="004B0138">
      <w:pPr>
        <w:pStyle w:val="a7"/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9C2766">
        <w:rPr>
          <w:rFonts w:ascii="Arial" w:hAnsi="Arial" w:cs="Arial"/>
        </w:rPr>
        <w:t xml:space="preserve">Число 100 в сумму не вошло (условие i </w:t>
      </w:r>
      <w:proofErr w:type="gramStart"/>
      <w:r w:rsidRPr="009C2766">
        <w:rPr>
          <w:rFonts w:ascii="Arial" w:hAnsi="Arial" w:cs="Arial"/>
        </w:rPr>
        <w:t>&lt; 100</w:t>
      </w:r>
      <w:proofErr w:type="gramEnd"/>
      <w:r w:rsidRPr="009C2766">
        <w:rPr>
          <w:rFonts w:ascii="Arial" w:hAnsi="Arial" w:cs="Arial"/>
        </w:rPr>
        <w:t> строгое), число 0 не учитывается (старт с 2), отрицательные числа отсутствуют</w:t>
      </w:r>
      <w:r w:rsidRPr="009C2766">
        <w:rPr>
          <w:rFonts w:ascii="Arial" w:hAnsi="Arial" w:cs="Arial"/>
        </w:rPr>
        <w:t>.</w:t>
      </w:r>
    </w:p>
    <w:p w14:paraId="06907005" w14:textId="25C7B9A3" w:rsidR="009C2766" w:rsidRDefault="004B0138" w:rsidP="009C2766">
      <w:pPr>
        <w:pStyle w:val="a7"/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9C2766">
        <w:rPr>
          <w:rFonts w:ascii="Arial" w:hAnsi="Arial" w:cs="Arial"/>
        </w:rPr>
        <w:t>Цикл выполняется 49 раз (по числу чётных чисел в диапазоне), что вдвое меньше, чем при переборе всех чисел с проверкой i % 2 == 0 (99 итераций). Метод 1 эффективнее.</w:t>
      </w:r>
    </w:p>
    <w:p w14:paraId="30AA1C4C" w14:textId="77777777" w:rsidR="009C2766" w:rsidRDefault="009C2766" w:rsidP="009C276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2D883F5" w14:textId="77777777" w:rsidR="009C2766" w:rsidRDefault="009C2766" w:rsidP="009C2766">
      <w:pPr>
        <w:spacing w:after="0" w:line="240" w:lineRule="auto"/>
        <w:rPr>
          <w:rFonts w:ascii="Arial" w:hAnsi="Arial" w:cs="Arial"/>
        </w:rPr>
      </w:pPr>
      <w:r w:rsidRPr="009C2766">
        <w:rPr>
          <w:rFonts w:ascii="Arial" w:hAnsi="Arial" w:cs="Arial"/>
          <w:b/>
          <w:bCs/>
          <w:sz w:val="28"/>
          <w:szCs w:val="28"/>
        </w:rPr>
        <w:lastRenderedPageBreak/>
        <w:t>7</w:t>
      </w:r>
      <w:r w:rsidRPr="009C2766">
        <w:rPr>
          <w:rFonts w:ascii="Arial" w:hAnsi="Arial" w:cs="Arial"/>
        </w:rPr>
        <w:t xml:space="preserve">. </w:t>
      </w:r>
    </w:p>
    <w:p w14:paraId="10D953A8" w14:textId="4D86C7B2" w:rsidR="009C2766" w:rsidRPr="009C2766" w:rsidRDefault="009C2766" w:rsidP="009C276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9C2766">
        <w:rPr>
          <w:rFonts w:ascii="Arial" w:hAnsi="Arial" w:cs="Arial"/>
        </w:rPr>
        <w:t>В ходе работы составлена программа на C++, которая с помощью оператора цикла </w:t>
      </w:r>
      <w:proofErr w:type="spellStart"/>
      <w:r w:rsidRPr="009C2766">
        <w:rPr>
          <w:rFonts w:ascii="Arial" w:hAnsi="Arial" w:cs="Arial"/>
        </w:rPr>
        <w:t>for</w:t>
      </w:r>
      <w:proofErr w:type="spellEnd"/>
      <w:r w:rsidRPr="009C2766">
        <w:rPr>
          <w:rFonts w:ascii="Arial" w:hAnsi="Arial" w:cs="Arial"/>
        </w:rPr>
        <w:t> с шагом 2 находит сумму целых положительных чётных чисел, меньших 100. Полученный результат — 2450 — подтверждён независимой проверкой по формуле суммы арифметической прогрессии. Задача решена корректно: цикл перебирает только нужные числа (49 итераций), граничные значения учтены, тип данных достаточен, вывод снабжён поясняющим заголовком. Выбранный метод с шагом 2 признан более эффективным по сравнению с перебором всех чисел и проверкой чётности.</w:t>
      </w:r>
    </w:p>
    <w:sectPr w:rsidR="009C2766" w:rsidRPr="009C2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5A89"/>
    <w:multiLevelType w:val="hybridMultilevel"/>
    <w:tmpl w:val="F7763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2856"/>
    <w:multiLevelType w:val="hybridMultilevel"/>
    <w:tmpl w:val="EC309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F142C"/>
    <w:multiLevelType w:val="multilevel"/>
    <w:tmpl w:val="3AD6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02C48"/>
    <w:multiLevelType w:val="hybridMultilevel"/>
    <w:tmpl w:val="1E90D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D40EF"/>
    <w:multiLevelType w:val="hybridMultilevel"/>
    <w:tmpl w:val="C38A1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B5C77"/>
    <w:multiLevelType w:val="hybridMultilevel"/>
    <w:tmpl w:val="F736594C"/>
    <w:lvl w:ilvl="0" w:tplc="0419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6" w15:restartNumberingAfterBreak="0">
    <w:nsid w:val="55C82EF2"/>
    <w:multiLevelType w:val="singleLevel"/>
    <w:tmpl w:val="732E23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7" w15:restartNumberingAfterBreak="0">
    <w:nsid w:val="55FF6B91"/>
    <w:multiLevelType w:val="hybridMultilevel"/>
    <w:tmpl w:val="B7B427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9B2539"/>
    <w:multiLevelType w:val="multilevel"/>
    <w:tmpl w:val="80FA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A21A0F"/>
    <w:multiLevelType w:val="hybridMultilevel"/>
    <w:tmpl w:val="F072E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E040C"/>
    <w:multiLevelType w:val="hybridMultilevel"/>
    <w:tmpl w:val="E1924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F45F5"/>
    <w:multiLevelType w:val="multilevel"/>
    <w:tmpl w:val="0750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E6435E"/>
    <w:multiLevelType w:val="multilevel"/>
    <w:tmpl w:val="828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E2F30"/>
    <w:multiLevelType w:val="hybridMultilevel"/>
    <w:tmpl w:val="E01E82AC"/>
    <w:lvl w:ilvl="0" w:tplc="0419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num w:numId="1" w16cid:durableId="168251806">
    <w:abstractNumId w:val="4"/>
  </w:num>
  <w:num w:numId="2" w16cid:durableId="1156920222">
    <w:abstractNumId w:val="1"/>
  </w:num>
  <w:num w:numId="3" w16cid:durableId="1679235299">
    <w:abstractNumId w:val="0"/>
  </w:num>
  <w:num w:numId="4" w16cid:durableId="1770470486">
    <w:abstractNumId w:val="6"/>
  </w:num>
  <w:num w:numId="5" w16cid:durableId="1661272809">
    <w:abstractNumId w:val="5"/>
  </w:num>
  <w:num w:numId="6" w16cid:durableId="1139028991">
    <w:abstractNumId w:val="13"/>
  </w:num>
  <w:num w:numId="7" w16cid:durableId="428698599">
    <w:abstractNumId w:val="8"/>
  </w:num>
  <w:num w:numId="8" w16cid:durableId="1578787748">
    <w:abstractNumId w:val="11"/>
  </w:num>
  <w:num w:numId="9" w16cid:durableId="952327980">
    <w:abstractNumId w:val="2"/>
  </w:num>
  <w:num w:numId="10" w16cid:durableId="1525291124">
    <w:abstractNumId w:val="7"/>
  </w:num>
  <w:num w:numId="11" w16cid:durableId="2024277667">
    <w:abstractNumId w:val="9"/>
  </w:num>
  <w:num w:numId="12" w16cid:durableId="1223953820">
    <w:abstractNumId w:val="12"/>
  </w:num>
  <w:num w:numId="13" w16cid:durableId="781262278">
    <w:abstractNumId w:val="10"/>
  </w:num>
  <w:num w:numId="14" w16cid:durableId="105081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D7"/>
    <w:rsid w:val="0003667B"/>
    <w:rsid w:val="001705A4"/>
    <w:rsid w:val="001E5711"/>
    <w:rsid w:val="002748A5"/>
    <w:rsid w:val="003E738A"/>
    <w:rsid w:val="004376EC"/>
    <w:rsid w:val="004B0138"/>
    <w:rsid w:val="005E517D"/>
    <w:rsid w:val="007D1236"/>
    <w:rsid w:val="00826274"/>
    <w:rsid w:val="008948A9"/>
    <w:rsid w:val="00956290"/>
    <w:rsid w:val="009A5A45"/>
    <w:rsid w:val="009C2766"/>
    <w:rsid w:val="00A20B99"/>
    <w:rsid w:val="00A9641E"/>
    <w:rsid w:val="00BE1D29"/>
    <w:rsid w:val="00BE2181"/>
    <w:rsid w:val="00CB3869"/>
    <w:rsid w:val="00CD7BF5"/>
    <w:rsid w:val="00FA091A"/>
    <w:rsid w:val="00FE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8C5E9"/>
  <w15:chartTrackingRefBased/>
  <w15:docId w15:val="{9FE92B41-074F-4AE7-9F76-69CFFC80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E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F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F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F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F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F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F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F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F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F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F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0FD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26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371DC-7394-4EBA-AC72-FB31D5D28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Спешилов</dc:creator>
  <cp:keywords/>
  <dc:description/>
  <cp:lastModifiedBy>Артём Спешилов</cp:lastModifiedBy>
  <cp:revision>4</cp:revision>
  <dcterms:created xsi:type="dcterms:W3CDTF">2026-10-13T10:41:00Z</dcterms:created>
  <dcterms:modified xsi:type="dcterms:W3CDTF">2026-10-27T12:00:00Z</dcterms:modified>
</cp:coreProperties>
</file>