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4E" w:rsidRPr="00C02E5F" w:rsidRDefault="00C02E5F">
      <w:pPr>
        <w:rPr>
          <w:b/>
        </w:rPr>
      </w:pPr>
      <w:r w:rsidRPr="00C02E5F">
        <w:rPr>
          <w:b/>
        </w:rPr>
        <w:t xml:space="preserve">Bookmark Website </w:t>
      </w:r>
      <w:r>
        <w:rPr>
          <w:b/>
        </w:rPr>
        <w:t>Builder</w:t>
      </w:r>
      <w:r w:rsidRPr="00C02E5F">
        <w:rPr>
          <w:b/>
        </w:rPr>
        <w:t xml:space="preserve">- </w:t>
      </w:r>
    </w:p>
    <w:p w:rsidR="00B31B0A" w:rsidRDefault="00C02E5F">
      <w:r w:rsidRPr="00C02E5F">
        <w:t xml:space="preserve">Bookmark.com is a website creation tool for non-technical people. Our simple, drag-and-drop technology combined with AIDA (artificial intelligence design </w:t>
      </w:r>
      <w:r w:rsidR="00E00C93" w:rsidRPr="00C02E5F">
        <w:t>assistant)</w:t>
      </w:r>
      <w:r w:rsidRPr="00C02E5F">
        <w:t xml:space="preserve"> makes creating a </w:t>
      </w:r>
      <w:r w:rsidR="00E00C93">
        <w:t>professional website fast and easy.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Website Building Platform:</w:t>
      </w:r>
      <w:r>
        <w:t xml:space="preserve"> Bookmark.com provides tools and features to help individuals and businesses create their own websites.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Features and Templates:</w:t>
      </w:r>
      <w:r>
        <w:t xml:space="preserve"> The platform typically offers a range of templates and design features that users can customize to build their websites. This often includes drag-and-drop functionality for easy design.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E-commerce Capabilities:</w:t>
      </w:r>
      <w:r>
        <w:t xml:space="preserve"> Some website builders, including Bookmark.com, may offer e-commerce functionality, allowing users to set up online stores and sell products or services.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Domain and Hosting:</w:t>
      </w:r>
      <w:r>
        <w:t xml:space="preserve"> Users might have the option to purchase a domain name through the platform, and hosting may be included as part of the service.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SEO and Analytics:</w:t>
      </w:r>
      <w:r>
        <w:t xml:space="preserve"> Website builders often include tools for search engine optimization (SEO) to help users optimize their websites for search engines. Additionally, they may provide analytics features to track website performance.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Mobile Responsiveness:</w:t>
      </w:r>
      <w:r>
        <w:t xml:space="preserve"> Websites created on the platform are usually designed to be mobile-friendly, ensuring a good user experience on various devices.</w:t>
      </w:r>
    </w:p>
    <w:p w:rsidR="00B31B0A" w:rsidRDefault="00B31B0A" w:rsidP="00B31B0A">
      <w:pPr>
        <w:pStyle w:val="ListParagraph"/>
        <w:numPr>
          <w:ilvl w:val="0"/>
          <w:numId w:val="1"/>
        </w:numPr>
      </w:pPr>
      <w:r w:rsidRPr="00B31B0A">
        <w:rPr>
          <w:b/>
        </w:rPr>
        <w:t>Customer Support:</w:t>
      </w:r>
      <w:r>
        <w:t xml:space="preserve"> Bookmark.com likely provides customer support services to assist users with any issues or questions they may have while building and maintaining their websites.</w:t>
      </w:r>
    </w:p>
    <w:p w:rsidR="00B31B0A" w:rsidRDefault="00B31B0A" w:rsidP="00B31B0A">
      <w:r>
        <w:t xml:space="preserve">Features – </w:t>
      </w:r>
    </w:p>
    <w:p w:rsidR="008676AB" w:rsidRDefault="008676AB" w:rsidP="008676AB"/>
    <w:p w:rsidR="008676AB" w:rsidRDefault="008676AB" w:rsidP="008676AB">
      <w:pPr>
        <w:pStyle w:val="ListParagraph"/>
        <w:numPr>
          <w:ilvl w:val="0"/>
          <w:numId w:val="2"/>
        </w:numPr>
      </w:pPr>
      <w:r>
        <w:t>Ai Suggestions</w:t>
      </w:r>
      <w:r>
        <w:t xml:space="preserve"> - </w:t>
      </w:r>
      <w:r>
        <w:t>Monitoring visitor interactions on your website, your Artificial Intelligence Design Assistant (</w:t>
      </w:r>
      <w:proofErr w:type="spellStart"/>
      <w:r>
        <w:t>AiDA</w:t>
      </w:r>
      <w:proofErr w:type="spellEnd"/>
      <w:r>
        <w:t>) sends you website optimization suggestions. Implementable with a single click, these suggestions are designed to improve visitor experience and boost their engagement with your website.</w:t>
      </w:r>
      <w:bookmarkStart w:id="0" w:name="_GoBack"/>
      <w:bookmarkEnd w:id="0"/>
    </w:p>
    <w:p w:rsidR="008676AB" w:rsidRDefault="008676AB" w:rsidP="008676AB">
      <w:r>
        <w:rPr>
          <w:noProof/>
        </w:rPr>
        <w:lastRenderedPageBreak/>
        <w:drawing>
          <wp:inline distT="0" distB="0" distL="0" distR="0" wp14:anchorId="22A355E0" wp14:editId="3A1FA186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B" w:rsidRDefault="008676AB" w:rsidP="008676AB">
      <w:pPr>
        <w:pStyle w:val="ListParagraph"/>
        <w:numPr>
          <w:ilvl w:val="0"/>
          <w:numId w:val="2"/>
        </w:numPr>
      </w:pPr>
      <w:r>
        <w:t>Translations</w:t>
      </w:r>
    </w:p>
    <w:p w:rsidR="008676AB" w:rsidRDefault="008676AB" w:rsidP="008676AB">
      <w:pPr>
        <w:pStyle w:val="ListParagraph"/>
      </w:pPr>
      <w:r>
        <w:t xml:space="preserve">Automatically translate your website to over 100 different languages using Bookmark’s powerful AI. Create up to 3 translated versions of your website with a seamless language selector to attract more customers. Each translation can be edited and customized </w:t>
      </w:r>
      <w:proofErr w:type="gramStart"/>
      <w:r>
        <w:t>independently..</w:t>
      </w:r>
      <w:proofErr w:type="gramEnd"/>
    </w:p>
    <w:p w:rsidR="008676AB" w:rsidRDefault="008676AB" w:rsidP="008676AB">
      <w:pPr>
        <w:pStyle w:val="ListParagraph"/>
      </w:pPr>
    </w:p>
    <w:p w:rsidR="008676AB" w:rsidRDefault="008676AB" w:rsidP="008676AB">
      <w:pPr>
        <w:pStyle w:val="ListParagraph"/>
      </w:pP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Drag-and-Drop Interface: Website builders often provide a user-friendly interface where users can add, arrange, and customize elements on their pages using a simple drag-and-drop method.</w:t>
      </w:r>
    </w:p>
    <w:p w:rsidR="008676AB" w:rsidRDefault="008676AB" w:rsidP="008676AB">
      <w:pPr>
        <w:tabs>
          <w:tab w:val="left" w:pos="100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5D59A" wp14:editId="19906437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2400300" cy="1352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0C281B55" wp14:editId="6C19DAF9">
            <wp:extent cx="2359092" cy="1339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190" cy="13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Pre-designed Templates: Users can choose from a selection of pre-designed templates, which can serve as a starting point for their website. These templates are often customizable to match the user's preferences.</w:t>
      </w:r>
    </w:p>
    <w:p w:rsidR="00F21093" w:rsidRDefault="00F21093" w:rsidP="00F21093">
      <w:pPr>
        <w:jc w:val="center"/>
      </w:pPr>
      <w:r>
        <w:rPr>
          <w:noProof/>
        </w:rPr>
        <w:lastRenderedPageBreak/>
        <w:drawing>
          <wp:inline distT="0" distB="0" distL="0" distR="0" wp14:anchorId="3F695145" wp14:editId="5C8766F8">
            <wp:extent cx="4752381" cy="33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No Coding Required: Website builders aim to eliminate the need for users to write or understand code. Instead, users can focus on visual design and content creation without delving into programming languages.</w:t>
      </w: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Built-in Features: Website builders typically offer built-in features such as image galleries, contact forms, e-commerce capabilities, and more, reducing the reliance on external plugins or coding.</w:t>
      </w: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Responsive Design: Websites created with these platforms are often designed to be responsive, meaning they adapt to different screen sizes, including mobile devices.</w:t>
      </w:r>
    </w:p>
    <w:p w:rsidR="00B31B0A" w:rsidRDefault="00B31B0A" w:rsidP="00B31B0A">
      <w:pPr>
        <w:pStyle w:val="ListParagraph"/>
        <w:numPr>
          <w:ilvl w:val="0"/>
          <w:numId w:val="2"/>
        </w:numPr>
      </w:pPr>
      <w:r>
        <w:t>Hosting Services: Many website builders include hosting services as part of their packages, simplifying the process of getting a website online.</w:t>
      </w:r>
    </w:p>
    <w:sectPr w:rsidR="00B3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6FE"/>
    <w:multiLevelType w:val="hybridMultilevel"/>
    <w:tmpl w:val="E0E2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4498"/>
    <w:multiLevelType w:val="hybridMultilevel"/>
    <w:tmpl w:val="5E64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76"/>
    <w:rsid w:val="00133876"/>
    <w:rsid w:val="004E3C4E"/>
    <w:rsid w:val="008676AB"/>
    <w:rsid w:val="00B31B0A"/>
    <w:rsid w:val="00C02E5F"/>
    <w:rsid w:val="00E00C93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240B4"/>
  <w15:chartTrackingRefBased/>
  <w15:docId w15:val="{609EAB84-B675-4145-A55E-224D77DD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450</Words>
  <Characters>2755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3</cp:revision>
  <dcterms:created xsi:type="dcterms:W3CDTF">2024-01-16T06:25:00Z</dcterms:created>
  <dcterms:modified xsi:type="dcterms:W3CDTF">2024-01-16T10:39:00Z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cceef5e8a772857cd17c1c5a2ee862036834f3fb15a89e2d61b95ffff1fdc9be</vt:lpwstr>
  </property>
</Properties>
</file>