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2A9" w:rsidRDefault="003C18F2" w:rsidP="00563013">
      <w:r>
        <w:t xml:space="preserve">Feature Extraction </w:t>
      </w:r>
    </w:p>
    <w:p w:rsidR="00563013" w:rsidRDefault="00563013" w:rsidP="00563013">
      <w:pPr>
        <w:pStyle w:val="ListParagraph"/>
        <w:numPr>
          <w:ilvl w:val="0"/>
          <w:numId w:val="2"/>
        </w:numPr>
      </w:pPr>
      <w:r>
        <w:t xml:space="preserve">Machine learning </w:t>
      </w:r>
    </w:p>
    <w:p w:rsidR="00563013" w:rsidRDefault="00563013" w:rsidP="00563013">
      <w:r>
        <w:t>We give input to the model and model give the output.</w:t>
      </w:r>
    </w:p>
    <w:p w:rsidR="00563013" w:rsidRDefault="00563013" w:rsidP="00563013">
      <w:r>
        <w:t xml:space="preserve">Entire process </w:t>
      </w:r>
      <w:proofErr w:type="spellStart"/>
      <w:r>
        <w:t>devide</w:t>
      </w:r>
      <w:proofErr w:type="spellEnd"/>
      <w:r>
        <w:t xml:space="preserve"> 2 steps – 1. Training 2. Testing</w:t>
      </w:r>
    </w:p>
    <w:p w:rsidR="00563013" w:rsidRDefault="00563013" w:rsidP="00563013">
      <w:r>
        <w:rPr>
          <w:noProof/>
        </w:rPr>
        <w:drawing>
          <wp:inline distT="0" distB="0" distL="0" distR="0" wp14:anchorId="037B102C" wp14:editId="6B1E3A9E">
            <wp:extent cx="4635677"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2369" cy="2136680"/>
                    </a:xfrm>
                    <a:prstGeom prst="rect">
                      <a:avLst/>
                    </a:prstGeom>
                  </pic:spPr>
                </pic:pic>
              </a:graphicData>
            </a:graphic>
          </wp:inline>
        </w:drawing>
      </w:r>
    </w:p>
    <w:p w:rsidR="00563013" w:rsidRDefault="00563013" w:rsidP="00563013">
      <w:pPr>
        <w:pStyle w:val="ListParagraph"/>
        <w:numPr>
          <w:ilvl w:val="0"/>
          <w:numId w:val="3"/>
        </w:numPr>
      </w:pPr>
      <w:r>
        <w:t xml:space="preserve">Training </w:t>
      </w:r>
    </w:p>
    <w:p w:rsidR="00563013" w:rsidRDefault="00563013" w:rsidP="00563013">
      <w:r>
        <w:t xml:space="preserve">With data </w:t>
      </w:r>
      <w:proofErr w:type="spellStart"/>
      <w:r>
        <w:t>data</w:t>
      </w:r>
      <w:proofErr w:type="spellEnd"/>
      <w:r>
        <w:t xml:space="preserve"> set, Data set has both X and Y.</w:t>
      </w:r>
    </w:p>
    <w:p w:rsidR="00563013" w:rsidRDefault="00563013" w:rsidP="00563013">
      <w:r>
        <w:t xml:space="preserve">That mean We have input and as well as the corresponding </w:t>
      </w:r>
      <w:proofErr w:type="spellStart"/>
      <w:r>
        <w:t>out put</w:t>
      </w:r>
      <w:proofErr w:type="spellEnd"/>
      <w:r>
        <w:t xml:space="preserve">. So we refer to that as the data set. </w:t>
      </w:r>
    </w:p>
    <w:p w:rsidR="00CB1405" w:rsidRDefault="00CB1405" w:rsidP="00CB1405">
      <w:r>
        <w:t>So that bunch of data we send to the model. So we give the relationship to the model and model learn the relationship between X and Y ().</w:t>
      </w:r>
    </w:p>
    <w:p w:rsidR="00CB1405" w:rsidRDefault="00CB1405" w:rsidP="00CB1405">
      <w:r>
        <w:rPr>
          <w:noProof/>
        </w:rPr>
        <w:drawing>
          <wp:inline distT="0" distB="0" distL="0" distR="0" wp14:anchorId="36BCD13A" wp14:editId="04B366D4">
            <wp:extent cx="48768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chine-learning.png"/>
                    <pic:cNvPicPr/>
                  </pic:nvPicPr>
                  <pic:blipFill>
                    <a:blip r:embed="rId6">
                      <a:extLst>
                        <a:ext uri="{28A0092B-C50C-407E-A947-70E740481C1C}">
                          <a14:useLocalDpi xmlns:a14="http://schemas.microsoft.com/office/drawing/2010/main" val="0"/>
                        </a:ext>
                      </a:extLst>
                    </a:blip>
                    <a:stretch>
                      <a:fillRect/>
                    </a:stretch>
                  </pic:blipFill>
                  <pic:spPr>
                    <a:xfrm>
                      <a:off x="0" y="0"/>
                      <a:ext cx="4876800" cy="3048000"/>
                    </a:xfrm>
                    <a:prstGeom prst="rect">
                      <a:avLst/>
                    </a:prstGeom>
                  </pic:spPr>
                </pic:pic>
              </a:graphicData>
            </a:graphic>
          </wp:inline>
        </w:drawing>
      </w:r>
    </w:p>
    <w:p w:rsidR="00CB1405" w:rsidRDefault="00CB1405" w:rsidP="00CB1405"/>
    <w:p w:rsidR="00CB1405" w:rsidRDefault="00CB1405" w:rsidP="00CB1405">
      <w:pPr>
        <w:pStyle w:val="ListParagraph"/>
        <w:numPr>
          <w:ilvl w:val="0"/>
          <w:numId w:val="3"/>
        </w:numPr>
      </w:pPr>
      <w:r>
        <w:lastRenderedPageBreak/>
        <w:t>Testing or Application process</w:t>
      </w:r>
    </w:p>
    <w:p w:rsidR="00CB1405" w:rsidRDefault="00CB1405" w:rsidP="00CB1405">
      <w:r>
        <w:t xml:space="preserve">Applied the trained model in to new environment. </w:t>
      </w:r>
    </w:p>
    <w:p w:rsidR="00CB1405" w:rsidRDefault="00CB1405" w:rsidP="00CB1405">
      <w:r>
        <w:t xml:space="preserve">If Give the new </w:t>
      </w:r>
      <w:proofErr w:type="gramStart"/>
      <w:r>
        <w:t>Input .</w:t>
      </w:r>
      <w:proofErr w:type="gramEnd"/>
      <w:r>
        <w:t xml:space="preserve"> X</w:t>
      </w:r>
      <w:r w:rsidR="00DB00D4">
        <w:t xml:space="preserve">- </w:t>
      </w:r>
    </w:p>
    <w:p w:rsidR="00DB00D4" w:rsidRDefault="00DB00D4" w:rsidP="00CB1405">
      <w:r>
        <w:t xml:space="preserve">Using the relationship that model </w:t>
      </w:r>
      <w:proofErr w:type="gramStart"/>
      <w:r>
        <w:t>Learnt ,</w:t>
      </w:r>
      <w:proofErr w:type="gramEnd"/>
      <w:r>
        <w:t xml:space="preserve"> It will try to predict the Y</w:t>
      </w:r>
    </w:p>
    <w:p w:rsidR="00DB00D4" w:rsidRDefault="00DB00D4" w:rsidP="00CB1405"/>
    <w:p w:rsidR="00DB00D4" w:rsidRDefault="00DB00D4" w:rsidP="00DB00D4">
      <w:pPr>
        <w:pStyle w:val="ListParagraph"/>
        <w:numPr>
          <w:ilvl w:val="0"/>
          <w:numId w:val="2"/>
        </w:numPr>
      </w:pPr>
      <w:r>
        <w:t>Example of Machine learning problems</w:t>
      </w:r>
    </w:p>
    <w:p w:rsidR="00E75305" w:rsidRDefault="00E75305" w:rsidP="00E75305">
      <w:r>
        <w:rPr>
          <w:noProof/>
        </w:rPr>
        <w:drawing>
          <wp:inline distT="0" distB="0" distL="0" distR="0" wp14:anchorId="05638481" wp14:editId="695C4353">
            <wp:extent cx="5943600" cy="1517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17015"/>
                    </a:xfrm>
                    <a:prstGeom prst="rect">
                      <a:avLst/>
                    </a:prstGeom>
                  </pic:spPr>
                </pic:pic>
              </a:graphicData>
            </a:graphic>
          </wp:inline>
        </w:drawing>
      </w:r>
    </w:p>
    <w:p w:rsidR="00DB00D4" w:rsidRDefault="00DB00D4" w:rsidP="00DB00D4">
      <w:r>
        <w:t xml:space="preserve">Input – giving the detail about fresh graduate (Details – </w:t>
      </w:r>
      <w:proofErr w:type="spellStart"/>
      <w:proofErr w:type="gramStart"/>
      <w:r>
        <w:t>age,GPA</w:t>
      </w:r>
      <w:proofErr w:type="gramEnd"/>
      <w:r>
        <w:t>,Sex,Class</w:t>
      </w:r>
      <w:proofErr w:type="spellEnd"/>
      <w:r>
        <w:t xml:space="preserve"> etc. )</w:t>
      </w:r>
    </w:p>
    <w:p w:rsidR="00DB00D4" w:rsidRDefault="00DB00D4" w:rsidP="00DB00D4">
      <w:r>
        <w:t>Output – Predict the initial salary</w:t>
      </w:r>
    </w:p>
    <w:p w:rsidR="008F0C3B" w:rsidRDefault="008F0C3B" w:rsidP="00DB00D4"/>
    <w:p w:rsidR="008F0C3B" w:rsidRDefault="008F0C3B" w:rsidP="00DB00D4">
      <w:r>
        <w:t xml:space="preserve">For this we are using structured </w:t>
      </w:r>
      <w:proofErr w:type="gramStart"/>
      <w:r>
        <w:t>data(</w:t>
      </w:r>
      <w:proofErr w:type="gramEnd"/>
      <w:r>
        <w:t>can put tom the table)</w:t>
      </w:r>
    </w:p>
    <w:p w:rsidR="00A13E35" w:rsidRPr="005D6CC2" w:rsidRDefault="00A13E35" w:rsidP="00DB00D4">
      <w:pPr>
        <w:rPr>
          <w:b/>
        </w:rPr>
      </w:pPr>
      <w:r w:rsidRPr="005D6CC2">
        <w:rPr>
          <w:b/>
        </w:rPr>
        <w:t xml:space="preserve">In here Example- </w:t>
      </w:r>
      <w:r w:rsidR="008F7FD6">
        <w:rPr>
          <w:b/>
        </w:rPr>
        <w:t>(Structured data)</w:t>
      </w:r>
    </w:p>
    <w:p w:rsidR="00A13E35" w:rsidRDefault="00A13E35" w:rsidP="00DB00D4">
      <w:proofErr w:type="gramStart"/>
      <w:r>
        <w:t>Column  -</w:t>
      </w:r>
      <w:proofErr w:type="gramEnd"/>
      <w:r>
        <w:t xml:space="preserve"> </w:t>
      </w:r>
    </w:p>
    <w:p w:rsidR="00A13E35" w:rsidRDefault="00A13E35" w:rsidP="00DB00D4">
      <w:r>
        <w:t xml:space="preserve">Student ID, </w:t>
      </w:r>
      <w:proofErr w:type="gramStart"/>
      <w:r>
        <w:t>Age ,</w:t>
      </w:r>
      <w:proofErr w:type="gramEnd"/>
      <w:r>
        <w:t xml:space="preserve"> Sex ,GPA, Class ()</w:t>
      </w:r>
    </w:p>
    <w:p w:rsidR="00A13E35" w:rsidRDefault="00A13E35" w:rsidP="00DB00D4">
      <w:r>
        <w:t xml:space="preserve">Rows – Individual Student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13E35" w:rsidTr="00A13E35">
        <w:tc>
          <w:tcPr>
            <w:tcW w:w="1558" w:type="dxa"/>
          </w:tcPr>
          <w:p w:rsidR="00A13E35" w:rsidRPr="00A13E35" w:rsidRDefault="00A13E35" w:rsidP="00A13E35">
            <w:pPr>
              <w:jc w:val="center"/>
              <w:rPr>
                <w:b/>
              </w:rPr>
            </w:pPr>
            <w:r w:rsidRPr="00A13E35">
              <w:rPr>
                <w:b/>
              </w:rPr>
              <w:t>ID</w:t>
            </w:r>
          </w:p>
        </w:tc>
        <w:tc>
          <w:tcPr>
            <w:tcW w:w="1558" w:type="dxa"/>
          </w:tcPr>
          <w:p w:rsidR="00A13E35" w:rsidRPr="00A13E35" w:rsidRDefault="00A13E35" w:rsidP="00A13E35">
            <w:pPr>
              <w:jc w:val="center"/>
              <w:rPr>
                <w:b/>
              </w:rPr>
            </w:pPr>
            <w:r w:rsidRPr="00A13E35">
              <w:rPr>
                <w:b/>
              </w:rPr>
              <w:t>Name</w:t>
            </w:r>
          </w:p>
        </w:tc>
        <w:tc>
          <w:tcPr>
            <w:tcW w:w="1558" w:type="dxa"/>
          </w:tcPr>
          <w:p w:rsidR="00A13E35" w:rsidRPr="00A13E35" w:rsidRDefault="00A13E35" w:rsidP="00A13E35">
            <w:pPr>
              <w:jc w:val="center"/>
              <w:rPr>
                <w:b/>
              </w:rPr>
            </w:pPr>
            <w:r w:rsidRPr="00A13E35">
              <w:rPr>
                <w:b/>
              </w:rPr>
              <w:t>Age</w:t>
            </w:r>
          </w:p>
        </w:tc>
        <w:tc>
          <w:tcPr>
            <w:tcW w:w="1558" w:type="dxa"/>
          </w:tcPr>
          <w:p w:rsidR="00A13E35" w:rsidRPr="00A13E35" w:rsidRDefault="00A13E35" w:rsidP="00A13E35">
            <w:pPr>
              <w:jc w:val="center"/>
              <w:rPr>
                <w:b/>
              </w:rPr>
            </w:pPr>
            <w:r w:rsidRPr="00A13E35">
              <w:rPr>
                <w:b/>
              </w:rPr>
              <w:t>Sex</w:t>
            </w:r>
          </w:p>
        </w:tc>
        <w:tc>
          <w:tcPr>
            <w:tcW w:w="1559" w:type="dxa"/>
          </w:tcPr>
          <w:p w:rsidR="00A13E35" w:rsidRPr="00A13E35" w:rsidRDefault="00A13E35" w:rsidP="00A13E35">
            <w:pPr>
              <w:jc w:val="center"/>
              <w:rPr>
                <w:b/>
              </w:rPr>
            </w:pPr>
            <w:r w:rsidRPr="00A13E35">
              <w:rPr>
                <w:b/>
              </w:rPr>
              <w:t>GPA</w:t>
            </w:r>
          </w:p>
        </w:tc>
        <w:tc>
          <w:tcPr>
            <w:tcW w:w="1559" w:type="dxa"/>
          </w:tcPr>
          <w:p w:rsidR="00A13E35" w:rsidRPr="00A13E35" w:rsidRDefault="00A13E35" w:rsidP="00A13E35">
            <w:pPr>
              <w:jc w:val="center"/>
              <w:rPr>
                <w:b/>
              </w:rPr>
            </w:pPr>
            <w:r w:rsidRPr="00A13E35">
              <w:rPr>
                <w:b/>
              </w:rPr>
              <w:t>Class</w:t>
            </w:r>
          </w:p>
        </w:tc>
      </w:tr>
      <w:tr w:rsidR="00A13E35" w:rsidTr="00A13E35">
        <w:tc>
          <w:tcPr>
            <w:tcW w:w="1558" w:type="dxa"/>
          </w:tcPr>
          <w:p w:rsidR="00A13E35" w:rsidRDefault="00A13E35" w:rsidP="00A13E35">
            <w:pPr>
              <w:jc w:val="center"/>
            </w:pPr>
            <w:r>
              <w:t>001</w:t>
            </w:r>
          </w:p>
        </w:tc>
        <w:tc>
          <w:tcPr>
            <w:tcW w:w="1558" w:type="dxa"/>
          </w:tcPr>
          <w:p w:rsidR="00A13E35" w:rsidRDefault="00A13E35" w:rsidP="00A13E35">
            <w:pPr>
              <w:jc w:val="center"/>
            </w:pPr>
            <w:r>
              <w:t>Kavinda</w:t>
            </w:r>
          </w:p>
        </w:tc>
        <w:tc>
          <w:tcPr>
            <w:tcW w:w="1558" w:type="dxa"/>
          </w:tcPr>
          <w:p w:rsidR="00A13E35" w:rsidRDefault="00A13E35" w:rsidP="00A13E35">
            <w:pPr>
              <w:jc w:val="center"/>
            </w:pPr>
            <w:r>
              <w:t>29</w:t>
            </w:r>
          </w:p>
        </w:tc>
        <w:tc>
          <w:tcPr>
            <w:tcW w:w="1558" w:type="dxa"/>
          </w:tcPr>
          <w:p w:rsidR="00A13E35" w:rsidRDefault="00A13E35" w:rsidP="00A13E35">
            <w:pPr>
              <w:jc w:val="center"/>
            </w:pPr>
            <w:r>
              <w:t>Male</w:t>
            </w:r>
          </w:p>
        </w:tc>
        <w:tc>
          <w:tcPr>
            <w:tcW w:w="1559" w:type="dxa"/>
          </w:tcPr>
          <w:p w:rsidR="00A13E35" w:rsidRDefault="00A13E35" w:rsidP="00A13E35">
            <w:pPr>
              <w:jc w:val="center"/>
            </w:pPr>
            <w:r>
              <w:t>4.00</w:t>
            </w:r>
          </w:p>
        </w:tc>
        <w:tc>
          <w:tcPr>
            <w:tcW w:w="1559" w:type="dxa"/>
          </w:tcPr>
          <w:p w:rsidR="00A13E35" w:rsidRDefault="00A13E35" w:rsidP="00A13E35">
            <w:pPr>
              <w:jc w:val="center"/>
            </w:pPr>
            <w:r>
              <w:t>1</w:t>
            </w:r>
          </w:p>
        </w:tc>
      </w:tr>
      <w:tr w:rsidR="00A13E35" w:rsidTr="00A13E35">
        <w:tc>
          <w:tcPr>
            <w:tcW w:w="1558" w:type="dxa"/>
          </w:tcPr>
          <w:p w:rsidR="00A13E35" w:rsidRDefault="00A13E35" w:rsidP="00A13E35">
            <w:pPr>
              <w:jc w:val="center"/>
            </w:pPr>
            <w:r>
              <w:t>002</w:t>
            </w:r>
          </w:p>
        </w:tc>
        <w:tc>
          <w:tcPr>
            <w:tcW w:w="1558" w:type="dxa"/>
          </w:tcPr>
          <w:p w:rsidR="00A13E35" w:rsidRDefault="00A13E35" w:rsidP="00A13E35">
            <w:pPr>
              <w:jc w:val="center"/>
            </w:pPr>
            <w:proofErr w:type="spellStart"/>
            <w:r>
              <w:t>Shakuni</w:t>
            </w:r>
            <w:proofErr w:type="spellEnd"/>
          </w:p>
        </w:tc>
        <w:tc>
          <w:tcPr>
            <w:tcW w:w="1558" w:type="dxa"/>
          </w:tcPr>
          <w:p w:rsidR="00A13E35" w:rsidRDefault="00A13E35" w:rsidP="00A13E35">
            <w:pPr>
              <w:jc w:val="center"/>
            </w:pPr>
            <w:r>
              <w:t>29</w:t>
            </w:r>
          </w:p>
        </w:tc>
        <w:tc>
          <w:tcPr>
            <w:tcW w:w="1558" w:type="dxa"/>
          </w:tcPr>
          <w:p w:rsidR="00A13E35" w:rsidRDefault="00A13E35" w:rsidP="00A13E35">
            <w:pPr>
              <w:jc w:val="center"/>
            </w:pPr>
            <w:r>
              <w:t>Female</w:t>
            </w:r>
          </w:p>
        </w:tc>
        <w:tc>
          <w:tcPr>
            <w:tcW w:w="1559" w:type="dxa"/>
          </w:tcPr>
          <w:p w:rsidR="00A13E35" w:rsidRDefault="00A13E35" w:rsidP="00A13E35">
            <w:pPr>
              <w:jc w:val="center"/>
            </w:pPr>
            <w:r>
              <w:t>3.50</w:t>
            </w:r>
          </w:p>
        </w:tc>
        <w:tc>
          <w:tcPr>
            <w:tcW w:w="1559" w:type="dxa"/>
          </w:tcPr>
          <w:p w:rsidR="00A13E35" w:rsidRDefault="00A13E35" w:rsidP="00A13E35">
            <w:pPr>
              <w:jc w:val="center"/>
            </w:pPr>
            <w:r>
              <w:t>1</w:t>
            </w:r>
          </w:p>
        </w:tc>
      </w:tr>
      <w:tr w:rsidR="00A13E35" w:rsidTr="00A13E35">
        <w:tc>
          <w:tcPr>
            <w:tcW w:w="1558" w:type="dxa"/>
          </w:tcPr>
          <w:p w:rsidR="00A13E35" w:rsidRDefault="00A13E35" w:rsidP="00A13E35">
            <w:pPr>
              <w:jc w:val="center"/>
            </w:pPr>
            <w:r>
              <w:t>003</w:t>
            </w:r>
          </w:p>
        </w:tc>
        <w:tc>
          <w:tcPr>
            <w:tcW w:w="1558" w:type="dxa"/>
          </w:tcPr>
          <w:p w:rsidR="00A13E35" w:rsidRDefault="00A13E35" w:rsidP="00A13E35">
            <w:pPr>
              <w:jc w:val="center"/>
            </w:pPr>
            <w:proofErr w:type="spellStart"/>
            <w:r>
              <w:t>Shantha</w:t>
            </w:r>
            <w:proofErr w:type="spellEnd"/>
          </w:p>
        </w:tc>
        <w:tc>
          <w:tcPr>
            <w:tcW w:w="1558" w:type="dxa"/>
          </w:tcPr>
          <w:p w:rsidR="00A13E35" w:rsidRDefault="00A13E35" w:rsidP="00A13E35">
            <w:pPr>
              <w:jc w:val="center"/>
            </w:pPr>
            <w:r>
              <w:t>28</w:t>
            </w:r>
          </w:p>
        </w:tc>
        <w:tc>
          <w:tcPr>
            <w:tcW w:w="1558" w:type="dxa"/>
          </w:tcPr>
          <w:p w:rsidR="00A13E35" w:rsidRDefault="00A13E35" w:rsidP="00A13E35">
            <w:pPr>
              <w:jc w:val="center"/>
            </w:pPr>
            <w:r>
              <w:t>Male</w:t>
            </w:r>
          </w:p>
        </w:tc>
        <w:tc>
          <w:tcPr>
            <w:tcW w:w="1559" w:type="dxa"/>
          </w:tcPr>
          <w:p w:rsidR="00A13E35" w:rsidRDefault="00A13E35" w:rsidP="00A13E35">
            <w:pPr>
              <w:jc w:val="center"/>
            </w:pPr>
            <w:r>
              <w:t>3.00</w:t>
            </w:r>
          </w:p>
        </w:tc>
        <w:tc>
          <w:tcPr>
            <w:tcW w:w="1559" w:type="dxa"/>
          </w:tcPr>
          <w:p w:rsidR="00A13E35" w:rsidRDefault="00A13E35" w:rsidP="00A13E35">
            <w:pPr>
              <w:jc w:val="center"/>
            </w:pPr>
            <w:r>
              <w:t>2</w:t>
            </w:r>
          </w:p>
        </w:tc>
      </w:tr>
      <w:tr w:rsidR="00A13E35" w:rsidTr="00A13E35">
        <w:tc>
          <w:tcPr>
            <w:tcW w:w="1558" w:type="dxa"/>
          </w:tcPr>
          <w:p w:rsidR="00A13E35" w:rsidRDefault="00A13E35" w:rsidP="00A13E35">
            <w:pPr>
              <w:jc w:val="center"/>
            </w:pPr>
            <w:r>
              <w:t>004</w:t>
            </w:r>
          </w:p>
        </w:tc>
        <w:tc>
          <w:tcPr>
            <w:tcW w:w="1558" w:type="dxa"/>
          </w:tcPr>
          <w:p w:rsidR="00A13E35" w:rsidRDefault="00A13E35" w:rsidP="00A13E35">
            <w:pPr>
              <w:jc w:val="center"/>
            </w:pPr>
            <w:proofErr w:type="spellStart"/>
            <w:r>
              <w:t>Ramani</w:t>
            </w:r>
            <w:proofErr w:type="spellEnd"/>
          </w:p>
        </w:tc>
        <w:tc>
          <w:tcPr>
            <w:tcW w:w="1558" w:type="dxa"/>
          </w:tcPr>
          <w:p w:rsidR="00A13E35" w:rsidRDefault="00A13E35" w:rsidP="00A13E35">
            <w:pPr>
              <w:jc w:val="center"/>
            </w:pPr>
            <w:r>
              <w:t>25</w:t>
            </w:r>
          </w:p>
        </w:tc>
        <w:tc>
          <w:tcPr>
            <w:tcW w:w="1558" w:type="dxa"/>
          </w:tcPr>
          <w:p w:rsidR="00A13E35" w:rsidRDefault="00A13E35" w:rsidP="00A13E35">
            <w:pPr>
              <w:jc w:val="center"/>
            </w:pPr>
            <w:r>
              <w:t>Female</w:t>
            </w:r>
          </w:p>
        </w:tc>
        <w:tc>
          <w:tcPr>
            <w:tcW w:w="1559" w:type="dxa"/>
          </w:tcPr>
          <w:p w:rsidR="00A13E35" w:rsidRDefault="00A13E35" w:rsidP="00A13E35">
            <w:pPr>
              <w:jc w:val="center"/>
            </w:pPr>
            <w:r>
              <w:t>2.87</w:t>
            </w:r>
          </w:p>
        </w:tc>
        <w:tc>
          <w:tcPr>
            <w:tcW w:w="1559" w:type="dxa"/>
          </w:tcPr>
          <w:p w:rsidR="00A13E35" w:rsidRDefault="00A13E35" w:rsidP="00A13E35">
            <w:pPr>
              <w:jc w:val="center"/>
            </w:pPr>
            <w:r>
              <w:t>3</w:t>
            </w:r>
          </w:p>
        </w:tc>
      </w:tr>
    </w:tbl>
    <w:p w:rsidR="00A13E35" w:rsidRDefault="00A13E35" w:rsidP="00DB00D4">
      <w:r>
        <w:t xml:space="preserve"> </w:t>
      </w:r>
    </w:p>
    <w:p w:rsidR="009652E3" w:rsidRDefault="009652E3" w:rsidP="00DB00D4"/>
    <w:p w:rsidR="009652E3" w:rsidRDefault="009652E3" w:rsidP="00DB00D4"/>
    <w:p w:rsidR="009652E3" w:rsidRDefault="009652E3" w:rsidP="00DB00D4"/>
    <w:p w:rsidR="009652E3" w:rsidRDefault="009652E3" w:rsidP="00DB00D4"/>
    <w:p w:rsidR="009652E3" w:rsidRDefault="009652E3" w:rsidP="00DB00D4"/>
    <w:p w:rsidR="009652E3" w:rsidRPr="005D6CC2" w:rsidRDefault="009652E3" w:rsidP="00DB00D4">
      <w:pPr>
        <w:rPr>
          <w:b/>
        </w:rPr>
      </w:pPr>
      <w:r w:rsidRPr="005D6CC2">
        <w:rPr>
          <w:b/>
        </w:rPr>
        <w:lastRenderedPageBreak/>
        <w:t>Example 02 – Given image Cat or dog and Classified as Cat or Dog</w:t>
      </w:r>
      <w:r w:rsidR="008F7FD6">
        <w:rPr>
          <w:b/>
        </w:rPr>
        <w:t xml:space="preserve"> (image)</w:t>
      </w:r>
    </w:p>
    <w:p w:rsidR="009652E3" w:rsidRDefault="009652E3" w:rsidP="00DB00D4">
      <w:r>
        <w:t xml:space="preserve">Indicate diction of the model use Class </w:t>
      </w:r>
    </w:p>
    <w:p w:rsidR="009652E3" w:rsidRDefault="009652E3" w:rsidP="00DB00D4">
      <w:r>
        <w:rPr>
          <w:noProof/>
        </w:rPr>
        <mc:AlternateContent>
          <mc:Choice Requires="wps">
            <w:drawing>
              <wp:anchor distT="0" distB="0" distL="114300" distR="114300" simplePos="0" relativeHeight="251659264" behindDoc="0" locked="0" layoutInCell="1" allowOverlap="1">
                <wp:simplePos x="0" y="0"/>
                <wp:positionH relativeFrom="column">
                  <wp:posOffset>5314950</wp:posOffset>
                </wp:positionH>
                <wp:positionV relativeFrom="paragraph">
                  <wp:posOffset>146050</wp:posOffset>
                </wp:positionV>
                <wp:extent cx="546100" cy="304800"/>
                <wp:effectExtent l="0" t="0" r="25400" b="19050"/>
                <wp:wrapNone/>
                <wp:docPr id="6" name="Text Box 6"/>
                <wp:cNvGraphicFramePr/>
                <a:graphic xmlns:a="http://schemas.openxmlformats.org/drawingml/2006/main">
                  <a:graphicData uri="http://schemas.microsoft.com/office/word/2010/wordprocessingShape">
                    <wps:wsp>
                      <wps:cNvSpPr txBox="1"/>
                      <wps:spPr>
                        <a:xfrm>
                          <a:off x="0" y="0"/>
                          <a:ext cx="546100" cy="304800"/>
                        </a:xfrm>
                        <a:prstGeom prst="rect">
                          <a:avLst/>
                        </a:prstGeom>
                        <a:solidFill>
                          <a:schemeClr val="lt1"/>
                        </a:solidFill>
                        <a:ln w="6350">
                          <a:solidFill>
                            <a:prstClr val="black"/>
                          </a:solidFill>
                        </a:ln>
                      </wps:spPr>
                      <wps:txbx>
                        <w:txbxContent>
                          <w:p w:rsidR="009652E3" w:rsidRDefault="009652E3">
                            <w:r>
                              <w: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418.5pt;margin-top:11.5pt;width:43pt;height: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" fillcolor="white [3201]" strokeweight=".5pt">
                <v:textbox>
                  <w:txbxContent>
                    <w:p w:rsidR="009652E3" w:rsidRDefault="009652E3">
                      <w:r>
                        <w:t>Class</w:t>
                      </w:r>
                    </w:p>
                  </w:txbxContent>
                </v:textbox>
              </v:shape>
            </w:pict>
          </mc:Fallback>
        </mc:AlternateContent>
      </w:r>
      <w:r>
        <w:rPr>
          <w:noProof/>
        </w:rPr>
        <w:drawing>
          <wp:inline distT="0" distB="0" distL="0" distR="0" wp14:anchorId="464570BB" wp14:editId="4C66EB4F">
            <wp:extent cx="5943600" cy="1470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70025"/>
                    </a:xfrm>
                    <a:prstGeom prst="rect">
                      <a:avLst/>
                    </a:prstGeom>
                  </pic:spPr>
                </pic:pic>
              </a:graphicData>
            </a:graphic>
          </wp:inline>
        </w:drawing>
      </w:r>
      <w:r>
        <w:t xml:space="preserve"> </w:t>
      </w:r>
    </w:p>
    <w:p w:rsidR="009652E3" w:rsidRDefault="009652E3" w:rsidP="009652E3">
      <w:pPr>
        <w:tabs>
          <w:tab w:val="left" w:pos="530"/>
        </w:tabs>
      </w:pPr>
      <w:r>
        <w:t>Input – image of the Cat or Dog</w:t>
      </w:r>
    </w:p>
    <w:p w:rsidR="009652E3" w:rsidRDefault="009652E3" w:rsidP="009652E3">
      <w:pPr>
        <w:tabs>
          <w:tab w:val="left" w:pos="530"/>
        </w:tabs>
      </w:pPr>
      <w:r>
        <w:t>Output – indicating the Cat or Dog</w:t>
      </w:r>
    </w:p>
    <w:p w:rsidR="009652E3" w:rsidRDefault="009652E3" w:rsidP="009652E3">
      <w:pPr>
        <w:tabs>
          <w:tab w:val="left" w:pos="530"/>
        </w:tabs>
      </w:pPr>
    </w:p>
    <w:p w:rsidR="009652E3" w:rsidRPr="005D6CC2" w:rsidRDefault="009652E3" w:rsidP="009652E3">
      <w:pPr>
        <w:tabs>
          <w:tab w:val="left" w:pos="530"/>
        </w:tabs>
        <w:rPr>
          <w:b/>
        </w:rPr>
      </w:pPr>
      <w:r w:rsidRPr="005D6CC2">
        <w:rPr>
          <w:b/>
        </w:rPr>
        <w:t>Example 03 – NLP Spam classification</w:t>
      </w:r>
      <w:r w:rsidR="008F7FD6">
        <w:rPr>
          <w:b/>
        </w:rPr>
        <w:t xml:space="preserve"> (Text)</w:t>
      </w:r>
    </w:p>
    <w:p w:rsidR="009652E3" w:rsidRDefault="009652E3" w:rsidP="009652E3">
      <w:pPr>
        <w:tabs>
          <w:tab w:val="left" w:pos="530"/>
        </w:tabs>
      </w:pPr>
    </w:p>
    <w:p w:rsidR="009652E3" w:rsidRDefault="009652E3" w:rsidP="009652E3">
      <w:pPr>
        <w:tabs>
          <w:tab w:val="left" w:pos="530"/>
        </w:tabs>
      </w:pPr>
      <w:r w:rsidRPr="005D6CC2">
        <w:t xml:space="preserve">How to differentiate </w:t>
      </w:r>
      <w:r w:rsidR="005D6CC2" w:rsidRPr="005D6CC2">
        <w:t>Good email and Spam email</w:t>
      </w:r>
      <w:r w:rsidR="005D6CC2">
        <w:t xml:space="preserve"> – Spam Classification </w:t>
      </w:r>
    </w:p>
    <w:p w:rsidR="005D6CC2" w:rsidRDefault="005D6CC2" w:rsidP="009652E3">
      <w:pPr>
        <w:tabs>
          <w:tab w:val="left" w:pos="530"/>
        </w:tabs>
      </w:pPr>
      <w:r>
        <w:rPr>
          <w:noProof/>
        </w:rPr>
        <w:drawing>
          <wp:inline distT="0" distB="0" distL="0" distR="0" wp14:anchorId="1023B226" wp14:editId="167F9BFC">
            <wp:extent cx="5943600" cy="1509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09395"/>
                    </a:xfrm>
                    <a:prstGeom prst="rect">
                      <a:avLst/>
                    </a:prstGeom>
                  </pic:spPr>
                </pic:pic>
              </a:graphicData>
            </a:graphic>
          </wp:inline>
        </w:drawing>
      </w:r>
    </w:p>
    <w:p w:rsidR="005D6CC2" w:rsidRDefault="005D6CC2" w:rsidP="005D6CC2"/>
    <w:p w:rsidR="005D6CC2" w:rsidRDefault="005D6CC2" w:rsidP="005D6CC2">
      <w:r>
        <w:t>Input – Email Address and Email Topic</w:t>
      </w:r>
    </w:p>
    <w:p w:rsidR="005D6CC2" w:rsidRDefault="008F7FD6" w:rsidP="005D6CC2">
      <w:r>
        <w:t>Output- Spam / Not Spam</w:t>
      </w:r>
    </w:p>
    <w:p w:rsidR="008F7FD6" w:rsidRDefault="008F7FD6" w:rsidP="005D6CC2"/>
    <w:p w:rsidR="008F7FD6" w:rsidRDefault="008F7FD6" w:rsidP="005D6CC2">
      <w:r>
        <w:t xml:space="preserve">Consider this example - Change the </w:t>
      </w:r>
      <w:proofErr w:type="gramStart"/>
      <w:r>
        <w:t>Input  -</w:t>
      </w:r>
      <w:proofErr w:type="gramEnd"/>
      <w:r>
        <w:t xml:space="preserve"> Structured data, Image , text</w:t>
      </w:r>
    </w:p>
    <w:p w:rsidR="008F7FD6" w:rsidRDefault="008F7FD6" w:rsidP="005D6CC2"/>
    <w:p w:rsidR="008F7FD6" w:rsidRDefault="008F7FD6" w:rsidP="005D6CC2">
      <w:r>
        <w:t>How to do that –</w:t>
      </w:r>
    </w:p>
    <w:p w:rsidR="008F7FD6" w:rsidRDefault="008F7FD6" w:rsidP="005D6CC2">
      <w:r>
        <w:t>Machine only can understand numbers so all this types should convert into numbers.</w:t>
      </w:r>
    </w:p>
    <w:p w:rsidR="008F7FD6" w:rsidRDefault="008F7FD6" w:rsidP="005D6CC2">
      <w:r>
        <w:t xml:space="preserve">Example image – image divided in to pixel location. Can get the RGB </w:t>
      </w:r>
      <w:proofErr w:type="gramStart"/>
      <w:r>
        <w:t>values ,</w:t>
      </w:r>
      <w:proofErr w:type="gramEnd"/>
      <w:r>
        <w:t xml:space="preserve"> Like wise can represent image as A numbers.</w:t>
      </w:r>
      <w:r w:rsidR="00B705EA">
        <w:t xml:space="preserve"> So that model can understand.</w:t>
      </w:r>
    </w:p>
    <w:p w:rsidR="008F7FD6" w:rsidRDefault="00B705EA" w:rsidP="005D6CC2">
      <w:r>
        <w:rPr>
          <w:noProof/>
        </w:rPr>
        <w:lastRenderedPageBreak/>
        <w:drawing>
          <wp:inline distT="0" distB="0" distL="0" distR="0">
            <wp:extent cx="2986093" cy="208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pdQed7XffRyvGQUqAxW8bw.png"/>
                    <pic:cNvPicPr/>
                  </pic:nvPicPr>
                  <pic:blipFill>
                    <a:blip r:embed="rId10">
                      <a:extLst>
                        <a:ext uri="{28A0092B-C50C-407E-A947-70E740481C1C}">
                          <a14:useLocalDpi xmlns:a14="http://schemas.microsoft.com/office/drawing/2010/main" val="0"/>
                        </a:ext>
                      </a:extLst>
                    </a:blip>
                    <a:stretch>
                      <a:fillRect/>
                    </a:stretch>
                  </pic:blipFill>
                  <pic:spPr>
                    <a:xfrm>
                      <a:off x="0" y="0"/>
                      <a:ext cx="3001888" cy="2093817"/>
                    </a:xfrm>
                    <a:prstGeom prst="rect">
                      <a:avLst/>
                    </a:prstGeom>
                  </pic:spPr>
                </pic:pic>
              </a:graphicData>
            </a:graphic>
          </wp:inline>
        </w:drawing>
      </w:r>
    </w:p>
    <w:p w:rsidR="00B705EA" w:rsidRDefault="00B705EA" w:rsidP="005D6CC2">
      <w:r>
        <w:rPr>
          <w:noProof/>
        </w:rPr>
        <w:drawing>
          <wp:inline distT="0" distB="0" distL="0" distR="0">
            <wp:extent cx="5943600" cy="1972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typergb.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72310"/>
                    </a:xfrm>
                    <a:prstGeom prst="rect">
                      <a:avLst/>
                    </a:prstGeom>
                  </pic:spPr>
                </pic:pic>
              </a:graphicData>
            </a:graphic>
          </wp:inline>
        </w:drawing>
      </w:r>
    </w:p>
    <w:p w:rsidR="00B705EA" w:rsidRDefault="00B705EA" w:rsidP="005D6CC2"/>
    <w:p w:rsidR="00B705EA" w:rsidRDefault="00B705EA" w:rsidP="00B705EA">
      <w:pPr>
        <w:pStyle w:val="ListParagraph"/>
        <w:numPr>
          <w:ilvl w:val="0"/>
          <w:numId w:val="2"/>
        </w:numPr>
      </w:pPr>
      <w:r>
        <w:t xml:space="preserve">Features </w:t>
      </w:r>
    </w:p>
    <w:p w:rsidR="003C5E85" w:rsidRDefault="003C5E85" w:rsidP="003C5E85"/>
    <w:p w:rsidR="00B705EA" w:rsidRDefault="003C5E85" w:rsidP="003C5E85">
      <w:pPr>
        <w:pStyle w:val="ListParagraph"/>
        <w:numPr>
          <w:ilvl w:val="0"/>
          <w:numId w:val="4"/>
        </w:numPr>
      </w:pPr>
      <w:r>
        <w:t>Features are Actual input in the system</w:t>
      </w:r>
    </w:p>
    <w:p w:rsidR="003C5E85" w:rsidRDefault="003C5E85" w:rsidP="003C5E85">
      <w:pPr>
        <w:pStyle w:val="ListParagraph"/>
        <w:numPr>
          <w:ilvl w:val="0"/>
          <w:numId w:val="4"/>
        </w:numPr>
      </w:pPr>
      <w:r>
        <w:t xml:space="preserve">Process of generating the input or features that call features extraction (text, image </w:t>
      </w:r>
      <w:proofErr w:type="spellStart"/>
      <w:r>
        <w:t>etc</w:t>
      </w:r>
      <w:proofErr w:type="spellEnd"/>
      <w:r>
        <w:t>)</w:t>
      </w:r>
    </w:p>
    <w:p w:rsidR="003C5E85" w:rsidRDefault="003C5E85" w:rsidP="003C5E85">
      <w:pPr>
        <w:pStyle w:val="ListParagraph"/>
        <w:numPr>
          <w:ilvl w:val="0"/>
          <w:numId w:val="4"/>
        </w:numPr>
      </w:pPr>
      <w:r>
        <w:t>Depend on what input that data type (Structured or un Structured data) depend output.</w:t>
      </w:r>
    </w:p>
    <w:p w:rsidR="003C5E85" w:rsidRDefault="003C5E85" w:rsidP="003C5E85"/>
    <w:p w:rsidR="003C5E85" w:rsidRDefault="003C5E85" w:rsidP="003C5E85">
      <w:pPr>
        <w:pStyle w:val="ListParagraph"/>
        <w:numPr>
          <w:ilvl w:val="0"/>
          <w:numId w:val="2"/>
        </w:numPr>
      </w:pPr>
      <w:r>
        <w:t xml:space="preserve">Feature Extraction </w:t>
      </w:r>
    </w:p>
    <w:p w:rsidR="003C5E85" w:rsidRDefault="003C5E85" w:rsidP="003C5E85">
      <w:pPr>
        <w:pStyle w:val="ListParagraph"/>
        <w:numPr>
          <w:ilvl w:val="0"/>
          <w:numId w:val="5"/>
        </w:numPr>
      </w:pPr>
      <w:r>
        <w:t xml:space="preserve">Text Vectorization </w:t>
      </w:r>
    </w:p>
    <w:p w:rsidR="003C5E85" w:rsidRDefault="003C5E85" w:rsidP="003C5E85">
      <w:r>
        <w:t>In this form Transform text in to number</w:t>
      </w:r>
      <w:r w:rsidR="00467DE7">
        <w:t>.</w:t>
      </w:r>
    </w:p>
    <w:p w:rsidR="00467DE7" w:rsidRDefault="00467DE7" w:rsidP="003C5E85">
      <w:r>
        <w:t xml:space="preserve">There </w:t>
      </w:r>
      <w:proofErr w:type="gramStart"/>
      <w:r>
        <w:t>is</w:t>
      </w:r>
      <w:proofErr w:type="gramEnd"/>
      <w:r>
        <w:t xml:space="preserve"> 2 steps –</w:t>
      </w:r>
    </w:p>
    <w:p w:rsidR="00467DE7" w:rsidRDefault="00467DE7" w:rsidP="00467DE7">
      <w:pPr>
        <w:pStyle w:val="ListParagraph"/>
        <w:numPr>
          <w:ilvl w:val="0"/>
          <w:numId w:val="6"/>
        </w:numPr>
      </w:pPr>
      <w:r>
        <w:t>Defining a vocabulary</w:t>
      </w:r>
    </w:p>
    <w:p w:rsidR="00467DE7" w:rsidRDefault="00467DE7" w:rsidP="00467DE7">
      <w:pPr>
        <w:pStyle w:val="ListParagraph"/>
        <w:numPr>
          <w:ilvl w:val="0"/>
          <w:numId w:val="6"/>
        </w:numPr>
      </w:pPr>
      <w:r>
        <w:t xml:space="preserve">Converting each text to vector representation </w:t>
      </w:r>
    </w:p>
    <w:p w:rsidR="00467DE7" w:rsidRPr="00FD09B0" w:rsidRDefault="00FD09B0" w:rsidP="00467DE7">
      <w:pPr>
        <w:rPr>
          <w:b/>
        </w:rPr>
      </w:pPr>
      <w:r w:rsidRPr="00FD09B0">
        <w:rPr>
          <w:b/>
        </w:rPr>
        <w:t xml:space="preserve">Part </w:t>
      </w:r>
      <w:proofErr w:type="gramStart"/>
      <w:r w:rsidRPr="00FD09B0">
        <w:rPr>
          <w:b/>
        </w:rPr>
        <w:t xml:space="preserve">01  </w:t>
      </w:r>
      <w:r w:rsidR="00467DE7" w:rsidRPr="00FD09B0">
        <w:rPr>
          <w:b/>
        </w:rPr>
        <w:t>Vocabulary</w:t>
      </w:r>
      <w:proofErr w:type="gramEnd"/>
      <w:r w:rsidR="00467DE7" w:rsidRPr="00FD09B0">
        <w:rPr>
          <w:b/>
        </w:rPr>
        <w:t xml:space="preserve"> – </w:t>
      </w:r>
    </w:p>
    <w:p w:rsidR="00467DE7" w:rsidRDefault="00467DE7" w:rsidP="00467DE7">
      <w:r>
        <w:t xml:space="preserve">Vocabulary is subset of unique tokens in the </w:t>
      </w:r>
      <w:r w:rsidRPr="006364DD">
        <w:rPr>
          <w:b/>
        </w:rPr>
        <w:t>corpus</w:t>
      </w:r>
      <w:r w:rsidR="006364DD">
        <w:t xml:space="preserve"> </w:t>
      </w:r>
      <w:r>
        <w:t>(Document collection)</w:t>
      </w:r>
    </w:p>
    <w:p w:rsidR="006364DD" w:rsidRDefault="006364DD" w:rsidP="00467DE7">
      <w:r>
        <w:lastRenderedPageBreak/>
        <w:t>Spam detector = Bunch of email – corpus (Collection of Document)</w:t>
      </w:r>
    </w:p>
    <w:p w:rsidR="006364DD" w:rsidRDefault="006364DD" w:rsidP="00467DE7">
      <w:r>
        <w:t xml:space="preserve">Example - </w:t>
      </w:r>
    </w:p>
    <w:p w:rsidR="006364DD" w:rsidRDefault="006364DD" w:rsidP="00467DE7">
      <w:r>
        <w:rPr>
          <w:noProof/>
        </w:rPr>
        <w:drawing>
          <wp:inline distT="0" distB="0" distL="0" distR="0" wp14:anchorId="6E5276CB" wp14:editId="7C11D297">
            <wp:extent cx="1936750" cy="255678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2407" cy="2564257"/>
                    </a:xfrm>
                    <a:prstGeom prst="rect">
                      <a:avLst/>
                    </a:prstGeom>
                  </pic:spPr>
                </pic:pic>
              </a:graphicData>
            </a:graphic>
          </wp:inline>
        </w:drawing>
      </w:r>
    </w:p>
    <w:p w:rsidR="006364DD" w:rsidRDefault="006364DD" w:rsidP="00467DE7"/>
    <w:p w:rsidR="006364DD" w:rsidRDefault="006364DD" w:rsidP="00C62B49">
      <w:pPr>
        <w:pStyle w:val="ListParagraph"/>
        <w:numPr>
          <w:ilvl w:val="0"/>
          <w:numId w:val="9"/>
        </w:numPr>
        <w:spacing w:before="240"/>
      </w:pPr>
      <w:r>
        <w:t xml:space="preserve">Subset of unique </w:t>
      </w:r>
      <w:proofErr w:type="gramStart"/>
      <w:r>
        <w:t>token(</w:t>
      </w:r>
      <w:proofErr w:type="gramEnd"/>
      <w:r>
        <w:t xml:space="preserve">With </w:t>
      </w:r>
      <w:proofErr w:type="spellStart"/>
      <w:r>
        <w:t>Nrgram</w:t>
      </w:r>
      <w:proofErr w:type="spellEnd"/>
      <w:r>
        <w:t xml:space="preserve">)call vocabulary </w:t>
      </w:r>
    </w:p>
    <w:p w:rsidR="006364DD" w:rsidRDefault="006364DD" w:rsidP="006364DD">
      <w:pPr>
        <w:spacing w:before="240"/>
      </w:pPr>
      <w:r>
        <w:rPr>
          <w:noProof/>
        </w:rPr>
        <w:drawing>
          <wp:inline distT="0" distB="0" distL="0" distR="0" wp14:anchorId="1BA487EF" wp14:editId="11FFA961">
            <wp:extent cx="3702050" cy="94762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2138" cy="955325"/>
                    </a:xfrm>
                    <a:prstGeom prst="rect">
                      <a:avLst/>
                    </a:prstGeom>
                  </pic:spPr>
                </pic:pic>
              </a:graphicData>
            </a:graphic>
          </wp:inline>
        </w:drawing>
      </w:r>
    </w:p>
    <w:p w:rsidR="006364DD" w:rsidRDefault="006364DD" w:rsidP="00C62B49">
      <w:pPr>
        <w:pStyle w:val="ListParagraph"/>
        <w:numPr>
          <w:ilvl w:val="0"/>
          <w:numId w:val="8"/>
        </w:numPr>
        <w:spacing w:before="240"/>
      </w:pPr>
      <w:r>
        <w:t xml:space="preserve">Vocabulary – the valid word that contribute to the document creations </w:t>
      </w:r>
    </w:p>
    <w:p w:rsidR="006364DD" w:rsidRDefault="006364DD" w:rsidP="00C62B49">
      <w:pPr>
        <w:pStyle w:val="ListParagraph"/>
        <w:numPr>
          <w:ilvl w:val="0"/>
          <w:numId w:val="8"/>
        </w:numPr>
        <w:spacing w:before="240"/>
      </w:pPr>
      <w:r>
        <w:t xml:space="preserve">In here We will </w:t>
      </w:r>
      <w:proofErr w:type="gramStart"/>
      <w:r>
        <w:t>giving</w:t>
      </w:r>
      <w:proofErr w:type="gramEnd"/>
      <w:r>
        <w:t xml:space="preserve"> number to each word in vocabulary. </w:t>
      </w:r>
    </w:p>
    <w:p w:rsidR="006364DD" w:rsidRDefault="006364DD" w:rsidP="006364DD">
      <w:pPr>
        <w:spacing w:before="240"/>
      </w:pPr>
      <w:r>
        <w:rPr>
          <w:noProof/>
        </w:rPr>
        <w:drawing>
          <wp:inline distT="0" distB="0" distL="0" distR="0" wp14:anchorId="4B41D54C" wp14:editId="40561095">
            <wp:extent cx="4407861"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3495" cy="1277982"/>
                    </a:xfrm>
                    <a:prstGeom prst="rect">
                      <a:avLst/>
                    </a:prstGeom>
                  </pic:spPr>
                </pic:pic>
              </a:graphicData>
            </a:graphic>
          </wp:inline>
        </w:drawing>
      </w:r>
    </w:p>
    <w:p w:rsidR="00C62B49" w:rsidRDefault="00C62B49" w:rsidP="00C62B49">
      <w:pPr>
        <w:pStyle w:val="ListParagraph"/>
        <w:numPr>
          <w:ilvl w:val="0"/>
          <w:numId w:val="7"/>
        </w:numPr>
        <w:spacing w:before="240"/>
      </w:pPr>
      <w:r>
        <w:t xml:space="preserve">Vocabulary can be made of </w:t>
      </w:r>
      <w:proofErr w:type="spellStart"/>
      <w:proofErr w:type="gramStart"/>
      <w:r>
        <w:t>Ngrams</w:t>
      </w:r>
      <w:proofErr w:type="spellEnd"/>
      <w:r>
        <w:t>(</w:t>
      </w:r>
      <w:proofErr w:type="gramEnd"/>
      <w:r>
        <w:t>can give more meaningful information) as well.</w:t>
      </w:r>
    </w:p>
    <w:p w:rsidR="00C62B49" w:rsidRDefault="00C62B49" w:rsidP="00C62B49">
      <w:pPr>
        <w:pStyle w:val="ListParagraph"/>
        <w:numPr>
          <w:ilvl w:val="0"/>
          <w:numId w:val="7"/>
        </w:numPr>
        <w:spacing w:before="240"/>
      </w:pPr>
      <w:r>
        <w:t>Add Bigram for this –</w:t>
      </w:r>
    </w:p>
    <w:p w:rsidR="00C62B49" w:rsidRDefault="00C62B49" w:rsidP="00C62B49">
      <w:pPr>
        <w:spacing w:before="240"/>
        <w:ind w:left="360"/>
      </w:pPr>
      <w:r>
        <w:rPr>
          <w:noProof/>
        </w:rPr>
        <w:lastRenderedPageBreak/>
        <w:drawing>
          <wp:inline distT="0" distB="0" distL="0" distR="0" wp14:anchorId="65F98039" wp14:editId="2DDBD608">
            <wp:extent cx="5943600" cy="808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08355"/>
                    </a:xfrm>
                    <a:prstGeom prst="rect">
                      <a:avLst/>
                    </a:prstGeom>
                  </pic:spPr>
                </pic:pic>
              </a:graphicData>
            </a:graphic>
          </wp:inline>
        </w:drawing>
      </w:r>
    </w:p>
    <w:p w:rsidR="00C62B49" w:rsidRDefault="00C62B49" w:rsidP="00C62B49">
      <w:pPr>
        <w:spacing w:before="240"/>
        <w:ind w:left="360"/>
      </w:pPr>
    </w:p>
    <w:p w:rsidR="00C62B49" w:rsidRDefault="00C62B49" w:rsidP="00C62B49">
      <w:pPr>
        <w:pStyle w:val="ListParagraph"/>
        <w:numPr>
          <w:ilvl w:val="0"/>
          <w:numId w:val="7"/>
        </w:numPr>
        <w:spacing w:before="240"/>
      </w:pPr>
      <w:r>
        <w:t xml:space="preserve">If add trigram for this vocabulary goes high.  </w:t>
      </w:r>
    </w:p>
    <w:p w:rsidR="00C62B49" w:rsidRDefault="00C62B49" w:rsidP="00C62B49">
      <w:pPr>
        <w:pStyle w:val="ListParagraph"/>
        <w:numPr>
          <w:ilvl w:val="0"/>
          <w:numId w:val="7"/>
        </w:numPr>
        <w:spacing w:before="240"/>
      </w:pPr>
      <w:r>
        <w:t xml:space="preserve">Subset of token can be chosen base on frequency and by removing stop word etc. </w:t>
      </w:r>
    </w:p>
    <w:p w:rsidR="00C62B49" w:rsidRDefault="00C62B49" w:rsidP="00C62B49">
      <w:pPr>
        <w:pStyle w:val="ListParagraph"/>
        <w:numPr>
          <w:ilvl w:val="0"/>
          <w:numId w:val="7"/>
        </w:numPr>
        <w:spacing w:before="240"/>
      </w:pPr>
      <w:r>
        <w:t xml:space="preserve">We can keep threshold </w:t>
      </w:r>
      <w:r w:rsidR="00BC2931">
        <w:t xml:space="preserve">(that we can put limitation – </w:t>
      </w:r>
      <w:proofErr w:type="gramStart"/>
      <w:r w:rsidR="00BC2931">
        <w:t>ex  if</w:t>
      </w:r>
      <w:proofErr w:type="gramEnd"/>
      <w:r w:rsidR="00BC2931">
        <w:t xml:space="preserve"> this word “The ” word 3 time in the paragraphs ignore that word)</w:t>
      </w:r>
    </w:p>
    <w:p w:rsidR="00BC2931" w:rsidRDefault="00BC2931" w:rsidP="00C62B49">
      <w:pPr>
        <w:pStyle w:val="ListParagraph"/>
        <w:numPr>
          <w:ilvl w:val="0"/>
          <w:numId w:val="7"/>
        </w:numPr>
        <w:spacing w:before="240"/>
      </w:pPr>
      <w:r>
        <w:t>So using that kind of technique we can reduce the complex the model.</w:t>
      </w:r>
    </w:p>
    <w:p w:rsidR="00FD09B0" w:rsidRPr="00FD09B0" w:rsidRDefault="00FD09B0" w:rsidP="00FD09B0">
      <w:pPr>
        <w:rPr>
          <w:b/>
        </w:rPr>
      </w:pPr>
      <w:r w:rsidRPr="00FD09B0">
        <w:rPr>
          <w:b/>
        </w:rPr>
        <w:t xml:space="preserve">Part 2 - Converting each text to vector representation </w:t>
      </w:r>
    </w:p>
    <w:p w:rsidR="00FD09B0" w:rsidRDefault="00FD09B0" w:rsidP="00FD09B0">
      <w:pPr>
        <w:spacing w:before="240"/>
      </w:pPr>
      <w:r>
        <w:t xml:space="preserve">Techniques – </w:t>
      </w:r>
    </w:p>
    <w:p w:rsidR="00FD09B0" w:rsidRDefault="00FD09B0" w:rsidP="00FD09B0">
      <w:pPr>
        <w:pStyle w:val="ListParagraph"/>
        <w:numPr>
          <w:ilvl w:val="0"/>
          <w:numId w:val="10"/>
        </w:numPr>
        <w:spacing w:before="240"/>
      </w:pPr>
      <w:r>
        <w:t>Bag of words</w:t>
      </w:r>
    </w:p>
    <w:p w:rsidR="00FD09B0" w:rsidRDefault="00FD09B0" w:rsidP="00FD09B0">
      <w:pPr>
        <w:pStyle w:val="ListParagraph"/>
        <w:numPr>
          <w:ilvl w:val="0"/>
          <w:numId w:val="10"/>
        </w:numPr>
        <w:spacing w:before="240"/>
      </w:pPr>
      <w:proofErr w:type="spellStart"/>
      <w:r>
        <w:t>Ti</w:t>
      </w:r>
      <w:proofErr w:type="spellEnd"/>
      <w:r>
        <w:t>-IDF Vector representation</w:t>
      </w:r>
    </w:p>
    <w:p w:rsidR="00FD09B0" w:rsidRDefault="00FD09B0" w:rsidP="00FD09B0">
      <w:pPr>
        <w:spacing w:before="240"/>
      </w:pPr>
      <w:r>
        <w:t xml:space="preserve">Note – What are this- </w:t>
      </w:r>
    </w:p>
    <w:p w:rsidR="006860E1" w:rsidRDefault="006860E1" w:rsidP="006860E1">
      <w:pPr>
        <w:spacing w:before="240"/>
      </w:pPr>
      <w:r>
        <w:t>Converting text into vector representations is a foundational step in many natural language processing (NLP) tasks. These vectors capture semantic meanings of words, phrases, or documents, allowing machines to understand and process text more effectively. Here are some popular techniques to convert text to vector representations:</w:t>
      </w:r>
    </w:p>
    <w:p w:rsidR="006860E1" w:rsidRDefault="006860E1" w:rsidP="006860E1">
      <w:pPr>
        <w:pStyle w:val="ListParagraph"/>
        <w:numPr>
          <w:ilvl w:val="0"/>
          <w:numId w:val="11"/>
        </w:numPr>
        <w:spacing w:before="240"/>
      </w:pPr>
      <w:r>
        <w:t>Bag of Words (</w:t>
      </w:r>
      <w:proofErr w:type="spellStart"/>
      <w:r>
        <w:t>BoW</w:t>
      </w:r>
      <w:proofErr w:type="spellEnd"/>
      <w:r>
        <w:t>):</w:t>
      </w:r>
    </w:p>
    <w:p w:rsidR="006860E1" w:rsidRDefault="006860E1" w:rsidP="006860E1">
      <w:pPr>
        <w:pStyle w:val="ListParagraph"/>
        <w:numPr>
          <w:ilvl w:val="0"/>
          <w:numId w:val="12"/>
        </w:numPr>
        <w:spacing w:before="240"/>
      </w:pPr>
      <w:r>
        <w:t>Treats each document as an unordered set of words.</w:t>
      </w:r>
    </w:p>
    <w:p w:rsidR="00FD09B0" w:rsidRDefault="006860E1" w:rsidP="006860E1">
      <w:pPr>
        <w:pStyle w:val="ListParagraph"/>
        <w:numPr>
          <w:ilvl w:val="0"/>
          <w:numId w:val="12"/>
        </w:numPr>
        <w:spacing w:before="240"/>
      </w:pPr>
      <w:r>
        <w:t>Represents each word with an index.</w:t>
      </w:r>
    </w:p>
    <w:p w:rsidR="006860E1" w:rsidRDefault="006860E1" w:rsidP="006860E1">
      <w:pPr>
        <w:spacing w:before="240"/>
      </w:pPr>
      <w:r>
        <w:rPr>
          <w:noProof/>
        </w:rPr>
        <w:drawing>
          <wp:inline distT="0" distB="0" distL="0" distR="0">
            <wp:extent cx="5943600" cy="196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w_feat.jpg"/>
                    <pic:cNvPicPr/>
                  </pic:nvPicPr>
                  <pic:blipFill rotWithShape="1">
                    <a:blip r:embed="rId16">
                      <a:extLst>
                        <a:ext uri="{28A0092B-C50C-407E-A947-70E740481C1C}">
                          <a14:useLocalDpi xmlns:a14="http://schemas.microsoft.com/office/drawing/2010/main" val="0"/>
                        </a:ext>
                      </a:extLst>
                    </a:blip>
                    <a:srcRect t="8615" b="19441"/>
                    <a:stretch/>
                  </pic:blipFill>
                  <pic:spPr bwMode="auto">
                    <a:xfrm>
                      <a:off x="0" y="0"/>
                      <a:ext cx="5943600" cy="1962150"/>
                    </a:xfrm>
                    <a:prstGeom prst="rect">
                      <a:avLst/>
                    </a:prstGeom>
                    <a:ln>
                      <a:noFill/>
                    </a:ln>
                    <a:extLst>
                      <a:ext uri="{53640926-AAD7-44D8-BBD7-CCE9431645EC}">
                        <a14:shadowObscured xmlns:a14="http://schemas.microsoft.com/office/drawing/2010/main"/>
                      </a:ext>
                    </a:extLst>
                  </pic:spPr>
                </pic:pic>
              </a:graphicData>
            </a:graphic>
          </wp:inline>
        </w:drawing>
      </w:r>
    </w:p>
    <w:p w:rsidR="006860E1" w:rsidRDefault="006860E1" w:rsidP="006860E1">
      <w:pPr>
        <w:spacing w:before="240"/>
      </w:pPr>
      <w:r>
        <w:rPr>
          <w:noProof/>
        </w:rPr>
        <w:lastRenderedPageBreak/>
        <w:drawing>
          <wp:inline distT="0" distB="0" distL="0" distR="0">
            <wp:extent cx="3767915" cy="30099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g-Of-Words-BOW-representation-of-the-input-that-is-next-follow-by-Softmax.png"/>
                    <pic:cNvPicPr/>
                  </pic:nvPicPr>
                  <pic:blipFill>
                    <a:blip r:embed="rId17">
                      <a:extLst>
                        <a:ext uri="{28A0092B-C50C-407E-A947-70E740481C1C}">
                          <a14:useLocalDpi xmlns:a14="http://schemas.microsoft.com/office/drawing/2010/main" val="0"/>
                        </a:ext>
                      </a:extLst>
                    </a:blip>
                    <a:stretch>
                      <a:fillRect/>
                    </a:stretch>
                  </pic:blipFill>
                  <pic:spPr>
                    <a:xfrm>
                      <a:off x="0" y="0"/>
                      <a:ext cx="3773340" cy="3014233"/>
                    </a:xfrm>
                    <a:prstGeom prst="rect">
                      <a:avLst/>
                    </a:prstGeom>
                  </pic:spPr>
                </pic:pic>
              </a:graphicData>
            </a:graphic>
          </wp:inline>
        </w:drawing>
      </w:r>
    </w:p>
    <w:p w:rsidR="006860E1" w:rsidRDefault="006860E1" w:rsidP="00E80FC9">
      <w:pPr>
        <w:pStyle w:val="ListParagraph"/>
        <w:numPr>
          <w:ilvl w:val="0"/>
          <w:numId w:val="11"/>
        </w:numPr>
        <w:spacing w:before="240"/>
      </w:pPr>
      <w:r>
        <w:t>TF-IDF (Term Frequency-Inverse Document Frequency):</w:t>
      </w:r>
    </w:p>
    <w:p w:rsidR="006860E1" w:rsidRDefault="006860E1" w:rsidP="006860E1">
      <w:pPr>
        <w:pStyle w:val="ListParagraph"/>
        <w:numPr>
          <w:ilvl w:val="0"/>
          <w:numId w:val="13"/>
        </w:numPr>
        <w:spacing w:before="240"/>
      </w:pPr>
      <w:r>
        <w:t>Considers not only the frequency of a word in a document but also its frequency across all documents in the corpus.</w:t>
      </w:r>
    </w:p>
    <w:p w:rsidR="006860E1" w:rsidRDefault="006860E1" w:rsidP="006860E1">
      <w:pPr>
        <w:pStyle w:val="ListParagraph"/>
        <w:numPr>
          <w:ilvl w:val="0"/>
          <w:numId w:val="13"/>
        </w:numPr>
        <w:spacing w:before="240"/>
      </w:pPr>
      <w:r>
        <w:t>A word's TF-IDF score increases proportionally to its frequency in the document but is offset by the frequency of the word in the corpus.</w:t>
      </w:r>
    </w:p>
    <w:p w:rsidR="006860E1" w:rsidRDefault="006860E1" w:rsidP="006860E1">
      <w:pPr>
        <w:spacing w:before="240"/>
        <w:jc w:val="center"/>
      </w:pPr>
      <w:r>
        <w:rPr>
          <w:noProof/>
        </w:rPr>
        <w:drawing>
          <wp:inline distT="0" distB="0" distL="0" distR="0">
            <wp:extent cx="5246369" cy="2432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RsrKmLuFVZcgZ3Z7sOzGK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5841" cy="2436441"/>
                    </a:xfrm>
                    <a:prstGeom prst="rect">
                      <a:avLst/>
                    </a:prstGeom>
                  </pic:spPr>
                </pic:pic>
              </a:graphicData>
            </a:graphic>
          </wp:inline>
        </w:drawing>
      </w:r>
    </w:p>
    <w:p w:rsidR="00E80FC9" w:rsidRDefault="00E80FC9" w:rsidP="00E80FC9">
      <w:pPr>
        <w:pStyle w:val="ListParagraph"/>
        <w:numPr>
          <w:ilvl w:val="0"/>
          <w:numId w:val="11"/>
        </w:numPr>
        <w:spacing w:before="240"/>
      </w:pPr>
      <w:r>
        <w:t>Word Embedding:</w:t>
      </w:r>
    </w:p>
    <w:p w:rsidR="00E80FC9" w:rsidRDefault="00E80FC9" w:rsidP="00E80FC9">
      <w:pPr>
        <w:spacing w:before="240"/>
      </w:pPr>
    </w:p>
    <w:p w:rsidR="00E80FC9" w:rsidRDefault="00E80FC9" w:rsidP="00E80FC9">
      <w:pPr>
        <w:pStyle w:val="ListParagraph"/>
        <w:numPr>
          <w:ilvl w:val="0"/>
          <w:numId w:val="14"/>
        </w:numPr>
        <w:spacing w:before="240"/>
      </w:pPr>
      <w:r>
        <w:t>Word2Vec: Uses neural networks to produce dense vector representations where semantically similar words have similar vectors.</w:t>
      </w:r>
    </w:p>
    <w:p w:rsidR="00E80FC9" w:rsidRDefault="00E80FC9" w:rsidP="00E80FC9">
      <w:pPr>
        <w:pStyle w:val="ListParagraph"/>
        <w:numPr>
          <w:ilvl w:val="0"/>
          <w:numId w:val="14"/>
        </w:numPr>
        <w:spacing w:before="240"/>
      </w:pPr>
      <w:proofErr w:type="spellStart"/>
      <w:r>
        <w:lastRenderedPageBreak/>
        <w:t>GloVe</w:t>
      </w:r>
      <w:proofErr w:type="spellEnd"/>
      <w:r>
        <w:t xml:space="preserve"> (Global Vectors for Word Representation): Constructs word vectors based on co-occurrence statistics from the corpus.</w:t>
      </w:r>
    </w:p>
    <w:p w:rsidR="00E80FC9" w:rsidRDefault="00E80FC9" w:rsidP="00E80FC9">
      <w:pPr>
        <w:pStyle w:val="ListParagraph"/>
        <w:numPr>
          <w:ilvl w:val="0"/>
          <w:numId w:val="14"/>
        </w:numPr>
        <w:spacing w:before="240"/>
      </w:pPr>
      <w:proofErr w:type="spellStart"/>
      <w:r>
        <w:t>FastText</w:t>
      </w:r>
      <w:proofErr w:type="spellEnd"/>
      <w:r>
        <w:t xml:space="preserve">: Builds on Word2Vec by considering </w:t>
      </w:r>
      <w:proofErr w:type="spellStart"/>
      <w:r>
        <w:t>subword</w:t>
      </w:r>
      <w:proofErr w:type="spellEnd"/>
      <w:r>
        <w:t xml:space="preserve"> information, which can capture morphological structures of words.</w:t>
      </w:r>
    </w:p>
    <w:p w:rsidR="00E80FC9" w:rsidRDefault="00E80FC9" w:rsidP="00E80FC9">
      <w:pPr>
        <w:spacing w:before="240"/>
        <w:ind w:left="360"/>
      </w:pPr>
      <w:r>
        <w:rPr>
          <w:noProof/>
        </w:rPr>
        <w:drawing>
          <wp:inline distT="0" distB="0" distL="0" distR="0" wp14:anchorId="5B44ED5B" wp14:editId="4A5682B7">
            <wp:extent cx="2897853" cy="2451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5452" cy="2465986"/>
                    </a:xfrm>
                    <a:prstGeom prst="rect">
                      <a:avLst/>
                    </a:prstGeom>
                  </pic:spPr>
                </pic:pic>
              </a:graphicData>
            </a:graphic>
          </wp:inline>
        </w:drawing>
      </w:r>
    </w:p>
    <w:p w:rsidR="00E80FC9" w:rsidRDefault="00E80FC9" w:rsidP="00E80FC9">
      <w:pPr>
        <w:pStyle w:val="ListParagraph"/>
        <w:numPr>
          <w:ilvl w:val="0"/>
          <w:numId w:val="11"/>
        </w:numPr>
        <w:spacing w:before="240"/>
      </w:pPr>
      <w:r>
        <w:t xml:space="preserve">Document </w:t>
      </w:r>
      <w:proofErr w:type="spellStart"/>
      <w:r>
        <w:t>Embeddings</w:t>
      </w:r>
      <w:proofErr w:type="spellEnd"/>
      <w:r>
        <w:t>:</w:t>
      </w:r>
    </w:p>
    <w:p w:rsidR="00E80FC9" w:rsidRDefault="00E80FC9" w:rsidP="00E80FC9">
      <w:pPr>
        <w:pStyle w:val="ListParagraph"/>
        <w:numPr>
          <w:ilvl w:val="0"/>
          <w:numId w:val="15"/>
        </w:numPr>
        <w:spacing w:before="240"/>
      </w:pPr>
      <w:r>
        <w:t>Doc2Vec (or Paragraph Vectors): Extends Word2Vec to produce vector representations for entire documents.</w:t>
      </w:r>
    </w:p>
    <w:p w:rsidR="00E80FC9" w:rsidRDefault="00E80FC9" w:rsidP="00E80FC9">
      <w:pPr>
        <w:pStyle w:val="ListParagraph"/>
        <w:numPr>
          <w:ilvl w:val="0"/>
          <w:numId w:val="15"/>
        </w:numPr>
        <w:spacing w:before="240"/>
      </w:pPr>
      <w:r>
        <w:t xml:space="preserve">BERT (Bidirectional Encoder Representations from Transformers): Uses transformer architecture to generate </w:t>
      </w:r>
      <w:proofErr w:type="spellStart"/>
      <w:r>
        <w:t>embeddings</w:t>
      </w:r>
      <w:proofErr w:type="spellEnd"/>
      <w:r>
        <w:t xml:space="preserve"> for words, sentences, or entire documents.</w:t>
      </w:r>
    </w:p>
    <w:p w:rsidR="00CB6CB0" w:rsidRDefault="00CB6CB0" w:rsidP="00CB6CB0">
      <w:pPr>
        <w:spacing w:before="240"/>
      </w:pPr>
      <w:r>
        <w:rPr>
          <w:noProof/>
        </w:rPr>
        <w:drawing>
          <wp:inline distT="0" distB="0" distL="0" distR="0">
            <wp:extent cx="5943600" cy="2377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_lsPghWwbVrGW6tISrl2rr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CB6CB0" w:rsidRDefault="00CB6CB0" w:rsidP="00CB6CB0">
      <w:pPr>
        <w:spacing w:before="240"/>
        <w:ind w:left="360"/>
      </w:pPr>
    </w:p>
    <w:p w:rsidR="00CB6CB0" w:rsidRDefault="00CB6CB0" w:rsidP="00CB6CB0">
      <w:pPr>
        <w:spacing w:before="240"/>
        <w:ind w:left="360"/>
      </w:pPr>
    </w:p>
    <w:p w:rsidR="00CB6CB0" w:rsidRDefault="00CB6CB0" w:rsidP="00CB6CB0">
      <w:pPr>
        <w:spacing w:before="240"/>
        <w:ind w:left="360"/>
      </w:pPr>
    </w:p>
    <w:p w:rsidR="00CB6CB0" w:rsidRDefault="00CB6CB0" w:rsidP="00CB6CB0">
      <w:pPr>
        <w:spacing w:before="240"/>
        <w:ind w:left="360"/>
      </w:pPr>
      <w:r>
        <w:lastRenderedPageBreak/>
        <w:t xml:space="preserve">Sentence </w:t>
      </w:r>
      <w:proofErr w:type="spellStart"/>
      <w:r>
        <w:t>Embeddings</w:t>
      </w:r>
      <w:proofErr w:type="spellEnd"/>
      <w:r>
        <w:t>:</w:t>
      </w:r>
    </w:p>
    <w:p w:rsidR="00CB6CB0" w:rsidRDefault="00CB6CB0" w:rsidP="00CB6CB0">
      <w:pPr>
        <w:spacing w:before="240"/>
        <w:ind w:left="360"/>
      </w:pPr>
      <w:r>
        <w:t xml:space="preserve">Universal Sentence Encoder: Generates </w:t>
      </w:r>
      <w:proofErr w:type="spellStart"/>
      <w:r>
        <w:t>embeddings</w:t>
      </w:r>
      <w:proofErr w:type="spellEnd"/>
      <w:r>
        <w:t xml:space="preserve"> for sentences or short texts. It can capture semantic similarity between sentences.</w:t>
      </w:r>
    </w:p>
    <w:p w:rsidR="00CB6CB0" w:rsidRDefault="00CB6CB0" w:rsidP="00CB6CB0">
      <w:pPr>
        <w:spacing w:before="240"/>
        <w:ind w:left="360"/>
      </w:pPr>
      <w:r>
        <w:rPr>
          <w:noProof/>
        </w:rPr>
        <w:drawing>
          <wp:inline distT="0" distB="0" distL="0" distR="0">
            <wp:extent cx="4629150" cy="21231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ickthoughts-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5718" cy="2126190"/>
                    </a:xfrm>
                    <a:prstGeom prst="rect">
                      <a:avLst/>
                    </a:prstGeom>
                  </pic:spPr>
                </pic:pic>
              </a:graphicData>
            </a:graphic>
          </wp:inline>
        </w:drawing>
      </w:r>
    </w:p>
    <w:p w:rsidR="00E80FC9" w:rsidRDefault="00CB6CB0" w:rsidP="00CB6CB0">
      <w:pPr>
        <w:spacing w:before="240"/>
        <w:ind w:left="360"/>
      </w:pPr>
      <w:r>
        <w:t>Pre-trained Language Models:</w:t>
      </w:r>
    </w:p>
    <w:p w:rsidR="00CB6CB0" w:rsidRDefault="00CB6CB0" w:rsidP="00CB6CB0">
      <w:pPr>
        <w:pStyle w:val="ListParagraph"/>
        <w:numPr>
          <w:ilvl w:val="0"/>
          <w:numId w:val="16"/>
        </w:numPr>
        <w:spacing w:before="240"/>
      </w:pPr>
      <w:r w:rsidRPr="00CB6CB0">
        <w:t>Models like GPT (Generative Pre-</w:t>
      </w:r>
      <w:proofErr w:type="gramStart"/>
      <w:r w:rsidRPr="00CB6CB0">
        <w:t>trained</w:t>
      </w:r>
      <w:proofErr w:type="gramEnd"/>
      <w:r w:rsidRPr="00CB6CB0">
        <w:t xml:space="preserve"> Transformer) or BERT can be fine-tuned on specific tasks or used to extract contextual </w:t>
      </w:r>
      <w:proofErr w:type="spellStart"/>
      <w:r w:rsidRPr="00CB6CB0">
        <w:t>embeddings</w:t>
      </w:r>
      <w:proofErr w:type="spellEnd"/>
      <w:r w:rsidRPr="00CB6CB0">
        <w:t xml:space="preserve"> from text.</w:t>
      </w:r>
    </w:p>
    <w:p w:rsidR="00CB6CB0" w:rsidRDefault="00CB6CB0" w:rsidP="00CB6CB0">
      <w:pPr>
        <w:spacing w:before="240"/>
      </w:pPr>
      <w:r>
        <w:rPr>
          <w:noProof/>
        </w:rPr>
        <w:drawing>
          <wp:inline distT="0" distB="0" distL="0" distR="0">
            <wp:extent cx="4102100" cy="229647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_3wWuothaqkKIV0tC54DVFw.png"/>
                    <pic:cNvPicPr/>
                  </pic:nvPicPr>
                  <pic:blipFill>
                    <a:blip r:embed="rId22">
                      <a:extLst>
                        <a:ext uri="{28A0092B-C50C-407E-A947-70E740481C1C}">
                          <a14:useLocalDpi xmlns:a14="http://schemas.microsoft.com/office/drawing/2010/main" val="0"/>
                        </a:ext>
                      </a:extLst>
                    </a:blip>
                    <a:stretch>
                      <a:fillRect/>
                    </a:stretch>
                  </pic:blipFill>
                  <pic:spPr>
                    <a:xfrm>
                      <a:off x="0" y="0"/>
                      <a:ext cx="4114112" cy="2303200"/>
                    </a:xfrm>
                    <a:prstGeom prst="rect">
                      <a:avLst/>
                    </a:prstGeom>
                  </pic:spPr>
                </pic:pic>
              </a:graphicData>
            </a:graphic>
          </wp:inline>
        </w:drawing>
      </w:r>
    </w:p>
    <w:p w:rsidR="00A93141" w:rsidRDefault="00A93141" w:rsidP="00CB6CB0">
      <w:pPr>
        <w:spacing w:before="240"/>
      </w:pPr>
    </w:p>
    <w:p w:rsidR="00A93141" w:rsidRDefault="00A93141" w:rsidP="00CB6CB0">
      <w:pPr>
        <w:spacing w:before="240"/>
      </w:pPr>
    </w:p>
    <w:p w:rsidR="00A93141" w:rsidRDefault="00A93141" w:rsidP="00CB6CB0">
      <w:pPr>
        <w:spacing w:before="240"/>
      </w:pPr>
    </w:p>
    <w:p w:rsidR="00A93141" w:rsidRDefault="00A93141" w:rsidP="00CB6CB0">
      <w:pPr>
        <w:spacing w:before="240"/>
      </w:pPr>
    </w:p>
    <w:p w:rsidR="00A93141" w:rsidRDefault="00A93141" w:rsidP="00CB6CB0">
      <w:pPr>
        <w:spacing w:before="240"/>
      </w:pPr>
    </w:p>
    <w:p w:rsidR="00CB6CB0" w:rsidRDefault="00CB6CB0" w:rsidP="00CB6CB0">
      <w:pPr>
        <w:spacing w:before="240"/>
      </w:pPr>
      <w:r>
        <w:lastRenderedPageBreak/>
        <w:t>Dimensionality Reduction:</w:t>
      </w:r>
    </w:p>
    <w:p w:rsidR="00CB6CB0" w:rsidRDefault="00CB6CB0" w:rsidP="00CB6CB0">
      <w:pPr>
        <w:pStyle w:val="ListParagraph"/>
        <w:numPr>
          <w:ilvl w:val="0"/>
          <w:numId w:val="16"/>
        </w:numPr>
        <w:spacing w:before="240"/>
      </w:pPr>
      <w:r>
        <w:t>Techniques like Principal Component Analysis (PCA) or t-SNE can be applied to reduce the dimensionality of vector representations while preserving their semantic meaning.</w:t>
      </w:r>
    </w:p>
    <w:p w:rsidR="00CB6CB0" w:rsidRDefault="00A93141" w:rsidP="00CB6CB0">
      <w:pPr>
        <w:spacing w:before="240"/>
        <w:rPr>
          <w:noProof/>
        </w:rPr>
      </w:pPr>
      <w:r>
        <w:rPr>
          <w:noProof/>
        </w:rPr>
        <w:drawing>
          <wp:inline distT="0" distB="0" distL="0" distR="0">
            <wp:extent cx="2475098" cy="18732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mensionality_Reduction_2.jpg"/>
                    <pic:cNvPicPr/>
                  </pic:nvPicPr>
                  <pic:blipFill>
                    <a:blip r:embed="rId23">
                      <a:extLst>
                        <a:ext uri="{28A0092B-C50C-407E-A947-70E740481C1C}">
                          <a14:useLocalDpi xmlns:a14="http://schemas.microsoft.com/office/drawing/2010/main" val="0"/>
                        </a:ext>
                      </a:extLst>
                    </a:blip>
                    <a:stretch>
                      <a:fillRect/>
                    </a:stretch>
                  </pic:blipFill>
                  <pic:spPr>
                    <a:xfrm>
                      <a:off x="0" y="0"/>
                      <a:ext cx="2481260" cy="1877914"/>
                    </a:xfrm>
                    <a:prstGeom prst="rect">
                      <a:avLst/>
                    </a:prstGeom>
                  </pic:spPr>
                </pic:pic>
              </a:graphicData>
            </a:graphic>
          </wp:inline>
        </w:drawing>
      </w:r>
      <w:r w:rsidRPr="00A93141">
        <w:rPr>
          <w:noProof/>
        </w:rPr>
        <w:t xml:space="preserve"> </w:t>
      </w:r>
      <w:r>
        <w:rPr>
          <w:noProof/>
        </w:rPr>
        <w:t xml:space="preserve">          </w:t>
      </w:r>
      <w:r>
        <w:rPr>
          <w:noProof/>
        </w:rPr>
        <w:drawing>
          <wp:inline distT="0" distB="0" distL="0" distR="0" wp14:anchorId="1D2BA8BA" wp14:editId="6774E673">
            <wp:extent cx="2501900" cy="1871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9994" cy="1877742"/>
                    </a:xfrm>
                    <a:prstGeom prst="rect">
                      <a:avLst/>
                    </a:prstGeom>
                  </pic:spPr>
                </pic:pic>
              </a:graphicData>
            </a:graphic>
          </wp:inline>
        </w:drawing>
      </w:r>
    </w:p>
    <w:p w:rsidR="00A93141" w:rsidRDefault="00A93141" w:rsidP="00A93141">
      <w:pPr>
        <w:spacing w:before="240"/>
      </w:pPr>
      <w:r>
        <w:t>Topic Modeling:</w:t>
      </w:r>
    </w:p>
    <w:p w:rsidR="00A93141" w:rsidRDefault="00A93141" w:rsidP="00A93141">
      <w:pPr>
        <w:pStyle w:val="ListParagraph"/>
        <w:numPr>
          <w:ilvl w:val="0"/>
          <w:numId w:val="16"/>
        </w:numPr>
        <w:spacing w:before="240"/>
      </w:pPr>
      <w:r>
        <w:t xml:space="preserve">Algorithms like Latent </w:t>
      </w:r>
      <w:proofErr w:type="spellStart"/>
      <w:r>
        <w:t>Dirichlet</w:t>
      </w:r>
      <w:proofErr w:type="spellEnd"/>
      <w:r>
        <w:t xml:space="preserve"> Allocation (LDA) can be used to identify topics in a corpus and represent documents in terms of these topics.</w:t>
      </w:r>
    </w:p>
    <w:p w:rsidR="00A93141" w:rsidRDefault="00A93141" w:rsidP="00A93141">
      <w:pPr>
        <w:spacing w:before="240"/>
      </w:pPr>
      <w:r>
        <w:rPr>
          <w:noProof/>
        </w:rPr>
        <w:drawing>
          <wp:inline distT="0" distB="0" distL="0" distR="0">
            <wp:extent cx="5781675" cy="3390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520144850388.jfif"/>
                    <pic:cNvPicPr/>
                  </pic:nvPicPr>
                  <pic:blipFill rotWithShape="1">
                    <a:blip r:embed="rId25">
                      <a:extLst>
                        <a:ext uri="{28A0092B-C50C-407E-A947-70E740481C1C}">
                          <a14:useLocalDpi xmlns:a14="http://schemas.microsoft.com/office/drawing/2010/main" val="0"/>
                        </a:ext>
                      </a:extLst>
                    </a:blip>
                    <a:srcRect b="17017"/>
                    <a:stretch/>
                  </pic:blipFill>
                  <pic:spPr bwMode="auto">
                    <a:xfrm>
                      <a:off x="0" y="0"/>
                      <a:ext cx="5781675" cy="3390900"/>
                    </a:xfrm>
                    <a:prstGeom prst="rect">
                      <a:avLst/>
                    </a:prstGeom>
                    <a:ln>
                      <a:noFill/>
                    </a:ln>
                    <a:extLst>
                      <a:ext uri="{53640926-AAD7-44D8-BBD7-CCE9431645EC}">
                        <a14:shadowObscured xmlns:a14="http://schemas.microsoft.com/office/drawing/2010/main"/>
                      </a:ext>
                    </a:extLst>
                  </pic:spPr>
                </pic:pic>
              </a:graphicData>
            </a:graphic>
          </wp:inline>
        </w:drawing>
      </w:r>
    </w:p>
    <w:p w:rsidR="0027489C" w:rsidRDefault="0027489C" w:rsidP="00A93141">
      <w:pPr>
        <w:spacing w:before="240"/>
      </w:pPr>
      <w:r>
        <w:t>Note End –</w:t>
      </w:r>
    </w:p>
    <w:p w:rsidR="0027489C" w:rsidRDefault="0027489C" w:rsidP="00A93141">
      <w:pPr>
        <w:spacing w:before="240"/>
      </w:pPr>
    </w:p>
    <w:p w:rsidR="0027489C" w:rsidRDefault="0027489C" w:rsidP="00A93141">
      <w:pPr>
        <w:spacing w:before="240"/>
      </w:pPr>
    </w:p>
    <w:p w:rsidR="0027489C" w:rsidRDefault="0027489C" w:rsidP="0027489C">
      <w:pPr>
        <w:pStyle w:val="ListParagraph"/>
        <w:numPr>
          <w:ilvl w:val="0"/>
          <w:numId w:val="17"/>
        </w:numPr>
        <w:spacing w:before="240"/>
      </w:pPr>
      <w:r>
        <w:lastRenderedPageBreak/>
        <w:t>Bag of Words</w:t>
      </w:r>
    </w:p>
    <w:p w:rsidR="0027489C" w:rsidRDefault="005531A2" w:rsidP="0027489C">
      <w:pPr>
        <w:spacing w:before="240"/>
      </w:pPr>
      <w:r>
        <w:t>Count the occurrence of tokens in the vocabulary.</w:t>
      </w:r>
    </w:p>
    <w:p w:rsidR="005531A2" w:rsidRDefault="005531A2" w:rsidP="0027489C">
      <w:pPr>
        <w:spacing w:before="240"/>
      </w:pPr>
      <w:r>
        <w:rPr>
          <w:noProof/>
        </w:rPr>
        <mc:AlternateContent>
          <mc:Choice Requires="wps">
            <w:drawing>
              <wp:anchor distT="0" distB="0" distL="114300" distR="114300" simplePos="0" relativeHeight="251660288" behindDoc="0" locked="0" layoutInCell="1" allowOverlap="1">
                <wp:simplePos x="0" y="0"/>
                <wp:positionH relativeFrom="column">
                  <wp:posOffset>2216150</wp:posOffset>
                </wp:positionH>
                <wp:positionV relativeFrom="paragraph">
                  <wp:posOffset>317500</wp:posOffset>
                </wp:positionV>
                <wp:extent cx="4032250" cy="2152650"/>
                <wp:effectExtent l="0" t="0" r="25400" b="19050"/>
                <wp:wrapNone/>
                <wp:docPr id="28" name="Text Box 28"/>
                <wp:cNvGraphicFramePr/>
                <a:graphic xmlns:a="http://schemas.openxmlformats.org/drawingml/2006/main">
                  <a:graphicData uri="http://schemas.microsoft.com/office/word/2010/wordprocessingShape">
                    <wps:wsp>
                      <wps:cNvSpPr txBox="1"/>
                      <wps:spPr>
                        <a:xfrm>
                          <a:off x="0" y="0"/>
                          <a:ext cx="4032250" cy="2152650"/>
                        </a:xfrm>
                        <a:prstGeom prst="rect">
                          <a:avLst/>
                        </a:prstGeom>
                        <a:solidFill>
                          <a:schemeClr val="lt1"/>
                        </a:solidFill>
                        <a:ln w="6350">
                          <a:solidFill>
                            <a:prstClr val="black"/>
                          </a:solidFill>
                        </a:ln>
                      </wps:spPr>
                      <wps:txbx>
                        <w:txbxContent>
                          <w:p w:rsidR="00023271" w:rsidRDefault="00023271"/>
                          <w:p w:rsidR="005531A2" w:rsidRDefault="005531A2">
                            <w:r>
                              <w:t>In here Word “Good” Appears as 1</w:t>
                            </w:r>
                          </w:p>
                          <w:p w:rsidR="005531A2" w:rsidRDefault="005531A2">
                            <w:r>
                              <w:t>“</w:t>
                            </w:r>
                            <w:proofErr w:type="gramStart"/>
                            <w:r>
                              <w:t>Movies“ as</w:t>
                            </w:r>
                            <w:proofErr w:type="gramEnd"/>
                            <w:r>
                              <w:t xml:space="preserve"> 1 both Appear 1 time(Double times)</w:t>
                            </w:r>
                          </w:p>
                          <w:p w:rsidR="005531A2" w:rsidRDefault="005531A2">
                            <w:r>
                              <w:t xml:space="preserve">Other “not, </w:t>
                            </w:r>
                            <w:proofErr w:type="spellStart"/>
                            <w:r>
                              <w:t>a</w:t>
                            </w:r>
                            <w:proofErr w:type="spellEnd"/>
                            <w:r>
                              <w:t xml:space="preserve"> did and like” Appear 0 times </w:t>
                            </w:r>
                          </w:p>
                          <w:p w:rsidR="005531A2" w:rsidRDefault="005531A2">
                            <w:r>
                              <w:t>So we can get the count of each document.</w:t>
                            </w:r>
                          </w:p>
                          <w:p w:rsidR="005531A2" w:rsidRDefault="005531A2">
                            <w:r>
                              <w:t xml:space="preserve">That count corresponding positioning of the </w:t>
                            </w:r>
                            <w:proofErr w:type="spellStart"/>
                            <w:r>
                              <w:t>vactor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27" type="#_x0000_t202" style="position:absolute;margin-left:174.5pt;margin-top:25pt;width:317.5pt;height:16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" fillcolor="white [3201]" strokeweight=".5pt">
                <v:textbox>
                  <w:txbxContent>
                    <w:p w:rsidR="00023271" w:rsidRDefault="00023271"/>
                    <w:p w:rsidR="005531A2" w:rsidRDefault="005531A2">
                      <w:r>
                        <w:t>In here Word “Good” Appears as 1</w:t>
                      </w:r>
                    </w:p>
                    <w:p w:rsidR="005531A2" w:rsidRDefault="005531A2">
                      <w:r>
                        <w:t>“</w:t>
                      </w:r>
                      <w:proofErr w:type="gramStart"/>
                      <w:r>
                        <w:t>Movies“ as</w:t>
                      </w:r>
                      <w:proofErr w:type="gramEnd"/>
                      <w:r>
                        <w:t xml:space="preserve"> 1 both Appear 1 time(Double times)</w:t>
                      </w:r>
                    </w:p>
                    <w:p w:rsidR="005531A2" w:rsidRDefault="005531A2">
                      <w:r>
                        <w:t xml:space="preserve">Other “not, </w:t>
                      </w:r>
                      <w:proofErr w:type="spellStart"/>
                      <w:r>
                        <w:t>a</w:t>
                      </w:r>
                      <w:proofErr w:type="spellEnd"/>
                      <w:r>
                        <w:t xml:space="preserve"> did and like” </w:t>
                      </w:r>
                      <w:r>
                        <w:t xml:space="preserve">Appear </w:t>
                      </w:r>
                      <w:r>
                        <w:t xml:space="preserve">0 times </w:t>
                      </w:r>
                    </w:p>
                    <w:p w:rsidR="005531A2" w:rsidRDefault="005531A2">
                      <w:r>
                        <w:t>So we can get the count of each document.</w:t>
                      </w:r>
                    </w:p>
                    <w:p w:rsidR="005531A2" w:rsidRDefault="005531A2">
                      <w:r>
                        <w:t xml:space="preserve">That count corresponding positioning of the </w:t>
                      </w:r>
                      <w:proofErr w:type="spellStart"/>
                      <w:r>
                        <w:t>vactor</w:t>
                      </w:r>
                      <w:proofErr w:type="spellEnd"/>
                    </w:p>
                  </w:txbxContent>
                </v:textbox>
              </v:shape>
            </w:pict>
          </mc:Fallback>
        </mc:AlternateContent>
      </w:r>
      <w:r>
        <w:t xml:space="preserve">Ex – </w:t>
      </w:r>
      <w:proofErr w:type="spellStart"/>
      <w:r>
        <w:t>corpos</w:t>
      </w:r>
      <w:proofErr w:type="spellEnd"/>
      <w:r>
        <w:t xml:space="preserve"> and unigram vocabulary </w:t>
      </w:r>
    </w:p>
    <w:p w:rsidR="005531A2" w:rsidRDefault="00023271" w:rsidP="0027489C">
      <w:pPr>
        <w:spacing w:before="240"/>
      </w:pPr>
      <w:r>
        <w:rPr>
          <w:noProof/>
        </w:rPr>
        <mc:AlternateContent>
          <mc:Choice Requires="wps">
            <w:drawing>
              <wp:anchor distT="0" distB="0" distL="114300" distR="114300" simplePos="0" relativeHeight="251663360" behindDoc="0" locked="0" layoutInCell="1" allowOverlap="1">
                <wp:simplePos x="0" y="0"/>
                <wp:positionH relativeFrom="column">
                  <wp:posOffset>1339850</wp:posOffset>
                </wp:positionH>
                <wp:positionV relativeFrom="paragraph">
                  <wp:posOffset>241935</wp:posOffset>
                </wp:positionV>
                <wp:extent cx="1022350" cy="0"/>
                <wp:effectExtent l="0" t="95250" r="0" b="95250"/>
                <wp:wrapNone/>
                <wp:docPr id="34" name="Straight Arrow Connector 34"/>
                <wp:cNvGraphicFramePr/>
                <a:graphic xmlns:a="http://schemas.openxmlformats.org/drawingml/2006/main">
                  <a:graphicData uri="http://schemas.microsoft.com/office/word/2010/wordprocessingShape">
                    <wps:wsp>
                      <wps:cNvCnPr/>
                      <wps:spPr>
                        <a:xfrm flipH="1">
                          <a:off x="0" y="0"/>
                          <a:ext cx="1022350"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9BF98D" id="_x0000_t32" coordsize="21600,21600" o:spt="32" o:oned="t" path="m,l21600,21600e" filled="f">
                <v:path arrowok="t" fillok="f" o:connecttype="none"/>
                <o:lock v:ext="edit" shapetype="t"/>
              </v:shapetype>
              <v:shape id="Straight Arrow Connector 34" o:spid="_x0000_s1026" type="#_x0000_t32" style="position:absolute;margin-left:105.5pt;margin-top:19.05pt;width:80.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" strokecolor="#c00000" strokeweight="3pt">
                <v:stroke endarrow="block" joinstyle="miter"/>
              </v:shape>
            </w:pict>
          </mc:Fallback>
        </mc:AlternateContent>
      </w:r>
      <w:r w:rsidR="005531A2">
        <w:rPr>
          <w:noProof/>
        </w:rPr>
        <w:drawing>
          <wp:inline distT="0" distB="0" distL="0" distR="0" wp14:anchorId="5821309A" wp14:editId="35321F18">
            <wp:extent cx="1785717" cy="196215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8174" cy="1975837"/>
                    </a:xfrm>
                    <a:prstGeom prst="rect">
                      <a:avLst/>
                    </a:prstGeom>
                  </pic:spPr>
                </pic:pic>
              </a:graphicData>
            </a:graphic>
          </wp:inline>
        </w:drawing>
      </w:r>
    </w:p>
    <w:p w:rsidR="005531A2" w:rsidRDefault="005531A2" w:rsidP="005531A2"/>
    <w:p w:rsidR="005531A2" w:rsidRDefault="001B1170" w:rsidP="005531A2">
      <w:r>
        <w:rPr>
          <w:noProof/>
        </w:rPr>
        <mc:AlternateContent>
          <mc:Choice Requires="wps">
            <w:drawing>
              <wp:anchor distT="0" distB="0" distL="114300" distR="114300" simplePos="0" relativeHeight="251662336" behindDoc="0" locked="0" layoutInCell="1" allowOverlap="1">
                <wp:simplePos x="0" y="0"/>
                <wp:positionH relativeFrom="column">
                  <wp:posOffset>4146550</wp:posOffset>
                </wp:positionH>
                <wp:positionV relativeFrom="paragraph">
                  <wp:posOffset>628015</wp:posOffset>
                </wp:positionV>
                <wp:extent cx="641350" cy="88900"/>
                <wp:effectExtent l="38100" t="38100" r="6350" b="101600"/>
                <wp:wrapNone/>
                <wp:docPr id="32" name="Elbow Connector 32"/>
                <wp:cNvGraphicFramePr/>
                <a:graphic xmlns:a="http://schemas.openxmlformats.org/drawingml/2006/main">
                  <a:graphicData uri="http://schemas.microsoft.com/office/word/2010/wordprocessingShape">
                    <wps:wsp>
                      <wps:cNvCnPr/>
                      <wps:spPr>
                        <a:xfrm flipH="1">
                          <a:off x="0" y="0"/>
                          <a:ext cx="641350" cy="88900"/>
                        </a:xfrm>
                        <a:prstGeom prst="bentConnector3">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0575A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326.5pt;margin-top:49.45pt;width:50.5pt;height:7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" strokecolor="#c00000" strokeweight="3pt">
                <v:stroke endarrow="block"/>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4362450</wp:posOffset>
                </wp:positionH>
                <wp:positionV relativeFrom="paragraph">
                  <wp:posOffset>755015</wp:posOffset>
                </wp:positionV>
                <wp:extent cx="1066800" cy="292100"/>
                <wp:effectExtent l="0" t="0" r="19050" b="12700"/>
                <wp:wrapNone/>
                <wp:docPr id="31" name="Text Box 31"/>
                <wp:cNvGraphicFramePr/>
                <a:graphic xmlns:a="http://schemas.openxmlformats.org/drawingml/2006/main">
                  <a:graphicData uri="http://schemas.microsoft.com/office/word/2010/wordprocessingShape">
                    <wps:wsp>
                      <wps:cNvSpPr txBox="1"/>
                      <wps:spPr>
                        <a:xfrm>
                          <a:off x="0" y="0"/>
                          <a:ext cx="1066800" cy="292100"/>
                        </a:xfrm>
                        <a:prstGeom prst="rect">
                          <a:avLst/>
                        </a:prstGeom>
                        <a:solidFill>
                          <a:schemeClr val="lt1"/>
                        </a:solidFill>
                        <a:ln w="6350">
                          <a:solidFill>
                            <a:prstClr val="black"/>
                          </a:solidFill>
                        </a:ln>
                      </wps:spPr>
                      <wps:txbx>
                        <w:txbxContent>
                          <w:p w:rsidR="001B1170" w:rsidRDefault="001B1170">
                            <w:r>
                              <w:t>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28" type="#_x0000_t202" style="position:absolute;margin-left:343.5pt;margin-top:59.45pt;width:84pt;height:2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" fillcolor="white [3201]" strokeweight=".5pt">
                <v:textbox>
                  <w:txbxContent>
                    <w:p w:rsidR="001B1170" w:rsidRDefault="001B1170">
                      <w:r>
                        <w:t>Vector</w:t>
                      </w:r>
                    </w:p>
                  </w:txbxContent>
                </v:textbox>
              </v:shape>
            </w:pict>
          </mc:Fallback>
        </mc:AlternateContent>
      </w:r>
      <w:r w:rsidR="005531A2">
        <w:rPr>
          <w:noProof/>
        </w:rPr>
        <w:drawing>
          <wp:inline distT="0" distB="0" distL="0" distR="0" wp14:anchorId="70AD7EF0" wp14:editId="63C37B41">
            <wp:extent cx="4245279" cy="10668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3180" cy="1068785"/>
                    </a:xfrm>
                    <a:prstGeom prst="rect">
                      <a:avLst/>
                    </a:prstGeom>
                  </pic:spPr>
                </pic:pic>
              </a:graphicData>
            </a:graphic>
          </wp:inline>
        </w:drawing>
      </w:r>
      <w:r>
        <w:t xml:space="preserve">  </w:t>
      </w:r>
    </w:p>
    <w:p w:rsidR="005531A2" w:rsidRDefault="005531A2" w:rsidP="005531A2"/>
    <w:p w:rsidR="005531A2" w:rsidRDefault="001B1170" w:rsidP="005531A2">
      <w:r>
        <w:t>Similar can create vector representation of document</w:t>
      </w:r>
    </w:p>
    <w:p w:rsidR="00023271" w:rsidRDefault="00023271" w:rsidP="005531A2">
      <w:r>
        <w:rPr>
          <w:noProof/>
        </w:rPr>
        <mc:AlternateContent>
          <mc:Choice Requires="wps">
            <w:drawing>
              <wp:anchor distT="0" distB="0" distL="114300" distR="114300" simplePos="0" relativeHeight="251668480" behindDoc="0" locked="0" layoutInCell="1" allowOverlap="1" wp14:anchorId="1C3659D7" wp14:editId="6C214D77">
                <wp:simplePos x="0" y="0"/>
                <wp:positionH relativeFrom="column">
                  <wp:posOffset>1498600</wp:posOffset>
                </wp:positionH>
                <wp:positionV relativeFrom="paragraph">
                  <wp:posOffset>1567815</wp:posOffset>
                </wp:positionV>
                <wp:extent cx="831850" cy="6350"/>
                <wp:effectExtent l="38100" t="95250" r="0" b="107950"/>
                <wp:wrapNone/>
                <wp:docPr id="37" name="Straight Arrow Connector 37"/>
                <wp:cNvGraphicFramePr/>
                <a:graphic xmlns:a="http://schemas.openxmlformats.org/drawingml/2006/main">
                  <a:graphicData uri="http://schemas.microsoft.com/office/word/2010/wordprocessingShape">
                    <wps:wsp>
                      <wps:cNvCnPr/>
                      <wps:spPr>
                        <a:xfrm flipH="1">
                          <a:off x="0" y="0"/>
                          <a:ext cx="831850" cy="635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FD9EA" id="Straight Arrow Connector 37" o:spid="_x0000_s1026" type="#_x0000_t32" style="position:absolute;margin-left:118pt;margin-top:123.45pt;width:65.5pt;height:.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" strokecolor="#7030a0" strokeweight="3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1C3659D7" wp14:editId="6C214D77">
                <wp:simplePos x="0" y="0"/>
                <wp:positionH relativeFrom="column">
                  <wp:posOffset>1517650</wp:posOffset>
                </wp:positionH>
                <wp:positionV relativeFrom="paragraph">
                  <wp:posOffset>1066165</wp:posOffset>
                </wp:positionV>
                <wp:extent cx="831850" cy="6350"/>
                <wp:effectExtent l="38100" t="95250" r="0" b="107950"/>
                <wp:wrapNone/>
                <wp:docPr id="36" name="Straight Arrow Connector 36"/>
                <wp:cNvGraphicFramePr/>
                <a:graphic xmlns:a="http://schemas.openxmlformats.org/drawingml/2006/main">
                  <a:graphicData uri="http://schemas.microsoft.com/office/word/2010/wordprocessingShape">
                    <wps:wsp>
                      <wps:cNvCnPr/>
                      <wps:spPr>
                        <a:xfrm flipH="1">
                          <a:off x="0" y="0"/>
                          <a:ext cx="831850" cy="635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F415D0" id="Straight Arrow Connector 36" o:spid="_x0000_s1026" type="#_x0000_t32" style="position:absolute;margin-left:119.5pt;margin-top:83.95pt;width:65.5pt;height:.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" strokecolor="#7030a0" strokeweight="3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1517650</wp:posOffset>
                </wp:positionH>
                <wp:positionV relativeFrom="paragraph">
                  <wp:posOffset>570865</wp:posOffset>
                </wp:positionV>
                <wp:extent cx="831850" cy="6350"/>
                <wp:effectExtent l="38100" t="95250" r="0" b="107950"/>
                <wp:wrapNone/>
                <wp:docPr id="35" name="Straight Arrow Connector 35"/>
                <wp:cNvGraphicFramePr/>
                <a:graphic xmlns:a="http://schemas.openxmlformats.org/drawingml/2006/main">
                  <a:graphicData uri="http://schemas.microsoft.com/office/word/2010/wordprocessingShape">
                    <wps:wsp>
                      <wps:cNvCnPr/>
                      <wps:spPr>
                        <a:xfrm flipH="1">
                          <a:off x="0" y="0"/>
                          <a:ext cx="831850" cy="635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6EC4F" id="Straight Arrow Connector 35" o:spid="_x0000_s1026" type="#_x0000_t32" style="position:absolute;margin-left:119.5pt;margin-top:44.95pt;width:65.5pt;height:.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" strokecolor="#7030a0" strokeweight="3pt">
                <v:stroke endarrow="block" joinstyle="miter"/>
              </v:shape>
            </w:pict>
          </mc:Fallback>
        </mc:AlternateContent>
      </w:r>
      <w:r>
        <w:rPr>
          <w:noProof/>
        </w:rPr>
        <w:drawing>
          <wp:inline distT="0" distB="0" distL="0" distR="0" wp14:anchorId="5342A6E1" wp14:editId="648D646B">
            <wp:extent cx="5943600" cy="20326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2635"/>
                    </a:xfrm>
                    <a:prstGeom prst="rect">
                      <a:avLst/>
                    </a:prstGeom>
                  </pic:spPr>
                </pic:pic>
              </a:graphicData>
            </a:graphic>
          </wp:inline>
        </w:drawing>
      </w:r>
    </w:p>
    <w:p w:rsidR="00023271" w:rsidRDefault="00023271" w:rsidP="00023271">
      <w:r>
        <w:t>Now we successfully convert text to numbers.</w:t>
      </w:r>
    </w:p>
    <w:p w:rsidR="00023271" w:rsidRDefault="00023271" w:rsidP="00023271"/>
    <w:p w:rsidR="00023271" w:rsidRDefault="00023271" w:rsidP="00023271"/>
    <w:p w:rsidR="00023271" w:rsidRDefault="00023271" w:rsidP="00023271">
      <w:r>
        <w:lastRenderedPageBreak/>
        <w:t xml:space="preserve">Problems - </w:t>
      </w:r>
    </w:p>
    <w:p w:rsidR="00023271" w:rsidRDefault="00023271" w:rsidP="00023271">
      <w:r>
        <w:t>In here If you get large Document there may be may “0” s.</w:t>
      </w:r>
    </w:p>
    <w:p w:rsidR="00023271" w:rsidRDefault="00023271" w:rsidP="00023271">
      <w:r>
        <w:t>Higher frequent words dominate. That mean word can be occurring many times. Example Domain specific words (in here example “Movies”)</w:t>
      </w:r>
    </w:p>
    <w:p w:rsidR="002A24B3" w:rsidRDefault="002A24B3" w:rsidP="00023271"/>
    <w:p w:rsidR="002A24B3" w:rsidRDefault="002A24B3" w:rsidP="00023271">
      <w:r>
        <w:t xml:space="preserve">Sentiment Analyze </w:t>
      </w:r>
    </w:p>
    <w:p w:rsidR="002A24B3" w:rsidRDefault="002A24B3" w:rsidP="00023271">
      <w:proofErr w:type="gramStart"/>
      <w:r>
        <w:t>In  our</w:t>
      </w:r>
      <w:proofErr w:type="gramEnd"/>
      <w:r>
        <w:t xml:space="preserve"> example using sentiment Analyze we can get Idea, that review positive or negative.</w:t>
      </w:r>
    </w:p>
    <w:p w:rsidR="002A24B3" w:rsidRDefault="002A24B3" w:rsidP="00023271">
      <w:r>
        <w:t xml:space="preserve">In here normally have 3 classes. (positive, neutral and </w:t>
      </w:r>
      <w:proofErr w:type="spellStart"/>
      <w:r>
        <w:t>nagative</w:t>
      </w:r>
      <w:proofErr w:type="spellEnd"/>
      <w:r>
        <w:t>).</w:t>
      </w:r>
    </w:p>
    <w:p w:rsidR="002A24B3" w:rsidRDefault="002A24B3" w:rsidP="00023271">
      <w:r>
        <w:t>We can identify the sentiment express in the text.</w:t>
      </w:r>
    </w:p>
    <w:p w:rsidR="002A24B3" w:rsidRDefault="002A24B3" w:rsidP="002A24B3">
      <w:r>
        <w:t xml:space="preserve">If You use Sentiment </w:t>
      </w:r>
      <w:proofErr w:type="gramStart"/>
      <w:r>
        <w:t>Analyze ,</w:t>
      </w:r>
      <w:proofErr w:type="gramEnd"/>
      <w:r>
        <w:t xml:space="preserve"> Can consider word like “Good”</w:t>
      </w:r>
    </w:p>
    <w:p w:rsidR="002A24B3" w:rsidRDefault="002A24B3" w:rsidP="002A24B3">
      <w:r>
        <w:rPr>
          <w:noProof/>
        </w:rPr>
        <w:drawing>
          <wp:inline distT="0" distB="0" distL="0" distR="0" wp14:anchorId="17ACB638" wp14:editId="1B9DEB62">
            <wp:extent cx="2870200" cy="809369"/>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4814" cy="813490"/>
                    </a:xfrm>
                    <a:prstGeom prst="rect">
                      <a:avLst/>
                    </a:prstGeom>
                  </pic:spPr>
                </pic:pic>
              </a:graphicData>
            </a:graphic>
          </wp:inline>
        </w:drawing>
      </w:r>
    </w:p>
    <w:p w:rsidR="002A24B3" w:rsidRDefault="002A24B3" w:rsidP="00023271"/>
    <w:p w:rsidR="002A24B3" w:rsidRDefault="002A24B3" w:rsidP="00023271">
      <w:r>
        <w:rPr>
          <w:noProof/>
        </w:rPr>
        <w:drawing>
          <wp:inline distT="0" distB="0" distL="0" distR="0">
            <wp:extent cx="5943600" cy="2943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422Click on Create (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023271" w:rsidRDefault="00023271" w:rsidP="00023271"/>
    <w:p w:rsidR="002A24B3" w:rsidRDefault="002A24B3" w:rsidP="00023271">
      <w:r>
        <w:t>But in “movies” Word appears so may time. Model think this word is very important to predict the output. So the model confused.</w:t>
      </w:r>
    </w:p>
    <w:p w:rsidR="002A24B3" w:rsidRDefault="002A24B3" w:rsidP="00023271">
      <w:r>
        <w:t>To avoid that We use TF-IDF technique.</w:t>
      </w:r>
    </w:p>
    <w:p w:rsidR="00023271" w:rsidRDefault="002A24B3" w:rsidP="008A6305">
      <w:pPr>
        <w:pStyle w:val="ListParagraph"/>
        <w:numPr>
          <w:ilvl w:val="0"/>
          <w:numId w:val="17"/>
        </w:numPr>
      </w:pPr>
      <w:r>
        <w:lastRenderedPageBreak/>
        <w:t>TF-IDF vector representation</w:t>
      </w:r>
    </w:p>
    <w:p w:rsidR="002A24B3" w:rsidRDefault="002A24B3" w:rsidP="002A24B3">
      <w:pPr>
        <w:tabs>
          <w:tab w:val="left" w:pos="6150"/>
        </w:tabs>
      </w:pPr>
      <w:r>
        <w:t xml:space="preserve">Team Frequency (TF) is computed as number of times a token </w:t>
      </w:r>
      <w:r w:rsidRPr="002A24B3">
        <w:rPr>
          <w:i/>
        </w:rPr>
        <w:t>t</w:t>
      </w:r>
      <w:r w:rsidR="008A6305">
        <w:rPr>
          <w:i/>
        </w:rPr>
        <w:t xml:space="preserve"> </w:t>
      </w:r>
      <w:r>
        <w:t>appears in document.</w:t>
      </w:r>
    </w:p>
    <w:p w:rsidR="008A6305" w:rsidRPr="008A6305" w:rsidRDefault="008A6305" w:rsidP="002A24B3">
      <w:pPr>
        <w:tabs>
          <w:tab w:val="left" w:pos="6150"/>
        </w:tabs>
        <w:rPr>
          <w:b/>
        </w:rPr>
      </w:pPr>
      <w:r w:rsidRPr="008A6305">
        <w:rPr>
          <w:b/>
        </w:rPr>
        <w:t xml:space="preserve">IDF – Inverse document frequency </w:t>
      </w:r>
    </w:p>
    <w:p w:rsidR="008A6305" w:rsidRPr="008A6305" w:rsidRDefault="008A6305" w:rsidP="002A24B3">
      <w:pPr>
        <w:tabs>
          <w:tab w:val="left" w:pos="6150"/>
        </w:tabs>
        <w:rPr>
          <w:b/>
        </w:rPr>
      </w:pPr>
      <w:r w:rsidRPr="008A6305">
        <w:rPr>
          <w:b/>
        </w:rPr>
        <w:t>TF – Team Frequency is like bag of word technique.</w:t>
      </w:r>
    </w:p>
    <w:p w:rsidR="008A6305" w:rsidRDefault="008A6305" w:rsidP="002A24B3">
      <w:pPr>
        <w:tabs>
          <w:tab w:val="left" w:pos="6150"/>
        </w:tabs>
      </w:pPr>
    </w:p>
    <w:p w:rsidR="008A3174" w:rsidRDefault="002A4257" w:rsidP="002A24B3">
      <w:pPr>
        <w:tabs>
          <w:tab w:val="left" w:pos="6150"/>
        </w:tabs>
      </w:pPr>
      <w:r>
        <w:t xml:space="preserve">TF – We simply calculate the number of </w:t>
      </w:r>
      <w:r w:rsidR="008A3174">
        <w:t>occurrences</w:t>
      </w:r>
    </w:p>
    <w:p w:rsidR="008A3174" w:rsidRDefault="008A3174" w:rsidP="002A24B3">
      <w:pPr>
        <w:tabs>
          <w:tab w:val="left" w:pos="6150"/>
        </w:tabs>
      </w:pPr>
      <w:r>
        <w:t>Example –</w:t>
      </w:r>
    </w:p>
    <w:p w:rsidR="008A6305" w:rsidRDefault="008A3174" w:rsidP="008A3174">
      <w:pPr>
        <w:tabs>
          <w:tab w:val="left" w:pos="6150"/>
        </w:tabs>
        <w:jc w:val="center"/>
      </w:pPr>
      <w:r>
        <w:rPr>
          <w:noProof/>
        </w:rPr>
        <w:drawing>
          <wp:inline distT="0" distB="0" distL="0" distR="0" wp14:anchorId="44B897FC" wp14:editId="1A29CA25">
            <wp:extent cx="4527550" cy="1959036"/>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9078" cy="1964024"/>
                    </a:xfrm>
                    <a:prstGeom prst="rect">
                      <a:avLst/>
                    </a:prstGeom>
                  </pic:spPr>
                </pic:pic>
              </a:graphicData>
            </a:graphic>
          </wp:inline>
        </w:drawing>
      </w:r>
    </w:p>
    <w:p w:rsidR="008A3174" w:rsidRDefault="008A3174" w:rsidP="008A3174">
      <w:pPr>
        <w:tabs>
          <w:tab w:val="left" w:pos="6150"/>
        </w:tabs>
      </w:pPr>
    </w:p>
    <w:p w:rsidR="008A3174" w:rsidRDefault="008A3174" w:rsidP="008A3174">
      <w:pPr>
        <w:tabs>
          <w:tab w:val="left" w:pos="6150"/>
        </w:tabs>
      </w:pPr>
      <w:r>
        <w:t>In 1</w:t>
      </w:r>
      <w:r w:rsidRPr="008A3174">
        <w:rPr>
          <w:vertAlign w:val="superscript"/>
        </w:rPr>
        <w:t>st</w:t>
      </w:r>
      <w:r>
        <w:t xml:space="preserve"> document that </w:t>
      </w:r>
      <w:r w:rsidR="003C4376">
        <w:t>“</w:t>
      </w:r>
      <w:r>
        <w:t>movies</w:t>
      </w:r>
      <w:r w:rsidR="003C4376">
        <w:t>”</w:t>
      </w:r>
      <w:r>
        <w:t xml:space="preserve"> appearing 1 time</w:t>
      </w:r>
    </w:p>
    <w:p w:rsidR="008A6305" w:rsidRPr="002A24B3" w:rsidRDefault="008A3174" w:rsidP="002A24B3">
      <w:pPr>
        <w:tabs>
          <w:tab w:val="left" w:pos="6150"/>
        </w:tabs>
      </w:pPr>
      <w:r>
        <w:t>In 1</w:t>
      </w:r>
      <w:r w:rsidRPr="008A3174">
        <w:rPr>
          <w:vertAlign w:val="superscript"/>
        </w:rPr>
        <w:t>st</w:t>
      </w:r>
      <w:r>
        <w:t xml:space="preserve"> document that “not” appearing 0 time</w:t>
      </w:r>
    </w:p>
    <w:p w:rsidR="00023271" w:rsidRDefault="00023271" w:rsidP="00023271"/>
    <w:p w:rsidR="003C4376" w:rsidRPr="008A6305" w:rsidRDefault="003C4376" w:rsidP="003C4376">
      <w:pPr>
        <w:tabs>
          <w:tab w:val="left" w:pos="6150"/>
        </w:tabs>
        <w:rPr>
          <w:b/>
        </w:rPr>
      </w:pPr>
      <w:r w:rsidRPr="008A6305">
        <w:rPr>
          <w:b/>
        </w:rPr>
        <w:t xml:space="preserve">IDF – Inverse document frequency </w:t>
      </w:r>
    </w:p>
    <w:p w:rsidR="001E3C36" w:rsidRDefault="001E3C36" w:rsidP="00023271">
      <w:r>
        <w:t>Here</w:t>
      </w:r>
      <w:r w:rsidR="00A56793">
        <w:t xml:space="preserve"> eliminate </w:t>
      </w:r>
      <w:r>
        <w:t>the</w:t>
      </w:r>
      <w:r w:rsidR="00A56793">
        <w:t xml:space="preserve"> previous </w:t>
      </w:r>
      <w:r>
        <w:t xml:space="preserve">problem that word that bag of word </w:t>
      </w:r>
      <w:proofErr w:type="gramStart"/>
      <w:r>
        <w:t>approach ,</w:t>
      </w:r>
      <w:proofErr w:type="gramEnd"/>
      <w:r>
        <w:t xml:space="preserve"> where that word that occurring all the document start to dominate. Here we calculate inverse document frequency. In here we divide the total number of document that which the t </w:t>
      </w:r>
      <w:proofErr w:type="gramStart"/>
      <w:r>
        <w:t>appear</w:t>
      </w:r>
      <w:proofErr w:type="gramEnd"/>
    </w:p>
    <w:p w:rsidR="00023271" w:rsidRDefault="001E3C36" w:rsidP="00023271">
      <w:r>
        <w:rPr>
          <w:noProof/>
        </w:rPr>
        <w:drawing>
          <wp:inline distT="0" distB="0" distL="0" distR="0" wp14:anchorId="5E0821C7" wp14:editId="64C60089">
            <wp:extent cx="2457450" cy="108457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4522" cy="1096521"/>
                    </a:xfrm>
                    <a:prstGeom prst="rect">
                      <a:avLst/>
                    </a:prstGeom>
                  </pic:spPr>
                </pic:pic>
              </a:graphicData>
            </a:graphic>
          </wp:inline>
        </w:drawing>
      </w:r>
      <w:r>
        <w:t xml:space="preserve"> </w:t>
      </w:r>
    </w:p>
    <w:p w:rsidR="001E3C36" w:rsidRDefault="000F3B1F" w:rsidP="00023271">
      <w:r>
        <w:t xml:space="preserve"> </w:t>
      </w:r>
    </w:p>
    <w:p w:rsidR="000F3B1F" w:rsidRDefault="000F3B1F" w:rsidP="00023271">
      <w:r>
        <w:t>D- total number of document</w:t>
      </w:r>
    </w:p>
    <w:p w:rsidR="000F3B1F" w:rsidRDefault="000F3B1F" w:rsidP="00023271">
      <w:r>
        <w:t xml:space="preserve"> </w:t>
      </w:r>
      <w:proofErr w:type="spellStart"/>
      <w:r>
        <w:t>df</w:t>
      </w:r>
      <w:proofErr w:type="spellEnd"/>
      <w:r>
        <w:t>(t) – Denominator that number of times that term “t” appear</w:t>
      </w:r>
    </w:p>
    <w:p w:rsidR="000F3B1F" w:rsidRDefault="000F3B1F" w:rsidP="00023271">
      <w:r>
        <w:lastRenderedPageBreak/>
        <w:t xml:space="preserve">in here that terms that appearing in many </w:t>
      </w:r>
      <w:proofErr w:type="gramStart"/>
      <w:r>
        <w:t>document  that</w:t>
      </w:r>
      <w:proofErr w:type="gramEnd"/>
      <w:r>
        <w:t xml:space="preserve"> denominator “</w:t>
      </w:r>
      <w:proofErr w:type="spellStart"/>
      <w:r>
        <w:t>df</w:t>
      </w:r>
      <w:proofErr w:type="spellEnd"/>
      <w:r>
        <w:t xml:space="preserve">(t)” going to increase. </w:t>
      </w:r>
    </w:p>
    <w:p w:rsidR="00CC15E7" w:rsidRDefault="00CC15E7" w:rsidP="00023271">
      <w:r>
        <w:t xml:space="preserve">So that ideal score – decrees </w:t>
      </w:r>
    </w:p>
    <w:p w:rsidR="00CC15E7" w:rsidRDefault="00CC15E7" w:rsidP="00023271"/>
    <w:p w:rsidR="00CC15E7" w:rsidRDefault="00CC15E7" w:rsidP="00023271">
      <w:r>
        <w:t xml:space="preserve">Example – </w:t>
      </w:r>
    </w:p>
    <w:p w:rsidR="00CC15E7" w:rsidRDefault="00682CF7" w:rsidP="00023271">
      <w:r>
        <w:t>There are 1000 document available in together.</w:t>
      </w:r>
    </w:p>
    <w:p w:rsidR="00682CF7" w:rsidRDefault="00682CF7" w:rsidP="00023271">
      <w:r>
        <w:t xml:space="preserve">A term is appearing only one document. For that document that term in very important. </w:t>
      </w:r>
    </w:p>
    <w:p w:rsidR="00682CF7" w:rsidRDefault="00682CF7" w:rsidP="00023271">
      <w:r>
        <w:t>So the score of the document = 1000 / 1 == 1000</w:t>
      </w:r>
    </w:p>
    <w:p w:rsidR="00682CF7" w:rsidRDefault="00682CF7" w:rsidP="00023271"/>
    <w:p w:rsidR="005264AD" w:rsidRDefault="005264AD" w:rsidP="00023271"/>
    <w:p w:rsidR="005264AD" w:rsidRDefault="00682CF7" w:rsidP="005264AD">
      <w:r>
        <w:t xml:space="preserve">If term </w:t>
      </w:r>
      <w:r w:rsidR="005264AD">
        <w:t>appears</w:t>
      </w:r>
      <w:r>
        <w:t xml:space="preserve"> that </w:t>
      </w:r>
      <w:proofErr w:type="gramStart"/>
      <w:r>
        <w:t xml:space="preserve">500  </w:t>
      </w:r>
      <w:r w:rsidR="005264AD">
        <w:t>Document</w:t>
      </w:r>
      <w:proofErr w:type="gramEnd"/>
      <w:r w:rsidR="005264AD">
        <w:t xml:space="preserve">(half) - </w:t>
      </w:r>
      <w:r w:rsidR="005264AD">
        <w:t xml:space="preserve">In here that tem is not really important – </w:t>
      </w:r>
    </w:p>
    <w:p w:rsidR="00682CF7" w:rsidRDefault="005264AD" w:rsidP="00023271">
      <w:r>
        <w:t>Because it appearing the half of document.</w:t>
      </w:r>
    </w:p>
    <w:p w:rsidR="005264AD" w:rsidRDefault="005264AD" w:rsidP="00023271"/>
    <w:p w:rsidR="005264AD" w:rsidRDefault="005264AD" w:rsidP="00023271">
      <w:r>
        <w:t>1000/ 500 = 2</w:t>
      </w:r>
    </w:p>
    <w:p w:rsidR="005264AD" w:rsidRDefault="005264AD" w:rsidP="00023271">
      <w:r>
        <w:t>Appearing one document that value 1000</w:t>
      </w:r>
    </w:p>
    <w:p w:rsidR="005264AD" w:rsidRDefault="005264AD" w:rsidP="00023271">
      <w:r>
        <w:t xml:space="preserve">Appearing </w:t>
      </w:r>
      <w:r>
        <w:t>half of document that value 2</w:t>
      </w:r>
    </w:p>
    <w:p w:rsidR="005264AD" w:rsidRDefault="005264AD" w:rsidP="00023271"/>
    <w:p w:rsidR="005264AD" w:rsidRDefault="005264AD" w:rsidP="00023271">
      <w:pPr>
        <w:rPr>
          <w:b/>
        </w:rPr>
      </w:pPr>
      <w:r w:rsidRPr="005264AD">
        <w:rPr>
          <w:b/>
        </w:rPr>
        <w:t>That mean the term appearing many time in many document – that is not important</w:t>
      </w:r>
    </w:p>
    <w:p w:rsidR="005264AD" w:rsidRDefault="005264AD" w:rsidP="005264AD">
      <w:r>
        <w:t>Using this we can easily handle, Domain Specific stop words</w:t>
      </w:r>
    </w:p>
    <w:p w:rsidR="005264AD" w:rsidRDefault="005264AD" w:rsidP="005264AD"/>
    <w:p w:rsidR="005264AD" w:rsidRDefault="005264AD" w:rsidP="005264AD">
      <w:r>
        <w:t xml:space="preserve">What are the problems that we have to face – </w:t>
      </w:r>
    </w:p>
    <w:p w:rsidR="005264AD" w:rsidRDefault="005264AD" w:rsidP="0032175A">
      <w:pPr>
        <w:pStyle w:val="ListParagraph"/>
        <w:numPr>
          <w:ilvl w:val="0"/>
          <w:numId w:val="16"/>
        </w:numPr>
      </w:pPr>
      <w:r>
        <w:t xml:space="preserve">D - </w:t>
      </w:r>
      <w:proofErr w:type="spellStart"/>
      <w:r>
        <w:t>Copas</w:t>
      </w:r>
      <w:proofErr w:type="spellEnd"/>
      <w:r>
        <w:t xml:space="preserve"> is very </w:t>
      </w:r>
      <w:proofErr w:type="spellStart"/>
      <w:r>
        <w:t>very</w:t>
      </w:r>
      <w:proofErr w:type="spellEnd"/>
      <w:r>
        <w:t xml:space="preserve"> large in the real word. </w:t>
      </w:r>
      <w:r w:rsidR="0032175A">
        <w:t xml:space="preserve">If that document large that mean D is large. For that we are taking the log value with the </w:t>
      </w:r>
      <w:proofErr w:type="spellStart"/>
      <w:r w:rsidR="0032175A">
        <w:t>euation</w:t>
      </w:r>
      <w:proofErr w:type="spellEnd"/>
      <w:r w:rsidR="0032175A">
        <w:t xml:space="preserve">. </w:t>
      </w:r>
    </w:p>
    <w:p w:rsidR="0032175A" w:rsidRDefault="0032175A" w:rsidP="0032175A">
      <w:pPr>
        <w:pStyle w:val="ListParagraph"/>
        <w:numPr>
          <w:ilvl w:val="0"/>
          <w:numId w:val="16"/>
        </w:numPr>
      </w:pPr>
      <w:r>
        <w:t xml:space="preserve">Denominator can be </w:t>
      </w:r>
      <w:proofErr w:type="gramStart"/>
      <w:r>
        <w:t>zero .</w:t>
      </w:r>
      <w:proofErr w:type="gramEnd"/>
      <w:r>
        <w:t xml:space="preserve"> So here we adding one </w:t>
      </w:r>
    </w:p>
    <w:p w:rsidR="00BC43A5" w:rsidRDefault="00BC43A5" w:rsidP="00BC43A5">
      <w:pPr>
        <w:rPr>
          <w:noProof/>
        </w:rPr>
      </w:pPr>
      <w:r>
        <w:rPr>
          <w:noProof/>
        </w:rPr>
        <w:drawing>
          <wp:inline distT="0" distB="0" distL="0" distR="0" wp14:anchorId="6D68D72D" wp14:editId="3A9B12A9">
            <wp:extent cx="4038095" cy="104761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095" cy="1047619"/>
                    </a:xfrm>
                    <a:prstGeom prst="rect">
                      <a:avLst/>
                    </a:prstGeom>
                  </pic:spPr>
                </pic:pic>
              </a:graphicData>
            </a:graphic>
          </wp:inline>
        </w:drawing>
      </w:r>
      <w:r>
        <w:rPr>
          <w:noProof/>
        </w:rPr>
        <w:t xml:space="preserve"> </w:t>
      </w:r>
    </w:p>
    <w:p w:rsidR="00261176" w:rsidRDefault="00261176" w:rsidP="00BC43A5">
      <w:pPr>
        <w:rPr>
          <w:noProof/>
        </w:rPr>
      </w:pPr>
    </w:p>
    <w:p w:rsidR="00261176" w:rsidRDefault="00261176" w:rsidP="00BC43A5">
      <w:pPr>
        <w:rPr>
          <w:noProof/>
        </w:rPr>
      </w:pPr>
    </w:p>
    <w:p w:rsidR="00261176" w:rsidRDefault="00261176" w:rsidP="00BC43A5">
      <w:pPr>
        <w:rPr>
          <w:noProof/>
        </w:rPr>
      </w:pPr>
      <w:r>
        <w:rPr>
          <w:noProof/>
        </w:rPr>
        <w:lastRenderedPageBreak/>
        <w:t xml:space="preserve">Multiplying the tf value and idf value give the </w:t>
      </w:r>
      <w:r w:rsidRPr="00261176">
        <w:rPr>
          <w:b/>
          <w:noProof/>
        </w:rPr>
        <w:t>TF-IDF</w:t>
      </w:r>
      <w:r>
        <w:rPr>
          <w:noProof/>
        </w:rPr>
        <w:t xml:space="preserve"> score.</w:t>
      </w:r>
    </w:p>
    <w:p w:rsidR="00261176" w:rsidRDefault="00261176" w:rsidP="00BC43A5">
      <w:r>
        <w:rPr>
          <w:noProof/>
        </w:rPr>
        <w:drawing>
          <wp:inline distT="0" distB="0" distL="0" distR="0" wp14:anchorId="0F0215FF" wp14:editId="1F15CB8E">
            <wp:extent cx="4121150" cy="5424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7159" cy="549814"/>
                    </a:xfrm>
                    <a:prstGeom prst="rect">
                      <a:avLst/>
                    </a:prstGeom>
                  </pic:spPr>
                </pic:pic>
              </a:graphicData>
            </a:graphic>
          </wp:inline>
        </w:drawing>
      </w:r>
    </w:p>
    <w:p w:rsidR="00261176" w:rsidRDefault="00261176" w:rsidP="00261176">
      <w:pPr>
        <w:ind w:firstLine="720"/>
      </w:pPr>
    </w:p>
    <w:p w:rsidR="00261176" w:rsidRDefault="00261176" w:rsidP="00261176">
      <w:pPr>
        <w:ind w:firstLine="720"/>
      </w:pPr>
      <w:r>
        <w:t xml:space="preserve">So that TF-IDF value larger mean </w:t>
      </w:r>
      <w:proofErr w:type="spellStart"/>
      <w:r>
        <w:t>tf</w:t>
      </w:r>
      <w:proofErr w:type="spellEnd"/>
      <w:r>
        <w:t xml:space="preserve"> value larger and </w:t>
      </w:r>
      <w:proofErr w:type="spellStart"/>
      <w:r>
        <w:t>idf</w:t>
      </w:r>
      <w:proofErr w:type="spellEnd"/>
      <w:r>
        <w:t xml:space="preserve"> value is larger.</w:t>
      </w:r>
    </w:p>
    <w:p w:rsidR="00261176" w:rsidRDefault="00261176" w:rsidP="00261176">
      <w:proofErr w:type="spellStart"/>
      <w:r>
        <w:t>Tf</w:t>
      </w:r>
      <w:proofErr w:type="spellEnd"/>
      <w:r>
        <w:t xml:space="preserve"> lager mean – that </w:t>
      </w:r>
      <w:proofErr w:type="spellStart"/>
      <w:r>
        <w:t>termas</w:t>
      </w:r>
      <w:proofErr w:type="spellEnd"/>
      <w:r>
        <w:t xml:space="preserve"> appear so many time in the Document</w:t>
      </w:r>
    </w:p>
    <w:p w:rsidR="00261176" w:rsidRDefault="00261176" w:rsidP="00261176">
      <w:r>
        <w:t xml:space="preserve">And </w:t>
      </w:r>
      <w:proofErr w:type="spellStart"/>
      <w:r>
        <w:t>idf</w:t>
      </w:r>
      <w:proofErr w:type="spellEnd"/>
      <w:r>
        <w:t xml:space="preserve"> value is larger (that mean denominator become smaller)</w:t>
      </w:r>
    </w:p>
    <w:p w:rsidR="00261176" w:rsidRDefault="00261176" w:rsidP="00261176">
      <w:r>
        <w:t xml:space="preserve">That </w:t>
      </w:r>
      <w:proofErr w:type="gramStart"/>
      <w:r>
        <w:t>mean ,</w:t>
      </w:r>
      <w:proofErr w:type="gramEnd"/>
      <w:r>
        <w:t xml:space="preserve"> that </w:t>
      </w:r>
      <w:proofErr w:type="spellStart"/>
      <w:r>
        <w:t>terams</w:t>
      </w:r>
      <w:proofErr w:type="spellEnd"/>
      <w:r>
        <w:t xml:space="preserve"> appear so many time in the document (</w:t>
      </w:r>
      <w:proofErr w:type="spellStart"/>
      <w:r>
        <w:t>tf</w:t>
      </w:r>
      <w:proofErr w:type="spellEnd"/>
      <w:r>
        <w:t xml:space="preserve"> - high) and it should </w:t>
      </w:r>
      <w:proofErr w:type="spellStart"/>
      <w:r>
        <w:t>apperar</w:t>
      </w:r>
      <w:proofErr w:type="spellEnd"/>
      <w:r>
        <w:t xml:space="preserve"> less number of time in the other document. That mean that term is very important to the document. That is the idea of TF-IDF</w:t>
      </w:r>
    </w:p>
    <w:p w:rsidR="00261176" w:rsidRDefault="00261176" w:rsidP="00261176">
      <w:r>
        <w:t xml:space="preserve">High </w:t>
      </w:r>
      <w:proofErr w:type="spellStart"/>
      <w:r>
        <w:t>tf-idf</w:t>
      </w:r>
      <w:proofErr w:type="spellEnd"/>
      <w:r>
        <w:t xml:space="preserve"> score is obtained for a term with high frequency</w:t>
      </w:r>
      <w:r w:rsidR="00A676A0">
        <w:t xml:space="preserve"> in a document and low document frequency in the corpus.</w:t>
      </w:r>
    </w:p>
    <w:p w:rsidR="00A676A0" w:rsidRDefault="00A676A0" w:rsidP="00261176"/>
    <w:p w:rsidR="00A676A0" w:rsidRDefault="00A676A0" w:rsidP="00A676A0">
      <w:pPr>
        <w:pStyle w:val="ListParagraph"/>
        <w:numPr>
          <w:ilvl w:val="0"/>
          <w:numId w:val="17"/>
        </w:numPr>
      </w:pPr>
      <w:r>
        <w:t xml:space="preserve">TF-IDF Vector Representation </w:t>
      </w:r>
    </w:p>
    <w:p w:rsidR="00B83B40" w:rsidRDefault="00B83B40" w:rsidP="00B83B40">
      <w:r>
        <w:t>Replace counters with TF-IDF scores</w:t>
      </w:r>
    </w:p>
    <w:p w:rsidR="00B83B40" w:rsidRDefault="00B83B40" w:rsidP="00B83B40">
      <w:r>
        <w:t xml:space="preserve">Calculate the TF-IDF value – </w:t>
      </w:r>
    </w:p>
    <w:p w:rsidR="00B83B40" w:rsidRDefault="00B83B40" w:rsidP="00B83B40"/>
    <w:p w:rsidR="00B83B40" w:rsidRDefault="00B83B40" w:rsidP="00B83B40">
      <w:r>
        <w:t>Word – “good”</w:t>
      </w:r>
    </w:p>
    <w:p w:rsidR="00B83B40" w:rsidRDefault="00B83B40" w:rsidP="00B83B40">
      <w:r>
        <w:t xml:space="preserve">Corpus </w:t>
      </w:r>
      <w:proofErr w:type="gramStart"/>
      <w:r>
        <w:t>size  -</w:t>
      </w:r>
      <w:proofErr w:type="gramEnd"/>
      <w:r>
        <w:t xml:space="preserve"> 10</w:t>
      </w:r>
    </w:p>
    <w:p w:rsidR="00B83B40" w:rsidRDefault="00B83B40" w:rsidP="00B83B40">
      <w:r>
        <w:rPr>
          <w:noProof/>
        </w:rPr>
        <w:drawing>
          <wp:inline distT="0" distB="0" distL="0" distR="0" wp14:anchorId="2C3DB1AD" wp14:editId="4C0A3F3C">
            <wp:extent cx="5943600" cy="22847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84730"/>
                    </a:xfrm>
                    <a:prstGeom prst="rect">
                      <a:avLst/>
                    </a:prstGeom>
                  </pic:spPr>
                </pic:pic>
              </a:graphicData>
            </a:graphic>
          </wp:inline>
        </w:drawing>
      </w:r>
    </w:p>
    <w:p w:rsidR="00261176" w:rsidRDefault="00261176" w:rsidP="00261176"/>
    <w:p w:rsidR="00B83B40" w:rsidRDefault="00B83B40" w:rsidP="00261176">
      <w:r>
        <w:t xml:space="preserve">Consider of 1 </w:t>
      </w:r>
      <w:proofErr w:type="spellStart"/>
      <w:r>
        <w:t>st</w:t>
      </w:r>
      <w:proofErr w:type="spellEnd"/>
      <w:r>
        <w:t xml:space="preserve"> document – TF = 1</w:t>
      </w:r>
      <w:bookmarkStart w:id="0" w:name="_GoBack"/>
      <w:bookmarkEnd w:id="0"/>
    </w:p>
    <w:p w:rsidR="00B83B40" w:rsidRPr="00261176" w:rsidRDefault="00B83B40" w:rsidP="00261176"/>
    <w:sectPr w:rsidR="00B83B40" w:rsidRPr="002611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80334"/>
    <w:multiLevelType w:val="hybridMultilevel"/>
    <w:tmpl w:val="27928D8A"/>
    <w:lvl w:ilvl="0" w:tplc="671893F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F3578"/>
    <w:multiLevelType w:val="hybridMultilevel"/>
    <w:tmpl w:val="111A5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A34A6"/>
    <w:multiLevelType w:val="hybridMultilevel"/>
    <w:tmpl w:val="14B25606"/>
    <w:lvl w:ilvl="0" w:tplc="671893F4">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CA1582"/>
    <w:multiLevelType w:val="hybridMultilevel"/>
    <w:tmpl w:val="C37E2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50397"/>
    <w:multiLevelType w:val="hybridMultilevel"/>
    <w:tmpl w:val="C22C90C2"/>
    <w:lvl w:ilvl="0" w:tplc="671893F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86900"/>
    <w:multiLevelType w:val="hybridMultilevel"/>
    <w:tmpl w:val="FF449D72"/>
    <w:lvl w:ilvl="0" w:tplc="671893F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27E22"/>
    <w:multiLevelType w:val="hybridMultilevel"/>
    <w:tmpl w:val="76A400BC"/>
    <w:lvl w:ilvl="0" w:tplc="671893F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46F9B"/>
    <w:multiLevelType w:val="hybridMultilevel"/>
    <w:tmpl w:val="5164B9D8"/>
    <w:lvl w:ilvl="0" w:tplc="6204C5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809F2"/>
    <w:multiLevelType w:val="hybridMultilevel"/>
    <w:tmpl w:val="7EEEDBF0"/>
    <w:lvl w:ilvl="0" w:tplc="671893F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547ED9"/>
    <w:multiLevelType w:val="hybridMultilevel"/>
    <w:tmpl w:val="1CB4A3FE"/>
    <w:lvl w:ilvl="0" w:tplc="ED021C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4B0C26"/>
    <w:multiLevelType w:val="hybridMultilevel"/>
    <w:tmpl w:val="9E220A5A"/>
    <w:lvl w:ilvl="0" w:tplc="0C7A1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0455D3"/>
    <w:multiLevelType w:val="hybridMultilevel"/>
    <w:tmpl w:val="A29A94AA"/>
    <w:lvl w:ilvl="0" w:tplc="C98A6A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24211D"/>
    <w:multiLevelType w:val="hybridMultilevel"/>
    <w:tmpl w:val="A3BA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5208EA"/>
    <w:multiLevelType w:val="hybridMultilevel"/>
    <w:tmpl w:val="489295DC"/>
    <w:lvl w:ilvl="0" w:tplc="671893F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FF2412"/>
    <w:multiLevelType w:val="hybridMultilevel"/>
    <w:tmpl w:val="329E4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115434"/>
    <w:multiLevelType w:val="hybridMultilevel"/>
    <w:tmpl w:val="6C603678"/>
    <w:lvl w:ilvl="0" w:tplc="671893F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9A4B88"/>
    <w:multiLevelType w:val="hybridMultilevel"/>
    <w:tmpl w:val="EF8C73A0"/>
    <w:lvl w:ilvl="0" w:tplc="671893F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15"/>
  </w:num>
  <w:num w:numId="5">
    <w:abstractNumId w:val="7"/>
  </w:num>
  <w:num w:numId="6">
    <w:abstractNumId w:val="10"/>
  </w:num>
  <w:num w:numId="7">
    <w:abstractNumId w:val="4"/>
  </w:num>
  <w:num w:numId="8">
    <w:abstractNumId w:val="8"/>
  </w:num>
  <w:num w:numId="9">
    <w:abstractNumId w:val="0"/>
  </w:num>
  <w:num w:numId="10">
    <w:abstractNumId w:val="14"/>
  </w:num>
  <w:num w:numId="11">
    <w:abstractNumId w:val="11"/>
  </w:num>
  <w:num w:numId="12">
    <w:abstractNumId w:val="13"/>
  </w:num>
  <w:num w:numId="13">
    <w:abstractNumId w:val="16"/>
  </w:num>
  <w:num w:numId="14">
    <w:abstractNumId w:val="5"/>
  </w:num>
  <w:num w:numId="15">
    <w:abstractNumId w:val="6"/>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3A"/>
    <w:rsid w:val="0000003A"/>
    <w:rsid w:val="00023271"/>
    <w:rsid w:val="000A32A9"/>
    <w:rsid w:val="000F3B1F"/>
    <w:rsid w:val="00152A89"/>
    <w:rsid w:val="001B1170"/>
    <w:rsid w:val="001E3C36"/>
    <w:rsid w:val="00261176"/>
    <w:rsid w:val="0027489C"/>
    <w:rsid w:val="0028777A"/>
    <w:rsid w:val="002A24B3"/>
    <w:rsid w:val="002A4257"/>
    <w:rsid w:val="0032175A"/>
    <w:rsid w:val="003C18F2"/>
    <w:rsid w:val="003C4376"/>
    <w:rsid w:val="003C5E85"/>
    <w:rsid w:val="00467DE7"/>
    <w:rsid w:val="005264AD"/>
    <w:rsid w:val="005531A2"/>
    <w:rsid w:val="00563013"/>
    <w:rsid w:val="005B21DD"/>
    <w:rsid w:val="005D6CC2"/>
    <w:rsid w:val="006364DD"/>
    <w:rsid w:val="00682CF7"/>
    <w:rsid w:val="006860E1"/>
    <w:rsid w:val="008A3174"/>
    <w:rsid w:val="008A6305"/>
    <w:rsid w:val="008B51EA"/>
    <w:rsid w:val="008F0C3B"/>
    <w:rsid w:val="008F7FD6"/>
    <w:rsid w:val="009652E3"/>
    <w:rsid w:val="009A0CE5"/>
    <w:rsid w:val="00A13E35"/>
    <w:rsid w:val="00A56793"/>
    <w:rsid w:val="00A676A0"/>
    <w:rsid w:val="00A93141"/>
    <w:rsid w:val="00B705EA"/>
    <w:rsid w:val="00B83B40"/>
    <w:rsid w:val="00BC2931"/>
    <w:rsid w:val="00BC43A5"/>
    <w:rsid w:val="00C62B49"/>
    <w:rsid w:val="00CB1405"/>
    <w:rsid w:val="00CB6CB0"/>
    <w:rsid w:val="00CC15E7"/>
    <w:rsid w:val="00D447DA"/>
    <w:rsid w:val="00DB00D4"/>
    <w:rsid w:val="00E75305"/>
    <w:rsid w:val="00E80FC9"/>
    <w:rsid w:val="00ED455E"/>
    <w:rsid w:val="00FD0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4F74EC"/>
  <w15:chartTrackingRefBased/>
  <w15:docId w15:val="{2C935B01-F0DC-43C5-B64F-9C05EB7FD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3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8F2"/>
    <w:pPr>
      <w:ind w:left="720"/>
      <w:contextualSpacing/>
    </w:pPr>
  </w:style>
  <w:style w:type="table" w:styleId="TableGrid">
    <w:name w:val="Table Grid"/>
    <w:basedOn w:val="TableNormal"/>
    <w:uiPriority w:val="39"/>
    <w:rsid w:val="00A13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fif"/><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12343</TotalTime>
  <Pages>16</Pages>
  <Words>1404</Words>
  <Characters>7068</Characters>
  <Application>Microsoft Office Word</Application>
  <DocSecurity>0</DocSecurity>
  <Lines>276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17</cp:revision>
  <dcterms:created xsi:type="dcterms:W3CDTF">2023-12-19T08:05:00Z</dcterms:created>
  <dcterms:modified xsi:type="dcterms:W3CDTF">2024-01-01T09:16:00Z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a47184eecf1e4437c5cd0672c6b1eea9d673cd0d9d1532c6594da66fb24837ba</vt:lpwstr>
  </property>
</Properties>
</file>