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7E6E6" w:themeColor="background2"/>
  <w:body>
    <w:p>
      <w:pPr>
        <w:rPr>
          <w:rFonts w:ascii="宋体" w:hAnsi="宋体"/>
          <w:sz w:val="24"/>
          <w:szCs w:val="24"/>
        </w:rPr>
      </w:pPr>
      <w:bookmarkStart w:id="0" w:name="_Hlk6086629"/>
      <w:bookmarkEnd w:id="0"/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98425</wp:posOffset>
                </wp:positionV>
                <wp:extent cx="5851525" cy="1704975"/>
                <wp:effectExtent l="0" t="0" r="0" b="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1525" cy="170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color w:val="4F81BD"/>
                                <w:spacing w:val="20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color w:val="4F81BD"/>
                                <w:spacing w:val="20"/>
                                <w:sz w:val="84"/>
                                <w:szCs w:val="84"/>
                                <w:lang w:val="en-US" w:eastAsia="zh-CN"/>
                              </w:rPr>
                              <w:t>安防监控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color w:val="4F81BD"/>
                                <w:spacing w:val="20"/>
                                <w:sz w:val="84"/>
                                <w:szCs w:val="84"/>
                              </w:rPr>
                              <w:t>系统用户手册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.05pt;margin-top:7.75pt;height:134.25pt;width:460.75pt;z-index:251660288;mso-width-relative:page;mso-height-relative:page;" filled="f" stroked="f" coordsize="21600,21600" o:gfxdata="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u3Xb/2wAAAAoBAAAPAAAAAAAA&#10;AAEAIAAAACIAAABkcnMvZG93bnJldi54bWxQSwECFAAUAAAACACHTuJAgpRBtw8CAAALBAAADgAA&#10;AAAAAAABACAAAAAqAQAAZHJzL2Uyb0RvYy54bWxQSwUGAAAAAAYABgBZAQAAq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/>
                          <w:b/>
                          <w:color w:val="4F81BD"/>
                          <w:spacing w:val="20"/>
                          <w:sz w:val="84"/>
                          <w:szCs w:val="84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color w:val="4F81BD"/>
                          <w:spacing w:val="20"/>
                          <w:sz w:val="84"/>
                          <w:szCs w:val="84"/>
                          <w:lang w:val="en-US" w:eastAsia="zh-CN"/>
                        </w:rPr>
                        <w:t>安防监控</w:t>
                      </w:r>
                      <w:r>
                        <w:rPr>
                          <w:rFonts w:hint="eastAsia" w:ascii="宋体" w:hAnsi="宋体"/>
                          <w:b/>
                          <w:color w:val="4F81BD"/>
                          <w:spacing w:val="20"/>
                          <w:sz w:val="84"/>
                          <w:szCs w:val="84"/>
                        </w:rPr>
                        <w:t>系统用户手册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吕梁林</w:t>
      </w:r>
    </w:p>
    <w:p>
      <w:pPr>
        <w:jc w:val="center"/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sdt>
      <w:sdtPr>
        <w:rPr>
          <w:rFonts w:ascii="Calibri" w:hAnsi="Calibri" w:eastAsia="宋体" w:cs="黑体"/>
          <w:color w:val="auto"/>
          <w:kern w:val="2"/>
          <w:sz w:val="21"/>
          <w:szCs w:val="22"/>
          <w:lang w:val="zh-CN"/>
        </w:rPr>
        <w:id w:val="1730410203"/>
        <w:docPartObj>
          <w:docPartGallery w:val="Table of Contents"/>
          <w:docPartUnique/>
        </w:docPartObj>
      </w:sdtPr>
      <w:sdtEndPr>
        <w:rPr>
          <w:rFonts w:ascii="Calibri" w:hAnsi="Calibri" w:eastAsia="宋体" w:cs="黑体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8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"_Toc37202343" </w:instrText>
          </w:r>
          <w:r>
            <w:fldChar w:fldCharType="separate"/>
          </w:r>
          <w:r>
            <w:rPr>
              <w:rStyle w:val="17"/>
            </w:rPr>
            <w:t>1.引言</w:t>
          </w:r>
          <w:r>
            <w:tab/>
          </w:r>
          <w:r>
            <w:fldChar w:fldCharType="begin"/>
          </w:r>
          <w:r>
            <w:instrText xml:space="preserve"> PAGEREF _Toc37202343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"_Toc37202344" </w:instrText>
          </w:r>
          <w:r>
            <w:fldChar w:fldCharType="separate"/>
          </w:r>
          <w:r>
            <w:rPr>
              <w:rStyle w:val="17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_Toc37202344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"_Toc37202346" </w:instrText>
          </w:r>
          <w:r>
            <w:fldChar w:fldCharType="separate"/>
          </w:r>
          <w:r>
            <w:rPr>
              <w:rStyle w:val="17"/>
            </w:rPr>
            <w:t>1.2</w:t>
          </w:r>
          <w:r>
            <w:rPr>
              <w:rStyle w:val="17"/>
              <w:rFonts w:hint="eastAsia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_Toc37202346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"_Toc37202348" </w:instrText>
          </w:r>
          <w:r>
            <w:fldChar w:fldCharType="separate"/>
          </w:r>
          <w:r>
            <w:rPr>
              <w:rStyle w:val="17"/>
            </w:rPr>
            <w:t>2.用途</w:t>
          </w:r>
          <w:r>
            <w:tab/>
          </w:r>
          <w:r>
            <w:fldChar w:fldCharType="begin"/>
          </w:r>
          <w:r>
            <w:instrText xml:space="preserve"> PAGEREF _Toc37202348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"_Toc37202349" </w:instrText>
          </w:r>
          <w:r>
            <w:fldChar w:fldCharType="separate"/>
          </w:r>
          <w:r>
            <w:rPr>
              <w:rStyle w:val="17"/>
            </w:rPr>
            <w:t>3运行环境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"_Toc37202350" </w:instrText>
          </w:r>
          <w:r>
            <w:fldChar w:fldCharType="separate"/>
          </w:r>
          <w:r>
            <w:rPr>
              <w:rStyle w:val="17"/>
            </w:rPr>
            <w:t>3.1硬设备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"_Toc37202351" </w:instrText>
          </w:r>
          <w:r>
            <w:fldChar w:fldCharType="separate"/>
          </w:r>
          <w:r>
            <w:rPr>
              <w:rStyle w:val="17"/>
            </w:rPr>
            <w:t>3.2支持软件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"_Toc37202352" </w:instrText>
          </w:r>
          <w:r>
            <w:fldChar w:fldCharType="separate"/>
          </w:r>
          <w:r>
            <w:rPr>
              <w:rStyle w:val="17"/>
            </w:rPr>
            <w:t>4.使用过程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"_Toc37202353" </w:instrText>
          </w:r>
          <w:r>
            <w:fldChar w:fldCharType="separate"/>
          </w:r>
          <w:r>
            <w:rPr>
              <w:rStyle w:val="17"/>
            </w:rPr>
            <w:t>4.1</w:t>
          </w:r>
          <w:r>
            <w:rPr>
              <w:rStyle w:val="17"/>
              <w:rFonts w:hint="eastAsia"/>
              <w:lang w:val="en-US" w:eastAsia="zh-CN"/>
            </w:rPr>
            <w:t>设置</w:t>
          </w:r>
          <w:r>
            <w:rPr>
              <w:rStyle w:val="17"/>
            </w:rPr>
            <w:t>模块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"_Toc37202354" </w:instrText>
          </w:r>
          <w:r>
            <w:fldChar w:fldCharType="separate"/>
          </w:r>
          <w:r>
            <w:rPr>
              <w:rStyle w:val="17"/>
            </w:rPr>
            <w:t>4.1.1条件限制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"_Toc37202355" </w:instrText>
          </w:r>
          <w:r>
            <w:fldChar w:fldCharType="separate"/>
          </w:r>
          <w:r>
            <w:rPr>
              <w:rStyle w:val="17"/>
            </w:rPr>
            <w:t>4.1.2操作说明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"_Toc37202356" </w:instrText>
          </w:r>
          <w:r>
            <w:fldChar w:fldCharType="separate"/>
          </w:r>
          <w:r>
            <w:rPr>
              <w:rStyle w:val="17"/>
            </w:rPr>
            <w:t>4.2</w:t>
          </w:r>
          <w:r>
            <w:rPr>
              <w:rStyle w:val="17"/>
              <w:rFonts w:hint="eastAsia"/>
              <w:lang w:val="en-US" w:eastAsia="zh-CN"/>
            </w:rPr>
            <w:t>主界面监控模式</w:t>
          </w:r>
          <w:r>
            <w:rPr>
              <w:rStyle w:val="17"/>
            </w:rPr>
            <w:t>模块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"_Toc37202357" </w:instrText>
          </w:r>
          <w:r>
            <w:fldChar w:fldCharType="separate"/>
          </w:r>
          <w:r>
            <w:rPr>
              <w:rStyle w:val="17"/>
            </w:rPr>
            <w:t>4.2.1条件限制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"_Toc37202358" </w:instrText>
          </w:r>
          <w:r>
            <w:fldChar w:fldCharType="separate"/>
          </w:r>
          <w:r>
            <w:rPr>
              <w:rStyle w:val="17"/>
            </w:rPr>
            <w:t>4.2.2操作说明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"_Toc37202359" </w:instrText>
          </w:r>
          <w:r>
            <w:fldChar w:fldCharType="separate"/>
          </w:r>
          <w:r>
            <w:rPr>
              <w:rStyle w:val="17"/>
            </w:rPr>
            <w:t>4.3用户</w:t>
          </w:r>
          <w:r>
            <w:rPr>
              <w:rStyle w:val="17"/>
              <w:rFonts w:hint="eastAsia"/>
              <w:lang w:val="en-US" w:eastAsia="zh-CN"/>
            </w:rPr>
            <w:t>登录</w:t>
          </w:r>
          <w:r>
            <w:rPr>
              <w:rStyle w:val="17"/>
            </w:rPr>
            <w:t>模块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"_Toc37202360" </w:instrText>
          </w:r>
          <w:r>
            <w:fldChar w:fldCharType="separate"/>
          </w:r>
          <w:r>
            <w:rPr>
              <w:rStyle w:val="17"/>
            </w:rPr>
            <w:t>4.3.1条件限制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"_Toc37202361" </w:instrText>
          </w:r>
          <w:r>
            <w:fldChar w:fldCharType="separate"/>
          </w:r>
          <w:r>
            <w:rPr>
              <w:rStyle w:val="17"/>
            </w:rPr>
            <w:t>4.3.2操作说明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"_Toc37202362" </w:instrText>
          </w:r>
          <w:r>
            <w:fldChar w:fldCharType="separate"/>
          </w:r>
          <w:r>
            <w:rPr>
              <w:rStyle w:val="17"/>
            </w:rPr>
            <w:t>4.4用户注册模块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"_Toc37202363" </w:instrText>
          </w:r>
          <w:r>
            <w:fldChar w:fldCharType="separate"/>
          </w:r>
          <w:r>
            <w:rPr>
              <w:rStyle w:val="17"/>
            </w:rPr>
            <w:t>4.4.1条件限制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"_Toc37202364" </w:instrText>
          </w:r>
          <w:r>
            <w:fldChar w:fldCharType="separate"/>
          </w:r>
          <w:r>
            <w:rPr>
              <w:rStyle w:val="17"/>
            </w:rPr>
            <w:t>4.4.2操作说明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12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"_Toc37202365" </w:instrText>
          </w:r>
          <w:r>
            <w:fldChar w:fldCharType="separate"/>
          </w:r>
          <w:r>
            <w:rPr>
              <w:rStyle w:val="17"/>
            </w:rPr>
            <w:t>4.5</w:t>
          </w:r>
          <w:r>
            <w:rPr>
              <w:rStyle w:val="17"/>
              <w:rFonts w:hint="eastAsia"/>
              <w:lang w:val="en-US" w:eastAsia="zh-CN"/>
            </w:rPr>
            <w:t>回放模式</w:t>
          </w:r>
          <w:r>
            <w:rPr>
              <w:rStyle w:val="17"/>
            </w:rPr>
            <w:t>模块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"_Toc37202366" </w:instrText>
          </w:r>
          <w:r>
            <w:fldChar w:fldCharType="separate"/>
          </w:r>
          <w:r>
            <w:rPr>
              <w:rStyle w:val="17"/>
            </w:rPr>
            <w:t>4.5.1条件限制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"_Toc37202367" </w:instrText>
          </w:r>
          <w:r>
            <w:fldChar w:fldCharType="separate"/>
          </w:r>
          <w:r>
            <w:rPr>
              <w:rStyle w:val="17"/>
            </w:rPr>
            <w:t>4.5.2操作说明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2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"_Toc37202368" </w:instrText>
          </w:r>
          <w:r>
            <w:fldChar w:fldCharType="separate"/>
          </w:r>
          <w:r>
            <w:rPr>
              <w:rStyle w:val="17"/>
            </w:rPr>
            <w:t>4.6</w:t>
          </w:r>
          <w:r>
            <w:rPr>
              <w:rFonts w:hint="eastAsia"/>
              <w:lang w:val="en-US" w:eastAsia="zh-CN"/>
            </w:rPr>
            <w:t>视频播放及其导出</w:t>
          </w:r>
          <w:r>
            <w:rPr>
              <w:rStyle w:val="17"/>
            </w:rPr>
            <w:t>模块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"_Toc37202369" </w:instrText>
          </w:r>
          <w:r>
            <w:fldChar w:fldCharType="separate"/>
          </w:r>
          <w:r>
            <w:rPr>
              <w:rStyle w:val="17"/>
            </w:rPr>
            <w:t>4.6.1条件限制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"_Toc37202370" </w:instrText>
          </w:r>
          <w:r>
            <w:fldChar w:fldCharType="separate"/>
          </w:r>
          <w:r>
            <w:rPr>
              <w:rStyle w:val="17"/>
            </w:rPr>
            <w:t>4.6.2操作说明</w:t>
          </w:r>
          <w:r>
            <w:tab/>
          </w:r>
          <w:r>
            <w:fldChar w:fldCharType="begin"/>
          </w:r>
          <w:r>
            <w:instrText xml:space="preserve"> PAGEREF _Toc37202370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"_Toc37202371" </w:instrText>
          </w:r>
          <w:r>
            <w:fldChar w:fldCharType="separate"/>
          </w:r>
          <w:r>
            <w:rPr>
              <w:rStyle w:val="17"/>
            </w:rPr>
            <w:t>4.7</w:t>
          </w:r>
          <w:r>
            <w:rPr>
              <w:rFonts w:hint="eastAsia"/>
              <w:lang w:val="en-US" w:eastAsia="zh-CN"/>
            </w:rPr>
            <w:t>二次设置</w:t>
          </w:r>
          <w:r>
            <w:rPr>
              <w:rStyle w:val="17"/>
            </w:rPr>
            <w:t>模块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"_Toc37202372" </w:instrText>
          </w:r>
          <w:r>
            <w:fldChar w:fldCharType="separate"/>
          </w:r>
          <w:r>
            <w:rPr>
              <w:rStyle w:val="17"/>
            </w:rPr>
            <w:t>4.7.1条件限制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6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"_Toc37202373" </w:instrText>
          </w:r>
          <w:r>
            <w:fldChar w:fldCharType="separate"/>
          </w:r>
          <w:r>
            <w:rPr>
              <w:rStyle w:val="17"/>
            </w:rPr>
            <w:t>4.7.2操作说明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p>
      <w:pPr>
        <w:pStyle w:val="2"/>
      </w:pPr>
      <w:bookmarkStart w:id="1" w:name="_Toc37202343"/>
      <w:r>
        <w:rPr>
          <w:rFonts w:hint="eastAsia"/>
        </w:rPr>
        <w:t>1</w:t>
      </w:r>
      <w:r>
        <w:t>.</w:t>
      </w:r>
      <w:r>
        <w:rPr>
          <w:rFonts w:hint="eastAsia"/>
        </w:rPr>
        <w:t>引言</w:t>
      </w:r>
      <w:bookmarkEnd w:id="1"/>
    </w:p>
    <w:p>
      <w:pPr>
        <w:pStyle w:val="3"/>
      </w:pPr>
      <w:bookmarkStart w:id="2" w:name="_Toc37202344"/>
      <w:r>
        <w:rPr>
          <w:rFonts w:hint="eastAsia"/>
        </w:rPr>
        <w:t>1.1编写目的</w:t>
      </w:r>
      <w:bookmarkEnd w:id="2"/>
    </w:p>
    <w:p>
      <w:pPr>
        <w:ind w:left="420"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本文档是个为使用该系统的</w:t>
      </w:r>
      <w:r>
        <w:rPr>
          <w:rFonts w:hint="eastAsia" w:ascii="宋体" w:hAnsi="宋体"/>
          <w:sz w:val="24"/>
          <w:szCs w:val="24"/>
          <w:lang w:val="en-US" w:eastAsia="zh-CN"/>
        </w:rPr>
        <w:t>同学</w:t>
      </w:r>
      <w:r>
        <w:rPr>
          <w:rFonts w:hint="eastAsia" w:ascii="宋体" w:hAnsi="宋体"/>
          <w:sz w:val="24"/>
          <w:szCs w:val="24"/>
        </w:rPr>
        <w:t>及其他人员提供一个详细的功能及操作说明文档，主要介绍的是</w:t>
      </w:r>
      <w:r>
        <w:rPr>
          <w:rFonts w:hint="eastAsia" w:ascii="宋体" w:hAnsi="宋体"/>
          <w:sz w:val="24"/>
          <w:szCs w:val="24"/>
          <w:lang w:val="en-US" w:eastAsia="zh-CN"/>
        </w:rPr>
        <w:t>安防监控</w:t>
      </w:r>
      <w:r>
        <w:rPr>
          <w:rFonts w:hint="eastAsia" w:ascii="宋体" w:hAnsi="宋体"/>
          <w:sz w:val="24"/>
          <w:szCs w:val="24"/>
        </w:rPr>
        <w:t>系统的功能与具体的操作。</w:t>
      </w:r>
    </w:p>
    <w:p>
      <w:pPr>
        <w:ind w:left="420"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本系统的相关信息：</w:t>
      </w:r>
    </w:p>
    <w:p>
      <w:pPr>
        <w:ind w:left="840" w:leftChars="4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系统名称：</w:t>
      </w:r>
      <w:r>
        <w:rPr>
          <w:rFonts w:hint="eastAsia" w:ascii="宋体" w:hAnsi="宋体"/>
          <w:sz w:val="24"/>
          <w:szCs w:val="24"/>
          <w:lang w:val="en-US" w:eastAsia="zh-CN"/>
        </w:rPr>
        <w:t>安防监控</w:t>
      </w:r>
      <w:r>
        <w:rPr>
          <w:rFonts w:hint="eastAsia" w:ascii="宋体" w:hAnsi="宋体"/>
          <w:sz w:val="24"/>
          <w:szCs w:val="24"/>
        </w:rPr>
        <w:t>系统</w:t>
      </w:r>
    </w:p>
    <w:p>
      <w:pPr>
        <w:ind w:left="840" w:leftChars="4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开发者：</w:t>
      </w:r>
      <w:r>
        <w:rPr>
          <w:rFonts w:hint="eastAsia" w:ascii="宋体" w:hAnsi="宋体"/>
          <w:sz w:val="24"/>
          <w:szCs w:val="24"/>
          <w:lang w:val="en-US" w:eastAsia="zh-CN"/>
        </w:rPr>
        <w:t>吕梁林</w:t>
      </w:r>
    </w:p>
    <w:p>
      <w:pPr>
        <w:ind w:left="840" w:leftChars="4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用户：同学已经其他想要了解本系统的其他用户</w:t>
      </w:r>
    </w:p>
    <w:p>
      <w:pPr>
        <w:pStyle w:val="3"/>
      </w:pPr>
      <w:bookmarkStart w:id="3" w:name="_Toc37202346"/>
      <w:r>
        <w:rPr>
          <w:rFonts w:hint="eastAsia"/>
        </w:rPr>
        <w:t>1.</w:t>
      </w:r>
      <w:r>
        <w:t>2</w:t>
      </w:r>
      <w:bookmarkEnd w:id="3"/>
      <w:r>
        <w:rPr>
          <w:rFonts w:hint="eastAsia"/>
        </w:rPr>
        <w:t>项目背景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本系统是一个单机版的</w:t>
      </w:r>
      <w:r>
        <w:rPr>
          <w:rFonts w:hint="eastAsia" w:ascii="宋体" w:hAnsi="宋体"/>
          <w:sz w:val="24"/>
          <w:szCs w:val="24"/>
          <w:lang w:val="en-US" w:eastAsia="zh-CN"/>
        </w:rPr>
        <w:t>安防监控</w:t>
      </w:r>
      <w:r>
        <w:rPr>
          <w:rFonts w:hint="eastAsia" w:ascii="宋体" w:hAnsi="宋体"/>
          <w:sz w:val="24"/>
          <w:szCs w:val="24"/>
        </w:rPr>
        <w:t>系统应用程序，用 C</w:t>
      </w:r>
      <w:r>
        <w:rPr>
          <w:rFonts w:hint="eastAsia" w:ascii="宋体" w:hAnsi="宋体"/>
          <w:sz w:val="24"/>
          <w:szCs w:val="24"/>
          <w:lang w:val="en-US" w:eastAsia="zh-CN"/>
        </w:rPr>
        <w:t>/C++</w:t>
      </w:r>
      <w:r>
        <w:rPr>
          <w:rFonts w:hint="eastAsia" w:ascii="宋体" w:hAnsi="宋体"/>
          <w:sz w:val="24"/>
          <w:szCs w:val="24"/>
        </w:rPr>
        <w:t>语言编写，在 window</w:t>
      </w:r>
      <w:r>
        <w:rPr>
          <w:rFonts w:hint="eastAsia" w:ascii="宋体" w:hAnsi="宋体"/>
          <w:sz w:val="24"/>
          <w:szCs w:val="24"/>
          <w:lang w:val="en-US" w:eastAsia="zh-CN"/>
        </w:rPr>
        <w:t>s</w:t>
      </w:r>
      <w:r>
        <w:rPr>
          <w:rFonts w:hint="eastAsia" w:ascii="宋体" w:hAnsi="宋体"/>
          <w:sz w:val="24"/>
          <w:szCs w:val="24"/>
        </w:rPr>
        <w:t xml:space="preserve"> 环境下运行。模拟</w:t>
      </w:r>
      <w:r>
        <w:rPr>
          <w:rFonts w:hint="eastAsia" w:ascii="宋体" w:hAnsi="宋体"/>
          <w:sz w:val="24"/>
          <w:szCs w:val="24"/>
          <w:lang w:val="en-US" w:eastAsia="zh-CN"/>
        </w:rPr>
        <w:t>摄像头监控，</w:t>
      </w:r>
      <w:r>
        <w:rPr>
          <w:rFonts w:hint="eastAsia" w:ascii="宋体" w:hAnsi="宋体"/>
          <w:sz w:val="24"/>
          <w:szCs w:val="24"/>
        </w:rPr>
        <w:t>实现</w:t>
      </w:r>
      <w:r>
        <w:rPr>
          <w:rFonts w:hint="eastAsia" w:ascii="宋体" w:hAnsi="宋体"/>
          <w:sz w:val="24"/>
          <w:szCs w:val="24"/>
          <w:lang w:val="en-US" w:eastAsia="zh-CN"/>
        </w:rPr>
        <w:t>实时画面解码显示</w:t>
      </w:r>
      <w:r>
        <w:rPr>
          <w:rFonts w:hint="eastAsia" w:ascii="宋体" w:hAnsi="宋体"/>
          <w:sz w:val="24"/>
          <w:szCs w:val="24"/>
        </w:rPr>
        <w:t>、</w:t>
      </w:r>
      <w:r>
        <w:rPr>
          <w:rFonts w:hint="eastAsia" w:ascii="宋体" w:hAnsi="宋体"/>
          <w:sz w:val="24"/>
          <w:szCs w:val="24"/>
          <w:lang w:val="en-US" w:eastAsia="zh-CN"/>
        </w:rPr>
        <w:t>H264视频编码存储</w:t>
      </w:r>
      <w:r>
        <w:rPr>
          <w:rFonts w:hint="eastAsia" w:ascii="宋体" w:hAnsi="宋体"/>
          <w:sz w:val="24"/>
          <w:szCs w:val="24"/>
        </w:rPr>
        <w:t>、</w:t>
      </w:r>
      <w:r>
        <w:rPr>
          <w:rFonts w:hint="eastAsia" w:ascii="宋体" w:hAnsi="宋体"/>
          <w:sz w:val="24"/>
          <w:szCs w:val="24"/>
          <w:lang w:val="en-US" w:eastAsia="zh-CN"/>
        </w:rPr>
        <w:t>视频实时播放和截图、H264视频转码导出MP4格式视频、图片的查看</w:t>
      </w:r>
      <w:r>
        <w:rPr>
          <w:rFonts w:hint="eastAsia" w:ascii="宋体" w:hAnsi="宋体"/>
          <w:sz w:val="24"/>
          <w:szCs w:val="24"/>
        </w:rPr>
        <w:t>等功能。</w:t>
      </w:r>
    </w:p>
    <w:p>
      <w:pPr>
        <w:pStyle w:val="2"/>
        <w:rPr>
          <w:rFonts w:hint="eastAsia"/>
        </w:rPr>
      </w:pPr>
      <w:bookmarkStart w:id="4" w:name="_Toc37202348"/>
    </w:p>
    <w:p>
      <w:pPr>
        <w:pStyle w:val="2"/>
      </w:pPr>
      <w:r>
        <w:rPr>
          <w:rFonts w:hint="eastAsia"/>
        </w:rPr>
        <w:t>2.用途</w:t>
      </w:r>
      <w:bookmarkEnd w:id="4"/>
    </w:p>
    <w:p>
      <w:pPr>
        <w:ind w:firstLine="42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业务功能主要包含以下几块内容：</w:t>
      </w:r>
    </w:p>
    <w:p>
      <w:pPr>
        <w:ind w:firstLine="420"/>
        <w:jc w:val="left"/>
        <w:rPr>
          <w:rFonts w:hint="eastAsia" w:ascii="宋体" w:hAnsi="宋体"/>
          <w:sz w:val="24"/>
          <w:szCs w:val="24"/>
        </w:rPr>
      </w:pPr>
    </w:p>
    <w:p>
      <w:pPr>
        <w:ind w:firstLine="420"/>
        <w:jc w:val="left"/>
        <w:rPr>
          <w:rFonts w:hint="eastAsia" w:ascii="宋体" w:hAnsi="宋体"/>
          <w:sz w:val="24"/>
          <w:szCs w:val="24"/>
        </w:rPr>
      </w:pPr>
      <w:r>
        <w:drawing>
          <wp:inline distT="0" distB="0" distL="114300" distR="114300">
            <wp:extent cx="3035300" cy="3376930"/>
            <wp:effectExtent l="0" t="0" r="12700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宋体" w:hAnsi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宋体" w:hAnsi="宋体"/>
          <w:sz w:val="24"/>
          <w:szCs w:val="24"/>
        </w:rPr>
        <w:t>备注：</w:t>
      </w:r>
      <w:r>
        <w:rPr>
          <w:rFonts w:hint="eastAsia"/>
          <w:sz w:val="24"/>
          <w:szCs w:val="24"/>
          <w:lang w:val="en-US" w:eastAsia="zh-CN"/>
        </w:rPr>
        <w:t>安防监控系统日志查询界面</w:t>
      </w:r>
      <w:r>
        <w:rPr>
          <w:rFonts w:hint="eastAsia" w:ascii="宋体" w:hAnsi="宋体"/>
          <w:sz w:val="24"/>
          <w:szCs w:val="24"/>
        </w:rPr>
        <w:t>在本系统中没有体现。</w:t>
      </w:r>
    </w:p>
    <w:p>
      <w:pPr>
        <w:pStyle w:val="2"/>
      </w:pPr>
      <w:bookmarkStart w:id="5" w:name="_Toc37202349"/>
      <w:r>
        <w:rPr>
          <w:rFonts w:hint="eastAsia"/>
        </w:rPr>
        <w:t>3运行环境</w:t>
      </w:r>
      <w:bookmarkEnd w:id="5"/>
    </w:p>
    <w:p>
      <w:pPr>
        <w:pStyle w:val="3"/>
      </w:pPr>
      <w:bookmarkStart w:id="6" w:name="_Toc37202350"/>
      <w:r>
        <w:rPr>
          <w:rFonts w:hint="eastAsia"/>
        </w:rPr>
        <w:t>3.1硬设备</w:t>
      </w:r>
      <w:bookmarkEnd w:id="6"/>
    </w:p>
    <w:p>
      <w:pPr>
        <w:ind w:left="840" w:leftChars="400"/>
        <w:rPr>
          <w:rFonts w:hint="default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</w:rPr>
        <w:t>处理器：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锐龙AMDR R5 4500U</w:t>
      </w:r>
    </w:p>
    <w:p>
      <w:pPr>
        <w:ind w:left="840" w:leftChars="4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内存：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8</w:t>
      </w:r>
      <w:r>
        <w:rPr>
          <w:rFonts w:hint="eastAsia" w:ascii="黑体" w:hAnsi="黑体" w:eastAsia="黑体"/>
          <w:sz w:val="32"/>
          <w:szCs w:val="32"/>
        </w:rPr>
        <w:t>G</w:t>
      </w:r>
    </w:p>
    <w:p>
      <w:pPr>
        <w:ind w:left="840" w:leftChars="4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设备：键盘</w:t>
      </w:r>
      <w:r>
        <w:rPr>
          <w:rFonts w:ascii="黑体" w:hAnsi="黑体" w:eastAsia="黑体"/>
          <w:sz w:val="32"/>
          <w:szCs w:val="32"/>
        </w:rPr>
        <w:t>,</w:t>
      </w:r>
      <w:r>
        <w:rPr>
          <w:rFonts w:hint="eastAsia" w:ascii="黑体" w:hAnsi="黑体" w:eastAsia="黑体"/>
          <w:sz w:val="32"/>
          <w:szCs w:val="32"/>
        </w:rPr>
        <w:t>鼠标</w:t>
      </w:r>
    </w:p>
    <w:p>
      <w:pPr>
        <w:pStyle w:val="3"/>
      </w:pPr>
      <w:bookmarkStart w:id="7" w:name="_Toc37202351"/>
      <w:r>
        <w:rPr>
          <w:rFonts w:hint="eastAsia"/>
        </w:rPr>
        <w:t>3.2支持软件</w:t>
      </w:r>
      <w:bookmarkEnd w:id="7"/>
    </w:p>
    <w:p>
      <w:pPr>
        <w:ind w:left="840" w:leftChars="4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 xml:space="preserve">操作系统：Windows </w:t>
      </w:r>
      <w:r>
        <w:rPr>
          <w:rFonts w:ascii="黑体" w:hAnsi="黑体" w:eastAsia="黑体"/>
          <w:sz w:val="32"/>
          <w:szCs w:val="32"/>
        </w:rPr>
        <w:t>10</w:t>
      </w:r>
      <w:r>
        <w:rPr>
          <w:rFonts w:hint="eastAsia" w:ascii="黑体" w:hAnsi="黑体" w:eastAsia="黑体"/>
          <w:sz w:val="32"/>
          <w:szCs w:val="32"/>
        </w:rPr>
        <w:t>，6</w:t>
      </w:r>
      <w:r>
        <w:rPr>
          <w:rFonts w:ascii="黑体" w:hAnsi="黑体" w:eastAsia="黑体"/>
          <w:sz w:val="32"/>
          <w:szCs w:val="32"/>
        </w:rPr>
        <w:t>4</w:t>
      </w:r>
      <w:r>
        <w:rPr>
          <w:rFonts w:hint="eastAsia" w:ascii="黑体" w:hAnsi="黑体" w:eastAsia="黑体"/>
          <w:sz w:val="32"/>
          <w:szCs w:val="32"/>
        </w:rPr>
        <w:t>位</w:t>
      </w:r>
    </w:p>
    <w:p>
      <w:pPr>
        <w:ind w:left="840" w:leftChars="4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程序语言：C++语言</w:t>
      </w:r>
    </w:p>
    <w:p>
      <w:pPr>
        <w:ind w:left="840" w:leftChars="400"/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</w:rPr>
        <w:t>开发软件</w:t>
      </w:r>
      <w:r>
        <w:rPr>
          <w:rFonts w:hint="eastAsia" w:ascii="黑体" w:hAnsi="黑体" w:eastAsia="黑体"/>
          <w:b/>
          <w:bCs/>
          <w:sz w:val="32"/>
          <w:szCs w:val="32"/>
        </w:rPr>
        <w:t>:</w:t>
      </w:r>
      <w:r>
        <w:t xml:space="preserve">  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 xml:space="preserve">QT 5.9.8  </w:t>
      </w:r>
    </w:p>
    <w:p>
      <w:pPr>
        <w:ind w:left="2100" w:leftChars="1000" w:firstLine="420" w:firstLineChars="0"/>
        <w:rPr>
          <w:rFonts w:hint="default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sqlite3</w:t>
      </w:r>
    </w:p>
    <w:p>
      <w:pPr>
        <w:pStyle w:val="2"/>
      </w:pPr>
      <w:bookmarkStart w:id="8" w:name="_Toc37202352"/>
      <w:r>
        <w:rPr>
          <w:rFonts w:hint="eastAsia"/>
        </w:rPr>
        <w:t>4.使用过程</w:t>
      </w:r>
      <w:bookmarkEnd w:id="8"/>
    </w:p>
    <w:p>
      <w:pPr>
        <w:pStyle w:val="3"/>
        <w:rPr>
          <w:rFonts w:hint="default" w:eastAsiaTheme="majorEastAsia"/>
          <w:lang w:val="en-US" w:eastAsia="zh-CN"/>
        </w:rPr>
      </w:pPr>
      <w:bookmarkStart w:id="9" w:name="_Toc37202353"/>
      <w:r>
        <w:rPr>
          <w:rFonts w:hint="eastAsia"/>
        </w:rPr>
        <w:t>4.1</w:t>
      </w:r>
      <w:bookmarkEnd w:id="9"/>
      <w:r>
        <w:rPr>
          <w:rFonts w:hint="eastAsia"/>
          <w:lang w:val="en-US" w:eastAsia="zh-CN"/>
        </w:rPr>
        <w:t>设置模块</w:t>
      </w:r>
    </w:p>
    <w:p>
      <w:pPr>
        <w:pStyle w:val="4"/>
      </w:pPr>
      <w:bookmarkStart w:id="10" w:name="_Toc37202354"/>
      <w:r>
        <w:rPr>
          <w:rFonts w:hint="eastAsia"/>
        </w:rPr>
        <w:t>4.1.1条件限制</w:t>
      </w:r>
      <w:bookmarkEnd w:id="10"/>
      <w:r>
        <w:t xml:space="preserve"> </w:t>
      </w:r>
    </w:p>
    <w:p>
      <w:r>
        <w:tab/>
      </w:r>
      <w:r>
        <w:rPr>
          <w:rFonts w:hint="eastAsia"/>
        </w:rPr>
        <w:t>无</w:t>
      </w:r>
    </w:p>
    <w:p>
      <w:pPr>
        <w:pStyle w:val="4"/>
      </w:pPr>
      <w:bookmarkStart w:id="11" w:name="_Toc37202355"/>
      <w:r>
        <w:rPr>
          <w:rFonts w:hint="eastAsia"/>
        </w:rPr>
        <w:t>4.1.2操作说明</w:t>
      </w:r>
      <w:bookmarkEnd w:id="11"/>
    </w:p>
    <w:p>
      <w:pPr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/>
          <w:b/>
          <w:color w:val="FF0000"/>
          <w:sz w:val="24"/>
          <w:szCs w:val="24"/>
        </w:rPr>
        <w:tab/>
      </w: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选择自己所需要存储的路径</w:t>
      </w:r>
      <w:r>
        <w:rPr>
          <w:rFonts w:hint="eastAsia" w:ascii="宋体" w:hAnsi="宋体"/>
          <w:b/>
          <w:color w:val="FF0000"/>
          <w:sz w:val="24"/>
          <w:szCs w:val="24"/>
        </w:rPr>
        <w:t>.</w:t>
      </w:r>
    </w:p>
    <w:p>
      <w:pPr>
        <w:jc w:val="center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3931285" cy="2793365"/>
            <wp:effectExtent l="0" t="0" r="1206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图4.</w:t>
      </w:r>
      <w:r>
        <w:rPr>
          <w:rFonts w:ascii="宋体" w:hAnsi="宋体"/>
          <w:sz w:val="24"/>
          <w:szCs w:val="24"/>
        </w:rPr>
        <w:t xml:space="preserve">1.1 </w:t>
      </w:r>
      <w:r>
        <w:rPr>
          <w:rFonts w:hint="eastAsia" w:ascii="宋体" w:hAnsi="宋体"/>
          <w:sz w:val="24"/>
          <w:szCs w:val="24"/>
          <w:lang w:val="en-US" w:eastAsia="zh-CN"/>
        </w:rPr>
        <w:t>设置界面</w:t>
      </w:r>
    </w:p>
    <w:p>
      <w:pPr>
        <w:jc w:val="center"/>
      </w:pPr>
      <w:r>
        <w:drawing>
          <wp:inline distT="0" distB="0" distL="114300" distR="114300">
            <wp:extent cx="5268595" cy="484505"/>
            <wp:effectExtent l="0" t="0" r="8255" b="10795"/>
            <wp:docPr id="1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图4.</w:t>
      </w:r>
      <w:r>
        <w:rPr>
          <w:rFonts w:ascii="宋体" w:hAnsi="宋体"/>
          <w:sz w:val="24"/>
          <w:szCs w:val="24"/>
        </w:rPr>
        <w:t xml:space="preserve">1.1 </w:t>
      </w:r>
      <w:r>
        <w:rPr>
          <w:rFonts w:hint="eastAsia" w:ascii="宋体" w:hAnsi="宋体"/>
          <w:sz w:val="24"/>
          <w:szCs w:val="24"/>
          <w:lang w:val="en-US" w:eastAsia="zh-CN"/>
        </w:rPr>
        <w:t>设置信息存到数据库</w:t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  <w:lang w:val="en-US" w:eastAsia="zh-CN"/>
        </w:rPr>
        <w:t>主界面监控模式</w:t>
      </w:r>
      <w:r>
        <w:rPr>
          <w:rFonts w:hint="eastAsia"/>
        </w:rPr>
        <w:t>模块</w:t>
      </w:r>
    </w:p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.1条件限制</w:t>
      </w:r>
    </w:p>
    <w:p>
      <w:pPr>
        <w:numPr>
          <w:ilvl w:val="0"/>
          <w:numId w:val="1"/>
        </w:numPr>
        <w:ind w:left="210" w:leftChars="100" w:firstLine="420"/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需要路径设置参数设置完才能跳转</w:t>
      </w:r>
    </w:p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.2操作说明</w:t>
      </w:r>
    </w:p>
    <w:p>
      <w:pPr>
        <w:jc w:val="left"/>
        <w:rPr>
          <w:rFonts w:ascii="宋体" w:hAnsi="宋体"/>
          <w:sz w:val="24"/>
          <w:szCs w:val="24"/>
        </w:rPr>
      </w:pPr>
    </w:p>
    <w:p>
      <w:pPr>
        <w:pStyle w:val="3"/>
      </w:pPr>
      <w:bookmarkStart w:id="12" w:name="_Toc37202356"/>
      <w:r>
        <w:drawing>
          <wp:inline distT="0" distB="0" distL="114300" distR="114300">
            <wp:extent cx="5045075" cy="3345815"/>
            <wp:effectExtent l="0" t="0" r="3175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720" w:firstLineChars="3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 4.</w:t>
      </w:r>
      <w:r>
        <w:rPr>
          <w:rFonts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主界面监控模式</w:t>
      </w:r>
      <w:r>
        <w:rPr>
          <w:rFonts w:hint="eastAsia" w:ascii="宋体" w:hAnsi="宋体"/>
          <w:sz w:val="24"/>
          <w:szCs w:val="24"/>
        </w:rPr>
        <w:t>页面</w:t>
      </w:r>
      <w:r>
        <w:rPr>
          <w:rFonts w:hint="eastAsia" w:ascii="宋体" w:hAnsi="宋体"/>
          <w:sz w:val="24"/>
          <w:szCs w:val="24"/>
          <w:lang w:val="en-US" w:eastAsia="zh-CN"/>
        </w:rPr>
        <w:t>四画面</w:t>
      </w:r>
    </w:p>
    <w:p>
      <w:r>
        <w:drawing>
          <wp:inline distT="0" distB="0" distL="114300" distR="114300">
            <wp:extent cx="5273675" cy="3496945"/>
            <wp:effectExtent l="0" t="0" r="3175" b="825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720" w:firstLineChars="3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 4.</w:t>
      </w:r>
      <w:r>
        <w:rPr>
          <w:rFonts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主界面监控模式</w:t>
      </w:r>
      <w:r>
        <w:rPr>
          <w:rFonts w:hint="eastAsia" w:ascii="宋体" w:hAnsi="宋体"/>
          <w:sz w:val="24"/>
          <w:szCs w:val="24"/>
        </w:rPr>
        <w:t>页面</w:t>
      </w:r>
      <w:r>
        <w:rPr>
          <w:rFonts w:hint="eastAsia" w:ascii="宋体" w:hAnsi="宋体"/>
          <w:sz w:val="24"/>
          <w:szCs w:val="24"/>
          <w:lang w:val="en-US" w:eastAsia="zh-CN"/>
        </w:rPr>
        <w:t>单画面</w:t>
      </w:r>
    </w:p>
    <w:p>
      <w:pPr>
        <w:ind w:left="2100" w:leftChars="0" w:firstLine="720" w:firstLineChars="30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left="2100" w:leftChars="0" w:firstLine="720" w:firstLineChars="30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left="2100" w:leftChars="0" w:firstLine="720" w:firstLineChars="300"/>
        <w:rPr>
          <w:rFonts w:hint="eastAsia" w:ascii="宋体" w:hAnsi="宋体"/>
          <w:sz w:val="24"/>
          <w:szCs w:val="24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3675" cy="1659255"/>
            <wp:effectExtent l="0" t="0" r="3175" b="17145"/>
            <wp:docPr id="1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4030" cy="3224530"/>
            <wp:effectExtent l="0" t="0" r="1270" b="13970"/>
            <wp:docPr id="1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40" w:firstLineChars="6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 4.</w:t>
      </w:r>
      <w:r>
        <w:rPr>
          <w:rFonts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实时录制视频保存到本地以及数据库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</w:pPr>
      <w:r>
        <w:rPr>
          <w:rFonts w:hint="eastAsia"/>
        </w:rPr>
        <w:t>4.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用户登录模块</w:t>
      </w:r>
      <w:bookmarkEnd w:id="12"/>
    </w:p>
    <w:p>
      <w:pPr>
        <w:pStyle w:val="4"/>
      </w:pPr>
      <w:bookmarkStart w:id="13" w:name="_Toc37202357"/>
      <w:r>
        <w:rPr>
          <w:rFonts w:hint="eastAsia"/>
        </w:rPr>
        <w:t>4.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.1条件限制</w:t>
      </w:r>
      <w:bookmarkEnd w:id="13"/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账号、密码和用户名只能大小写、数字和下划线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/>
          <w:b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验证码的输入</w:t>
      </w:r>
    </w:p>
    <w:p>
      <w:pPr>
        <w:pStyle w:val="4"/>
      </w:pPr>
      <w:bookmarkStart w:id="14" w:name="_Toc37202358"/>
      <w:r>
        <w:rPr>
          <w:rFonts w:hint="eastAsia"/>
        </w:rPr>
        <w:t>4.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.2操作说明</w:t>
      </w:r>
      <w:bookmarkEnd w:id="14"/>
    </w:p>
    <w:p>
      <w:pPr>
        <w:rPr>
          <w:rFonts w:ascii="宋体" w:hAnsi="宋体"/>
          <w:b/>
          <w:color w:val="FF0000"/>
          <w:sz w:val="24"/>
          <w:szCs w:val="24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jc w:val="center"/>
              <w:rPr>
                <w:rFonts w:ascii="宋体" w:hAnsi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</w:rPr>
              <w:t>默认已存在用户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ascii="宋体" w:hAnsi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</w:rPr>
              <w:t>账号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宋体" w:hAnsi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</w:rPr>
              <w:t>姓名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宋体" w:hAnsi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  <w:lang w:val="en-US" w:eastAsia="zh-CN"/>
              </w:rPr>
              <w:t>admin001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宋体" w:hAnsi="宋体" w:eastAsia="宋体"/>
                <w:b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  <w:lang w:val="en-US" w:eastAsia="zh-CN"/>
              </w:rPr>
              <w:t>lvlianglin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24"/>
                <w:szCs w:val="24"/>
                <w:lang w:val="en-US" w:eastAsia="zh-CN"/>
              </w:rPr>
              <w:t>12345678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ascii="宋体" w:hAnsi="宋体"/>
                <w:b/>
                <w:bCs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default" w:ascii="宋体" w:hAnsi="宋体" w:eastAsia="宋体"/>
                <w:b/>
                <w:bCs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921125" cy="3357245"/>
            <wp:effectExtent l="0" t="0" r="3175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835" r="1550" b="2764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 4.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</w:rPr>
        <w:t xml:space="preserve"> 初始登录页面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623945" cy="3079115"/>
            <wp:effectExtent l="0" t="0" r="14605" b="698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0528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BaeE6W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验证码</w:t>
      </w:r>
      <w:r>
        <w:rPr>
          <w:rFonts w:hint="eastAsia" w:ascii="宋体" w:hAnsi="宋体"/>
          <w:sz w:val="24"/>
          <w:szCs w:val="24"/>
        </w:rPr>
        <w:t>错误提示</w:t>
      </w:r>
    </w:p>
    <w:p>
      <w:pPr>
        <w:jc w:val="center"/>
        <w:rPr>
          <w:rFonts w:hint="eastAsia" w:ascii="宋体" w:hAnsi="宋体"/>
          <w:sz w:val="24"/>
          <w:szCs w:val="24"/>
        </w:rPr>
      </w:pPr>
    </w:p>
    <w:p>
      <w:pPr>
        <w:jc w:val="center"/>
        <w:rPr>
          <w:rFonts w:hint="eastAsia" w:ascii="宋体" w:hAnsi="宋体"/>
          <w:sz w:val="24"/>
          <w:szCs w:val="24"/>
        </w:rPr>
      </w:pPr>
    </w:p>
    <w:p>
      <w:pPr>
        <w:jc w:val="center"/>
        <w:rPr>
          <w:rFonts w:hint="eastAsia" w:ascii="宋体" w:hAnsi="宋体"/>
          <w:sz w:val="24"/>
          <w:szCs w:val="24"/>
        </w:rPr>
      </w:pPr>
    </w:p>
    <w:p>
      <w:pPr>
        <w:jc w:val="center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4714875" cy="418147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3810" r="0" b="19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1312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AiY3AB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</w:rPr>
        <w:t>账号与密码不正确的错误提示</w:t>
      </w:r>
    </w:p>
    <w:p>
      <w:pPr>
        <w:jc w:val="center"/>
      </w:pPr>
      <w:r>
        <w:drawing>
          <wp:inline distT="0" distB="0" distL="114300" distR="114300">
            <wp:extent cx="4162425" cy="600075"/>
            <wp:effectExtent l="0" t="0" r="9525" b="9525"/>
            <wp:docPr id="11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6672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Gc8mP0wAAAAMBAAAPAAAAAAAAAAEAIAAAACIA&#10;AABkcnMvZG93bnJldi54bWxQSwECFAAUAAAACACHTuJAG1fVRg4CAAAJBAAADgAAAAAAAAABACAA&#10;AAAiAQAAZHJzL2Uyb0RvYy54bWxQSwUGAAAAAAYABgBZAQAAo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</w:rPr>
        <w:t>账号与密码</w:t>
      </w:r>
      <w:r>
        <w:rPr>
          <w:rFonts w:hint="eastAsia" w:ascii="宋体" w:hAnsi="宋体"/>
          <w:sz w:val="24"/>
          <w:szCs w:val="24"/>
          <w:lang w:val="en-US" w:eastAsia="zh-CN"/>
        </w:rPr>
        <w:t>存储到数据库，密码为MD5加密</w:t>
      </w:r>
    </w:p>
    <w:p>
      <w:pPr>
        <w:jc w:val="center"/>
        <w:rPr>
          <w:rFonts w:hint="eastAsia"/>
        </w:rPr>
      </w:pPr>
    </w:p>
    <w:p>
      <w:pPr>
        <w:jc w:val="center"/>
        <w:rPr>
          <w:rFonts w:ascii="宋体" w:hAnsi="宋体"/>
          <w:sz w:val="24"/>
          <w:szCs w:val="24"/>
        </w:rPr>
      </w:pPr>
    </w:p>
    <w:p>
      <w:pPr>
        <w:jc w:val="center"/>
        <w:rPr>
          <w:rFonts w:ascii="宋体" w:hAnsi="宋体"/>
          <w:sz w:val="24"/>
          <w:szCs w:val="24"/>
        </w:rPr>
      </w:pPr>
    </w:p>
    <w:p>
      <w:pPr>
        <w:pStyle w:val="3"/>
      </w:pPr>
      <w:bookmarkStart w:id="15" w:name="_Toc37202359"/>
      <w:r>
        <w:rPr>
          <w:rFonts w:hint="eastAsia"/>
        </w:rPr>
        <w:t>4.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用户注册模块</w:t>
      </w:r>
      <w:bookmarkEnd w:id="15"/>
    </w:p>
    <w:p>
      <w:pPr>
        <w:pStyle w:val="4"/>
      </w:pPr>
      <w:bookmarkStart w:id="16" w:name="_Toc37202360"/>
      <w:r>
        <w:rPr>
          <w:rFonts w:hint="eastAsia"/>
        </w:rPr>
        <w:t>4.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.1条件限制</w:t>
      </w:r>
      <w:bookmarkEnd w:id="16"/>
    </w:p>
    <w:p>
      <w:pPr>
        <w:numPr>
          <w:ilvl w:val="0"/>
          <w:numId w:val="3"/>
        </w:numPr>
        <w:ind w:firstLine="420" w:firstLineChars="0"/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szCs w:val="24"/>
        </w:rPr>
        <w:t>账号</w:t>
      </w: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账号、密码和用户名只能大小写、数字和下划线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长度都是8-12字节</w:t>
      </w:r>
    </w:p>
    <w:p>
      <w:pPr>
        <w:ind w:firstLine="420" w:firstLineChars="0"/>
        <w:rPr>
          <w:rFonts w:ascii="宋体" w:hAnsi="宋体"/>
          <w:b/>
          <w:color w:val="FF0000"/>
          <w:sz w:val="24"/>
          <w:szCs w:val="24"/>
        </w:rPr>
      </w:pP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b/>
          <w:color w:val="FF0000"/>
          <w:sz w:val="24"/>
          <w:szCs w:val="24"/>
        </w:rPr>
        <w:t>、两次输入的密码</w:t>
      </w: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要</w:t>
      </w:r>
      <w:r>
        <w:rPr>
          <w:rFonts w:hint="eastAsia" w:ascii="宋体" w:hAnsi="宋体"/>
          <w:b/>
          <w:color w:val="FF0000"/>
          <w:sz w:val="24"/>
          <w:szCs w:val="24"/>
        </w:rPr>
        <w:t>一致</w:t>
      </w:r>
    </w:p>
    <w:p>
      <w:pPr>
        <w:pStyle w:val="4"/>
      </w:pPr>
      <w:bookmarkStart w:id="17" w:name="_Toc37202361"/>
      <w:r>
        <w:rPr>
          <w:rFonts w:hint="eastAsia"/>
        </w:rPr>
        <w:t>4.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.2操作说明</w:t>
      </w:r>
      <w:bookmarkEnd w:id="17"/>
    </w:p>
    <w:p>
      <w:pPr>
        <w:jc w:val="center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4762500" cy="407670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2336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CTU330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 xml:space="preserve">.1 </w:t>
      </w:r>
      <w:r>
        <w:rPr>
          <w:rFonts w:hint="eastAsia" w:ascii="宋体" w:hAnsi="宋体"/>
          <w:sz w:val="24"/>
          <w:szCs w:val="24"/>
        </w:rPr>
        <w:t>初始注册页面</w:t>
      </w:r>
    </w:p>
    <w:p>
      <w:pPr>
        <w:jc w:val="center"/>
      </w:pPr>
    </w:p>
    <w:p>
      <w:pPr>
        <w:jc w:val="center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4781550" cy="4181475"/>
            <wp:effectExtent l="0" t="0" r="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3810" r="0" b="190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3360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Gc8mP0wAAAAMBAAAPAAAAAAAAAAEAIAAAACIA&#10;AABkcnMvZG93bnJldi54bWxQSwECFAAUAAAACACHTuJAeR8lpw4CAAAHBAAADgAAAAAAAAABACAA&#10;AAAiAQAAZHJzL2Uyb0RvYy54bWxQSwUGAAAAAAYABgBZAQAAo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 xml:space="preserve">.2 </w:t>
      </w:r>
      <w:r>
        <w:rPr>
          <w:rFonts w:hint="eastAsia" w:ascii="宋体" w:hAnsi="宋体"/>
          <w:sz w:val="24"/>
          <w:szCs w:val="24"/>
        </w:rPr>
        <w:t>输入不符合长度的错误提示</w:t>
      </w:r>
    </w:p>
    <w:p>
      <w:pPr>
        <w:jc w:val="center"/>
        <w:rPr>
          <w:rFonts w:ascii="宋体" w:hAnsi="宋体"/>
          <w:sz w:val="24"/>
          <w:szCs w:val="24"/>
        </w:rPr>
      </w:pPr>
    </w:p>
    <w:p>
      <w:pPr>
        <w:jc w:val="center"/>
        <w:rPr>
          <w:rFonts w:ascii="宋体" w:hAnsi="宋体"/>
          <w:sz w:val="24"/>
          <w:szCs w:val="24"/>
        </w:rPr>
      </w:pPr>
    </w:p>
    <w:p>
      <w:pPr>
        <w:jc w:val="center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4467225" cy="418147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3810" r="0" b="190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4384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nPJj9MAAAADAQAADwAAAAAAAAABACAAAAAiAAAA&#10;ZHJzL2Rvd25yZXYueG1sUEsBAhQAFAAAAAgAh07iQMgvKFIMAgAABwQAAA4AAAAAAAAAAQAgAAAA&#10;IgEAAGRycy9lMm9Eb2MueG1sUEsFBgAAAAAGAAYAWQEAAKA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sz w:val="24"/>
          <w:szCs w:val="24"/>
        </w:rPr>
        <w:t xml:space="preserve"> 两次输入的密码不一致的错误提示</w:t>
      </w:r>
    </w:p>
    <w:p>
      <w:pPr>
        <w:jc w:val="center"/>
      </w:pPr>
    </w:p>
    <w:p>
      <w:pPr>
        <w:jc w:val="center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4695825" cy="4010025"/>
            <wp:effectExtent l="0" t="0" r="952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5408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nPJj9MAAAADAQAADwAAAAAAAAABACAAAAAiAAAA&#10;ZHJzL2Rvd25yZXYueG1sUEsBAhQAFAAAAAgAh07iQLA0FsUMAgAABwQAAA4AAAAAAAAAAQAgAAAA&#10;IgEAAGRycy9lMm9Eb2MueG1sUEsFBgAAAAAGAAYAWQEAAKA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</w:rPr>
        <w:t>注册成功页面展示</w:t>
      </w:r>
    </w:p>
    <w:p>
      <w:pPr>
        <w:pStyle w:val="3"/>
        <w:rPr>
          <w:rFonts w:hint="default" w:eastAsiaTheme="majorEastAsia"/>
          <w:lang w:val="en-US" w:eastAsia="zh-CN"/>
        </w:rPr>
      </w:pPr>
      <w:bookmarkStart w:id="18" w:name="_Toc37202365"/>
      <w:r>
        <w:rPr>
          <w:rFonts w:hint="eastAsia"/>
        </w:rPr>
        <w:t>4.</w:t>
      </w:r>
      <w:r>
        <w:t>5</w:t>
      </w:r>
      <w:bookmarkEnd w:id="18"/>
      <w:r>
        <w:rPr>
          <w:rFonts w:hint="eastAsia"/>
          <w:lang w:val="en-US" w:eastAsia="zh-CN"/>
        </w:rPr>
        <w:t>回放模式</w:t>
      </w:r>
    </w:p>
    <w:p>
      <w:pPr>
        <w:pStyle w:val="4"/>
        <w:rPr>
          <w:rFonts w:hint="eastAsia"/>
        </w:rPr>
      </w:pPr>
      <w:bookmarkStart w:id="19" w:name="_Toc37202366"/>
      <w:r>
        <w:rPr>
          <w:rFonts w:hint="eastAsia"/>
        </w:rPr>
        <w:t>4.</w:t>
      </w:r>
      <w:r>
        <w:t>5</w:t>
      </w:r>
      <w:r>
        <w:rPr>
          <w:rFonts w:hint="eastAsia"/>
        </w:rPr>
        <w:t>.1条件限制</w:t>
      </w:r>
      <w:bookmarkEnd w:id="19"/>
    </w:p>
    <w:p>
      <w:pPr>
        <w:numPr>
          <w:ilvl w:val="0"/>
          <w:numId w:val="0"/>
        </w:numPr>
        <w:ind w:leftChars="0"/>
        <w:rPr>
          <w:rFonts w:hint="default" w:ascii="宋体" w:hAnsi="宋体"/>
          <w:b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1、需要登录才能切换模式</w:t>
      </w:r>
    </w:p>
    <w:p/>
    <w:p>
      <w:pPr>
        <w:ind w:left="210" w:leftChars="100" w:firstLine="42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4"/>
        <w:rPr>
          <w:rFonts w:hint="eastAsia"/>
        </w:rPr>
      </w:pPr>
      <w:bookmarkStart w:id="20" w:name="_Toc37202367"/>
      <w:r>
        <w:rPr>
          <w:rFonts w:hint="eastAsia"/>
        </w:rPr>
        <w:t>4.</w:t>
      </w:r>
      <w:r>
        <w:t>5</w:t>
      </w:r>
      <w:r>
        <w:rPr>
          <w:rFonts w:hint="eastAsia"/>
        </w:rPr>
        <w:t>.2操作说明</w:t>
      </w:r>
      <w:bookmarkEnd w:id="20"/>
    </w:p>
    <w:p>
      <w:r>
        <w:drawing>
          <wp:inline distT="0" distB="0" distL="114300" distR="114300">
            <wp:extent cx="4879975" cy="3235960"/>
            <wp:effectExtent l="0" t="0" r="15875" b="254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1905" r="0" b="381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6432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C3m5F4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4.5</w:t>
      </w:r>
      <w:r>
        <w:rPr>
          <w:rFonts w:hint="eastAsia" w:ascii="宋体" w:hAnsi="宋体"/>
          <w:sz w:val="24"/>
          <w:szCs w:val="24"/>
        </w:rPr>
        <w:t>.1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回放模式页面，会播放数据库最后一个视频</w:t>
      </w:r>
    </w:p>
    <w:p>
      <w:pPr>
        <w:pStyle w:val="26"/>
        <w:ind w:left="480" w:firstLine="0" w:firstLineChars="0"/>
        <w:jc w:val="center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pStyle w:val="26"/>
        <w:ind w:left="0" w:leftChars="0" w:firstLine="0" w:firstLineChars="0"/>
        <w:jc w:val="both"/>
      </w:pPr>
      <w:r>
        <w:drawing>
          <wp:inline distT="0" distB="0" distL="114300" distR="114300">
            <wp:extent cx="4941570" cy="3270250"/>
            <wp:effectExtent l="0" t="0" r="11430" b="635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1552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BcS/s8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4.5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回放模式视频列表视频播放</w:t>
      </w: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4812665" cy="3180080"/>
            <wp:effectExtent l="0" t="0" r="6985" b="12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2576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DlDjxT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4.5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3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回放模式视频列表查询不到日期时</w:t>
      </w:r>
    </w:p>
    <w:p>
      <w:pPr>
        <w:pStyle w:val="26"/>
        <w:ind w:left="480" w:firstLine="0" w:firstLineChars="0"/>
        <w:jc w:val="center"/>
        <w:rPr>
          <w:rFonts w:hint="default"/>
          <w:lang w:val="en-US" w:eastAsia="zh-CN"/>
        </w:rPr>
      </w:pPr>
    </w:p>
    <w:p>
      <w:pPr>
        <w:pStyle w:val="26"/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4758690" cy="3155315"/>
            <wp:effectExtent l="0" t="0" r="3810" b="6985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3600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ABBBsw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4.5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回放模式图片列表界面</w:t>
      </w: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4423410" cy="2951480"/>
            <wp:effectExtent l="0" t="0" r="15240" b="1270"/>
            <wp:docPr id="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4624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nPJj9MAAAADAQAADwAAAAAAAAABACAAAAAiAAAA&#10;ZHJzL2Rvd25yZXYueG1sUEsBAhQAFAAAAAgAh07iQKXzX5sMAgAABwQAAA4AAAAAAAAAAQAgAAAA&#10;IgEAAGRycy9lMm9Eb2MueG1sUEsFBgAAAAAGAAYAWQEAAKA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4.5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回放模式图片列表图片放大查看，并显示图片信息</w:t>
      </w: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4732655" cy="3121660"/>
            <wp:effectExtent l="0" t="0" r="10795" b="2540"/>
            <wp:docPr id="9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5274310" cy="3604895"/>
            <wp:effectExtent l="0" t="0" r="2540" b="14605"/>
            <wp:docPr id="10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default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5648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AUw1Ju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4.5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回放模式图片列表翻页会提示</w:t>
      </w:r>
    </w:p>
    <w:p>
      <w:pPr>
        <w:pStyle w:val="26"/>
        <w:ind w:left="480" w:firstLine="0" w:firstLineChars="0"/>
        <w:jc w:val="center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pStyle w:val="3"/>
      </w:pPr>
      <w:bookmarkStart w:id="21" w:name="_Toc37202368"/>
      <w:r>
        <w:rPr>
          <w:rFonts w:hint="eastAsia"/>
        </w:rPr>
        <w:t>4.</w:t>
      </w:r>
      <w:r>
        <w:t>6</w:t>
      </w:r>
      <w:r>
        <w:rPr>
          <w:rFonts w:hint="eastAsia"/>
          <w:lang w:val="en-US" w:eastAsia="zh-CN"/>
        </w:rPr>
        <w:t>视频播放及其导出</w:t>
      </w:r>
      <w:r>
        <w:rPr>
          <w:rFonts w:hint="eastAsia"/>
        </w:rPr>
        <w:t>模块</w:t>
      </w:r>
      <w:bookmarkEnd w:id="21"/>
    </w:p>
    <w:p/>
    <w:p>
      <w:pPr>
        <w:pStyle w:val="4"/>
      </w:pPr>
      <w:bookmarkStart w:id="22" w:name="_Toc37202369"/>
      <w:r>
        <w:rPr>
          <w:rFonts w:hint="eastAsia"/>
        </w:rPr>
        <w:t>4.</w:t>
      </w:r>
      <w:r>
        <w:t>6</w:t>
      </w:r>
      <w:r>
        <w:rPr>
          <w:rFonts w:hint="eastAsia"/>
        </w:rPr>
        <w:t>.1条件限制</w:t>
      </w:r>
      <w:bookmarkEnd w:id="22"/>
    </w:p>
    <w:p>
      <w:pPr>
        <w:keepNext w:val="0"/>
        <w:keepLines w:val="0"/>
        <w:widowControl/>
        <w:suppressLineNumbers w:val="0"/>
        <w:ind w:left="1200" w:leftChars="342" w:hanging="482" w:hangingChars="200"/>
        <w:jc w:val="left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ascii="宋体" w:hAnsi="宋体"/>
          <w:b/>
          <w:color w:val="FF0000"/>
          <w:sz w:val="24"/>
          <w:szCs w:val="24"/>
        </w:rPr>
        <w:t>1</w:t>
      </w:r>
      <w:r>
        <w:rPr>
          <w:rFonts w:hint="eastAsia" w:ascii="宋体" w:hAnsi="宋体"/>
          <w:b/>
          <w:color w:val="FF0000"/>
          <w:sz w:val="24"/>
          <w:szCs w:val="24"/>
        </w:rPr>
        <w:t>、</w:t>
      </w: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已经存有h264视频</w:t>
      </w:r>
    </w:p>
    <w:p>
      <w:pPr>
        <w:ind w:left="210" w:leftChars="100" w:firstLine="420"/>
        <w:rPr>
          <w:rFonts w:hint="eastAsia" w:ascii="宋体" w:hAnsi="宋体"/>
          <w:b/>
          <w:color w:val="FF0000"/>
          <w:sz w:val="24"/>
          <w:szCs w:val="24"/>
        </w:rPr>
      </w:pPr>
    </w:p>
    <w:p>
      <w:pPr>
        <w:pStyle w:val="4"/>
      </w:pPr>
      <w:bookmarkStart w:id="23" w:name="_Toc37202370"/>
      <w:r>
        <w:rPr>
          <w:rFonts w:hint="eastAsia"/>
        </w:rPr>
        <w:t>4.</w:t>
      </w:r>
      <w:r>
        <w:t>6</w:t>
      </w:r>
      <w:r>
        <w:rPr>
          <w:rFonts w:hint="eastAsia"/>
        </w:rPr>
        <w:t>.2操作说明</w:t>
      </w:r>
      <w:bookmarkEnd w:id="23"/>
    </w:p>
    <w:p>
      <w:pPr>
        <w:rPr>
          <w:rFonts w:hint="eastAsia" w:ascii="宋体" w:hAnsi="宋体" w:eastAsia="宋体"/>
          <w:bCs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sz w:val="24"/>
          <w:szCs w:val="24"/>
        </w:rPr>
        <w:tab/>
      </w:r>
    </w:p>
    <w:p>
      <w:pPr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1584"/>
        </w:tabs>
        <w:jc w:val="center"/>
        <w:rPr>
          <w:rFonts w:ascii="宋体" w:hAnsi="宋体"/>
          <w:b/>
          <w:color w:val="FF0000"/>
          <w:sz w:val="24"/>
          <w:szCs w:val="24"/>
        </w:rPr>
      </w:pPr>
      <w:r>
        <w:drawing>
          <wp:inline distT="0" distB="0" distL="114300" distR="114300">
            <wp:extent cx="5269865" cy="4107815"/>
            <wp:effectExtent l="0" t="0" r="6985" b="6985"/>
            <wp:docPr id="10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3810" r="0" b="190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7456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AbGR9J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4.6</w:t>
      </w:r>
      <w:r>
        <w:rPr>
          <w:rFonts w:hint="eastAsia" w:ascii="宋体" w:hAnsi="宋体"/>
          <w:sz w:val="24"/>
          <w:szCs w:val="24"/>
        </w:rPr>
        <w:t>.1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视频播放</w:t>
      </w:r>
      <w:r>
        <w:rPr>
          <w:rFonts w:hint="eastAsia" w:ascii="宋体" w:hAnsi="宋体"/>
          <w:sz w:val="24"/>
          <w:szCs w:val="24"/>
        </w:rPr>
        <w:t>页面展示</w:t>
      </w:r>
    </w:p>
    <w:p>
      <w:pPr>
        <w:pStyle w:val="26"/>
        <w:ind w:left="480" w:firstLine="0" w:firstLineChars="0"/>
        <w:jc w:val="center"/>
        <w:rPr>
          <w:rFonts w:ascii="宋体" w:hAnsi="宋体"/>
          <w:sz w:val="24"/>
          <w:szCs w:val="24"/>
        </w:rPr>
      </w:pPr>
    </w:p>
    <w:p>
      <w:pPr>
        <w:pStyle w:val="26"/>
        <w:ind w:left="480" w:firstLine="0" w:firstLineChars="0"/>
        <w:jc w:val="center"/>
        <w:rPr>
          <w:rFonts w:ascii="宋体" w:hAnsi="宋体"/>
          <w:sz w:val="24"/>
          <w:szCs w:val="24"/>
        </w:rPr>
      </w:pP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4366260" cy="3434715"/>
            <wp:effectExtent l="0" t="0" r="15240" b="13335"/>
            <wp:docPr id="10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5004435" cy="4039870"/>
            <wp:effectExtent l="0" t="0" r="5715" b="17780"/>
            <wp:docPr id="11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 w:val="24"/>
          <w:szCs w:val="24"/>
        </w:rPr>
      </w:pPr>
    </w:p>
    <w:p>
      <w:pPr>
        <w:pStyle w:val="26"/>
        <w:ind w:left="480" w:firstLine="0" w:firstLineChars="0"/>
        <w:jc w:val="center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8480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nPJj9MAAAADAQAADwAAAAAAAAABACAAAAAiAAAA&#10;ZHJzL2Rvd25yZXYueG1sUEsBAhQAFAAAAAgAh07iQGMCId4MAgAABwQAAA4AAAAAAAAAAQAgAAAA&#10;IgEAAGRycy9lMm9Eb2MueG1sUEsFBgAAAAAGAAYAWQEAAKA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4.6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>视频可以暂停、倍速功能</w:t>
      </w:r>
    </w:p>
    <w:p>
      <w:pPr>
        <w:jc w:val="center"/>
        <w:rPr>
          <w:rFonts w:ascii="宋体" w:hAnsi="宋体"/>
          <w:sz w:val="24"/>
          <w:szCs w:val="24"/>
        </w:rPr>
      </w:pPr>
    </w:p>
    <w:p>
      <w:pPr>
        <w:jc w:val="left"/>
        <w:rPr>
          <w:rFonts w:ascii="宋体" w:hAnsi="宋体"/>
          <w:sz w:val="24"/>
          <w:szCs w:val="24"/>
        </w:rPr>
      </w:pPr>
    </w:p>
    <w:p>
      <w:pPr>
        <w:jc w:val="center"/>
      </w:pPr>
      <w:r>
        <w:drawing>
          <wp:inline distT="0" distB="0" distL="114300" distR="114300">
            <wp:extent cx="4545330" cy="3543300"/>
            <wp:effectExtent l="0" t="0" r="7620" b="0"/>
            <wp:docPr id="10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971800" cy="771525"/>
            <wp:effectExtent l="0" t="0" r="0" b="9525"/>
            <wp:docPr id="10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98875" cy="1959610"/>
            <wp:effectExtent l="0" t="0" r="15875" b="2540"/>
            <wp:docPr id="11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 w:val="24"/>
          <w:szCs w:val="24"/>
        </w:rPr>
      </w:pPr>
    </w:p>
    <w:p>
      <w:pPr>
        <w:pStyle w:val="26"/>
        <w:ind w:left="480" w:firstLine="0" w:firstLineChars="0"/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1905" r="0" b="381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69504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CqKRK8DQIAAAc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4.6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3</w:t>
      </w:r>
      <w:r>
        <w:rPr>
          <w:rFonts w:hint="eastAsia" w:ascii="宋体" w:hAnsi="宋体"/>
          <w:sz w:val="24"/>
          <w:szCs w:val="24"/>
          <w:lang w:val="en-US" w:eastAsia="zh-CN"/>
        </w:rPr>
        <w:t>截图成功</w:t>
      </w:r>
      <w:r>
        <w:rPr>
          <w:rFonts w:hint="eastAsia" w:ascii="宋体" w:hAnsi="宋体"/>
          <w:sz w:val="24"/>
          <w:szCs w:val="24"/>
        </w:rPr>
        <w:t>功能展示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以及截图存到本地和数据库</w:t>
      </w: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3848100" cy="2999740"/>
            <wp:effectExtent l="0" t="0" r="0" b="10160"/>
            <wp:docPr id="11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</w:pPr>
      <w:r>
        <w:drawing>
          <wp:inline distT="0" distB="0" distL="114300" distR="114300">
            <wp:extent cx="4086225" cy="2276475"/>
            <wp:effectExtent l="0" t="0" r="9525" b="9525"/>
            <wp:docPr id="1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default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7696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Gc8mP0wAAAAMBAAAPAAAAAAAAAAEAIAAAACIA&#10;AABkcnMvZG93bnJldi54bWxQSwECFAAUAAAACACHTuJAx3qI8g4CAAAJBAAADgAAAAAAAAABACAA&#10;AAAiAQAAZHJzL2Uyb0RvYy54bWxQSwUGAAAAAAYABgBZAQAAo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4.6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4H264视频导出为MP4格式展示</w:t>
      </w:r>
    </w:p>
    <w:p>
      <w:pPr>
        <w:pStyle w:val="3"/>
      </w:pPr>
      <w:bookmarkStart w:id="24" w:name="_Toc37202371"/>
      <w:r>
        <w:rPr>
          <w:rFonts w:hint="eastAsia"/>
        </w:rPr>
        <w:t>4.</w:t>
      </w:r>
      <w:r>
        <w:t>7</w:t>
      </w:r>
      <w:r>
        <w:rPr>
          <w:rFonts w:hint="eastAsia"/>
          <w:lang w:val="en-US" w:eastAsia="zh-CN"/>
        </w:rPr>
        <w:t>二次设置</w:t>
      </w:r>
      <w:r>
        <w:rPr>
          <w:rFonts w:hint="eastAsia"/>
        </w:rPr>
        <w:t>模块</w:t>
      </w:r>
      <w:bookmarkEnd w:id="24"/>
    </w:p>
    <w:p>
      <w:pPr>
        <w:pStyle w:val="4"/>
      </w:pPr>
      <w:bookmarkStart w:id="25" w:name="_Toc37202372"/>
      <w:r>
        <w:rPr>
          <w:rFonts w:hint="eastAsia"/>
        </w:rPr>
        <w:t>4.</w:t>
      </w:r>
      <w:r>
        <w:t>7</w:t>
      </w:r>
      <w:r>
        <w:rPr>
          <w:rFonts w:hint="eastAsia"/>
        </w:rPr>
        <w:t>.1条件限制</w:t>
      </w:r>
      <w:bookmarkEnd w:id="25"/>
    </w:p>
    <w:p>
      <w:pPr>
        <w:keepNext w:val="0"/>
        <w:keepLines w:val="0"/>
        <w:widowControl/>
        <w:suppressLineNumbers w:val="0"/>
        <w:ind w:left="1138" w:leftChars="342" w:hanging="420" w:hangingChars="200"/>
        <w:jc w:val="left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tab/>
      </w:r>
      <w:r>
        <w:rPr>
          <w:rFonts w:ascii="宋体" w:hAnsi="宋体"/>
          <w:b/>
          <w:color w:val="FF0000"/>
          <w:sz w:val="24"/>
          <w:szCs w:val="24"/>
        </w:rPr>
        <w:t>1</w:t>
      </w:r>
      <w:r>
        <w:rPr>
          <w:rFonts w:hint="eastAsia" w:ascii="宋体" w:hAnsi="宋体"/>
          <w:b/>
          <w:color w:val="FF0000"/>
          <w:sz w:val="24"/>
          <w:szCs w:val="24"/>
        </w:rPr>
        <w:t>、</w:t>
      </w:r>
      <w:r>
        <w:rPr>
          <w:rFonts w:hint="eastAsia" w:ascii="宋体" w:hAnsi="宋体"/>
          <w:b/>
          <w:color w:val="FF0000"/>
          <w:sz w:val="24"/>
          <w:szCs w:val="24"/>
          <w:lang w:val="en-US" w:eastAsia="zh-CN"/>
        </w:rPr>
        <w:t>需要登录后才能使用该功能</w:t>
      </w:r>
    </w:p>
    <w:p>
      <w:pPr>
        <w:rPr>
          <w:rFonts w:hint="eastAsia" w:eastAsia="宋体"/>
          <w:lang w:val="en-US" w:eastAsia="zh-CN"/>
        </w:rPr>
      </w:pPr>
    </w:p>
    <w:p>
      <w:pPr>
        <w:pStyle w:val="4"/>
      </w:pPr>
      <w:bookmarkStart w:id="26" w:name="_Toc37202373"/>
      <w:r>
        <w:rPr>
          <w:rFonts w:hint="eastAsia"/>
        </w:rPr>
        <w:t>4.</w:t>
      </w:r>
      <w:r>
        <w:t>7</w:t>
      </w:r>
      <w:r>
        <w:rPr>
          <w:rFonts w:hint="eastAsia"/>
        </w:rPr>
        <w:t>.2操作说明</w:t>
      </w:r>
      <w:bookmarkEnd w:id="26"/>
    </w:p>
    <w:p>
      <w:pPr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color w:val="FF0000"/>
          <w:sz w:val="24"/>
          <w:szCs w:val="24"/>
        </w:rPr>
        <w:t xml:space="preserve"> </w:t>
      </w:r>
    </w:p>
    <w:p>
      <w:r>
        <w:drawing>
          <wp:inline distT="0" distB="0" distL="114300" distR="114300">
            <wp:extent cx="5265420" cy="3470910"/>
            <wp:effectExtent l="0" t="0" r="11430" b="15240"/>
            <wp:docPr id="11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80" w:firstLine="0" w:firstLineChars="0"/>
        <w:jc w:val="center"/>
        <w:rPr>
          <w:rFonts w:hint="default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图</w: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89560"/>
                <wp:effectExtent l="0" t="0" r="0" b="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22.8pt;width:23.45pt;mso-wrap-style:none;z-index:251678720;mso-width-relative:page;mso-height-relative:page;" filled="f" stroked="f" coordsize="21600,21600" o:gfxdata="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ZzyY/TAAAAAwEAAA8AAAAAAAAAAQAgAAAAIgAA&#10;AGRycy9kb3ducmV2LnhtbFBLAQIUABQAAAAIAIdO4kDZKCc9DQIAAAkEAAAOAAAAAAAAAAEAIAAA&#10;ACI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4"/>
          <w:szCs w:val="24"/>
        </w:rPr>
        <w:t>4.</w:t>
      </w:r>
      <w:r>
        <w:rPr>
          <w:rFonts w:hint="eastAsia" w:ascii="宋体" w:hAnsi="宋体"/>
          <w:sz w:val="24"/>
          <w:szCs w:val="24"/>
          <w:lang w:val="en-US" w:eastAsia="zh-CN"/>
        </w:rPr>
        <w:t>7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>1 二次设置界面展示</w:t>
      </w:r>
    </w:p>
    <w:p/>
    <w:p>
      <w:pPr>
        <w:jc w:val="center"/>
        <w:rPr>
          <w:rFonts w:ascii="宋体" w:hAnsi="宋体"/>
          <w:sz w:val="24"/>
          <w:szCs w:val="24"/>
        </w:rPr>
      </w:pPr>
    </w:p>
    <w:p>
      <w:pPr>
        <w:jc w:val="center"/>
        <w:rPr>
          <w:rFonts w:ascii="宋体" w:hAnsi="宋体"/>
          <w:b/>
          <w:color w:val="FF0000"/>
          <w:sz w:val="24"/>
          <w:szCs w:val="24"/>
        </w:rPr>
      </w:pPr>
    </w:p>
    <w:p>
      <w:bookmarkStart w:id="27" w:name="_GoBack"/>
      <w:bookmarkEnd w:id="27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2125980" cy="2054860"/>
              <wp:effectExtent l="5080" t="5080" r="2540" b="6985"/>
              <wp:wrapNone/>
              <wp:docPr id="89" name="等腰三角形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25980" cy="205486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D2EAF1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szCs w:val="72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mbria" w:hAnsi="Cambria"/>
                              <w:color w:val="FFFFFF"/>
                              <w:sz w:val="72"/>
                              <w:szCs w:val="72"/>
                              <w:lang w:val="zh-CN"/>
                            </w:rPr>
                            <w:t>10</w:t>
                          </w:r>
                          <w:r>
                            <w:rPr>
                              <w:rFonts w:ascii="Cambria" w:hAnsi="Cambria"/>
                              <w:color w:val="FFFFFF"/>
                              <w:sz w:val="72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5" type="#_x0000_t5" style="position:absolute;left:0pt;height:161.8pt;width:167.4pt;mso-position-horizontal:right;mso-position-horizontal-relative:page;mso-position-vertical:bottom;mso-position-vertical-relative:page;z-index:251659264;mso-width-relative:page;mso-height-relative:page;" fillcolor="#D2EAF1" filled="t" stroked="f" coordsize="21600,21600" o:gfxdata="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bx1hQ1QAAAAUBAAAPAAAA&#10;AAAAAAEAIAAAACIAAABkcnMvZG93bnJldi54bWxQSwECFAAUAAAACACHTuJAgrxfnVECAABuBAAA&#10;DgAAAAAAAAABACAAAAAkAQAAZHJzL2Uyb0RvYy54bWxQSwUGAAAAAAYABgBZAQAA5wUAAAAA&#10;" adj="21600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szCs w:val="72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 xml:space="preserve">PAGE  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>
                      <w:rPr>
                        <w:rFonts w:ascii="Cambria" w:hAnsi="Cambria"/>
                        <w:color w:val="FFFFFF"/>
                        <w:sz w:val="72"/>
                        <w:szCs w:val="72"/>
                        <w:lang w:val="zh-CN"/>
                      </w:rPr>
                      <w:t>10</w:t>
                    </w:r>
                    <w:r>
                      <w:rPr>
                        <w:rFonts w:ascii="Cambria" w:hAnsi="Cambria"/>
                        <w:color w:val="FFFFFF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  <w:rPr>
        <w:rFonts w:ascii="宋体" w:hAnsi="宋体"/>
        <w:b/>
        <w:sz w:val="24"/>
        <w:szCs w:val="24"/>
      </w:rPr>
    </w:pPr>
    <w:r>
      <w:rPr>
        <w:rFonts w:hint="eastAsia" w:ascii="宋体" w:hAnsi="宋体"/>
        <w:b/>
        <w:sz w:val="24"/>
        <w:szCs w:val="24"/>
        <w:lang w:val="en-US" w:eastAsia="zh-CN"/>
      </w:rPr>
      <w:t>安防监控系统</w:t>
    </w:r>
    <w:r>
      <w:rPr>
        <w:rFonts w:hint="eastAsia" w:ascii="宋体" w:hAnsi="宋体"/>
        <w:b/>
        <w:sz w:val="24"/>
        <w:szCs w:val="24"/>
      </w:rPr>
      <w:t>用户手册</w:t>
    </w:r>
  </w:p>
  <w:p>
    <w:pPr>
      <w:pStyle w:val="1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A3FDDD"/>
    <w:multiLevelType w:val="singleLevel"/>
    <w:tmpl w:val="07A3FDDD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1779149A"/>
    <w:multiLevelType w:val="singleLevel"/>
    <w:tmpl w:val="1779149A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469F1E32"/>
    <w:multiLevelType w:val="singleLevel"/>
    <w:tmpl w:val="469F1E3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200"/>
    <w:rsid w:val="00043200"/>
    <w:rsid w:val="00095663"/>
    <w:rsid w:val="000B125C"/>
    <w:rsid w:val="00140C84"/>
    <w:rsid w:val="001E1609"/>
    <w:rsid w:val="002017EA"/>
    <w:rsid w:val="00320FD0"/>
    <w:rsid w:val="00397AC8"/>
    <w:rsid w:val="003D57D5"/>
    <w:rsid w:val="00415E4F"/>
    <w:rsid w:val="004B1878"/>
    <w:rsid w:val="00514FF4"/>
    <w:rsid w:val="00524011"/>
    <w:rsid w:val="00586953"/>
    <w:rsid w:val="005907E0"/>
    <w:rsid w:val="005B0B53"/>
    <w:rsid w:val="006A0EC3"/>
    <w:rsid w:val="006B53C4"/>
    <w:rsid w:val="006C427B"/>
    <w:rsid w:val="006C7D0B"/>
    <w:rsid w:val="00761B49"/>
    <w:rsid w:val="0093125C"/>
    <w:rsid w:val="009C76BD"/>
    <w:rsid w:val="009E6F3D"/>
    <w:rsid w:val="00B21EB6"/>
    <w:rsid w:val="00BA4F5E"/>
    <w:rsid w:val="00C47785"/>
    <w:rsid w:val="00C95646"/>
    <w:rsid w:val="00CE0DC3"/>
    <w:rsid w:val="00D37BBD"/>
    <w:rsid w:val="00E93AFF"/>
    <w:rsid w:val="00EF45A0"/>
    <w:rsid w:val="06A15C0E"/>
    <w:rsid w:val="06F46A5E"/>
    <w:rsid w:val="14184FB8"/>
    <w:rsid w:val="330928A4"/>
    <w:rsid w:val="33167679"/>
    <w:rsid w:val="37E312B6"/>
    <w:rsid w:val="3B914B44"/>
    <w:rsid w:val="3F2C4BEC"/>
    <w:rsid w:val="55D879F1"/>
    <w:rsid w:val="585D4D1D"/>
    <w:rsid w:val="71107D7A"/>
    <w:rsid w:val="76941C03"/>
    <w:rsid w:val="782816C6"/>
    <w:rsid w:val="7AFF7FF0"/>
    <w:rsid w:val="7FB9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9"/>
    <w:semiHidden/>
    <w:unhideWhenUsed/>
    <w:uiPriority w:val="99"/>
    <w:pPr>
      <w:jc w:val="left"/>
    </w:p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7">
    <w:name w:val="Date"/>
    <w:basedOn w:val="1"/>
    <w:next w:val="1"/>
    <w:link w:val="22"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3">
    <w:name w:val="annotation subject"/>
    <w:basedOn w:val="5"/>
    <w:next w:val="5"/>
    <w:link w:val="30"/>
    <w:semiHidden/>
    <w:unhideWhenUsed/>
    <w:uiPriority w:val="99"/>
    <w:rPr>
      <w:b/>
      <w:bCs/>
    </w:rPr>
  </w:style>
  <w:style w:type="table" w:styleId="15">
    <w:name w:val="Table Grid"/>
    <w:basedOn w:val="14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qFormat/>
    <w:uiPriority w:val="99"/>
    <w:rPr>
      <w:color w:val="0000FF"/>
      <w:u w:val="single"/>
    </w:rPr>
  </w:style>
  <w:style w:type="character" w:styleId="18">
    <w:name w:val="annotation reference"/>
    <w:basedOn w:val="16"/>
    <w:semiHidden/>
    <w:unhideWhenUsed/>
    <w:uiPriority w:val="99"/>
    <w:rPr>
      <w:sz w:val="21"/>
      <w:szCs w:val="21"/>
    </w:rPr>
  </w:style>
  <w:style w:type="character" w:customStyle="1" w:styleId="19">
    <w:name w:val="标题 1 字符"/>
    <w:basedOn w:val="16"/>
    <w:link w:val="2"/>
    <w:qFormat/>
    <w:uiPriority w:val="9"/>
    <w:rPr>
      <w:rFonts w:ascii="Calibri" w:hAnsi="Calibri" w:eastAsia="宋体" w:cs="黑体"/>
      <w:b/>
      <w:bCs/>
      <w:kern w:val="44"/>
      <w:sz w:val="44"/>
      <w:szCs w:val="44"/>
    </w:rPr>
  </w:style>
  <w:style w:type="character" w:customStyle="1" w:styleId="20">
    <w:name w:val="标题 2 字符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16"/>
    <w:link w:val="4"/>
    <w:uiPriority w:val="9"/>
    <w:rPr>
      <w:rFonts w:ascii="Calibri" w:hAnsi="Calibri" w:eastAsia="宋体" w:cs="黑体"/>
      <w:b/>
      <w:bCs/>
      <w:sz w:val="32"/>
      <w:szCs w:val="32"/>
    </w:rPr>
  </w:style>
  <w:style w:type="character" w:customStyle="1" w:styleId="22">
    <w:name w:val="日期 字符"/>
    <w:basedOn w:val="16"/>
    <w:link w:val="7"/>
    <w:qFormat/>
    <w:uiPriority w:val="99"/>
    <w:rPr>
      <w:rFonts w:ascii="Calibri" w:hAnsi="Calibri" w:eastAsia="宋体" w:cs="黑体"/>
    </w:rPr>
  </w:style>
  <w:style w:type="character" w:customStyle="1" w:styleId="23">
    <w:name w:val="批注框文本 字符"/>
    <w:basedOn w:val="16"/>
    <w:link w:val="8"/>
    <w:uiPriority w:val="99"/>
    <w:rPr>
      <w:rFonts w:ascii="Calibri" w:hAnsi="Calibri" w:eastAsia="宋体" w:cs="黑体"/>
      <w:sz w:val="18"/>
      <w:szCs w:val="18"/>
    </w:rPr>
  </w:style>
  <w:style w:type="character" w:customStyle="1" w:styleId="24">
    <w:name w:val="页脚 字符"/>
    <w:basedOn w:val="16"/>
    <w:link w:val="9"/>
    <w:qFormat/>
    <w:uiPriority w:val="99"/>
    <w:rPr>
      <w:rFonts w:ascii="Calibri" w:hAnsi="Calibri" w:eastAsia="宋体" w:cs="黑体"/>
      <w:sz w:val="18"/>
      <w:szCs w:val="18"/>
    </w:rPr>
  </w:style>
  <w:style w:type="character" w:customStyle="1" w:styleId="25">
    <w:name w:val="页眉 字符"/>
    <w:basedOn w:val="16"/>
    <w:link w:val="10"/>
    <w:uiPriority w:val="99"/>
    <w:rPr>
      <w:rFonts w:ascii="Calibri" w:hAnsi="Calibri" w:eastAsia="宋体" w:cs="黑体"/>
      <w:sz w:val="18"/>
      <w:szCs w:val="18"/>
    </w:rPr>
  </w:style>
  <w:style w:type="paragraph" w:customStyle="1" w:styleId="26">
    <w:name w:val="列表段落1"/>
    <w:basedOn w:val="1"/>
    <w:qFormat/>
    <w:uiPriority w:val="34"/>
    <w:pPr>
      <w:ind w:firstLine="420" w:firstLineChars="200"/>
    </w:p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9">
    <w:name w:val="批注文字 字符"/>
    <w:basedOn w:val="16"/>
    <w:link w:val="5"/>
    <w:semiHidden/>
    <w:uiPriority w:val="99"/>
    <w:rPr>
      <w:rFonts w:ascii="Calibri" w:hAnsi="Calibri" w:eastAsia="宋体" w:cs="黑体"/>
    </w:rPr>
  </w:style>
  <w:style w:type="character" w:customStyle="1" w:styleId="30">
    <w:name w:val="批注主题 字符"/>
    <w:basedOn w:val="29"/>
    <w:link w:val="13"/>
    <w:semiHidden/>
    <w:uiPriority w:val="99"/>
    <w:rPr>
      <w:rFonts w:ascii="Calibri" w:hAnsi="Calibri" w:eastAsia="宋体" w:cs="黑体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1361</Words>
  <Characters>7758</Characters>
  <Lines>64</Lines>
  <Paragraphs>18</Paragraphs>
  <TotalTime>0</TotalTime>
  <ScaleCrop>false</ScaleCrop>
  <LinksUpToDate>false</LinksUpToDate>
  <CharactersWithSpaces>9101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2020-10-15T12:21:00Z</dcterms:created>
  <dc:creator>Administrator</dc:creator>
  <cp:lastModifiedBy>南国海风</cp:lastModifiedBy>
  <dcterms:modified xsi:type="dcterms:W3CDTF">2022-02-17T03:12:48Z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A4A2C8A98AD2430CB67567327AC05573</vt:lpwstr>
  </property>
</Properties>
</file>