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24784" w:rsidRDefault="005A07E8" w:rsidP="008F2A70">
      <w:pPr>
        <w:jc w:val="center"/>
        <w:rPr>
          <w:rFonts w:asciiTheme="majorHAnsi" w:eastAsiaTheme="majorEastAsia" w:hAnsiTheme="majorHAnsi" w:cstheme="majorBidi"/>
          <w:bCs/>
          <w:sz w:val="36"/>
          <w:szCs w:val="36"/>
        </w:rPr>
      </w:pPr>
      <w:r w:rsidRPr="005A07E8">
        <w:rPr>
          <w:sz w:val="36"/>
          <w:szCs w:val="36"/>
        </w:rPr>
        <w:t xml:space="preserve">Janssen SDTM </w:t>
      </w:r>
      <w:r>
        <w:rPr>
          <w:sz w:val="36"/>
          <w:szCs w:val="36"/>
        </w:rPr>
        <w:t>V</w:t>
      </w:r>
      <w:r w:rsidRPr="005A07E8">
        <w:rPr>
          <w:sz w:val="36"/>
          <w:szCs w:val="36"/>
        </w:rPr>
        <w:t>alidati</w:t>
      </w:r>
      <w:bookmarkStart w:id="0" w:name="_GoBack"/>
      <w:bookmarkEnd w:id="0"/>
      <w:r w:rsidRPr="005A07E8">
        <w:rPr>
          <w:sz w:val="36"/>
          <w:szCs w:val="36"/>
        </w:rPr>
        <w:t xml:space="preserve">on </w:t>
      </w:r>
      <w:r>
        <w:rPr>
          <w:sz w:val="36"/>
          <w:szCs w:val="36"/>
        </w:rPr>
        <w:t>P</w:t>
      </w:r>
      <w:r w:rsidRPr="005A07E8">
        <w:rPr>
          <w:sz w:val="36"/>
          <w:szCs w:val="36"/>
        </w:rPr>
        <w:t xml:space="preserve">rocess </w:t>
      </w:r>
      <w:r>
        <w:rPr>
          <w:sz w:val="36"/>
          <w:szCs w:val="36"/>
        </w:rPr>
        <w:t>M</w:t>
      </w:r>
      <w:r w:rsidRPr="005A07E8">
        <w:rPr>
          <w:sz w:val="36"/>
          <w:szCs w:val="36"/>
        </w:rPr>
        <w:t>anual</w:t>
      </w:r>
    </w:p>
    <w:p w:rsidR="008F2A70" w:rsidRPr="008F2A70" w:rsidRDefault="008F2A70" w:rsidP="008F2A70">
      <w:pPr>
        <w:rPr>
          <w:rFonts w:ascii="Times New Roman" w:hAnsi="Times New Roman" w:cs="Times New Roman"/>
          <w:b/>
          <w:sz w:val="24"/>
          <w:szCs w:val="24"/>
        </w:rPr>
      </w:pPr>
    </w:p>
    <w:p w:rsidR="00124784" w:rsidRPr="008F2A70" w:rsidRDefault="00124784"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b/>
          <w:sz w:val="24"/>
          <w:szCs w:val="24"/>
        </w:rPr>
        <w:t>INTRODUCTION</w:t>
      </w:r>
    </w:p>
    <w:p w:rsidR="00124784" w:rsidRDefault="00124784" w:rsidP="00124784">
      <w:pPr>
        <w:pStyle w:val="SAPTemplateComment"/>
        <w:rPr>
          <w:i w:val="0"/>
          <w:color w:val="auto"/>
          <w:lang w:eastAsia="zh-CN"/>
        </w:rPr>
      </w:pPr>
      <w:r w:rsidRPr="00D57C10">
        <w:rPr>
          <w:i w:val="0"/>
          <w:color w:val="auto"/>
        </w:rPr>
        <w:t>The</w:t>
      </w:r>
      <w:r>
        <w:rPr>
          <w:i w:val="0"/>
          <w:color w:val="auto"/>
        </w:rPr>
        <w:t xml:space="preserve"> purpose of this document is to act as a guide for </w:t>
      </w:r>
      <w:r>
        <w:rPr>
          <w:rFonts w:hint="eastAsia"/>
          <w:i w:val="0"/>
          <w:color w:val="auto"/>
          <w:lang w:eastAsia="zh-CN"/>
        </w:rPr>
        <w:t>how to use the validation macros to validate the SDTM deliverables as well as review the validation outputs and implement the changes to aCRF, SDTM SPEC and SDTM program.</w:t>
      </w:r>
    </w:p>
    <w:p w:rsidR="00124784" w:rsidRDefault="00124784" w:rsidP="00124784"/>
    <w:p w:rsidR="00124784" w:rsidRPr="00682EEC" w:rsidRDefault="00682EEC" w:rsidP="00682EEC">
      <w:pPr>
        <w:pStyle w:val="SAPTemplateComment"/>
        <w:rPr>
          <w:i w:val="0"/>
          <w:color w:val="auto"/>
        </w:rPr>
      </w:pPr>
      <w:r w:rsidRPr="00682EEC">
        <w:rPr>
          <w:rFonts w:hint="eastAsia"/>
          <w:i w:val="0"/>
          <w:color w:val="auto"/>
        </w:rPr>
        <w:t>All the process mentioned in this guide is not mandatory per PAREXEL SOP, but this is required process in SDTM tasks in Janssen account.</w:t>
      </w:r>
      <w:r w:rsidR="00124784" w:rsidRPr="00682EEC">
        <w:rPr>
          <w:i w:val="0"/>
          <w:color w:val="auto"/>
        </w:rPr>
        <w:t xml:space="preserve"> If you feel that this document is in conflict with an SOP</w:t>
      </w:r>
      <w:r w:rsidRPr="00682EEC">
        <w:rPr>
          <w:rFonts w:hint="eastAsia"/>
          <w:i w:val="0"/>
          <w:color w:val="auto"/>
        </w:rPr>
        <w:t xml:space="preserve"> or have any questions</w:t>
      </w:r>
      <w:r w:rsidR="00124784" w:rsidRPr="00682EEC">
        <w:rPr>
          <w:i w:val="0"/>
          <w:color w:val="auto"/>
        </w:rPr>
        <w:t>, please talk to your manager.</w:t>
      </w:r>
    </w:p>
    <w:p w:rsidR="00124784" w:rsidRPr="00682EEC" w:rsidRDefault="00124784" w:rsidP="00682EEC">
      <w:pPr>
        <w:pStyle w:val="SAPTemplateComment"/>
        <w:rPr>
          <w:i w:val="0"/>
          <w:color w:val="auto"/>
        </w:rPr>
      </w:pPr>
    </w:p>
    <w:p w:rsidR="00682EEC" w:rsidRPr="008F2A70" w:rsidRDefault="00682EEC"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b/>
          <w:sz w:val="24"/>
          <w:szCs w:val="24"/>
        </w:rPr>
        <w:t>SDTM validation flow chart</w:t>
      </w:r>
    </w:p>
    <w:p w:rsidR="00124784" w:rsidRPr="00682EEC" w:rsidRDefault="00682EEC" w:rsidP="00124784">
      <w:pPr>
        <w:rPr>
          <w:rFonts w:ascii="Times New Roman" w:hAnsi="Times New Roman" w:cs="Times New Roman"/>
          <w:sz w:val="24"/>
          <w:szCs w:val="24"/>
          <w:lang w:val="en-GB"/>
        </w:rPr>
      </w:pPr>
      <w:r w:rsidRPr="00682EEC">
        <w:rPr>
          <w:rFonts w:ascii="Times New Roman" w:hAnsi="Times New Roman" w:cs="Times New Roman"/>
          <w:sz w:val="24"/>
          <w:szCs w:val="24"/>
          <w:lang w:val="en-GB"/>
        </w:rPr>
        <w:t xml:space="preserve">All validation macros </w:t>
      </w:r>
      <w:r w:rsidR="008F2A70">
        <w:rPr>
          <w:rFonts w:ascii="Times New Roman" w:hAnsi="Times New Roman" w:cs="Times New Roman" w:hint="eastAsia"/>
          <w:sz w:val="24"/>
          <w:szCs w:val="24"/>
          <w:lang w:val="en-GB"/>
        </w:rPr>
        <w:t>can be</w:t>
      </w:r>
      <w:r w:rsidRPr="00682EEC">
        <w:rPr>
          <w:rFonts w:ascii="Times New Roman" w:hAnsi="Times New Roman" w:cs="Times New Roman"/>
          <w:sz w:val="24"/>
          <w:szCs w:val="24"/>
          <w:lang w:val="en-GB"/>
        </w:rPr>
        <w:t xml:space="preserve"> executed </w:t>
      </w:r>
      <w:r w:rsidR="001C1481" w:rsidRPr="001C1481">
        <w:rPr>
          <w:rFonts w:ascii="Times New Roman" w:hAnsi="Times New Roman" w:cs="Times New Roman" w:hint="eastAsia"/>
          <w:b/>
          <w:sz w:val="24"/>
          <w:szCs w:val="24"/>
          <w:lang w:val="en-GB"/>
        </w:rPr>
        <w:t>AFTER</w:t>
      </w:r>
      <w:r w:rsidRPr="00682EEC">
        <w:rPr>
          <w:rFonts w:ascii="Times New Roman" w:hAnsi="Times New Roman" w:cs="Times New Roman"/>
          <w:sz w:val="24"/>
          <w:szCs w:val="24"/>
          <w:lang w:val="en-GB"/>
        </w:rPr>
        <w:t xml:space="preserve"> the statistical programming QC steps are done per SOP-WW-GDO-003</w:t>
      </w:r>
      <w:r w:rsidR="00BC6283">
        <w:rPr>
          <w:rFonts w:ascii="Times New Roman" w:hAnsi="Times New Roman" w:cs="Times New Roman" w:hint="eastAsia"/>
          <w:sz w:val="24"/>
          <w:szCs w:val="24"/>
          <w:lang w:val="en-GB"/>
        </w:rPr>
        <w:t xml:space="preserve">, and it should be done </w:t>
      </w:r>
      <w:r w:rsidR="008F2A70" w:rsidRPr="008F2A70">
        <w:rPr>
          <w:rFonts w:ascii="Times New Roman" w:hAnsi="Times New Roman" w:cs="Times New Roman" w:hint="eastAsia"/>
          <w:b/>
          <w:sz w:val="24"/>
          <w:szCs w:val="24"/>
          <w:lang w:val="en-GB"/>
        </w:rPr>
        <w:t>BEFORE</w:t>
      </w:r>
      <w:r w:rsidR="00BC6283">
        <w:rPr>
          <w:rFonts w:ascii="Times New Roman" w:hAnsi="Times New Roman" w:cs="Times New Roman" w:hint="eastAsia"/>
          <w:sz w:val="24"/>
          <w:szCs w:val="24"/>
          <w:lang w:val="en-GB"/>
        </w:rPr>
        <w:t xml:space="preserve"> deliver</w:t>
      </w:r>
      <w:r w:rsidR="008F2A70">
        <w:rPr>
          <w:rFonts w:ascii="Times New Roman" w:hAnsi="Times New Roman" w:cs="Times New Roman" w:hint="eastAsia"/>
          <w:sz w:val="24"/>
          <w:szCs w:val="24"/>
          <w:lang w:val="en-GB"/>
        </w:rPr>
        <w:t>ing</w:t>
      </w:r>
      <w:r w:rsidR="00BC6283">
        <w:rPr>
          <w:rFonts w:ascii="Times New Roman" w:hAnsi="Times New Roman" w:cs="Times New Roman" w:hint="eastAsia"/>
          <w:sz w:val="24"/>
          <w:szCs w:val="24"/>
          <w:lang w:val="en-GB"/>
        </w:rPr>
        <w:t xml:space="preserve"> SDTM package to Janssen</w:t>
      </w:r>
      <w:r w:rsidRPr="00682EEC">
        <w:rPr>
          <w:rFonts w:ascii="Times New Roman" w:hAnsi="Times New Roman" w:cs="Times New Roman"/>
          <w:sz w:val="24"/>
          <w:szCs w:val="24"/>
          <w:lang w:val="en-GB"/>
        </w:rPr>
        <w:t>.</w:t>
      </w:r>
    </w:p>
    <w:p w:rsidR="00CA035B" w:rsidRDefault="00CA035B">
      <w:r w:rsidRPr="00531F4D">
        <w:rPr>
          <w:noProof/>
        </w:rPr>
        <mc:AlternateContent>
          <mc:Choice Requires="wpg">
            <w:drawing>
              <wp:anchor distT="0" distB="0" distL="114300" distR="114300" simplePos="0" relativeHeight="251659264" behindDoc="0" locked="0" layoutInCell="1" allowOverlap="1" wp14:anchorId="2DB56F21" wp14:editId="24750A26">
                <wp:simplePos x="0" y="0"/>
                <wp:positionH relativeFrom="column">
                  <wp:posOffset>223189</wp:posOffset>
                </wp:positionH>
                <wp:positionV relativeFrom="paragraph">
                  <wp:posOffset>160020</wp:posOffset>
                </wp:positionV>
                <wp:extent cx="5176520" cy="2352040"/>
                <wp:effectExtent l="0" t="0" r="24130" b="10160"/>
                <wp:wrapNone/>
                <wp:docPr id="309" name="Group 35"/>
                <wp:cNvGraphicFramePr/>
                <a:graphic xmlns:a="http://schemas.openxmlformats.org/drawingml/2006/main">
                  <a:graphicData uri="http://schemas.microsoft.com/office/word/2010/wordprocessingGroup">
                    <wpg:wgp>
                      <wpg:cNvGrpSpPr/>
                      <wpg:grpSpPr>
                        <a:xfrm>
                          <a:off x="0" y="0"/>
                          <a:ext cx="5176520" cy="2352040"/>
                          <a:chOff x="0" y="0"/>
                          <a:chExt cx="517652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47"/>
                        <wps:cNvSpPr txBox="1"/>
                        <wps:spPr>
                          <a:xfrm>
                            <a:off x="366712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Main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3812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4421822" y="0"/>
                            <a:ext cx="0"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A035B" w:rsidRDefault="00CA035B"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035B" w:rsidRDefault="00CA035B"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A035B" w:rsidRDefault="00CA035B"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wps:txbx>
                        <wps:bodyPr wrap="square" rtlCol="0" anchor="ctr">
                          <a:noAutofit/>
                        </wps:bodyPr>
                      </wps:wsp>
                    </wpg:wgp>
                  </a:graphicData>
                </a:graphic>
              </wp:anchor>
            </w:drawing>
          </mc:Choice>
          <mc:Fallback>
            <w:pict>
              <v:group id="Group 35" o:spid="_x0000_s1026" style="position:absolute;margin-left:17.55pt;margin-top:12.6pt;width:407.6pt;height:185.2pt;z-index:251659264" coordsize="51765,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QC program</w:t>
                        </w:r>
                      </w:p>
                    </w:txbxContent>
                  </v:textbox>
                </v:shape>
                <v:shape id="Text Box 47" o:spid="_x0000_s1029" type="#_x0000_t202" style="position:absolute;left:36671;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Main program</w:t>
                        </w:r>
                      </w:p>
                    </w:txbxContent>
                  </v:textbox>
                </v:shape>
                <v:line id="Straight Connector 313" o:spid="_x0000_s1030"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1" style="position:absolute;visibility:visible;mso-wrap-style:square" from="6096,0" to="44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2"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6" o:spid="_x0000_s1033" type="#_x0000_t32" style="position:absolute;left:44218;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6ycIAAADcAAAADwAAAGRycy9kb3ducmV2LnhtbESPQYvCMBSE7wv+h/AEb2uqUinVKCIU&#10;vaor6O3ZPNti81KaVOu/3ywIexxmvhlmue5NLZ7Uusqygsk4AkGcW11xoeDnlH0nIJxH1lhbJgVv&#10;crBeDb6WmGr74gM9j74QoYRdigpK75tUSpeXZNCNbUMcvLttDfog20LqFl+h3NRyGkVzabDisFBi&#10;Q9uS8sexMwpm91u/S/xGJtnFbrsujuNzdlVqNOw3CxCeev8f/tB7HbjJH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L6ycIAAADcAAAADwAAAAAAAAAAAAAA&#10;AAChAgAAZHJzL2Rvd25yZXYueG1sUEsFBgAAAAAEAAQA+QAAAJADAAAAAA==&#10;" strokecolor="#4579b8 [3044]">
                  <v:stroke endarrow="open"/>
                </v:shape>
                <v:shape id="Straight Arrow Connector 317" o:spid="_x0000_s1034"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5"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A035B" w:rsidRDefault="00CA035B"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v:textbox>
                </v:shape>
                <v:line id="Straight Connector 319" o:spid="_x0000_s1036"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7"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8"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A035B" w:rsidRDefault="00CA035B"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A035B" w:rsidRDefault="00CA035B"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A035B" w:rsidRDefault="00CA035B"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Box 94" o:spid="_x0000_s1039"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A035B" w:rsidRDefault="00CA035B"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v:textbox>
                </v:shape>
              </v:group>
            </w:pict>
          </mc:Fallback>
        </mc:AlternateContent>
      </w:r>
    </w:p>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8F2A70" w:rsidRDefault="008F2A70"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hint="eastAsia"/>
          <w:b/>
          <w:sz w:val="24"/>
          <w:szCs w:val="24"/>
        </w:rPr>
        <w:t>Introduction to each macro and output</w:t>
      </w:r>
    </w:p>
    <w:p w:rsidR="00FF68CE" w:rsidRDefault="00FF68CE" w:rsidP="002126EA">
      <w:pPr>
        <w:pStyle w:val="ListParagraph"/>
        <w:ind w:left="360"/>
        <w:rPr>
          <w:rFonts w:ascii="Times New Roman" w:hAnsi="Times New Roman" w:cs="Times New Roman"/>
          <w:b/>
          <w:sz w:val="24"/>
          <w:szCs w:val="24"/>
        </w:rPr>
      </w:pPr>
    </w:p>
    <w:p w:rsidR="00EE3E95" w:rsidRPr="008F2A70"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A844CA">
        <w:t>jjchkmetastd.sas</w:t>
      </w:r>
      <w:proofErr w:type="spellEnd"/>
    </w:p>
    <w:p w:rsidR="000364AA" w:rsidRPr="000364AA" w:rsidRDefault="00EE3E95" w:rsidP="007A08B8">
      <w:pPr>
        <w:pStyle w:val="ListParagraph"/>
        <w:numPr>
          <w:ilvl w:val="2"/>
          <w:numId w:val="33"/>
        </w:numPr>
        <w:outlineLvl w:val="2"/>
        <w:rPr>
          <w:rFonts w:ascii="Times New Roman" w:hAnsi="Times New Roman" w:cs="Times New Roman" w:hint="eastAsia"/>
          <w:b/>
          <w:sz w:val="24"/>
          <w:szCs w:val="24"/>
        </w:rPr>
      </w:pPr>
      <w:commentRangeStart w:id="1"/>
      <w:r w:rsidRPr="00A844CA">
        <w:t>Purpose</w:t>
      </w:r>
      <w:commentRangeEnd w:id="1"/>
      <w:r w:rsidR="002126EA">
        <w:rPr>
          <w:rStyle w:val="CommentReference"/>
          <w:rFonts w:ascii="Calibri" w:eastAsia="宋体" w:hAnsi="Calibri" w:cs="宋体"/>
        </w:rPr>
        <w:commentReference w:id="1"/>
      </w:r>
      <w:r w:rsidRPr="00A844CA">
        <w:t xml:space="preserve">: </w:t>
      </w:r>
    </w:p>
    <w:p w:rsidR="008F2A70" w:rsidRPr="008F2A70" w:rsidRDefault="00EE3E95" w:rsidP="000364AA">
      <w:pPr>
        <w:pStyle w:val="ListParagraph"/>
        <w:ind w:left="1080"/>
        <w:rPr>
          <w:rFonts w:ascii="Times New Roman" w:hAnsi="Times New Roman" w:cs="Times New Roman"/>
          <w:b/>
          <w:sz w:val="24"/>
          <w:szCs w:val="24"/>
        </w:rPr>
      </w:pPr>
      <w:r w:rsidRPr="00A844CA">
        <w:t xml:space="preserve">To </w:t>
      </w:r>
      <w:r>
        <w:t>c</w:t>
      </w:r>
      <w:r w:rsidRPr="00A844CA">
        <w:t xml:space="preserve">ompare </w:t>
      </w:r>
      <w:r>
        <w:t>s</w:t>
      </w:r>
      <w:r w:rsidRPr="00A844CA">
        <w:t xml:space="preserve">tudy </w:t>
      </w:r>
      <w:r>
        <w:t>l</w:t>
      </w:r>
      <w:r w:rsidRPr="00A844CA">
        <w:t xml:space="preserve">evel </w:t>
      </w:r>
      <w:r>
        <w:t>m</w:t>
      </w:r>
      <w:r w:rsidRPr="00A844CA">
        <w:t xml:space="preserve">etadata with </w:t>
      </w:r>
      <w:r>
        <w:t>standard</w:t>
      </w:r>
      <w:r w:rsidRPr="00A844CA">
        <w:t xml:space="preserve"> </w:t>
      </w:r>
      <w:r>
        <w:t>m</w:t>
      </w:r>
      <w:r w:rsidRPr="00A844CA">
        <w:t>etadata</w:t>
      </w:r>
    </w:p>
    <w:p w:rsidR="000364AA" w:rsidRPr="000364AA" w:rsidRDefault="002D2E84" w:rsidP="007A08B8">
      <w:pPr>
        <w:pStyle w:val="ListParagraph"/>
        <w:numPr>
          <w:ilvl w:val="2"/>
          <w:numId w:val="33"/>
        </w:numPr>
        <w:outlineLvl w:val="2"/>
        <w:rPr>
          <w:rFonts w:ascii="Times New Roman" w:hAnsi="Times New Roman" w:cs="Times New Roman" w:hint="eastAsia"/>
          <w:b/>
          <w:sz w:val="24"/>
          <w:szCs w:val="24"/>
        </w:rPr>
      </w:pPr>
      <w:r w:rsidRPr="002D2E84">
        <w:t xml:space="preserve">Invoke:  </w:t>
      </w:r>
    </w:p>
    <w:p w:rsidR="008F2A70" w:rsidRPr="008F2A70" w:rsidRDefault="002D2E84" w:rsidP="000364AA">
      <w:pPr>
        <w:pStyle w:val="ListParagraph"/>
        <w:ind w:left="1080"/>
        <w:rPr>
          <w:rFonts w:ascii="Times New Roman" w:hAnsi="Times New Roman" w:cs="Times New Roman"/>
          <w:b/>
          <w:sz w:val="24"/>
          <w:szCs w:val="24"/>
        </w:rPr>
      </w:pPr>
      <w:r w:rsidRPr="002D2E84">
        <w:t>Invoke the macro w</w:t>
      </w:r>
      <w:r>
        <w:t>ith no parameters for new study</w:t>
      </w:r>
    </w:p>
    <w:p w:rsidR="00FF68CE" w:rsidRDefault="008F2A70" w:rsidP="002126EA">
      <w:pPr>
        <w:pStyle w:val="ListParagraph"/>
        <w:ind w:left="1080"/>
      </w:pPr>
      <w:r>
        <w:rPr>
          <w:rFonts w:hint="eastAsia"/>
        </w:rPr>
        <w:t xml:space="preserve">There are five dataset are </w:t>
      </w:r>
      <w:r w:rsidR="00E14A67">
        <w:rPr>
          <w:rFonts w:hint="eastAsia"/>
        </w:rPr>
        <w:t>compared with standard metadata,</w:t>
      </w:r>
      <w:r>
        <w:rPr>
          <w:rFonts w:hint="eastAsia"/>
        </w:rPr>
        <w:t xml:space="preserve"> </w:t>
      </w:r>
      <w:proofErr w:type="spellStart"/>
      <w:r w:rsidR="00E14A67">
        <w:t>D</w:t>
      </w:r>
      <w:r w:rsidR="00E14A67">
        <w:rPr>
          <w:rFonts w:hint="eastAsia"/>
        </w:rPr>
        <w:t>atadef</w:t>
      </w:r>
      <w:proofErr w:type="spellEnd"/>
      <w:r w:rsidR="00E14A67">
        <w:rPr>
          <w:rFonts w:hint="eastAsia"/>
        </w:rPr>
        <w:t xml:space="preserve">, </w:t>
      </w:r>
      <w:proofErr w:type="spellStart"/>
      <w:r w:rsidR="00E14A67">
        <w:rPr>
          <w:rFonts w:hint="eastAsia"/>
        </w:rPr>
        <w:t>valdef</w:t>
      </w:r>
      <w:proofErr w:type="spellEnd"/>
      <w:r w:rsidR="00E14A67">
        <w:rPr>
          <w:rFonts w:hint="eastAsia"/>
        </w:rPr>
        <w:t xml:space="preserve">, cd, </w:t>
      </w:r>
      <w:proofErr w:type="spellStart"/>
      <w:r w:rsidR="00E14A67">
        <w:rPr>
          <w:rFonts w:hint="eastAsia"/>
        </w:rPr>
        <w:t>compmeth</w:t>
      </w:r>
      <w:proofErr w:type="spellEnd"/>
      <w:r w:rsidR="00E14A67">
        <w:rPr>
          <w:rFonts w:hint="eastAsia"/>
        </w:rPr>
        <w:t xml:space="preserve"> and </w:t>
      </w:r>
      <w:proofErr w:type="spellStart"/>
      <w:r w:rsidR="00E14A67">
        <w:rPr>
          <w:rFonts w:hint="eastAsia"/>
        </w:rPr>
        <w:t>vardef</w:t>
      </w:r>
      <w:proofErr w:type="spellEnd"/>
      <w:r w:rsidR="00E14A67">
        <w:rPr>
          <w:rFonts w:hint="eastAsia"/>
        </w:rPr>
        <w:t xml:space="preserve">. </w:t>
      </w:r>
      <w:r w:rsidR="00E14A67">
        <w:t>A</w:t>
      </w:r>
      <w:r w:rsidR="00E14A67">
        <w:rPr>
          <w:rFonts w:hint="eastAsia"/>
        </w:rPr>
        <w:t>re code are already set in the macro, no need to set any other parameters. Just put this macro into study folder and execute the macro, then get the validation output.</w:t>
      </w:r>
    </w:p>
    <w:p w:rsidR="000364AA" w:rsidRPr="000364AA" w:rsidRDefault="00362621" w:rsidP="007A08B8">
      <w:pPr>
        <w:pStyle w:val="ListParagraph"/>
        <w:numPr>
          <w:ilvl w:val="2"/>
          <w:numId w:val="33"/>
        </w:numPr>
        <w:outlineLvl w:val="2"/>
        <w:rPr>
          <w:rFonts w:ascii="Times New Roman" w:hAnsi="Times New Roman" w:cs="Times New Roman" w:hint="eastAsia"/>
          <w:b/>
          <w:sz w:val="24"/>
          <w:szCs w:val="24"/>
        </w:rPr>
      </w:pPr>
      <w:r>
        <w:lastRenderedPageBreak/>
        <w:t>Report</w:t>
      </w:r>
      <w:r w:rsidR="00EE3E95" w:rsidRPr="00A844CA">
        <w:t xml:space="preserve">: </w:t>
      </w:r>
    </w:p>
    <w:p w:rsidR="00E14A67" w:rsidRPr="00FF68CE" w:rsidRDefault="00E14A67" w:rsidP="000364AA">
      <w:pPr>
        <w:pStyle w:val="ListParagraph"/>
        <w:ind w:left="1080"/>
        <w:rPr>
          <w:rFonts w:ascii="Times New Roman" w:hAnsi="Times New Roman" w:cs="Times New Roman"/>
          <w:b/>
          <w:sz w:val="24"/>
          <w:szCs w:val="24"/>
        </w:rPr>
      </w:pPr>
      <w:r>
        <w:rPr>
          <w:rFonts w:hint="eastAsia"/>
        </w:rPr>
        <w:t xml:space="preserve">There are five compare result in txt format and one xml output. Those are generated correspond to each metadata dataset, which show the difference between study level metadata and standard metadata. </w:t>
      </w:r>
    </w:p>
    <w:p w:rsidR="00FF68CE" w:rsidRPr="00FF68CE" w:rsidRDefault="00FF68CE" w:rsidP="00B408E4">
      <w:pPr>
        <w:pStyle w:val="ListParagraph"/>
        <w:numPr>
          <w:ilvl w:val="0"/>
          <w:numId w:val="36"/>
        </w:numPr>
        <w:rPr>
          <w:rFonts w:ascii="Times New Roman" w:hAnsi="Times New Roman" w:cs="Times New Roman"/>
          <w:b/>
          <w:sz w:val="24"/>
          <w:szCs w:val="24"/>
        </w:rPr>
      </w:pPr>
      <w:r>
        <w:t>qc_CD.txt</w:t>
      </w:r>
      <w:r>
        <w:rPr>
          <w:rFonts w:hint="eastAsia"/>
        </w:rPr>
        <w:t xml:space="preserve"> - This file show the difference of code list</w:t>
      </w:r>
      <w:r>
        <w:t xml:space="preserve"> (</w:t>
      </w:r>
      <w:r w:rsidRPr="009F3DD6">
        <w:t>Controlled Terminology</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qc_COMPMETH.txt</w:t>
      </w:r>
      <w:r>
        <w:rPr>
          <w:rFonts w:hint="eastAsia"/>
        </w:rPr>
        <w:t xml:space="preserve"> - This file show the difference of computational method </w:t>
      </w:r>
      <w:r>
        <w:t>(</w:t>
      </w:r>
      <w:r w:rsidRPr="009F3DD6">
        <w:t>Computational Algorithms</w:t>
      </w:r>
      <w:r>
        <w:t xml:space="preserve">) </w:t>
      </w:r>
      <w:r>
        <w:rPr>
          <w:rFonts w:hint="eastAsia"/>
        </w:rPr>
        <w:t>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qc_DATADEF.txt</w:t>
      </w:r>
      <w:r>
        <w:rPr>
          <w:rFonts w:hint="eastAsia"/>
        </w:rPr>
        <w:t xml:space="preserve"> - This file show the difference of data definition</w:t>
      </w:r>
      <w:r>
        <w:t xml:space="preserve"> (</w:t>
      </w:r>
      <w:r w:rsidRPr="009F3DD6">
        <w:t>Dataset-Level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rsidRPr="00A844CA">
        <w:t>qc_VALD</w:t>
      </w:r>
      <w:r>
        <w:t>EF.txt</w:t>
      </w:r>
      <w:r>
        <w:rPr>
          <w:rFonts w:hint="eastAsia"/>
        </w:rPr>
        <w:t xml:space="preserve"> - This file show the difference of </w:t>
      </w:r>
      <w:r>
        <w:t>value</w:t>
      </w:r>
      <w:r>
        <w:rPr>
          <w:rFonts w:hint="eastAsia"/>
        </w:rPr>
        <w:t xml:space="preserve"> definition</w:t>
      </w:r>
      <w:r>
        <w:t xml:space="preserve"> (</w:t>
      </w:r>
      <w:r w:rsidRPr="009F3DD6">
        <w:t>Value-Level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qc_VARDEF.txt</w:t>
      </w:r>
      <w:r>
        <w:rPr>
          <w:rFonts w:hint="eastAsia"/>
        </w:rPr>
        <w:t xml:space="preserve"> - This file show the difference of </w:t>
      </w:r>
      <w:r>
        <w:t>variable</w:t>
      </w:r>
      <w:r>
        <w:rPr>
          <w:rFonts w:hint="eastAsia"/>
        </w:rPr>
        <w:t xml:space="preserve"> definition</w:t>
      </w:r>
      <w:r>
        <w:t xml:space="preserve"> (Variable</w:t>
      </w:r>
      <w:r w:rsidRPr="009F3DD6">
        <w:t>-Level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rsidRPr="00A844CA">
        <w:t>Metadata.xml</w:t>
      </w:r>
      <w:r>
        <w:t xml:space="preserve"> - This file contains items included in s</w:t>
      </w:r>
      <w:r w:rsidRPr="00A844CA">
        <w:t xml:space="preserve">tudy </w:t>
      </w:r>
      <w:r>
        <w:t>l</w:t>
      </w:r>
      <w:r w:rsidRPr="00A844CA">
        <w:t xml:space="preserve">evel </w:t>
      </w:r>
      <w:r>
        <w:t>m</w:t>
      </w:r>
      <w:r w:rsidRPr="00A844CA">
        <w:t xml:space="preserve">etadata </w:t>
      </w:r>
      <w:r>
        <w:t>but not included in</w:t>
      </w:r>
      <w:r w:rsidRPr="00A844CA">
        <w:t xml:space="preserve"> </w:t>
      </w:r>
      <w:r>
        <w:t>standard</w:t>
      </w:r>
      <w:r w:rsidRPr="00A844CA">
        <w:t xml:space="preserve"> </w:t>
      </w:r>
      <w:r>
        <w:t>m</w:t>
      </w:r>
      <w:r w:rsidRPr="00A844CA">
        <w:t>etadata</w:t>
      </w:r>
    </w:p>
    <w:p w:rsidR="000364AA" w:rsidRPr="000364AA" w:rsidRDefault="009F3DD6" w:rsidP="007A08B8">
      <w:pPr>
        <w:pStyle w:val="ListParagraph"/>
        <w:numPr>
          <w:ilvl w:val="2"/>
          <w:numId w:val="33"/>
        </w:numPr>
        <w:outlineLvl w:val="2"/>
        <w:rPr>
          <w:rFonts w:ascii="Times New Roman" w:hAnsi="Times New Roman" w:cs="Times New Roman" w:hint="eastAsia"/>
          <w:b/>
          <w:sz w:val="24"/>
          <w:szCs w:val="24"/>
        </w:rPr>
      </w:pPr>
      <w:r>
        <w:t xml:space="preserve">Action: </w:t>
      </w:r>
    </w:p>
    <w:p w:rsidR="009F3DD6" w:rsidRPr="00FF68CE" w:rsidRDefault="009F3DD6" w:rsidP="000364AA">
      <w:pPr>
        <w:pStyle w:val="ListParagraph"/>
        <w:ind w:left="1080"/>
        <w:rPr>
          <w:rFonts w:ascii="Times New Roman" w:hAnsi="Times New Roman" w:cs="Times New Roman"/>
          <w:b/>
          <w:sz w:val="24"/>
          <w:szCs w:val="24"/>
        </w:rPr>
      </w:pPr>
      <w:r>
        <w:t xml:space="preserve">Spec should be reviewed </w:t>
      </w:r>
      <w:r w:rsidR="00FF68CE">
        <w:t>and</w:t>
      </w:r>
      <w:r>
        <w:t xml:space="preserve"> updated</w:t>
      </w:r>
      <w:r w:rsidR="00FF68CE">
        <w:t xml:space="preserve"> as needed</w:t>
      </w:r>
    </w:p>
    <w:p w:rsidR="00FF68CE" w:rsidRPr="00FF68CE" w:rsidRDefault="00FF68CE" w:rsidP="00B408E4">
      <w:pPr>
        <w:rPr>
          <w:rFonts w:ascii="Times New Roman" w:hAnsi="Times New Roman" w:cs="Times New Roman"/>
          <w:b/>
          <w:sz w:val="24"/>
          <w:szCs w:val="24"/>
        </w:rPr>
      </w:pPr>
    </w:p>
    <w:p w:rsidR="00EE3E95" w:rsidRDefault="00EE3E95" w:rsidP="007A08B8">
      <w:pPr>
        <w:pStyle w:val="ListParagraph"/>
        <w:numPr>
          <w:ilvl w:val="1"/>
          <w:numId w:val="33"/>
        </w:numPr>
        <w:ind w:left="1080" w:hanging="720"/>
        <w:outlineLvl w:val="1"/>
      </w:pPr>
      <w:proofErr w:type="spellStart"/>
      <w:r>
        <w:t>j</w:t>
      </w:r>
      <w:r w:rsidRPr="00A844CA">
        <w:t>jchkmetadata.sas</w:t>
      </w:r>
      <w:proofErr w:type="spellEnd"/>
    </w:p>
    <w:p w:rsidR="000364AA" w:rsidRDefault="00EE3E95" w:rsidP="007A08B8">
      <w:pPr>
        <w:pStyle w:val="ListParagraph"/>
        <w:numPr>
          <w:ilvl w:val="2"/>
          <w:numId w:val="33"/>
        </w:numPr>
        <w:outlineLvl w:val="2"/>
        <w:rPr>
          <w:rFonts w:hint="eastAsia"/>
        </w:rPr>
      </w:pPr>
      <w:commentRangeStart w:id="2"/>
      <w:r w:rsidRPr="00A844CA">
        <w:t xml:space="preserve">Purpose: </w:t>
      </w:r>
    </w:p>
    <w:p w:rsidR="00FF68CE" w:rsidRDefault="00EE3E95" w:rsidP="000364AA">
      <w:pPr>
        <w:pStyle w:val="ListParagraph"/>
        <w:ind w:left="1080"/>
      </w:pPr>
      <w:r w:rsidRPr="00A844CA">
        <w:t xml:space="preserve">To cross check </w:t>
      </w:r>
      <w:r>
        <w:t>s</w:t>
      </w:r>
      <w:r w:rsidRPr="00A844CA">
        <w:t xml:space="preserve">tudy </w:t>
      </w:r>
      <w:r>
        <w:t>l</w:t>
      </w:r>
      <w:r w:rsidRPr="00A844CA">
        <w:t xml:space="preserve">evel </w:t>
      </w:r>
      <w:r>
        <w:t>m</w:t>
      </w:r>
      <w:r w:rsidRPr="00A844CA">
        <w:t>etadata</w:t>
      </w:r>
      <w:commentRangeEnd w:id="2"/>
      <w:r w:rsidR="006E746C">
        <w:rPr>
          <w:rStyle w:val="CommentReference"/>
          <w:rFonts w:ascii="Calibri" w:eastAsia="宋体" w:hAnsi="Calibri" w:cs="宋体"/>
        </w:rPr>
        <w:commentReference w:id="2"/>
      </w:r>
    </w:p>
    <w:p w:rsidR="000364AA" w:rsidRDefault="00C22E3A" w:rsidP="007A08B8">
      <w:pPr>
        <w:pStyle w:val="ListParagraph"/>
        <w:numPr>
          <w:ilvl w:val="2"/>
          <w:numId w:val="33"/>
        </w:numPr>
        <w:outlineLvl w:val="2"/>
        <w:rPr>
          <w:rFonts w:hint="eastAsia"/>
        </w:rPr>
      </w:pPr>
      <w:r>
        <w:t xml:space="preserve">Invoke:  </w:t>
      </w:r>
    </w:p>
    <w:p w:rsidR="00C22E3A" w:rsidRPr="00FF68CE" w:rsidRDefault="006E746C" w:rsidP="000364AA">
      <w:pPr>
        <w:pStyle w:val="ListParagraph"/>
        <w:ind w:left="1080"/>
      </w:pPr>
      <w:r>
        <w:t>E</w:t>
      </w:r>
      <w:r w:rsidR="00C22E3A">
        <w:t>xample:</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3"/>
      <w:proofErr w:type="spellStart"/>
      <w:proofErr w:type="gramStart"/>
      <w:r w:rsidRPr="005E6D41">
        <w:rPr>
          <w:rFonts w:ascii="Courier New" w:hAnsi="Courier New" w:cs="Courier New"/>
          <w:color w:val="000000"/>
          <w:sz w:val="20"/>
          <w:szCs w:val="20"/>
          <w:shd w:val="clear" w:color="auto" w:fill="FFFFFF"/>
        </w:rPr>
        <w:t>metadatachk</w:t>
      </w:r>
      <w:commentRangeEnd w:id="3"/>
      <w:proofErr w:type="spellEnd"/>
      <w:proofErr w:type="gramEnd"/>
      <w:r w:rsidR="006E746C">
        <w:rPr>
          <w:rStyle w:val="CommentReference"/>
          <w:rFonts w:ascii="Calibri" w:eastAsia="宋体" w:hAnsi="Calibri" w:cs="宋体"/>
        </w:rPr>
        <w:commentReference w:id="3"/>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meta</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stdv</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JANSSEN</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_</w:t>
      </w:r>
      <w:proofErr w:type="spellStart"/>
      <w:r w:rsidRPr="005E6D41">
        <w:rPr>
          <w:rFonts w:ascii="Courier New" w:hAnsi="Courier New" w:cs="Courier New"/>
          <w:color w:val="000000"/>
          <w:sz w:val="20"/>
          <w:szCs w:val="20"/>
          <w:shd w:val="clear" w:color="auto" w:fill="FFFFFF"/>
        </w:rPr>
        <w:t>tglobal</w:t>
      </w:r>
      <w:proofErr w:type="spellEnd"/>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MetadataCheck</w:t>
      </w:r>
      <w:proofErr w:type="spellEnd"/>
    </w:p>
    <w:p w:rsidR="00C22E3A"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p>
    <w:p w:rsidR="006E746C" w:rsidRPr="006E746C" w:rsidRDefault="006E746C" w:rsidP="000364AA">
      <w:pPr>
        <w:pStyle w:val="ListParagraph"/>
        <w:ind w:left="1080"/>
        <w:rPr>
          <w:rFonts w:ascii="Times New Roman" w:hAnsi="Times New Roman" w:cs="Times New Roman"/>
          <w:b/>
          <w:sz w:val="24"/>
          <w:szCs w:val="24"/>
        </w:rPr>
      </w:pPr>
      <w:r>
        <w:t>Explanation of each parameter in the macro</w:t>
      </w:r>
    </w:p>
    <w:p w:rsidR="006E746C" w:rsidRPr="006E746C" w:rsidRDefault="006E746C" w:rsidP="000364AA">
      <w:pPr>
        <w:pStyle w:val="ListParagraph"/>
        <w:numPr>
          <w:ilvl w:val="0"/>
          <w:numId w:val="36"/>
        </w:numPr>
        <w:rPr>
          <w:rFonts w:ascii="Times New Roman" w:hAnsi="Times New Roman" w:cs="Times New Roman"/>
          <w:b/>
          <w:sz w:val="24"/>
          <w:szCs w:val="24"/>
        </w:rPr>
      </w:pPr>
      <w:r>
        <w:t>MLIB:</w:t>
      </w:r>
      <w:r>
        <w:rPr>
          <w:rStyle w:val="CommentReference"/>
          <w:rFonts w:ascii="Calibri" w:eastAsia="宋体" w:hAnsi="Calibri" w:cs="宋体"/>
        </w:rPr>
        <w:commentReference w:id="4"/>
      </w:r>
    </w:p>
    <w:p w:rsidR="006E746C" w:rsidRPr="006E746C" w:rsidRDefault="006E746C" w:rsidP="000364AA">
      <w:pPr>
        <w:pStyle w:val="ListParagraph"/>
        <w:numPr>
          <w:ilvl w:val="0"/>
          <w:numId w:val="36"/>
        </w:numPr>
        <w:rPr>
          <w:rFonts w:ascii="Times New Roman" w:hAnsi="Times New Roman" w:cs="Times New Roman"/>
          <w:b/>
          <w:sz w:val="24"/>
          <w:szCs w:val="24"/>
        </w:rPr>
      </w:pPr>
      <w:r>
        <w:t>STDV:</w:t>
      </w:r>
    </w:p>
    <w:p w:rsidR="006E746C" w:rsidRPr="006E746C" w:rsidRDefault="006E746C" w:rsidP="000364AA">
      <w:pPr>
        <w:pStyle w:val="ListParagraph"/>
        <w:numPr>
          <w:ilvl w:val="0"/>
          <w:numId w:val="36"/>
        </w:numPr>
        <w:rPr>
          <w:rFonts w:ascii="Times New Roman" w:hAnsi="Times New Roman" w:cs="Times New Roman"/>
          <w:b/>
          <w:sz w:val="24"/>
          <w:szCs w:val="24"/>
        </w:rPr>
      </w:pPr>
      <w:r>
        <w:t>OUTDIR:</w:t>
      </w:r>
    </w:p>
    <w:p w:rsidR="006E746C" w:rsidRPr="00FF68CE" w:rsidRDefault="006E746C" w:rsidP="000364AA">
      <w:pPr>
        <w:pStyle w:val="ListParagraph"/>
        <w:numPr>
          <w:ilvl w:val="0"/>
          <w:numId w:val="36"/>
        </w:numPr>
        <w:rPr>
          <w:rFonts w:ascii="Times New Roman" w:hAnsi="Times New Roman" w:cs="Times New Roman"/>
          <w:b/>
          <w:sz w:val="24"/>
          <w:szCs w:val="24"/>
        </w:rPr>
      </w:pPr>
      <w:r>
        <w:t>OUTPUT:</w:t>
      </w:r>
    </w:p>
    <w:p w:rsidR="006E746C" w:rsidRPr="006E746C" w:rsidRDefault="006E746C" w:rsidP="006E746C">
      <w:pPr>
        <w:rPr>
          <w:rFonts w:ascii="Courier New" w:hAnsi="Courier New" w:cs="Courier New"/>
          <w:color w:val="000000"/>
          <w:sz w:val="20"/>
          <w:szCs w:val="20"/>
          <w:shd w:val="clear" w:color="auto" w:fill="FFFFFF"/>
        </w:rPr>
      </w:pPr>
    </w:p>
    <w:p w:rsidR="000364AA" w:rsidRDefault="00362621" w:rsidP="007A08B8">
      <w:pPr>
        <w:pStyle w:val="ListParagraph"/>
        <w:numPr>
          <w:ilvl w:val="2"/>
          <w:numId w:val="33"/>
        </w:numPr>
        <w:outlineLvl w:val="2"/>
        <w:rPr>
          <w:rFonts w:hint="eastAsia"/>
        </w:rPr>
      </w:pPr>
      <w:commentRangeStart w:id="5"/>
      <w:r>
        <w:t>Report</w:t>
      </w:r>
      <w:commentRangeEnd w:id="5"/>
      <w:r w:rsidR="00731DE1">
        <w:rPr>
          <w:rStyle w:val="CommentReference"/>
          <w:rFonts w:ascii="Calibri" w:eastAsia="宋体" w:hAnsi="Calibri" w:cs="宋体"/>
        </w:rPr>
        <w:commentReference w:id="5"/>
      </w:r>
      <w:r w:rsidR="00EE3E95">
        <w:t xml:space="preserve">: </w:t>
      </w:r>
    </w:p>
    <w:p w:rsidR="009F44C6" w:rsidRDefault="009F44C6" w:rsidP="000364AA">
      <w:pPr>
        <w:pStyle w:val="ListParagraph"/>
        <w:ind w:left="1080"/>
      </w:pPr>
      <w:r>
        <w:t xml:space="preserve">An </w:t>
      </w:r>
      <w:r w:rsidR="006E746C">
        <w:t>xml file, named as “PXLTimeCode</w:t>
      </w:r>
      <w:r w:rsidR="006E746C" w:rsidRPr="00FC3DDF">
        <w:t>_</w:t>
      </w:r>
      <w:r w:rsidR="006E746C">
        <w:t>MetadataCheck</w:t>
      </w:r>
      <w:r w:rsidR="006E746C" w:rsidRPr="00FC3DDF">
        <w:t>_</w:t>
      </w:r>
      <w:r w:rsidR="006E746C">
        <w:t>yyyymmdd.xml”, generated with 5 sheet included.</w:t>
      </w:r>
      <w:r>
        <w:t xml:space="preserve"> Details information of each sheet </w:t>
      </w:r>
      <w:r w:rsidR="00731DE1">
        <w:t>is</w:t>
      </w:r>
      <w:r>
        <w:t>:</w:t>
      </w:r>
    </w:p>
    <w:p w:rsidR="009F44C6" w:rsidRDefault="009F44C6" w:rsidP="009F44C6">
      <w:pPr>
        <w:pStyle w:val="ListParagraph"/>
        <w:numPr>
          <w:ilvl w:val="0"/>
          <w:numId w:val="37"/>
        </w:numPr>
        <w:ind w:left="1080"/>
      </w:pPr>
      <w:proofErr w:type="spellStart"/>
      <w:r>
        <w:t>DatasetChk</w:t>
      </w:r>
      <w:proofErr w:type="spellEnd"/>
    </w:p>
    <w:p w:rsidR="00B00039" w:rsidRDefault="00C368EC" w:rsidP="009F44C6">
      <w:pPr>
        <w:pStyle w:val="ListParagraph"/>
        <w:numPr>
          <w:ilvl w:val="1"/>
          <w:numId w:val="4"/>
        </w:numPr>
        <w:ind w:left="1440"/>
      </w:pPr>
      <w:r>
        <w:lastRenderedPageBreak/>
        <w:t>T</w:t>
      </w:r>
      <w:r w:rsidR="00436B20">
        <w:t xml:space="preserve">he order of dataset is </w:t>
      </w:r>
      <w:r>
        <w:t xml:space="preserve">not </w:t>
      </w:r>
      <w:r w:rsidR="00436B20">
        <w:t>sorted by CLASSNM, DATASET</w:t>
      </w:r>
    </w:p>
    <w:p w:rsidR="00436B20" w:rsidRDefault="00436B20" w:rsidP="009F44C6">
      <w:pPr>
        <w:pStyle w:val="ListParagraph"/>
        <w:numPr>
          <w:ilvl w:val="0"/>
          <w:numId w:val="37"/>
        </w:numPr>
        <w:ind w:left="1080"/>
      </w:pPr>
      <w:proofErr w:type="spellStart"/>
      <w:r>
        <w:t>CodelistChk</w:t>
      </w:r>
      <w:proofErr w:type="spellEnd"/>
      <w:r>
        <w:t xml:space="preserve">: </w:t>
      </w:r>
    </w:p>
    <w:p w:rsidR="00436B20" w:rsidRDefault="00C368EC" w:rsidP="009F44C6">
      <w:pPr>
        <w:pStyle w:val="ListParagraph"/>
        <w:numPr>
          <w:ilvl w:val="0"/>
          <w:numId w:val="39"/>
        </w:numPr>
        <w:ind w:left="1440"/>
      </w:pPr>
      <w:r>
        <w:t>T</w:t>
      </w:r>
      <w:r w:rsidR="00436B20">
        <w:t>here are duplicate CODEVAL</w:t>
      </w:r>
    </w:p>
    <w:p w:rsidR="00436B20" w:rsidRDefault="00C368EC" w:rsidP="009F44C6">
      <w:pPr>
        <w:pStyle w:val="ListParagraph"/>
        <w:numPr>
          <w:ilvl w:val="0"/>
          <w:numId w:val="39"/>
        </w:numPr>
        <w:ind w:left="1440"/>
      </w:pPr>
      <w:r>
        <w:t>V</w:t>
      </w:r>
      <w:r w:rsidR="00436B20">
        <w:t xml:space="preserve">ariables CODEVAL and DECOD is missing except </w:t>
      </w:r>
      <w:proofErr w:type="spellStart"/>
      <w:r w:rsidR="00436B20">
        <w:t>MedDRA</w:t>
      </w:r>
      <w:proofErr w:type="spellEnd"/>
      <w:r w:rsidR="00436B20">
        <w:t xml:space="preserve"> and WHODRUG</w:t>
      </w:r>
    </w:p>
    <w:p w:rsidR="00436B20" w:rsidRDefault="00C368EC" w:rsidP="009F44C6">
      <w:pPr>
        <w:pStyle w:val="ListParagraph"/>
        <w:numPr>
          <w:ilvl w:val="0"/>
          <w:numId w:val="39"/>
        </w:numPr>
        <w:ind w:left="1440"/>
      </w:pPr>
      <w:r>
        <w:t>V</w:t>
      </w:r>
      <w:r w:rsidR="00436B20">
        <w:t xml:space="preserve"> variables DICTNRY and VERSION of </w:t>
      </w:r>
      <w:proofErr w:type="spellStart"/>
      <w:r w:rsidR="00436B20">
        <w:t>MedDRA</w:t>
      </w:r>
      <w:proofErr w:type="spellEnd"/>
      <w:r w:rsidR="00436B20">
        <w:t xml:space="preserve"> and WHODRUG is missing</w:t>
      </w:r>
    </w:p>
    <w:p w:rsidR="00B00039" w:rsidRDefault="00C368EC" w:rsidP="00BF04F0">
      <w:pPr>
        <w:pStyle w:val="ListParagraph"/>
        <w:numPr>
          <w:ilvl w:val="0"/>
          <w:numId w:val="39"/>
        </w:numPr>
        <w:ind w:left="1440"/>
      </w:pPr>
      <w:r>
        <w:t>V</w:t>
      </w:r>
      <w:r w:rsidR="00436B20">
        <w:t xml:space="preserve">ariables CODEVAL and DECOD of </w:t>
      </w:r>
      <w:proofErr w:type="spellStart"/>
      <w:r w:rsidR="00436B20">
        <w:t>MedDRA</w:t>
      </w:r>
      <w:proofErr w:type="spellEnd"/>
      <w:r w:rsidR="00436B20">
        <w:t xml:space="preserve"> and WHODRUG is missing</w:t>
      </w:r>
    </w:p>
    <w:p w:rsidR="00436B20" w:rsidRDefault="00436B20" w:rsidP="009F44C6">
      <w:pPr>
        <w:pStyle w:val="ListParagraph"/>
        <w:numPr>
          <w:ilvl w:val="0"/>
          <w:numId w:val="37"/>
        </w:numPr>
        <w:ind w:left="1080"/>
      </w:pPr>
      <w:commentRangeStart w:id="6"/>
      <w:proofErr w:type="spellStart"/>
      <w:r>
        <w:t>ValuelistChk</w:t>
      </w:r>
      <w:proofErr w:type="spellEnd"/>
      <w:r>
        <w:t xml:space="preserve"> and </w:t>
      </w:r>
      <w:proofErr w:type="spellStart"/>
      <w:r>
        <w:t>VardefChk</w:t>
      </w:r>
      <w:commentRangeEnd w:id="6"/>
      <w:proofErr w:type="spellEnd"/>
      <w:r w:rsidR="009F44C6">
        <w:rPr>
          <w:rStyle w:val="CommentReference"/>
          <w:rFonts w:ascii="Calibri" w:eastAsia="宋体" w:hAnsi="Calibri" w:cs="宋体"/>
        </w:rPr>
        <w:commentReference w:id="6"/>
      </w:r>
    </w:p>
    <w:p w:rsidR="00D47A5E" w:rsidRDefault="00D47A5E" w:rsidP="009F44C6">
      <w:pPr>
        <w:pStyle w:val="ListParagraph"/>
        <w:numPr>
          <w:ilvl w:val="0"/>
          <w:numId w:val="40"/>
        </w:numPr>
        <w:ind w:left="1440"/>
      </w:pPr>
      <w:r>
        <w:t>VALVAL in VALDEF is missing</w:t>
      </w:r>
    </w:p>
    <w:p w:rsidR="00D47A5E" w:rsidRDefault="00D47A5E" w:rsidP="009F44C6">
      <w:pPr>
        <w:pStyle w:val="ListParagraph"/>
        <w:numPr>
          <w:ilvl w:val="0"/>
          <w:numId w:val="40"/>
        </w:numPr>
        <w:ind w:left="1440"/>
      </w:pPr>
      <w:r>
        <w:t>The ORIGIN is missing</w:t>
      </w:r>
    </w:p>
    <w:p w:rsidR="00436B20" w:rsidRDefault="00436B20" w:rsidP="009F44C6">
      <w:pPr>
        <w:pStyle w:val="ListParagraph"/>
        <w:numPr>
          <w:ilvl w:val="0"/>
          <w:numId w:val="40"/>
        </w:numPr>
        <w:ind w:left="1440"/>
      </w:pPr>
      <w:r>
        <w:t>CRFPAGE is missing when ORIGIN contains CRF</w:t>
      </w:r>
    </w:p>
    <w:p w:rsidR="00436B20" w:rsidRDefault="00436B20" w:rsidP="009F44C6">
      <w:pPr>
        <w:pStyle w:val="ListParagraph"/>
        <w:numPr>
          <w:ilvl w:val="0"/>
          <w:numId w:val="40"/>
        </w:numPr>
        <w:ind w:left="1440"/>
      </w:pPr>
      <w:r>
        <w:t xml:space="preserve">CRF page format is </w:t>
      </w:r>
      <w:r w:rsidR="00C368EC">
        <w:t xml:space="preserve">not </w:t>
      </w:r>
      <w:r>
        <w:t>correct (the delimiter should be ", ")</w:t>
      </w:r>
    </w:p>
    <w:p w:rsidR="00436B20" w:rsidRDefault="00C368EC" w:rsidP="009F44C6">
      <w:pPr>
        <w:pStyle w:val="ListParagraph"/>
        <w:numPr>
          <w:ilvl w:val="0"/>
          <w:numId w:val="40"/>
        </w:numPr>
        <w:ind w:left="1440"/>
      </w:pPr>
      <w:r>
        <w:t>T</w:t>
      </w:r>
      <w:r w:rsidR="00436B20">
        <w:t>he comment or computer method of derived variables is missing</w:t>
      </w:r>
    </w:p>
    <w:p w:rsidR="00436B20" w:rsidRDefault="00C368EC" w:rsidP="009F44C6">
      <w:pPr>
        <w:pStyle w:val="ListParagraph"/>
        <w:numPr>
          <w:ilvl w:val="0"/>
          <w:numId w:val="40"/>
        </w:numPr>
        <w:ind w:left="1440"/>
      </w:pPr>
      <w:r>
        <w:t>T</w:t>
      </w:r>
      <w:r w:rsidR="00436B20">
        <w:t xml:space="preserve">he value list of IECAT and QSCAT is </w:t>
      </w:r>
      <w:r>
        <w:t xml:space="preserve">not </w:t>
      </w:r>
      <w:r w:rsidR="00436B20">
        <w:t xml:space="preserve">correct, </w:t>
      </w:r>
      <w:proofErr w:type="spellStart"/>
      <w:r w:rsidR="00436B20">
        <w:t>shoulb</w:t>
      </w:r>
      <w:proofErr w:type="spellEnd"/>
      <w:r w:rsidR="00436B20">
        <w:t xml:space="preserve"> be </w:t>
      </w:r>
      <w:proofErr w:type="spellStart"/>
      <w:r w:rsidR="00436B20">
        <w:t>catx</w:t>
      </w:r>
      <w:proofErr w:type="spellEnd"/>
      <w:r w:rsidR="00436B20">
        <w:t xml:space="preserve">(".", VALUEOID, VALVAL, 'IETESTCD') and </w:t>
      </w:r>
      <w:proofErr w:type="spellStart"/>
      <w:r w:rsidR="00436B20">
        <w:t>catx</w:t>
      </w:r>
      <w:proofErr w:type="spellEnd"/>
      <w:r w:rsidR="00436B20">
        <w:t>(".", VALUEOID, VALVAL, 'QSTESTCD')</w:t>
      </w:r>
    </w:p>
    <w:p w:rsidR="00436B20" w:rsidRDefault="00C368EC" w:rsidP="009F44C6">
      <w:pPr>
        <w:pStyle w:val="ListParagraph"/>
        <w:numPr>
          <w:ilvl w:val="0"/>
          <w:numId w:val="40"/>
        </w:numPr>
        <w:ind w:left="1440"/>
      </w:pPr>
      <w:r>
        <w:t>T</w:t>
      </w:r>
      <w:r w:rsidR="00436B20">
        <w:t>he DECDIG of float-point variable is missing</w:t>
      </w:r>
    </w:p>
    <w:p w:rsidR="00436B20" w:rsidRDefault="00436B20" w:rsidP="009F44C6">
      <w:pPr>
        <w:pStyle w:val="ListParagraph"/>
        <w:numPr>
          <w:ilvl w:val="0"/>
          <w:numId w:val="40"/>
        </w:numPr>
        <w:ind w:left="1440"/>
      </w:pPr>
      <w:r>
        <w:t>The DECDIG of non-float-point variable is missing</w:t>
      </w:r>
    </w:p>
    <w:p w:rsidR="00BA31FC" w:rsidRDefault="00C368EC" w:rsidP="009F44C6">
      <w:pPr>
        <w:pStyle w:val="ListParagraph"/>
        <w:numPr>
          <w:ilvl w:val="0"/>
          <w:numId w:val="40"/>
        </w:numPr>
        <w:ind w:left="1440"/>
      </w:pPr>
      <w:r>
        <w:t>T</w:t>
      </w:r>
      <w:r w:rsidR="00436B20">
        <w:t>he variable order is correct</w:t>
      </w:r>
    </w:p>
    <w:p w:rsidR="00BA31FC" w:rsidRDefault="00BA31FC" w:rsidP="009F44C6">
      <w:pPr>
        <w:pStyle w:val="ListParagraph"/>
        <w:numPr>
          <w:ilvl w:val="0"/>
          <w:numId w:val="37"/>
        </w:numPr>
        <w:ind w:left="1080"/>
      </w:pPr>
      <w:proofErr w:type="spellStart"/>
      <w:r w:rsidRPr="00BA31FC">
        <w:t>CrossChk</w:t>
      </w:r>
      <w:proofErr w:type="spellEnd"/>
    </w:p>
    <w:p w:rsidR="00BA31FC" w:rsidRDefault="00BA31FC" w:rsidP="009F44C6">
      <w:pPr>
        <w:pStyle w:val="ListParagraph"/>
        <w:numPr>
          <w:ilvl w:val="0"/>
          <w:numId w:val="24"/>
        </w:numPr>
        <w:ind w:left="1440"/>
      </w:pPr>
      <w:r>
        <w:t>There is mismatch between CODELST in VARDEF and VALDEF and CODELST in CD</w:t>
      </w:r>
    </w:p>
    <w:p w:rsidR="00BA31FC" w:rsidRDefault="00BA31FC" w:rsidP="009F44C6">
      <w:pPr>
        <w:pStyle w:val="ListParagraph"/>
        <w:numPr>
          <w:ilvl w:val="0"/>
          <w:numId w:val="24"/>
        </w:numPr>
        <w:ind w:left="1440"/>
      </w:pPr>
      <w:r>
        <w:t>There is mismatch between VALUELST in VARDEF and VALDEF and VALUEOID in VALDEF</w:t>
      </w:r>
    </w:p>
    <w:p w:rsidR="00BA31FC" w:rsidRDefault="00BA31FC" w:rsidP="009F44C6">
      <w:pPr>
        <w:pStyle w:val="ListParagraph"/>
        <w:numPr>
          <w:ilvl w:val="0"/>
          <w:numId w:val="24"/>
        </w:numPr>
        <w:ind w:left="1440"/>
      </w:pPr>
      <w:r>
        <w:t xml:space="preserve">The logical key order in VARDEF is </w:t>
      </w:r>
      <w:r w:rsidR="005E2C7D">
        <w:t xml:space="preserve">not </w:t>
      </w:r>
      <w:r>
        <w:t>consistent with the keys in DATADEF (for JJ standard)</w:t>
      </w:r>
    </w:p>
    <w:p w:rsidR="000364AA" w:rsidRDefault="00BA31FC" w:rsidP="007A08B8">
      <w:pPr>
        <w:pStyle w:val="ListParagraph"/>
        <w:numPr>
          <w:ilvl w:val="2"/>
          <w:numId w:val="33"/>
        </w:numPr>
        <w:outlineLvl w:val="2"/>
        <w:rPr>
          <w:rFonts w:hint="eastAsia"/>
        </w:rPr>
      </w:pPr>
      <w:commentRangeStart w:id="7"/>
      <w:r>
        <w:t>Action</w:t>
      </w:r>
      <w:commentRangeEnd w:id="7"/>
      <w:r w:rsidR="00BF04F0">
        <w:rPr>
          <w:rStyle w:val="CommentReference"/>
          <w:rFonts w:ascii="Calibri" w:eastAsia="宋体" w:hAnsi="Calibri" w:cs="宋体"/>
        </w:rPr>
        <w:commentReference w:id="7"/>
      </w:r>
      <w:r>
        <w:t xml:space="preserve">: </w:t>
      </w:r>
    </w:p>
    <w:p w:rsidR="00BA31FC" w:rsidRDefault="00BA31FC" w:rsidP="000364AA">
      <w:pPr>
        <w:pStyle w:val="ListParagraph"/>
        <w:ind w:left="1080"/>
      </w:pPr>
      <w:r>
        <w:t>Spec should be updated</w:t>
      </w:r>
    </w:p>
    <w:p w:rsidR="009F44C6" w:rsidRDefault="009F44C6" w:rsidP="000364AA">
      <w:pPr>
        <w:pStyle w:val="ListParagraph"/>
        <w:ind w:left="1080"/>
      </w:pPr>
    </w:p>
    <w:p w:rsidR="00EE3E95" w:rsidRDefault="00EE3E95" w:rsidP="007A08B8">
      <w:pPr>
        <w:pStyle w:val="ListParagraph"/>
        <w:numPr>
          <w:ilvl w:val="1"/>
          <w:numId w:val="33"/>
        </w:numPr>
        <w:ind w:left="1080" w:hanging="720"/>
        <w:outlineLvl w:val="1"/>
      </w:pPr>
      <w:proofErr w:type="spellStart"/>
      <w:r w:rsidRPr="00484553">
        <w:t>jjchksdtmvalid.sas</w:t>
      </w:r>
      <w:proofErr w:type="spellEnd"/>
    </w:p>
    <w:p w:rsidR="000364AA" w:rsidRDefault="00EE3E95" w:rsidP="007A08B8">
      <w:pPr>
        <w:pStyle w:val="ListParagraph"/>
        <w:numPr>
          <w:ilvl w:val="2"/>
          <w:numId w:val="33"/>
        </w:numPr>
        <w:outlineLvl w:val="2"/>
        <w:rPr>
          <w:rFonts w:hint="eastAsia"/>
        </w:rPr>
      </w:pPr>
      <w:commentRangeStart w:id="8"/>
      <w:r>
        <w:t>Purpose</w:t>
      </w:r>
      <w:commentRangeEnd w:id="8"/>
      <w:r w:rsidR="00BF04F0">
        <w:rPr>
          <w:rStyle w:val="CommentReference"/>
          <w:rFonts w:ascii="Calibri" w:eastAsia="宋体" w:hAnsi="Calibri" w:cs="宋体"/>
        </w:rPr>
        <w:commentReference w:id="8"/>
      </w:r>
      <w:r>
        <w:t xml:space="preserve">: </w:t>
      </w:r>
    </w:p>
    <w:p w:rsidR="00504C6C" w:rsidRDefault="00EE3E95" w:rsidP="000364AA">
      <w:pPr>
        <w:pStyle w:val="ListParagraph"/>
        <w:ind w:left="1080"/>
      </w:pPr>
      <w:r>
        <w:t>To validate SDTM datasets</w:t>
      </w:r>
    </w:p>
    <w:p w:rsidR="000364AA" w:rsidRDefault="00C22E3A" w:rsidP="007A08B8">
      <w:pPr>
        <w:pStyle w:val="ListParagraph"/>
        <w:numPr>
          <w:ilvl w:val="2"/>
          <w:numId w:val="33"/>
        </w:numPr>
        <w:outlineLvl w:val="2"/>
        <w:rPr>
          <w:rFonts w:hint="eastAsia"/>
        </w:rPr>
      </w:pPr>
      <w:r>
        <w:t xml:space="preserve">Invoke:  </w:t>
      </w:r>
    </w:p>
    <w:p w:rsidR="00C22E3A" w:rsidRPr="00BF04F0" w:rsidRDefault="00BF04F0" w:rsidP="000364AA">
      <w:pPr>
        <w:pStyle w:val="ListParagraph"/>
        <w:ind w:left="1080"/>
      </w:pPr>
      <w:r>
        <w:t>E</w:t>
      </w:r>
      <w:r w:rsidR="00C22E3A">
        <w:t>xample:</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9"/>
      <w:proofErr w:type="spellStart"/>
      <w:proofErr w:type="gramStart"/>
      <w:r>
        <w:rPr>
          <w:rFonts w:ascii="Courier New" w:hAnsi="Courier New" w:cs="Courier New"/>
          <w:color w:val="000000"/>
          <w:sz w:val="20"/>
          <w:szCs w:val="20"/>
          <w:shd w:val="clear" w:color="auto" w:fill="FFFFFF"/>
        </w:rPr>
        <w:t>sdtmvalid</w:t>
      </w:r>
      <w:commentRangeEnd w:id="9"/>
      <w:proofErr w:type="spellEnd"/>
      <w:proofErr w:type="gramEnd"/>
      <w:r w:rsidR="00BF04F0">
        <w:rPr>
          <w:rStyle w:val="CommentReference"/>
          <w:rFonts w:ascii="Calibri" w:eastAsia="宋体" w:hAnsi="Calibri" w:cs="宋体"/>
        </w:rPr>
        <w:commentReference w:id="9"/>
      </w:r>
      <w:r>
        <w:rPr>
          <w:rFonts w:ascii="Courier New" w:hAnsi="Courier New" w:cs="Courier New"/>
          <w:color w:val="000000"/>
          <w:sz w:val="20"/>
          <w:szCs w:val="20"/>
          <w:shd w:val="clear" w:color="auto" w:fill="FFFFFF"/>
        </w:rPr>
        <w:t>(</w:t>
      </w:r>
      <w:proofErr w:type="spellStart"/>
      <w:r w:rsidRPr="00504C6C">
        <w:rPr>
          <w:rFonts w:ascii="Courier New" w:hAnsi="Courier New" w:cs="Courier New"/>
          <w:color w:val="000000"/>
          <w:sz w:val="20"/>
          <w:szCs w:val="20"/>
          <w:shd w:val="clear" w:color="auto" w:fill="FFFFFF"/>
        </w:rPr>
        <w:t>slib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transfer</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meta</w:t>
      </w:r>
      <w:proofErr w:type="gramEnd"/>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stdv</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JANSSEN</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_</w:t>
      </w:r>
      <w:proofErr w:type="spellStart"/>
      <w:r w:rsidRPr="00504C6C">
        <w:rPr>
          <w:rFonts w:ascii="Courier New" w:hAnsi="Courier New" w:cs="Courier New"/>
          <w:color w:val="000000"/>
          <w:sz w:val="20"/>
          <w:szCs w:val="20"/>
          <w:shd w:val="clear" w:color="auto" w:fill="FFFFFF"/>
        </w:rPr>
        <w:t>tglobal</w:t>
      </w:r>
      <w:proofErr w:type="spellEnd"/>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SdtmValid</w:t>
      </w:r>
      <w:proofErr w:type="spellEnd"/>
    </w:p>
    <w:p w:rsidR="00C22E3A" w:rsidRDefault="00C22E3A" w:rsidP="00C22E3A">
      <w:pPr>
        <w:pStyle w:val="ListParagraph"/>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p>
    <w:p w:rsidR="00BF04F0" w:rsidRPr="006E746C" w:rsidRDefault="00BF04F0" w:rsidP="000364AA">
      <w:pPr>
        <w:pStyle w:val="ListParagraph"/>
        <w:ind w:left="1080"/>
        <w:rPr>
          <w:rFonts w:ascii="Times New Roman" w:hAnsi="Times New Roman" w:cs="Times New Roman"/>
          <w:b/>
          <w:sz w:val="24"/>
          <w:szCs w:val="24"/>
        </w:rPr>
      </w:pPr>
      <w:r>
        <w:t>Explanation of each parameter in the macro</w:t>
      </w:r>
    </w:p>
    <w:p w:rsidR="00BF04F0" w:rsidRPr="00BF04F0" w:rsidRDefault="00BF04F0" w:rsidP="000364AA">
      <w:pPr>
        <w:pStyle w:val="ListParagraph"/>
        <w:numPr>
          <w:ilvl w:val="0"/>
          <w:numId w:val="36"/>
        </w:numPr>
        <w:rPr>
          <w:rFonts w:ascii="Times New Roman" w:hAnsi="Times New Roman" w:cs="Times New Roman"/>
          <w:b/>
          <w:sz w:val="24"/>
          <w:szCs w:val="24"/>
        </w:rPr>
      </w:pPr>
      <w:r>
        <w:t>SLIB:</w:t>
      </w:r>
      <w:r>
        <w:rPr>
          <w:rStyle w:val="CommentReference"/>
          <w:rFonts w:ascii="Calibri" w:eastAsia="宋体" w:hAnsi="Calibri" w:cs="宋体"/>
        </w:rPr>
        <w:commentReference w:id="10"/>
      </w:r>
    </w:p>
    <w:p w:rsidR="00BF04F0" w:rsidRPr="006E746C" w:rsidRDefault="00BF04F0" w:rsidP="000364AA">
      <w:pPr>
        <w:pStyle w:val="ListParagraph"/>
        <w:numPr>
          <w:ilvl w:val="0"/>
          <w:numId w:val="36"/>
        </w:numPr>
        <w:rPr>
          <w:rFonts w:ascii="Times New Roman" w:hAnsi="Times New Roman" w:cs="Times New Roman"/>
          <w:b/>
          <w:sz w:val="24"/>
          <w:szCs w:val="24"/>
        </w:rPr>
      </w:pPr>
      <w:r>
        <w:t>MLIB</w:t>
      </w:r>
    </w:p>
    <w:p w:rsidR="00BF04F0" w:rsidRPr="006E746C" w:rsidRDefault="00BF04F0" w:rsidP="000364AA">
      <w:pPr>
        <w:pStyle w:val="ListParagraph"/>
        <w:numPr>
          <w:ilvl w:val="0"/>
          <w:numId w:val="36"/>
        </w:numPr>
        <w:rPr>
          <w:rFonts w:ascii="Times New Roman" w:hAnsi="Times New Roman" w:cs="Times New Roman"/>
          <w:b/>
          <w:sz w:val="24"/>
          <w:szCs w:val="24"/>
        </w:rPr>
      </w:pPr>
      <w:r>
        <w:t>STDV:</w:t>
      </w:r>
    </w:p>
    <w:p w:rsidR="00BF04F0" w:rsidRPr="006E746C" w:rsidRDefault="00BF04F0" w:rsidP="000364AA">
      <w:pPr>
        <w:pStyle w:val="ListParagraph"/>
        <w:numPr>
          <w:ilvl w:val="0"/>
          <w:numId w:val="36"/>
        </w:numPr>
        <w:rPr>
          <w:rFonts w:ascii="Times New Roman" w:hAnsi="Times New Roman" w:cs="Times New Roman"/>
          <w:b/>
          <w:sz w:val="24"/>
          <w:szCs w:val="24"/>
        </w:rPr>
      </w:pPr>
      <w:r>
        <w:lastRenderedPageBreak/>
        <w:t>OUTDIR:</w:t>
      </w:r>
    </w:p>
    <w:p w:rsidR="00BF04F0" w:rsidRPr="00FF68CE" w:rsidRDefault="00BF04F0" w:rsidP="000364AA">
      <w:pPr>
        <w:pStyle w:val="ListParagraph"/>
        <w:numPr>
          <w:ilvl w:val="0"/>
          <w:numId w:val="36"/>
        </w:numPr>
        <w:rPr>
          <w:rFonts w:ascii="Times New Roman" w:hAnsi="Times New Roman" w:cs="Times New Roman"/>
          <w:b/>
          <w:sz w:val="24"/>
          <w:szCs w:val="24"/>
        </w:rPr>
      </w:pPr>
      <w:r>
        <w:t>OUTPUT:</w:t>
      </w:r>
    </w:p>
    <w:p w:rsidR="00BF04F0" w:rsidRDefault="00BF04F0" w:rsidP="00C22E3A">
      <w:pPr>
        <w:pStyle w:val="ListParagraph"/>
        <w:ind w:left="1440"/>
      </w:pPr>
    </w:p>
    <w:p w:rsidR="000364AA" w:rsidRDefault="00362621" w:rsidP="007A08B8">
      <w:pPr>
        <w:pStyle w:val="ListParagraph"/>
        <w:numPr>
          <w:ilvl w:val="2"/>
          <w:numId w:val="33"/>
        </w:numPr>
        <w:outlineLvl w:val="2"/>
        <w:rPr>
          <w:rFonts w:hint="eastAsia"/>
        </w:rPr>
      </w:pPr>
      <w:r>
        <w:t>Report</w:t>
      </w:r>
      <w:r w:rsidR="00ED7277">
        <w:t xml:space="preserve">: </w:t>
      </w:r>
    </w:p>
    <w:p w:rsidR="00ED7277" w:rsidRDefault="00FC79EC" w:rsidP="000364AA">
      <w:pPr>
        <w:pStyle w:val="ListParagraph"/>
        <w:ind w:left="1080"/>
      </w:pPr>
      <w:r>
        <w:t>An xml file, named as “</w:t>
      </w:r>
      <w:proofErr w:type="spellStart"/>
      <w:r>
        <w:t>PXLTimeCode</w:t>
      </w:r>
      <w:proofErr w:type="spellEnd"/>
      <w:r w:rsidRPr="00FC3DDF">
        <w:t>_</w:t>
      </w:r>
      <w:r w:rsidR="006A53E7" w:rsidRPr="006A53E7">
        <w:t xml:space="preserve"> </w:t>
      </w:r>
      <w:proofErr w:type="spellStart"/>
      <w:r w:rsidR="006A53E7" w:rsidRPr="005861E9">
        <w:t>SdtmValid</w:t>
      </w:r>
      <w:proofErr w:type="spellEnd"/>
      <w:r w:rsidR="006A53E7" w:rsidRPr="00FC3DDF">
        <w:t xml:space="preserve"> </w:t>
      </w:r>
      <w:r w:rsidRPr="00FC3DDF">
        <w:t>_</w:t>
      </w:r>
      <w:r>
        <w:t xml:space="preserve">yyyymmdd.xml”, generated with </w:t>
      </w:r>
      <w:r w:rsidR="006A53E7">
        <w:t>4</w:t>
      </w:r>
      <w:r>
        <w:t xml:space="preserve"> sheet included. Details information of each sheet </w:t>
      </w:r>
      <w:r w:rsidR="00731DE1">
        <w:t>is</w:t>
      </w:r>
      <w:r w:rsidR="00ED7277">
        <w:t>:</w:t>
      </w:r>
    </w:p>
    <w:p w:rsidR="008D1A87" w:rsidRDefault="00ED7277" w:rsidP="006A53E7">
      <w:pPr>
        <w:pStyle w:val="ListParagraph"/>
        <w:numPr>
          <w:ilvl w:val="0"/>
          <w:numId w:val="37"/>
        </w:numPr>
        <w:ind w:left="1080"/>
      </w:pPr>
      <w:proofErr w:type="spellStart"/>
      <w:r>
        <w:t>Codelstchk</w:t>
      </w:r>
      <w:proofErr w:type="spellEnd"/>
      <w:r w:rsidR="00E47470">
        <w:t xml:space="preserve"> </w:t>
      </w:r>
      <w:r>
        <w:t>(</w:t>
      </w:r>
      <w:r w:rsidRPr="00D56475">
        <w:t>Check030010</w:t>
      </w:r>
      <w:r>
        <w:t xml:space="preserve">): </w:t>
      </w:r>
    </w:p>
    <w:p w:rsidR="00E47470" w:rsidRDefault="00C5612F" w:rsidP="00E47470">
      <w:pPr>
        <w:pStyle w:val="ListParagraph"/>
        <w:numPr>
          <w:ilvl w:val="0"/>
          <w:numId w:val="41"/>
        </w:numPr>
        <w:ind w:left="1440"/>
      </w:pPr>
      <w:r>
        <w:t>For</w:t>
      </w:r>
      <w:r w:rsidR="00304B60" w:rsidRPr="00304B60">
        <w:t xml:space="preserve"> </w:t>
      </w:r>
      <w:proofErr w:type="spellStart"/>
      <w:r w:rsidR="00304B60" w:rsidRPr="00304B60">
        <w:t>codelist</w:t>
      </w:r>
      <w:proofErr w:type="spellEnd"/>
      <w:r w:rsidR="00304B60" w:rsidRPr="00304B60">
        <w:t xml:space="preserve"> related variable</w:t>
      </w:r>
      <w:r>
        <w:t>, that the value cannot be</w:t>
      </w:r>
      <w:r w:rsidR="00ED7277">
        <w:t xml:space="preserve"> </w:t>
      </w:r>
      <w:r w:rsidR="00975FAF" w:rsidRPr="00975FAF">
        <w:t xml:space="preserve">found in the study-specific </w:t>
      </w:r>
      <w:proofErr w:type="spellStart"/>
      <w:r w:rsidR="00975FAF" w:rsidRPr="00975FAF">
        <w:t>codelist</w:t>
      </w:r>
      <w:proofErr w:type="spellEnd"/>
      <w:r w:rsidR="00975FAF" w:rsidRPr="00975FAF">
        <w:t xml:space="preserve"> attached to that variable</w:t>
      </w:r>
    </w:p>
    <w:p w:rsidR="00975FAF" w:rsidRDefault="00D2559E" w:rsidP="00E47470">
      <w:pPr>
        <w:pStyle w:val="ListParagraph"/>
        <w:numPr>
          <w:ilvl w:val="0"/>
          <w:numId w:val="41"/>
        </w:numPr>
        <w:ind w:left="1440"/>
      </w:pPr>
      <w:r w:rsidRPr="00D2559E">
        <w:t xml:space="preserve">Action: </w:t>
      </w:r>
      <w:r>
        <w:t xml:space="preserve">Sheet CD in </w:t>
      </w:r>
      <w:r w:rsidRPr="00D2559E">
        <w:t>Spec should be updated</w:t>
      </w:r>
      <w:r>
        <w:t xml:space="preserve"> or </w:t>
      </w:r>
      <w:proofErr w:type="spellStart"/>
      <w:r>
        <w:t>codelist</w:t>
      </w:r>
      <w:proofErr w:type="spellEnd"/>
      <w:r>
        <w:t xml:space="preserve"> related variable should be coded.  E.g.: </w:t>
      </w:r>
      <w:r w:rsidRPr="00D2559E">
        <w:t>Adverse Event</w:t>
      </w:r>
      <w:r>
        <w:t xml:space="preserve"> </w:t>
      </w:r>
      <w:r>
        <w:sym w:font="Wingdings" w:char="F0E0"/>
      </w:r>
      <w:r>
        <w:t xml:space="preserve"> AE</w:t>
      </w:r>
    </w:p>
    <w:p w:rsidR="00ED7277" w:rsidRDefault="00ED7277" w:rsidP="00E47470">
      <w:pPr>
        <w:pStyle w:val="ListParagraph"/>
        <w:numPr>
          <w:ilvl w:val="0"/>
          <w:numId w:val="37"/>
        </w:numPr>
        <w:ind w:left="1080"/>
      </w:pPr>
      <w:proofErr w:type="spellStart"/>
      <w:r>
        <w:t>Valuelstchk</w:t>
      </w:r>
      <w:proofErr w:type="spellEnd"/>
      <w:r w:rsidR="00E47470">
        <w:t xml:space="preserve"> </w:t>
      </w:r>
      <w:r>
        <w:t>(</w:t>
      </w:r>
      <w:r w:rsidRPr="00D56475">
        <w:t>Check030026</w:t>
      </w:r>
      <w:r>
        <w:t>):</w:t>
      </w:r>
    </w:p>
    <w:p w:rsidR="00E47470" w:rsidRDefault="00C5612F" w:rsidP="00E47470">
      <w:pPr>
        <w:pStyle w:val="ListParagraph"/>
        <w:numPr>
          <w:ilvl w:val="0"/>
          <w:numId w:val="19"/>
        </w:numPr>
        <w:ind w:left="1440"/>
      </w:pPr>
      <w:r>
        <w:t xml:space="preserve">For </w:t>
      </w:r>
      <w:r w:rsidR="00ED7277">
        <w:t xml:space="preserve">value level metadata related variable, that the value </w:t>
      </w:r>
      <w:r>
        <w:t>cannot be</w:t>
      </w:r>
      <w:r w:rsidR="00ED7277">
        <w:t xml:space="preserve"> found in the value level metadata attached to that variable</w:t>
      </w:r>
    </w:p>
    <w:p w:rsidR="00975FAF" w:rsidRDefault="00146718" w:rsidP="00E47470">
      <w:pPr>
        <w:pStyle w:val="ListParagraph"/>
        <w:numPr>
          <w:ilvl w:val="0"/>
          <w:numId w:val="19"/>
        </w:numPr>
        <w:ind w:left="1440"/>
      </w:pPr>
      <w:r w:rsidRPr="00D2559E">
        <w:t xml:space="preserve">Action: </w:t>
      </w:r>
      <w:r w:rsidR="00304B60">
        <w:t>Sheet VALDEF</w:t>
      </w:r>
      <w:r>
        <w:t xml:space="preserve"> in </w:t>
      </w:r>
      <w:r w:rsidRPr="00D2559E">
        <w:t>Spec should be updated</w:t>
      </w:r>
    </w:p>
    <w:p w:rsidR="00ED7277" w:rsidRDefault="00ED7277" w:rsidP="00E47470">
      <w:pPr>
        <w:pStyle w:val="ListParagraph"/>
        <w:numPr>
          <w:ilvl w:val="0"/>
          <w:numId w:val="37"/>
        </w:numPr>
        <w:ind w:left="1080"/>
      </w:pPr>
      <w:r>
        <w:t>Valuelstchk2</w:t>
      </w:r>
      <w:r w:rsidR="00E47470">
        <w:t xml:space="preserve"> </w:t>
      </w:r>
      <w:r>
        <w:t>(</w:t>
      </w:r>
      <w:r w:rsidRPr="00D56475">
        <w:t>Check030026_2</w:t>
      </w:r>
      <w:r>
        <w:t>):</w:t>
      </w:r>
    </w:p>
    <w:p w:rsidR="00E47470" w:rsidRDefault="006624E1" w:rsidP="00E47470">
      <w:pPr>
        <w:pStyle w:val="ListParagraph"/>
        <w:numPr>
          <w:ilvl w:val="0"/>
          <w:numId w:val="22"/>
        </w:numPr>
        <w:ind w:left="1440"/>
      </w:pPr>
      <w:r>
        <w:t xml:space="preserve">For </w:t>
      </w:r>
      <w:r w:rsidR="00ED7277">
        <w:t>each value level metadata rel</w:t>
      </w:r>
      <w:r w:rsidR="00F20CCD">
        <w:t>ated variable, that the value cannot be</w:t>
      </w:r>
      <w:r w:rsidR="00ED7277">
        <w:t xml:space="preserve"> </w:t>
      </w:r>
      <w:r w:rsidR="00F20CCD" w:rsidRPr="00F20CCD">
        <w:t xml:space="preserve">found in the study-specific </w:t>
      </w:r>
      <w:proofErr w:type="spellStart"/>
      <w:r w:rsidR="00F20CCD" w:rsidRPr="00F20CCD">
        <w:t>codelist</w:t>
      </w:r>
      <w:proofErr w:type="spellEnd"/>
      <w:r w:rsidR="00F20CCD" w:rsidRPr="00F20CCD">
        <w:t xml:space="preserve"> attached to that variable</w:t>
      </w:r>
    </w:p>
    <w:p w:rsidR="006624E1" w:rsidRDefault="00304B60" w:rsidP="00E47470">
      <w:pPr>
        <w:pStyle w:val="ListParagraph"/>
        <w:numPr>
          <w:ilvl w:val="0"/>
          <w:numId w:val="22"/>
        </w:numPr>
        <w:ind w:left="1440"/>
      </w:pPr>
      <w:r w:rsidRPr="00304B60">
        <w:t xml:space="preserve">Action: Sheet CD in Spec should be updated or </w:t>
      </w:r>
      <w:proofErr w:type="spellStart"/>
      <w:r w:rsidRPr="00304B60">
        <w:t>codelist</w:t>
      </w:r>
      <w:proofErr w:type="spellEnd"/>
      <w:r w:rsidRPr="00304B60">
        <w:t xml:space="preserve"> related variable should be coded.  E.g.: Adverse Event </w:t>
      </w:r>
      <w:r>
        <w:sym w:font="Wingdings" w:char="F0E0"/>
      </w:r>
      <w:r w:rsidRPr="00304B60">
        <w:t xml:space="preserve"> AE</w:t>
      </w:r>
    </w:p>
    <w:p w:rsidR="00ED7277" w:rsidRDefault="00ED7277" w:rsidP="00E47470">
      <w:pPr>
        <w:pStyle w:val="ListParagraph"/>
        <w:numPr>
          <w:ilvl w:val="0"/>
          <w:numId w:val="37"/>
        </w:numPr>
        <w:ind w:left="1080"/>
      </w:pPr>
      <w:proofErr w:type="spellStart"/>
      <w:r>
        <w:t>Comblstchk</w:t>
      </w:r>
      <w:proofErr w:type="spellEnd"/>
      <w:r w:rsidR="00E47470">
        <w:t xml:space="preserve"> </w:t>
      </w:r>
      <w:r>
        <w:t>(</w:t>
      </w:r>
      <w:r w:rsidRPr="00D56475">
        <w:t>Check030000</w:t>
      </w:r>
      <w:r>
        <w:t xml:space="preserve">,  </w:t>
      </w:r>
      <w:r w:rsidRPr="00D56475">
        <w:t>Check030267</w:t>
      </w:r>
      <w:r>
        <w:t xml:space="preserve">, </w:t>
      </w:r>
      <w:r w:rsidRPr="00D56475">
        <w:t>Check030270</w:t>
      </w:r>
      <w:r>
        <w:t xml:space="preserve">, </w:t>
      </w:r>
      <w:r w:rsidRPr="00D56475">
        <w:t>Check030272</w:t>
      </w:r>
      <w:r>
        <w:t xml:space="preserve">, </w:t>
      </w:r>
      <w:r w:rsidRPr="00D56475">
        <w:t>Check030714</w:t>
      </w:r>
      <w:r>
        <w:t xml:space="preserve">, </w:t>
      </w:r>
      <w:r w:rsidRPr="00D56475">
        <w:t>Check030715</w:t>
      </w:r>
      <w:r>
        <w:t>):</w:t>
      </w:r>
    </w:p>
    <w:p w:rsidR="00ED7277" w:rsidRDefault="00F20CCD" w:rsidP="00E47470">
      <w:pPr>
        <w:pStyle w:val="ListParagraph"/>
        <w:numPr>
          <w:ilvl w:val="0"/>
          <w:numId w:val="20"/>
        </w:numPr>
        <w:spacing w:after="0" w:line="240" w:lineRule="auto"/>
        <w:ind w:left="1440"/>
      </w:pPr>
      <w:r>
        <w:t xml:space="preserve">The </w:t>
      </w:r>
      <w:r w:rsidR="00ED7277">
        <w:t xml:space="preserve">attributes of variables in SDTM datasets is </w:t>
      </w:r>
      <w:r>
        <w:t xml:space="preserve">not </w:t>
      </w:r>
      <w:r w:rsidR="00ED7277">
        <w:t>consistent with the attributes of variables in metadata VARDEF</w:t>
      </w:r>
    </w:p>
    <w:p w:rsidR="00ED7277" w:rsidRDefault="008D2183" w:rsidP="00E47470">
      <w:pPr>
        <w:pStyle w:val="ListParagraph"/>
        <w:numPr>
          <w:ilvl w:val="0"/>
          <w:numId w:val="20"/>
        </w:numPr>
        <w:spacing w:after="0" w:line="240" w:lineRule="auto"/>
        <w:ind w:left="1440"/>
      </w:pPr>
      <w:r w:rsidRPr="008D2183">
        <w:t xml:space="preserve">There is </w:t>
      </w:r>
      <w:proofErr w:type="spellStart"/>
      <w:r w:rsidRPr="008D2183">
        <w:t>codelist</w:t>
      </w:r>
      <w:proofErr w:type="spellEnd"/>
      <w:r w:rsidRPr="008D2183">
        <w:t xml:space="preserve"> assigned to </w:t>
      </w:r>
      <w:r w:rsidR="00F20CCD">
        <w:t>--ORRES</w:t>
      </w:r>
      <w:r w:rsidR="00ED7277">
        <w:t xml:space="preserve"> (except for IEORRES)</w:t>
      </w:r>
    </w:p>
    <w:p w:rsidR="00ED7277" w:rsidRDefault="00F20CCD" w:rsidP="00E47470">
      <w:pPr>
        <w:pStyle w:val="ListParagraph"/>
        <w:numPr>
          <w:ilvl w:val="0"/>
          <w:numId w:val="20"/>
        </w:numPr>
        <w:spacing w:after="0" w:line="240" w:lineRule="auto"/>
        <w:ind w:left="1440"/>
      </w:pPr>
      <w:r>
        <w:t>A STUDY DAY OF COLLECTION is present but there is no link to a COMPUTATIONAL ALGORITHM.</w:t>
      </w:r>
    </w:p>
    <w:p w:rsidR="00ED7277" w:rsidRDefault="008D2183" w:rsidP="00E47470">
      <w:pPr>
        <w:pStyle w:val="ListParagraph"/>
        <w:numPr>
          <w:ilvl w:val="0"/>
          <w:numId w:val="20"/>
        </w:numPr>
        <w:spacing w:after="0" w:line="240" w:lineRule="auto"/>
        <w:ind w:left="1440"/>
      </w:pPr>
      <w:r>
        <w:t xml:space="preserve">There is </w:t>
      </w:r>
      <w:proofErr w:type="spellStart"/>
      <w:r>
        <w:t>codelist</w:t>
      </w:r>
      <w:proofErr w:type="spellEnd"/>
      <w:r>
        <w:t xml:space="preserve"> assigned to QVAL</w:t>
      </w:r>
    </w:p>
    <w:p w:rsidR="00ED7277" w:rsidRDefault="008D2183" w:rsidP="00E47470">
      <w:pPr>
        <w:pStyle w:val="ListParagraph"/>
        <w:numPr>
          <w:ilvl w:val="0"/>
          <w:numId w:val="20"/>
        </w:numPr>
        <w:spacing w:after="0" w:line="240" w:lineRule="auto"/>
        <w:ind w:left="1440"/>
      </w:pPr>
      <w:r>
        <w:t xml:space="preserve">A comment that describes the start of the protocol-specified reference period </w:t>
      </w:r>
      <w:r w:rsidRPr="00FB1C9D">
        <w:t>--STTPT</w:t>
      </w:r>
      <w:r>
        <w:t xml:space="preserve"> is missing in metadata.</w:t>
      </w:r>
    </w:p>
    <w:p w:rsidR="00E47470" w:rsidRDefault="008D2183" w:rsidP="00E47470">
      <w:pPr>
        <w:pStyle w:val="ListParagraph"/>
        <w:numPr>
          <w:ilvl w:val="0"/>
          <w:numId w:val="20"/>
        </w:numPr>
        <w:spacing w:after="0" w:line="240" w:lineRule="auto"/>
        <w:ind w:left="1440"/>
      </w:pPr>
      <w:r>
        <w:t>A comment that describes the end of the protocol-specified reference period --EN</w:t>
      </w:r>
      <w:r w:rsidRPr="00FB1C9D">
        <w:t>TPT</w:t>
      </w:r>
      <w:r>
        <w:t xml:space="preserve"> is missing in metadata</w:t>
      </w:r>
    </w:p>
    <w:p w:rsidR="00ED7277" w:rsidRDefault="00362621" w:rsidP="00E47470">
      <w:pPr>
        <w:pStyle w:val="ListParagraph"/>
        <w:numPr>
          <w:ilvl w:val="0"/>
          <w:numId w:val="20"/>
        </w:numPr>
        <w:spacing w:after="0" w:line="240" w:lineRule="auto"/>
        <w:ind w:left="1440"/>
      </w:pPr>
      <w:r>
        <w:t>Action</w:t>
      </w:r>
      <w:r w:rsidR="00ED7277">
        <w:t>: Spec or program should be updated</w:t>
      </w:r>
    </w:p>
    <w:p w:rsidR="00E47470" w:rsidRDefault="00E47470" w:rsidP="00E47470">
      <w:pPr>
        <w:pStyle w:val="ListParagraph"/>
        <w:spacing w:after="0" w:line="240" w:lineRule="auto"/>
        <w:ind w:left="1440"/>
      </w:pPr>
    </w:p>
    <w:p w:rsidR="00EE3E95" w:rsidRDefault="00EE3E95" w:rsidP="007A08B8">
      <w:pPr>
        <w:pStyle w:val="ListParagraph"/>
        <w:numPr>
          <w:ilvl w:val="1"/>
          <w:numId w:val="33"/>
        </w:numPr>
        <w:ind w:left="1080" w:hanging="720"/>
        <w:outlineLvl w:val="1"/>
      </w:pPr>
      <w:proofErr w:type="spellStart"/>
      <w:r w:rsidRPr="003068CE">
        <w:t>jjchkother.sas</w:t>
      </w:r>
      <w:proofErr w:type="spellEnd"/>
    </w:p>
    <w:p w:rsidR="000364AA" w:rsidRDefault="00EE3E95" w:rsidP="007A08B8">
      <w:pPr>
        <w:pStyle w:val="ListParagraph"/>
        <w:numPr>
          <w:ilvl w:val="2"/>
          <w:numId w:val="33"/>
        </w:numPr>
        <w:outlineLvl w:val="2"/>
        <w:rPr>
          <w:rFonts w:hint="eastAsia"/>
        </w:rPr>
      </w:pPr>
      <w:commentRangeStart w:id="11"/>
      <w:r>
        <w:t>Purpose</w:t>
      </w:r>
      <w:commentRangeEnd w:id="11"/>
      <w:r w:rsidR="00E47470">
        <w:rPr>
          <w:rStyle w:val="CommentReference"/>
          <w:rFonts w:ascii="Calibri" w:eastAsia="宋体" w:hAnsi="Calibri" w:cs="宋体"/>
        </w:rPr>
        <w:commentReference w:id="11"/>
      </w:r>
      <w:r>
        <w:t xml:space="preserve">: </w:t>
      </w:r>
    </w:p>
    <w:p w:rsidR="00EE3E95" w:rsidRDefault="00EE3E95" w:rsidP="000364AA">
      <w:pPr>
        <w:pStyle w:val="ListParagraph"/>
        <w:ind w:left="1080"/>
      </w:pPr>
      <w:r>
        <w:t>To validate SDTM datasets</w:t>
      </w:r>
    </w:p>
    <w:p w:rsidR="00271046" w:rsidRDefault="00504C6C" w:rsidP="007A08B8">
      <w:pPr>
        <w:pStyle w:val="ListParagraph"/>
        <w:numPr>
          <w:ilvl w:val="2"/>
          <w:numId w:val="33"/>
        </w:numPr>
        <w:outlineLvl w:val="2"/>
        <w:rPr>
          <w:rFonts w:hint="eastAsia"/>
        </w:rPr>
      </w:pPr>
      <w:r>
        <w:t xml:space="preserve">Invoke:  </w:t>
      </w:r>
    </w:p>
    <w:p w:rsidR="00504C6C" w:rsidRPr="00351318" w:rsidRDefault="00250807" w:rsidP="00271046">
      <w:pPr>
        <w:pStyle w:val="ListParagraph"/>
        <w:ind w:left="1080"/>
      </w:pPr>
      <w:r>
        <w:t>E</w:t>
      </w:r>
      <w:r w:rsidR="00504C6C">
        <w:t>xample:</w:t>
      </w:r>
    </w:p>
    <w:p w:rsidR="00504C6C" w:rsidRPr="00504C6C" w:rsidRDefault="00504C6C"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12"/>
      <w:proofErr w:type="spellStart"/>
      <w:proofErr w:type="gramStart"/>
      <w:r>
        <w:rPr>
          <w:rFonts w:ascii="Courier New" w:hAnsi="Courier New" w:cs="Courier New"/>
          <w:color w:val="000000"/>
          <w:sz w:val="20"/>
          <w:szCs w:val="20"/>
          <w:shd w:val="clear" w:color="auto" w:fill="FFFFFF"/>
        </w:rPr>
        <w:t>sdtmvalid</w:t>
      </w:r>
      <w:commentRangeEnd w:id="12"/>
      <w:proofErr w:type="spellEnd"/>
      <w:proofErr w:type="gramEnd"/>
      <w:r w:rsidR="00563073">
        <w:rPr>
          <w:rStyle w:val="CommentReference"/>
          <w:rFonts w:ascii="Calibri" w:eastAsia="宋体" w:hAnsi="Calibri" w:cs="宋体"/>
        </w:rPr>
        <w:commentReference w:id="12"/>
      </w:r>
      <w:r>
        <w:rPr>
          <w:rFonts w:ascii="Courier New" w:hAnsi="Courier New" w:cs="Courier New"/>
          <w:color w:val="000000"/>
          <w:sz w:val="20"/>
          <w:szCs w:val="20"/>
          <w:shd w:val="clear" w:color="auto" w:fill="FFFFFF"/>
        </w:rPr>
        <w:t>(</w:t>
      </w:r>
      <w:proofErr w:type="spellStart"/>
      <w:r w:rsidRPr="00504C6C">
        <w:rPr>
          <w:rFonts w:ascii="Courier New" w:hAnsi="Courier New" w:cs="Courier New"/>
          <w:color w:val="000000"/>
          <w:sz w:val="20"/>
          <w:szCs w:val="20"/>
          <w:shd w:val="clear" w:color="auto" w:fill="FFFFFF"/>
        </w:rPr>
        <w:t>slib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transfer</w:t>
      </w:r>
    </w:p>
    <w:p w:rsidR="00504C6C" w:rsidRP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xml:space="preserve">, </w:t>
      </w:r>
      <w:proofErr w:type="spellStart"/>
      <w:r w:rsidR="00504C6C" w:rsidRPr="00504C6C">
        <w:rPr>
          <w:rFonts w:ascii="Courier New" w:hAnsi="Courier New" w:cs="Courier New"/>
          <w:color w:val="000000"/>
          <w:sz w:val="20"/>
          <w:szCs w:val="20"/>
          <w:shd w:val="clear" w:color="auto" w:fill="FFFFFF"/>
        </w:rPr>
        <w:t>mlib</w:t>
      </w:r>
      <w:proofErr w:type="spellEnd"/>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w:t>
      </w:r>
      <w:r w:rsidR="00504C6C">
        <w:rPr>
          <w:rFonts w:ascii="Courier New" w:hAnsi="Courier New" w:cs="Courier New"/>
          <w:color w:val="000000"/>
          <w:sz w:val="20"/>
          <w:szCs w:val="20"/>
          <w:shd w:val="clear" w:color="auto" w:fill="FFFFFF"/>
        </w:rPr>
        <w:t xml:space="preserve"> </w:t>
      </w:r>
      <w:proofErr w:type="gramStart"/>
      <w:r w:rsidR="00504C6C">
        <w:rPr>
          <w:rFonts w:ascii="Courier New" w:hAnsi="Courier New" w:cs="Courier New"/>
          <w:color w:val="000000"/>
          <w:sz w:val="20"/>
          <w:szCs w:val="20"/>
          <w:shd w:val="clear" w:color="auto" w:fill="FFFFFF"/>
        </w:rPr>
        <w:t>meta</w:t>
      </w:r>
      <w:proofErr w:type="gramEnd"/>
    </w:p>
    <w:p w:rsidR="00504C6C" w:rsidRP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xml:space="preserve">, </w:t>
      </w:r>
      <w:proofErr w:type="spellStart"/>
      <w:r w:rsidR="00504C6C" w:rsidRPr="00504C6C">
        <w:rPr>
          <w:rFonts w:ascii="Courier New" w:hAnsi="Courier New" w:cs="Courier New"/>
          <w:color w:val="000000"/>
          <w:sz w:val="20"/>
          <w:szCs w:val="20"/>
          <w:shd w:val="clear" w:color="auto" w:fill="FFFFFF"/>
        </w:rPr>
        <w:t>outdir</w:t>
      </w:r>
      <w:proofErr w:type="spellEnd"/>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_</w:t>
      </w:r>
      <w:proofErr w:type="spellStart"/>
      <w:r w:rsidR="00504C6C" w:rsidRPr="00504C6C">
        <w:rPr>
          <w:rFonts w:ascii="Courier New" w:hAnsi="Courier New" w:cs="Courier New"/>
          <w:color w:val="000000"/>
          <w:sz w:val="20"/>
          <w:szCs w:val="20"/>
          <w:shd w:val="clear" w:color="auto" w:fill="FFFFFF"/>
        </w:rPr>
        <w:t>tglobal</w:t>
      </w:r>
      <w:proofErr w:type="spellEnd"/>
    </w:p>
    <w:p w:rsidR="00504C6C" w:rsidRPr="00504C6C" w:rsidRDefault="00504C6C"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C22E3A">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OtherChk</w:t>
      </w:r>
      <w:proofErr w:type="spellEnd"/>
    </w:p>
    <w:p w:rsid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w:t>
      </w:r>
    </w:p>
    <w:p w:rsidR="0062324A" w:rsidRPr="006E746C" w:rsidRDefault="0062324A" w:rsidP="00ED199E">
      <w:pPr>
        <w:pStyle w:val="ListParagraph"/>
        <w:ind w:left="1080"/>
        <w:rPr>
          <w:rFonts w:ascii="Times New Roman" w:hAnsi="Times New Roman" w:cs="Times New Roman"/>
          <w:b/>
          <w:sz w:val="24"/>
          <w:szCs w:val="24"/>
        </w:rPr>
      </w:pPr>
      <w:r>
        <w:t>Explanation of each parameter in the macro</w:t>
      </w:r>
    </w:p>
    <w:p w:rsidR="0062324A" w:rsidRPr="00BF04F0" w:rsidRDefault="0062324A" w:rsidP="00ED199E">
      <w:pPr>
        <w:pStyle w:val="ListParagraph"/>
        <w:numPr>
          <w:ilvl w:val="0"/>
          <w:numId w:val="36"/>
        </w:numPr>
        <w:rPr>
          <w:rFonts w:ascii="Times New Roman" w:hAnsi="Times New Roman" w:cs="Times New Roman"/>
          <w:b/>
          <w:sz w:val="24"/>
          <w:szCs w:val="24"/>
        </w:rPr>
      </w:pPr>
      <w:r>
        <w:t>SLIB:</w:t>
      </w:r>
      <w:r>
        <w:rPr>
          <w:rStyle w:val="CommentReference"/>
          <w:rFonts w:ascii="Calibri" w:eastAsia="宋体" w:hAnsi="Calibri" w:cs="宋体"/>
        </w:rPr>
        <w:commentReference w:id="13"/>
      </w:r>
    </w:p>
    <w:p w:rsidR="0062324A" w:rsidRPr="006E746C" w:rsidRDefault="0062324A" w:rsidP="00ED199E">
      <w:pPr>
        <w:pStyle w:val="ListParagraph"/>
        <w:numPr>
          <w:ilvl w:val="0"/>
          <w:numId w:val="36"/>
        </w:numPr>
        <w:rPr>
          <w:rFonts w:ascii="Times New Roman" w:hAnsi="Times New Roman" w:cs="Times New Roman"/>
          <w:b/>
          <w:sz w:val="24"/>
          <w:szCs w:val="24"/>
        </w:rPr>
      </w:pPr>
      <w:r>
        <w:t>MLIB</w:t>
      </w:r>
    </w:p>
    <w:p w:rsidR="0062324A" w:rsidRPr="006E746C" w:rsidRDefault="0062324A" w:rsidP="00ED199E">
      <w:pPr>
        <w:pStyle w:val="ListParagraph"/>
        <w:numPr>
          <w:ilvl w:val="0"/>
          <w:numId w:val="36"/>
        </w:numPr>
        <w:rPr>
          <w:rFonts w:ascii="Times New Roman" w:hAnsi="Times New Roman" w:cs="Times New Roman"/>
          <w:b/>
          <w:sz w:val="24"/>
          <w:szCs w:val="24"/>
        </w:rPr>
      </w:pPr>
      <w:r>
        <w:t>OUTDIR:</w:t>
      </w:r>
    </w:p>
    <w:p w:rsidR="0062324A" w:rsidRPr="00FF68CE" w:rsidRDefault="0062324A" w:rsidP="00ED199E">
      <w:pPr>
        <w:pStyle w:val="ListParagraph"/>
        <w:numPr>
          <w:ilvl w:val="0"/>
          <w:numId w:val="36"/>
        </w:numPr>
        <w:rPr>
          <w:rFonts w:ascii="Times New Roman" w:hAnsi="Times New Roman" w:cs="Times New Roman"/>
          <w:b/>
          <w:sz w:val="24"/>
          <w:szCs w:val="24"/>
        </w:rPr>
      </w:pPr>
      <w:r>
        <w:t>OUTPUT:</w:t>
      </w:r>
    </w:p>
    <w:p w:rsidR="0062324A" w:rsidRPr="00504C6C" w:rsidRDefault="0062324A" w:rsidP="00504C6C">
      <w:pPr>
        <w:pStyle w:val="ListParagraph"/>
        <w:ind w:left="2160"/>
        <w:rPr>
          <w:rFonts w:ascii="Courier New" w:hAnsi="Courier New" w:cs="Courier New"/>
          <w:color w:val="000000"/>
          <w:sz w:val="20"/>
          <w:szCs w:val="20"/>
          <w:shd w:val="clear" w:color="auto" w:fill="FFFFFF"/>
        </w:rPr>
      </w:pPr>
    </w:p>
    <w:p w:rsidR="000364AA" w:rsidRDefault="00362621" w:rsidP="007A08B8">
      <w:pPr>
        <w:pStyle w:val="ListParagraph"/>
        <w:numPr>
          <w:ilvl w:val="2"/>
          <w:numId w:val="33"/>
        </w:numPr>
        <w:outlineLvl w:val="2"/>
        <w:rPr>
          <w:rFonts w:hint="eastAsia"/>
        </w:rPr>
      </w:pPr>
      <w:r>
        <w:t>Report</w:t>
      </w:r>
      <w:r w:rsidR="00ED7277">
        <w:t xml:space="preserve">: </w:t>
      </w:r>
    </w:p>
    <w:p w:rsidR="00ED7277" w:rsidRDefault="0062324A" w:rsidP="000364AA">
      <w:pPr>
        <w:pStyle w:val="ListParagraph"/>
        <w:ind w:left="1080"/>
      </w:pPr>
      <w:r>
        <w:t>An xml file, named as “</w:t>
      </w:r>
      <w:proofErr w:type="spellStart"/>
      <w:r>
        <w:t>PXLTimeCode</w:t>
      </w:r>
      <w:proofErr w:type="spellEnd"/>
      <w:r w:rsidRPr="00FC3DDF">
        <w:t>_</w:t>
      </w:r>
      <w:r w:rsidRPr="006A53E7">
        <w:t xml:space="preserve"> </w:t>
      </w:r>
      <w:proofErr w:type="spellStart"/>
      <w:r w:rsidRPr="00D56475">
        <w:t>OtherChk</w:t>
      </w:r>
      <w:proofErr w:type="spellEnd"/>
      <w:r w:rsidRPr="00FC3DDF">
        <w:t xml:space="preserve"> _</w:t>
      </w:r>
      <w:r>
        <w:t xml:space="preserve">yyyymmdd.xml”, generated with 1 sheet included. Details information of each sheet </w:t>
      </w:r>
      <w:r w:rsidR="00731DE1">
        <w:t>is</w:t>
      </w:r>
      <w:r w:rsidR="00ED7277">
        <w:t>:</w:t>
      </w:r>
    </w:p>
    <w:p w:rsidR="00ED7277" w:rsidRDefault="00ED7277" w:rsidP="00ED199E">
      <w:pPr>
        <w:pStyle w:val="ListParagraph"/>
        <w:numPr>
          <w:ilvl w:val="0"/>
          <w:numId w:val="36"/>
        </w:numPr>
      </w:pPr>
      <w:proofErr w:type="spellStart"/>
      <w:r w:rsidRPr="00D56475">
        <w:t>Comblstchk</w:t>
      </w:r>
      <w:proofErr w:type="spellEnd"/>
      <w:r w:rsidR="0062324A">
        <w:t xml:space="preserve"> </w:t>
      </w:r>
      <w:r>
        <w:t>(</w:t>
      </w:r>
      <w:proofErr w:type="spellStart"/>
      <w:r>
        <w:t>checkid</w:t>
      </w:r>
      <w:proofErr w:type="spellEnd"/>
      <w:r>
        <w:t xml:space="preserve"> included in below file)</w:t>
      </w:r>
      <w:r w:rsidRPr="00264660">
        <w:t>.</w:t>
      </w:r>
    </w:p>
    <w:bookmarkStart w:id="14" w:name="_MON_1520406822"/>
    <w:bookmarkEnd w:id="14"/>
    <w:p w:rsidR="00ED7277" w:rsidRDefault="00ED7277" w:rsidP="00ED7277">
      <w:pPr>
        <w:pStyle w:val="ListParagraph"/>
        <w:ind w:left="1440"/>
      </w:pP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24485269" r:id="rId11"/>
        </w:object>
      </w:r>
    </w:p>
    <w:p w:rsidR="000364AA" w:rsidRDefault="00362621" w:rsidP="007A08B8">
      <w:pPr>
        <w:pStyle w:val="ListParagraph"/>
        <w:numPr>
          <w:ilvl w:val="2"/>
          <w:numId w:val="33"/>
        </w:numPr>
        <w:outlineLvl w:val="2"/>
        <w:rPr>
          <w:rFonts w:hint="eastAsia"/>
        </w:rPr>
      </w:pPr>
      <w:commentRangeStart w:id="15"/>
      <w:r>
        <w:t>Action</w:t>
      </w:r>
      <w:commentRangeEnd w:id="15"/>
      <w:r w:rsidR="0097294E">
        <w:rPr>
          <w:rStyle w:val="CommentReference"/>
          <w:rFonts w:ascii="Calibri" w:eastAsia="宋体" w:hAnsi="Calibri" w:cs="宋体"/>
        </w:rPr>
        <w:commentReference w:id="15"/>
      </w:r>
      <w:r w:rsidR="00ED7277">
        <w:t xml:space="preserve">: </w:t>
      </w:r>
    </w:p>
    <w:p w:rsidR="00EE3E95" w:rsidRDefault="00ED7277" w:rsidP="000364AA">
      <w:pPr>
        <w:pStyle w:val="ListParagraph"/>
        <w:ind w:left="1080"/>
      </w:pPr>
      <w:r>
        <w:t>Spec or program should be updated</w:t>
      </w:r>
    </w:p>
    <w:p w:rsidR="0062324A" w:rsidRDefault="0062324A" w:rsidP="0062324A">
      <w:pPr>
        <w:ind w:left="1080"/>
      </w:pPr>
    </w:p>
    <w:p w:rsidR="00EE3E95" w:rsidRDefault="00EE3E95" w:rsidP="007A08B8">
      <w:pPr>
        <w:pStyle w:val="ListParagraph"/>
        <w:numPr>
          <w:ilvl w:val="1"/>
          <w:numId w:val="33"/>
        </w:numPr>
        <w:ind w:left="1080" w:hanging="720"/>
        <w:outlineLvl w:val="1"/>
      </w:pPr>
      <w:proofErr w:type="spellStart"/>
      <w:r>
        <w:t>j</w:t>
      </w:r>
      <w:r w:rsidRPr="00264660">
        <w:t>jchkacrf</w:t>
      </w:r>
      <w:r>
        <w:t>.sas</w:t>
      </w:r>
      <w:proofErr w:type="spellEnd"/>
    </w:p>
    <w:p w:rsidR="000364AA" w:rsidRDefault="00EE3E95" w:rsidP="007A08B8">
      <w:pPr>
        <w:pStyle w:val="ListParagraph"/>
        <w:numPr>
          <w:ilvl w:val="2"/>
          <w:numId w:val="33"/>
        </w:numPr>
        <w:outlineLvl w:val="2"/>
        <w:rPr>
          <w:rFonts w:hint="eastAsia"/>
        </w:rPr>
      </w:pPr>
      <w:commentRangeStart w:id="16"/>
      <w:r>
        <w:t>Purpose</w:t>
      </w:r>
      <w:commentRangeEnd w:id="16"/>
      <w:r w:rsidR="00FB1A49">
        <w:rPr>
          <w:rStyle w:val="CommentReference"/>
          <w:rFonts w:ascii="Calibri" w:eastAsia="宋体" w:hAnsi="Calibri" w:cs="宋体"/>
        </w:rPr>
        <w:commentReference w:id="16"/>
      </w:r>
      <w:r>
        <w:t xml:space="preserve">: </w:t>
      </w:r>
    </w:p>
    <w:p w:rsidR="00EE3E95" w:rsidRDefault="00EE3E95" w:rsidP="000364AA">
      <w:pPr>
        <w:pStyle w:val="ListParagraph"/>
        <w:ind w:left="1080"/>
      </w:pPr>
      <w:r>
        <w:t xml:space="preserve">To check </w:t>
      </w:r>
      <w:r w:rsidRPr="00FC3DDF">
        <w:t xml:space="preserve">CRF </w:t>
      </w:r>
      <w:r>
        <w:t>p</w:t>
      </w:r>
      <w:r w:rsidRPr="00FC3DDF">
        <w:t xml:space="preserve">age </w:t>
      </w:r>
      <w:r>
        <w:t>n</w:t>
      </w:r>
      <w:r w:rsidRPr="00FC3DDF">
        <w:t>umber</w:t>
      </w:r>
    </w:p>
    <w:p w:rsidR="00FB1A49" w:rsidRDefault="00504C6C" w:rsidP="007A08B8">
      <w:pPr>
        <w:pStyle w:val="ListParagraph"/>
        <w:numPr>
          <w:ilvl w:val="2"/>
          <w:numId w:val="33"/>
        </w:numPr>
        <w:outlineLvl w:val="2"/>
      </w:pPr>
      <w:r>
        <w:t xml:space="preserve">Invoke:  </w:t>
      </w:r>
    </w:p>
    <w:p w:rsidR="00FB1A49" w:rsidRDefault="00FB1A49" w:rsidP="00ED199E">
      <w:pPr>
        <w:pStyle w:val="ListParagraph"/>
        <w:ind w:left="1080"/>
      </w:pPr>
      <w:r>
        <w:t>To use this macro, we need to extract the information from aCRF so to cross check with the define.xml and SDTM datasets.</w:t>
      </w:r>
    </w:p>
    <w:p w:rsidR="00504C6C" w:rsidRPr="00351318" w:rsidRDefault="00504C6C" w:rsidP="00ED199E">
      <w:pPr>
        <w:pStyle w:val="ListParagraph"/>
        <w:ind w:left="1080"/>
      </w:pPr>
      <w:r>
        <w:t>Prerequisite</w:t>
      </w:r>
      <w:r w:rsidR="004212CE">
        <w:t>: creating</w:t>
      </w:r>
      <w:r w:rsidR="00305A40">
        <w:t xml:space="preserve"> the annotation summary file, </w:t>
      </w:r>
      <w:r w:rsidR="00684931">
        <w:t xml:space="preserve">Adobe </w:t>
      </w:r>
      <w:r w:rsidR="00305A40">
        <w:t>Acrobat process:</w:t>
      </w:r>
    </w:p>
    <w:p w:rsidR="00305A40" w:rsidRDefault="002A7A50" w:rsidP="008D1BCB">
      <w:pPr>
        <w:pStyle w:val="ListParagraph"/>
        <w:numPr>
          <w:ilvl w:val="0"/>
          <w:numId w:val="32"/>
        </w:numPr>
        <w:ind w:left="1440"/>
      </w:pPr>
      <w:r w:rsidRPr="00305A40">
        <w:t xml:space="preserve">Select </w:t>
      </w:r>
      <w:r>
        <w:t>‘Comments</w:t>
      </w:r>
      <w:r w:rsidR="00305A40" w:rsidRPr="00305A40">
        <w:rPr>
          <w:rFonts w:hint="eastAsia"/>
        </w:rPr>
        <w:t xml:space="preserve"> </w:t>
      </w:r>
      <w:r w:rsidR="00305A40">
        <w:sym w:font="Wingdings" w:char="F0E0"/>
      </w:r>
      <w:r w:rsidR="00305A40" w:rsidRPr="00305A40">
        <w:rPr>
          <w:rFonts w:hint="eastAsia"/>
        </w:rPr>
        <w:t xml:space="preserve"> Summarize</w:t>
      </w:r>
      <w:r w:rsidR="00305A40">
        <w:t xml:space="preserve"> Comments’ </w:t>
      </w:r>
      <w:r w:rsidR="00684931">
        <w:rPr>
          <w:rFonts w:hint="eastAsia"/>
        </w:rPr>
        <w:t>from the main menu</w:t>
      </w:r>
    </w:p>
    <w:p w:rsidR="00305A40" w:rsidRDefault="00305A40" w:rsidP="008D1BCB">
      <w:pPr>
        <w:pStyle w:val="ListParagraph"/>
        <w:numPr>
          <w:ilvl w:val="0"/>
          <w:numId w:val="32"/>
        </w:numPr>
        <w:ind w:left="1440"/>
      </w:pPr>
      <w:r w:rsidRPr="00305A40">
        <w:t xml:space="preserve">A new box with the title “Summarize </w:t>
      </w:r>
      <w:r>
        <w:t>Options</w:t>
      </w:r>
      <w:r w:rsidRPr="00305A40">
        <w:t xml:space="preserve">” appears. </w:t>
      </w:r>
      <w:r w:rsidR="009B0F9C">
        <w:t xml:space="preserve">Choose </w:t>
      </w:r>
      <w:r>
        <w:t xml:space="preserve"> layout ‘Comments only’</w:t>
      </w:r>
    </w:p>
    <w:p w:rsidR="00305A40" w:rsidRDefault="00305A40" w:rsidP="008D1BCB">
      <w:pPr>
        <w:pStyle w:val="ListParagraph"/>
        <w:numPr>
          <w:ilvl w:val="0"/>
          <w:numId w:val="32"/>
        </w:numPr>
        <w:ind w:left="1440"/>
      </w:pPr>
      <w:r>
        <w:t>Press ‘OK’</w:t>
      </w:r>
      <w:r w:rsidRPr="00305A40">
        <w:t>. Acrobat will create a ne</w:t>
      </w:r>
      <w:r w:rsidR="00684931">
        <w:t>w PDF with annotation summaries</w:t>
      </w:r>
    </w:p>
    <w:p w:rsidR="00305A40" w:rsidRDefault="00305A40" w:rsidP="008D1BCB">
      <w:pPr>
        <w:pStyle w:val="ListParagraph"/>
        <w:numPr>
          <w:ilvl w:val="0"/>
          <w:numId w:val="32"/>
        </w:numPr>
        <w:ind w:left="1440"/>
      </w:pPr>
      <w:r w:rsidRPr="00305A40">
        <w:rPr>
          <w:rFonts w:hint="eastAsia"/>
        </w:rPr>
        <w:t>Save this resulting PDF as a text file</w:t>
      </w:r>
      <w:r>
        <w:t xml:space="preserve"> named </w:t>
      </w:r>
      <w:r w:rsidRPr="00305A40">
        <w:t>comments</w:t>
      </w:r>
      <w:r>
        <w:t xml:space="preserve"> </w:t>
      </w:r>
      <w:r w:rsidRPr="00305A40">
        <w:rPr>
          <w:rFonts w:hint="eastAsia"/>
        </w:rPr>
        <w:t xml:space="preserve">at your </w:t>
      </w:r>
      <w:proofErr w:type="spellStart"/>
      <w:r w:rsidRPr="00305A40">
        <w:rPr>
          <w:rFonts w:hint="eastAsia"/>
        </w:rPr>
        <w:t>loca</w:t>
      </w:r>
      <w:r w:rsidR="00684931">
        <w:rPr>
          <w:rFonts w:hint="eastAsia"/>
        </w:rPr>
        <w:t>tion.</w:t>
      </w:r>
      <w:r w:rsidRPr="00305A40">
        <w:rPr>
          <w:rFonts w:hint="eastAsia"/>
        </w:rPr>
        <w:t>Select</w:t>
      </w:r>
      <w:proofErr w:type="spellEnd"/>
      <w:r w:rsidRPr="00305A40">
        <w:rPr>
          <w:rFonts w:hint="eastAsia"/>
        </w:rPr>
        <w:t xml:space="preserve"> </w:t>
      </w:r>
      <w:r>
        <w:t>‘</w:t>
      </w:r>
      <w:r>
        <w:rPr>
          <w:rFonts w:hint="eastAsia"/>
        </w:rPr>
        <w:t>File</w:t>
      </w:r>
      <w:r>
        <w:t xml:space="preserve"> </w:t>
      </w:r>
      <w:r>
        <w:sym w:font="Wingdings" w:char="F0E0"/>
      </w:r>
      <w:r>
        <w:t xml:space="preserve"> </w:t>
      </w:r>
      <w:r w:rsidRPr="00305A40">
        <w:rPr>
          <w:rFonts w:hint="eastAsia"/>
        </w:rPr>
        <w:t>Save As</w:t>
      </w:r>
      <w:r>
        <w:t>’</w:t>
      </w:r>
      <w:r w:rsidRPr="00305A40">
        <w:rPr>
          <w:rFonts w:hint="eastAsia"/>
        </w:rPr>
        <w:t xml:space="preserve"> from the main menu, and</w:t>
      </w:r>
      <w:r>
        <w:t xml:space="preserve"> </w:t>
      </w:r>
      <w:r w:rsidRPr="00305A40">
        <w:t>select save as ty</w:t>
      </w:r>
      <w:r w:rsidR="00684931">
        <w:t>pe to be ‘Text (Plain) (*.txt)’</w:t>
      </w:r>
    </w:p>
    <w:p w:rsidR="00305A40" w:rsidRPr="00305A40" w:rsidRDefault="00305A40" w:rsidP="008D1BCB">
      <w:pPr>
        <w:pStyle w:val="ListParagraph"/>
        <w:numPr>
          <w:ilvl w:val="0"/>
          <w:numId w:val="32"/>
        </w:numPr>
        <w:ind w:left="1440"/>
      </w:pPr>
      <w:r>
        <w:t xml:space="preserve">Copy </w:t>
      </w:r>
      <w:r w:rsidR="002A7A50">
        <w:t>text file ‘</w:t>
      </w:r>
      <w:r w:rsidR="002A7A50" w:rsidRPr="002A7A50">
        <w:t>comments</w:t>
      </w:r>
      <w:r w:rsidR="002A7A50">
        <w:t>.txt’</w:t>
      </w:r>
      <w:r w:rsidR="00F8151A">
        <w:t xml:space="preserve"> to </w:t>
      </w:r>
      <w:proofErr w:type="spellStart"/>
      <w:r w:rsidR="00F8151A">
        <w:t>kennet</w:t>
      </w:r>
      <w:proofErr w:type="spellEnd"/>
      <w:r w:rsidR="00F8151A">
        <w:t xml:space="preserve"> folder </w:t>
      </w:r>
      <w:r w:rsidR="00C22E3A">
        <w:t>used to save</w:t>
      </w:r>
      <w:r w:rsidR="00F8151A">
        <w:t xml:space="preserve"> DTMS</w:t>
      </w:r>
      <w:r w:rsidR="002A7A50">
        <w:t xml:space="preserve"> </w:t>
      </w:r>
    </w:p>
    <w:p w:rsidR="00504C6C" w:rsidRPr="00305A40" w:rsidRDefault="00FB1A49" w:rsidP="00305A40">
      <w:pPr>
        <w:pStyle w:val="ListParagraph"/>
        <w:ind w:left="1440"/>
        <w:rPr>
          <w:rFonts w:ascii="Courier New" w:hAnsi="Courier New" w:cs="Courier New"/>
          <w:color w:val="000000"/>
          <w:sz w:val="20"/>
          <w:szCs w:val="20"/>
          <w:shd w:val="clear" w:color="auto" w:fill="FFFFFF"/>
        </w:rPr>
      </w:pPr>
      <w:r>
        <w:t>E</w:t>
      </w:r>
      <w:r w:rsidR="00504C6C">
        <w:t>xample:</w:t>
      </w:r>
    </w:p>
    <w:p w:rsidR="00F8151A" w:rsidRPr="00F8151A" w:rsidRDefault="00504C6C"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17"/>
      <w:proofErr w:type="spellStart"/>
      <w:proofErr w:type="gramStart"/>
      <w:r w:rsidR="00F8151A">
        <w:rPr>
          <w:rFonts w:ascii="Courier New" w:hAnsi="Courier New" w:cs="Courier New"/>
          <w:color w:val="000000"/>
          <w:sz w:val="20"/>
          <w:szCs w:val="20"/>
          <w:shd w:val="clear" w:color="auto" w:fill="FFFFFF"/>
        </w:rPr>
        <w:t>crfpagechk</w:t>
      </w:r>
      <w:commentRangeEnd w:id="17"/>
      <w:proofErr w:type="spellEnd"/>
      <w:proofErr w:type="gramEnd"/>
      <w:r w:rsidR="00FB1A49">
        <w:rPr>
          <w:rStyle w:val="CommentReference"/>
          <w:rFonts w:ascii="Calibri" w:eastAsia="宋体" w:hAnsi="Calibri" w:cs="宋体"/>
        </w:rPr>
        <w:commentReference w:id="17"/>
      </w:r>
      <w:r w:rsidR="00F8151A">
        <w:rPr>
          <w:rFonts w:ascii="Courier New" w:hAnsi="Courier New" w:cs="Courier New"/>
          <w:color w:val="000000"/>
          <w:sz w:val="20"/>
          <w:szCs w:val="20"/>
          <w:shd w:val="clear" w:color="auto" w:fill="FFFFFF"/>
        </w:rPr>
        <w:t>(</w:t>
      </w:r>
      <w:proofErr w:type="spellStart"/>
      <w:r w:rsidR="00F8151A" w:rsidRPr="00F8151A">
        <w:rPr>
          <w:rFonts w:ascii="Courier New" w:hAnsi="Courier New" w:cs="Courier New"/>
          <w:color w:val="000000"/>
          <w:sz w:val="20"/>
          <w:szCs w:val="20"/>
          <w:shd w:val="clear" w:color="auto" w:fill="FFFFFF"/>
        </w:rPr>
        <w:t>slib</w:t>
      </w:r>
      <w:proofErr w:type="spellEnd"/>
      <w:r w:rsidR="00F8151A">
        <w:rPr>
          <w:rFonts w:ascii="Courier New" w:hAnsi="Courier New" w:cs="Courier New"/>
          <w:color w:val="000000"/>
          <w:sz w:val="20"/>
          <w:szCs w:val="20"/>
          <w:shd w:val="clear" w:color="auto" w:fill="FFFFFF"/>
        </w:rPr>
        <w:t xml:space="preserve">    </w:t>
      </w:r>
      <w:r w:rsidR="00F8151A" w:rsidRPr="00F8151A">
        <w:rPr>
          <w:rFonts w:ascii="Courier New" w:hAnsi="Courier New" w:cs="Courier New"/>
          <w:color w:val="000000"/>
          <w:sz w:val="20"/>
          <w:szCs w:val="20"/>
          <w:shd w:val="clear" w:color="auto" w:fill="FFFFFF"/>
        </w:rPr>
        <w:t>=</w:t>
      </w:r>
      <w:r w:rsidR="00F8151A">
        <w:rPr>
          <w:rFonts w:ascii="Courier New" w:hAnsi="Courier New" w:cs="Courier New"/>
          <w:color w:val="000000"/>
          <w:sz w:val="20"/>
          <w:szCs w:val="20"/>
          <w:shd w:val="clear" w:color="auto" w:fill="FFFFFF"/>
        </w:rPr>
        <w:t xml:space="preserve"> </w:t>
      </w:r>
      <w:r w:rsidR="00F8151A" w:rsidRPr="00F8151A">
        <w:rPr>
          <w:rFonts w:ascii="Courier New" w:hAnsi="Courier New" w:cs="Courier New"/>
          <w:color w:val="000000"/>
          <w:sz w:val="20"/>
          <w:szCs w:val="20"/>
          <w:shd w:val="clear" w:color="auto" w:fill="FFFFFF"/>
        </w:rPr>
        <w:t>transfer</w:t>
      </w:r>
    </w:p>
    <w:p w:rsidR="00F8151A" w:rsidRPr="00F8151A" w:rsidRDefault="00F8151A" w:rsidP="00F8151A">
      <w:pPr>
        <w:pStyle w:val="ListParagraph"/>
        <w:tabs>
          <w:tab w:val="center" w:pos="5400"/>
        </w:tabs>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meta</w:t>
      </w:r>
      <w:proofErr w:type="gramEnd"/>
      <w:r>
        <w:rPr>
          <w:rFonts w:ascii="Courier New" w:hAnsi="Courier New" w:cs="Courier New"/>
          <w:color w:val="000000"/>
          <w:sz w:val="20"/>
          <w:szCs w:val="20"/>
          <w:shd w:val="clear" w:color="auto" w:fill="FFFFFF"/>
        </w:rPr>
        <w:tab/>
      </w:r>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proofErr w:type="gramStart"/>
      <w:r w:rsidRPr="00F8151A">
        <w:rPr>
          <w:rFonts w:ascii="Courier New" w:hAnsi="Courier New" w:cs="Courier New"/>
          <w:color w:val="000000"/>
          <w:sz w:val="20"/>
          <w:szCs w:val="20"/>
          <w:shd w:val="clear" w:color="auto" w:fill="FFFFFF"/>
        </w:rPr>
        <w:t>smlib</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metastd</w:t>
      </w:r>
      <w:proofErr w:type="spellEnd"/>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_</w:t>
      </w:r>
      <w:proofErr w:type="spellStart"/>
      <w:r w:rsidRPr="00F8151A">
        <w:rPr>
          <w:rFonts w:ascii="Courier New" w:hAnsi="Courier New" w:cs="Courier New"/>
          <w:color w:val="000000"/>
          <w:sz w:val="20"/>
          <w:szCs w:val="20"/>
          <w:shd w:val="clear" w:color="auto" w:fill="FFFFFF"/>
        </w:rPr>
        <w:t>tglobal</w:t>
      </w:r>
      <w:proofErr w:type="spellEnd"/>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CRFPageCheck</w:t>
      </w:r>
      <w:proofErr w:type="spellEnd"/>
    </w:p>
    <w:p w:rsidR="00504C6C" w:rsidRPr="00504C6C"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p>
    <w:p w:rsidR="000364AA" w:rsidRDefault="00362621" w:rsidP="007A08B8">
      <w:pPr>
        <w:pStyle w:val="ListParagraph"/>
        <w:numPr>
          <w:ilvl w:val="2"/>
          <w:numId w:val="33"/>
        </w:numPr>
        <w:outlineLvl w:val="2"/>
        <w:rPr>
          <w:rFonts w:hint="eastAsia"/>
        </w:rPr>
      </w:pPr>
      <w:r>
        <w:t>Report</w:t>
      </w:r>
      <w:r w:rsidR="00DC6574">
        <w:t xml:space="preserve">: </w:t>
      </w:r>
    </w:p>
    <w:p w:rsidR="00DC6574" w:rsidRDefault="00A9275C" w:rsidP="000364AA">
      <w:pPr>
        <w:pStyle w:val="ListParagraph"/>
        <w:ind w:left="1080"/>
      </w:pPr>
      <w:r>
        <w:lastRenderedPageBreak/>
        <w:t>An xml file, named as “</w:t>
      </w:r>
      <w:proofErr w:type="spellStart"/>
      <w:r>
        <w:t>PXLTimeCode</w:t>
      </w:r>
      <w:proofErr w:type="spellEnd"/>
      <w:r w:rsidRPr="00FC3DDF">
        <w:t>_</w:t>
      </w:r>
      <w:r w:rsidRPr="006A53E7">
        <w:t xml:space="preserve"> </w:t>
      </w:r>
      <w:proofErr w:type="spellStart"/>
      <w:r w:rsidRPr="00FC3DDF">
        <w:t>CRFPageCheck</w:t>
      </w:r>
      <w:proofErr w:type="spellEnd"/>
      <w:r w:rsidRPr="00FC3DDF">
        <w:t xml:space="preserve"> _</w:t>
      </w:r>
      <w:r>
        <w:t xml:space="preserve">yyyymmdd.xml”, generated with 6 sheet included. Details information of each sheet </w:t>
      </w:r>
      <w:r w:rsidR="00731DE1">
        <w:t>is</w:t>
      </w:r>
      <w:r w:rsidR="00DC6574">
        <w:t>:</w:t>
      </w:r>
    </w:p>
    <w:p w:rsidR="00DC6574" w:rsidRDefault="00DC6574" w:rsidP="00ED199E">
      <w:pPr>
        <w:pStyle w:val="ListParagraph"/>
        <w:numPr>
          <w:ilvl w:val="0"/>
          <w:numId w:val="36"/>
        </w:numPr>
      </w:pPr>
      <w:r w:rsidRPr="00380FE1">
        <w:t>VarChk1</w:t>
      </w:r>
      <w:r>
        <w:t xml:space="preserve">: </w:t>
      </w:r>
    </w:p>
    <w:p w:rsidR="00B00039" w:rsidRDefault="00A8221A" w:rsidP="00A9275C">
      <w:pPr>
        <w:pStyle w:val="ListParagraph"/>
        <w:numPr>
          <w:ilvl w:val="0"/>
          <w:numId w:val="13"/>
        </w:numPr>
        <w:ind w:left="1440"/>
      </w:pPr>
      <w:r>
        <w:t>V</w:t>
      </w:r>
      <w:r w:rsidR="00DC6574" w:rsidRPr="005144D5">
        <w:t>ariable in aCRF is</w:t>
      </w:r>
      <w:r>
        <w:t xml:space="preserve"> not</w:t>
      </w:r>
      <w:r w:rsidR="00DC6574" w:rsidRPr="005144D5">
        <w:t xml:space="preserve"> consistent with the variable in standard metadata VARDEF</w:t>
      </w:r>
    </w:p>
    <w:p w:rsidR="00DC6574" w:rsidRDefault="00DC6574" w:rsidP="00ED199E">
      <w:pPr>
        <w:pStyle w:val="ListParagraph"/>
        <w:numPr>
          <w:ilvl w:val="0"/>
          <w:numId w:val="36"/>
        </w:numPr>
      </w:pPr>
      <w:r w:rsidRPr="00380FE1">
        <w:t>VarChk2</w:t>
      </w:r>
      <w:r>
        <w:t xml:space="preserve">: </w:t>
      </w:r>
    </w:p>
    <w:p w:rsidR="00B00039" w:rsidRDefault="00A8221A" w:rsidP="00520B0E">
      <w:pPr>
        <w:pStyle w:val="ListParagraph"/>
        <w:numPr>
          <w:ilvl w:val="0"/>
          <w:numId w:val="43"/>
        </w:numPr>
        <w:ind w:left="1440"/>
      </w:pPr>
      <w:r>
        <w:t>V</w:t>
      </w:r>
      <w:r w:rsidR="00DC6574" w:rsidRPr="005144D5">
        <w:t>ariable in study metadata dataset is</w:t>
      </w:r>
      <w:r>
        <w:t xml:space="preserve"> not</w:t>
      </w:r>
      <w:r w:rsidR="00DC6574" w:rsidRPr="005144D5">
        <w:t xml:space="preserve"> consistent with the variable in aCRF</w:t>
      </w:r>
    </w:p>
    <w:p w:rsidR="00DC6574" w:rsidRDefault="00DC6574" w:rsidP="000364AA">
      <w:pPr>
        <w:pStyle w:val="ListParagraph"/>
        <w:numPr>
          <w:ilvl w:val="0"/>
          <w:numId w:val="36"/>
        </w:numPr>
      </w:pPr>
      <w:r w:rsidRPr="00380FE1">
        <w:t>VarChk3</w:t>
      </w:r>
      <w:r>
        <w:t xml:space="preserve">: </w:t>
      </w:r>
    </w:p>
    <w:p w:rsidR="00B00039" w:rsidRDefault="00A8221A" w:rsidP="00520B0E">
      <w:pPr>
        <w:pStyle w:val="ListParagraph"/>
        <w:numPr>
          <w:ilvl w:val="0"/>
          <w:numId w:val="26"/>
        </w:numPr>
        <w:ind w:left="1440"/>
      </w:pPr>
      <w:r>
        <w:t>V</w:t>
      </w:r>
      <w:r w:rsidR="00DC6574" w:rsidRPr="005144D5">
        <w:t xml:space="preserve">ariable in SDTM dataset is </w:t>
      </w:r>
      <w:r>
        <w:t xml:space="preserve">not </w:t>
      </w:r>
      <w:r w:rsidR="00DC6574" w:rsidRPr="005144D5">
        <w:t>consistent with the variable in aCRF</w:t>
      </w:r>
    </w:p>
    <w:p w:rsidR="00DC6574" w:rsidRDefault="00DC6574" w:rsidP="000364AA">
      <w:pPr>
        <w:pStyle w:val="ListParagraph"/>
        <w:numPr>
          <w:ilvl w:val="0"/>
          <w:numId w:val="36"/>
        </w:numPr>
      </w:pPr>
      <w:proofErr w:type="spellStart"/>
      <w:r w:rsidRPr="00380FE1">
        <w:t>ValChk</w:t>
      </w:r>
      <w:proofErr w:type="spellEnd"/>
      <w:r>
        <w:t xml:space="preserve">: </w:t>
      </w:r>
    </w:p>
    <w:p w:rsidR="00B00039" w:rsidRDefault="00A8221A" w:rsidP="00520B0E">
      <w:pPr>
        <w:pStyle w:val="ListParagraph"/>
        <w:numPr>
          <w:ilvl w:val="0"/>
          <w:numId w:val="27"/>
        </w:numPr>
        <w:ind w:left="1440"/>
      </w:pPr>
      <w:r>
        <w:t>V</w:t>
      </w:r>
      <w:r w:rsidR="00DC6574" w:rsidRPr="00460806">
        <w:t>ariable</w:t>
      </w:r>
      <w:r w:rsidR="00DC6574">
        <w:t xml:space="preserve"> </w:t>
      </w:r>
      <w:r w:rsidR="00DC6574" w:rsidRPr="005144D5">
        <w:t xml:space="preserve">in VALDEF is </w:t>
      </w:r>
      <w:r>
        <w:t xml:space="preserve">not </w:t>
      </w:r>
      <w:r w:rsidR="00DC6574" w:rsidRPr="005144D5">
        <w:t>consistent with the value in aCRF</w:t>
      </w:r>
    </w:p>
    <w:p w:rsidR="00DC6574" w:rsidRDefault="00DC6574" w:rsidP="000364AA">
      <w:pPr>
        <w:pStyle w:val="ListParagraph"/>
        <w:numPr>
          <w:ilvl w:val="0"/>
          <w:numId w:val="36"/>
        </w:numPr>
      </w:pPr>
      <w:proofErr w:type="spellStart"/>
      <w:r>
        <w:t>V</w:t>
      </w:r>
      <w:r w:rsidRPr="00380FE1">
        <w:t>arCrfPageChk</w:t>
      </w:r>
      <w:proofErr w:type="spellEnd"/>
      <w:r>
        <w:t xml:space="preserve">: </w:t>
      </w:r>
    </w:p>
    <w:p w:rsidR="00B00039" w:rsidRDefault="00DC6574" w:rsidP="0097294E">
      <w:pPr>
        <w:pStyle w:val="ListParagraph"/>
        <w:numPr>
          <w:ilvl w:val="0"/>
          <w:numId w:val="28"/>
        </w:numPr>
        <w:ind w:left="1440"/>
      </w:pPr>
      <w:r w:rsidRPr="005144D5">
        <w:t xml:space="preserve">CRF page in VALDEF is </w:t>
      </w:r>
      <w:r w:rsidR="00A8221A">
        <w:t xml:space="preserve">not </w:t>
      </w:r>
      <w:r w:rsidRPr="005144D5">
        <w:t xml:space="preserve">consistent with the page in </w:t>
      </w:r>
      <w:r>
        <w:t>aCRF</w:t>
      </w:r>
    </w:p>
    <w:p w:rsidR="00DC6574" w:rsidRDefault="00DC6574" w:rsidP="000364AA">
      <w:pPr>
        <w:pStyle w:val="ListParagraph"/>
        <w:numPr>
          <w:ilvl w:val="0"/>
          <w:numId w:val="36"/>
        </w:numPr>
      </w:pPr>
      <w:proofErr w:type="spellStart"/>
      <w:r>
        <w:t>V</w:t>
      </w:r>
      <w:r w:rsidRPr="00380FE1">
        <w:t>alCrfPageChk</w:t>
      </w:r>
      <w:proofErr w:type="spellEnd"/>
      <w:r>
        <w:t xml:space="preserve">: </w:t>
      </w:r>
    </w:p>
    <w:p w:rsidR="00DC6574" w:rsidRDefault="00DC6574" w:rsidP="0097294E">
      <w:pPr>
        <w:pStyle w:val="ListParagraph"/>
        <w:numPr>
          <w:ilvl w:val="0"/>
          <w:numId w:val="29"/>
        </w:numPr>
        <w:ind w:left="1440"/>
      </w:pPr>
      <w:r w:rsidRPr="007752CB">
        <w:t xml:space="preserve">CRF page in VARDEF is </w:t>
      </w:r>
      <w:r w:rsidR="00A8221A">
        <w:t xml:space="preserve">not </w:t>
      </w:r>
      <w:r w:rsidRPr="007752CB">
        <w:t>consistent with the page in aCRF</w:t>
      </w:r>
    </w:p>
    <w:p w:rsidR="000364AA" w:rsidRDefault="00362621" w:rsidP="007A08B8">
      <w:pPr>
        <w:pStyle w:val="ListParagraph"/>
        <w:numPr>
          <w:ilvl w:val="2"/>
          <w:numId w:val="33"/>
        </w:numPr>
        <w:outlineLvl w:val="2"/>
        <w:rPr>
          <w:rFonts w:hint="eastAsia"/>
        </w:rPr>
      </w:pPr>
      <w:commentRangeStart w:id="18"/>
      <w:r>
        <w:t>Action</w:t>
      </w:r>
      <w:commentRangeEnd w:id="18"/>
      <w:r w:rsidR="0097294E">
        <w:rPr>
          <w:rStyle w:val="CommentReference"/>
          <w:rFonts w:ascii="Calibri" w:eastAsia="宋体" w:hAnsi="Calibri" w:cs="宋体"/>
        </w:rPr>
        <w:commentReference w:id="18"/>
      </w:r>
      <w:r w:rsidR="00DC6574">
        <w:t xml:space="preserve">: </w:t>
      </w:r>
    </w:p>
    <w:p w:rsidR="00FF043D" w:rsidRDefault="00BF10A5" w:rsidP="000364AA">
      <w:pPr>
        <w:pStyle w:val="ListParagraph"/>
        <w:ind w:left="1080"/>
      </w:pPr>
      <w:proofErr w:type="gramStart"/>
      <w:r>
        <w:t>aCRF</w:t>
      </w:r>
      <w:proofErr w:type="gramEnd"/>
      <w:r w:rsidR="00DC6574">
        <w:t xml:space="preserve"> or </w:t>
      </w:r>
      <w:r>
        <w:t>Spec</w:t>
      </w:r>
      <w:r w:rsidR="00DC6574">
        <w:t xml:space="preserve"> should be updated</w:t>
      </w:r>
    </w:p>
    <w:sectPr w:rsidR="00FF043D">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 ShengLin" w:date="2016-05-11T13:42:00Z" w:initials="ZS">
    <w:p w:rsidR="002126EA" w:rsidRDefault="002126EA">
      <w:pPr>
        <w:pStyle w:val="CommentText"/>
      </w:pPr>
      <w:r>
        <w:rPr>
          <w:rStyle w:val="CommentReference"/>
        </w:rPr>
        <w:annotationRef/>
      </w:r>
      <w:r>
        <w:t xml:space="preserve">Need to add more information of the purpose, such as </w:t>
      </w:r>
      <w:r w:rsidR="006E746C">
        <w:t>what kind</w:t>
      </w:r>
      <w:r>
        <w:t xml:space="preserve"> of checks we do in the macro. Add the checks ID here and it can also support the output review.</w:t>
      </w:r>
    </w:p>
    <w:p w:rsidR="006E746C" w:rsidRDefault="006E746C">
      <w:pPr>
        <w:pStyle w:val="CommentText"/>
      </w:pPr>
      <w:r>
        <w:t>The same for all other macros.</w:t>
      </w:r>
    </w:p>
  </w:comment>
  <w:comment w:id="2" w:author="Zhang, ShengLin" w:date="2016-05-11T13:42:00Z" w:initials="ZS">
    <w:p w:rsidR="006E746C" w:rsidRDefault="006E746C">
      <w:pPr>
        <w:pStyle w:val="CommentText"/>
      </w:pPr>
      <w:r>
        <w:rPr>
          <w:rStyle w:val="CommentReference"/>
        </w:rPr>
        <w:annotationRef/>
      </w:r>
      <w:r>
        <w:t>Add more information.</w:t>
      </w:r>
    </w:p>
  </w:comment>
  <w:comment w:id="3" w:author="Zhang, ShengLin" w:date="2016-05-11T13:44:00Z" w:initials="ZS">
    <w:p w:rsidR="006E746C" w:rsidRDefault="006E746C">
      <w:pPr>
        <w:pStyle w:val="CommentText"/>
      </w:pPr>
      <w:r>
        <w:rPr>
          <w:rStyle w:val="CommentReference"/>
        </w:rPr>
        <w:annotationRef/>
      </w:r>
      <w:r>
        <w:t>Suggest to use the same macro name as the program file name, ‘</w:t>
      </w:r>
      <w:proofErr w:type="spellStart"/>
      <w:r>
        <w:t>jjchkmetadata</w:t>
      </w:r>
      <w:proofErr w:type="spellEnd"/>
      <w:r>
        <w:t>’.</w:t>
      </w:r>
    </w:p>
  </w:comment>
  <w:comment w:id="4" w:author="Zhang, ShengLin" w:date="2016-05-11T13:48:00Z" w:initials="ZS">
    <w:p w:rsidR="006E746C" w:rsidRDefault="006E746C">
      <w:pPr>
        <w:pStyle w:val="CommentText"/>
      </w:pPr>
      <w:r>
        <w:rPr>
          <w:rStyle w:val="CommentReference"/>
        </w:rPr>
        <w:annotationRef/>
      </w:r>
      <w:r>
        <w:t>Given we already have some information in the program header, I think it is good to add the detail introduction here.</w:t>
      </w:r>
    </w:p>
  </w:comment>
  <w:comment w:id="5" w:author="Zhang, ShengLin" w:date="2016-05-11T15:21:00Z" w:initials="ZS">
    <w:p w:rsidR="00731DE1" w:rsidRDefault="00731DE1">
      <w:pPr>
        <w:pStyle w:val="CommentText"/>
      </w:pPr>
      <w:r>
        <w:rPr>
          <w:rStyle w:val="CommentReference"/>
        </w:rPr>
        <w:annotationRef/>
      </w:r>
      <w:r>
        <w:rPr>
          <w:rFonts w:hint="eastAsia"/>
        </w:rPr>
        <w:t xml:space="preserve">One general comments for the report. </w:t>
      </w:r>
      <w:r>
        <w:t>C</w:t>
      </w:r>
      <w:r>
        <w:rPr>
          <w:rFonts w:hint="eastAsia"/>
        </w:rPr>
        <w:t>an we add the check ID for every check output so we can easily correspond the output to the check rule.</w:t>
      </w:r>
    </w:p>
  </w:comment>
  <w:comment w:id="6" w:author="Zhang, ShengLin" w:date="2016-05-11T13:57:00Z" w:initials="ZS">
    <w:p w:rsidR="009F44C6" w:rsidRDefault="009F44C6">
      <w:pPr>
        <w:pStyle w:val="CommentText"/>
      </w:pPr>
      <w:r>
        <w:rPr>
          <w:rStyle w:val="CommentReference"/>
        </w:rPr>
        <w:annotationRef/>
      </w:r>
      <w:r>
        <w:t>Can we split this two as they are show in different tab.</w:t>
      </w:r>
    </w:p>
  </w:comment>
  <w:comment w:id="7" w:author="Zhang, ShengLin" w:date="2016-05-11T14:01:00Z" w:initials="ZS">
    <w:p w:rsidR="00BF04F0" w:rsidRDefault="00BF04F0">
      <w:pPr>
        <w:pStyle w:val="CommentText"/>
      </w:pPr>
      <w:r>
        <w:rPr>
          <w:rStyle w:val="CommentReference"/>
        </w:rPr>
        <w:annotationRef/>
      </w:r>
      <w:r>
        <w:t>Any more detail instruction?</w:t>
      </w:r>
    </w:p>
  </w:comment>
  <w:comment w:id="8" w:author="Zhang, ShengLin" w:date="2016-05-11T14:01:00Z" w:initials="ZS">
    <w:p w:rsidR="00BF04F0" w:rsidRDefault="00BF04F0">
      <w:pPr>
        <w:pStyle w:val="CommentText"/>
      </w:pPr>
      <w:r>
        <w:rPr>
          <w:rStyle w:val="CommentReference"/>
        </w:rPr>
        <w:annotationRef/>
      </w:r>
      <w:r>
        <w:t>Add more information.</w:t>
      </w:r>
    </w:p>
  </w:comment>
  <w:comment w:id="9" w:author="Zhang, ShengLin" w:date="2016-05-11T14:03:00Z" w:initials="ZS">
    <w:p w:rsidR="00BF04F0" w:rsidRDefault="00BF04F0">
      <w:pPr>
        <w:pStyle w:val="CommentText"/>
      </w:pPr>
      <w:r>
        <w:rPr>
          <w:rStyle w:val="CommentReference"/>
        </w:rPr>
        <w:annotationRef/>
      </w:r>
      <w:r>
        <w:t>Suggest to change to “</w:t>
      </w:r>
      <w:proofErr w:type="spellStart"/>
      <w:r w:rsidRPr="00BF04F0">
        <w:t>jjchksdtmvalid</w:t>
      </w:r>
      <w:proofErr w:type="spellEnd"/>
      <w:r>
        <w:t>” to be consistent with the program file name.</w:t>
      </w:r>
    </w:p>
  </w:comment>
  <w:comment w:id="10" w:author="Zhang, ShengLin" w:date="2016-05-11T14:02:00Z" w:initials="ZS">
    <w:p w:rsidR="00BF04F0" w:rsidRDefault="00BF04F0" w:rsidP="00BF04F0">
      <w:pPr>
        <w:pStyle w:val="CommentText"/>
      </w:pPr>
      <w:r>
        <w:rPr>
          <w:rStyle w:val="CommentReference"/>
        </w:rPr>
        <w:annotationRef/>
      </w:r>
      <w:r>
        <w:t>Given we already have some information in the program header, I think it is good to add the detail introduction here.</w:t>
      </w:r>
    </w:p>
  </w:comment>
  <w:comment w:id="11" w:author="Zhang, ShengLin" w:date="2016-05-11T14:14:00Z" w:initials="ZS">
    <w:p w:rsidR="00E47470" w:rsidRDefault="00E47470">
      <w:pPr>
        <w:pStyle w:val="CommentText"/>
      </w:pPr>
      <w:r>
        <w:rPr>
          <w:rStyle w:val="CommentReference"/>
        </w:rPr>
        <w:annotationRef/>
      </w:r>
      <w:r>
        <w:t>Add more information.</w:t>
      </w:r>
    </w:p>
  </w:comment>
  <w:comment w:id="12" w:author="Zhang, ShengLin" w:date="2016-05-11T14:17:00Z" w:initials="ZS">
    <w:p w:rsidR="00563073" w:rsidRDefault="00563073">
      <w:pPr>
        <w:pStyle w:val="CommentText"/>
      </w:pPr>
      <w:r>
        <w:rPr>
          <w:rStyle w:val="CommentReference"/>
        </w:rPr>
        <w:annotationRef/>
      </w:r>
      <w:r>
        <w:t>Change to “</w:t>
      </w:r>
      <w:proofErr w:type="spellStart"/>
      <w:r w:rsidRPr="003068CE">
        <w:t>jjchkother</w:t>
      </w:r>
      <w:proofErr w:type="spellEnd"/>
      <w:r>
        <w:t>”</w:t>
      </w:r>
    </w:p>
  </w:comment>
  <w:comment w:id="13" w:author="Zhang, ShengLin" w:date="2016-05-11T14:18:00Z" w:initials="ZS">
    <w:p w:rsidR="0062324A" w:rsidRDefault="0062324A" w:rsidP="0062324A">
      <w:pPr>
        <w:pStyle w:val="CommentText"/>
      </w:pPr>
      <w:r>
        <w:rPr>
          <w:rStyle w:val="CommentReference"/>
        </w:rPr>
        <w:annotationRef/>
      </w:r>
      <w:r>
        <w:t>Given we already have some information in the program header, I think it is good to add the detail introduction here.</w:t>
      </w:r>
    </w:p>
  </w:comment>
  <w:comment w:id="15" w:author="Zhang, ShengLin" w:date="2016-05-11T14:48:00Z" w:initials="ZS">
    <w:p w:rsidR="0097294E" w:rsidRDefault="0097294E">
      <w:pPr>
        <w:pStyle w:val="CommentText"/>
      </w:pPr>
      <w:r>
        <w:rPr>
          <w:rStyle w:val="CommentReference"/>
        </w:rPr>
        <w:annotationRef/>
      </w:r>
      <w:r>
        <w:t>Any more detail instruction?</w:t>
      </w:r>
    </w:p>
  </w:comment>
  <w:comment w:id="16" w:author="Zhang, ShengLin" w:date="2016-05-11T14:21:00Z" w:initials="ZS">
    <w:p w:rsidR="00FB1A49" w:rsidRDefault="00FB1A49">
      <w:pPr>
        <w:pStyle w:val="CommentText"/>
      </w:pPr>
      <w:r>
        <w:rPr>
          <w:rStyle w:val="CommentReference"/>
        </w:rPr>
        <w:annotationRef/>
      </w:r>
      <w:r>
        <w:t>Add more information.</w:t>
      </w:r>
    </w:p>
  </w:comment>
  <w:comment w:id="17" w:author="Zhang, ShengLin" w:date="2016-05-11T14:23:00Z" w:initials="ZS">
    <w:p w:rsidR="00FB1A49" w:rsidRDefault="00FB1A49">
      <w:pPr>
        <w:pStyle w:val="CommentText"/>
      </w:pPr>
      <w:r>
        <w:rPr>
          <w:rStyle w:val="CommentReference"/>
        </w:rPr>
        <w:annotationRef/>
      </w:r>
      <w:r>
        <w:t>Change to “</w:t>
      </w:r>
      <w:proofErr w:type="spellStart"/>
      <w:r>
        <w:t>j</w:t>
      </w:r>
      <w:r w:rsidRPr="00264660">
        <w:t>jchkacrf</w:t>
      </w:r>
      <w:proofErr w:type="spellEnd"/>
      <w:r>
        <w:t>”</w:t>
      </w:r>
    </w:p>
  </w:comment>
  <w:comment w:id="18" w:author="Zhang, ShengLin" w:date="2016-05-11T14:48:00Z" w:initials="ZS">
    <w:p w:rsidR="0097294E" w:rsidRDefault="0097294E">
      <w:pPr>
        <w:pStyle w:val="CommentText"/>
      </w:pPr>
      <w:r>
        <w:rPr>
          <w:rStyle w:val="CommentReference"/>
        </w:rPr>
        <w:annotationRef/>
      </w:r>
      <w:r>
        <w:t>Any more detail instruction?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26" w:rsidRDefault="00FD6226" w:rsidP="00EE3E95">
      <w:r>
        <w:separator/>
      </w:r>
    </w:p>
  </w:endnote>
  <w:endnote w:type="continuationSeparator" w:id="0">
    <w:p w:rsidR="00FD6226" w:rsidRDefault="00FD6226"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2CB" w:rsidRPr="005F5231" w:rsidRDefault="005612CB"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hint="eastAsia"/>
        <w:sz w:val="18"/>
        <w:szCs w:val="18"/>
      </w:rPr>
      <w:t>Version Number: 0.01</w:t>
    </w:r>
  </w:p>
  <w:p w:rsidR="005612CB" w:rsidRDefault="005612CB"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Pr>
        <w:rFonts w:ascii="Times New Roman" w:hAnsi="Times New Roman" w:cs="Times New Roman" w:hint="eastAsia"/>
        <w:sz w:val="18"/>
        <w:szCs w:val="18"/>
      </w:rPr>
      <w:t>Effective Date: 25Mar2016</w:t>
    </w:r>
  </w:p>
  <w:p w:rsidR="005612CB" w:rsidRPr="005612CB" w:rsidRDefault="005612CB"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731DE1">
      <w:rPr>
        <w:rFonts w:ascii="Times New Roman" w:hAnsi="Times New Roman" w:cs="Times New Roman"/>
        <w:noProof/>
        <w:sz w:val="18"/>
        <w:szCs w:val="18"/>
      </w:rPr>
      <w:t>1</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731DE1">
      <w:rPr>
        <w:rFonts w:ascii="Times New Roman" w:hAnsi="Times New Roman" w:cs="Times New Roman"/>
        <w:noProof/>
        <w:sz w:val="18"/>
        <w:szCs w:val="18"/>
      </w:rPr>
      <w:t>6</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26" w:rsidRDefault="00FD6226" w:rsidP="00EE3E95">
      <w:r>
        <w:separator/>
      </w:r>
    </w:p>
  </w:footnote>
  <w:footnote w:type="continuationSeparator" w:id="0">
    <w:p w:rsidR="00FD6226" w:rsidRDefault="00FD6226"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2CB" w:rsidRPr="005F048A" w:rsidRDefault="005612CB"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5612CB" w:rsidRDefault="005612CB"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EE3E95" w:rsidRPr="005612CB" w:rsidRDefault="00EE3E95"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B821B77"/>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D3375"/>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2B690955"/>
    <w:multiLevelType w:val="hybridMultilevel"/>
    <w:tmpl w:val="86F4D33E"/>
    <w:lvl w:ilvl="0" w:tplc="B19C26E4">
      <w:numFmt w:val="bullet"/>
      <w:lvlText w:val="•"/>
      <w:lvlJc w:val="left"/>
      <w:pPr>
        <w:ind w:left="1800" w:hanging="360"/>
      </w:pPr>
      <w:rPr>
        <w:rFonts w:ascii="宋体" w:eastAsia="宋体" w:hAnsi="宋体" w:cs="宋体"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36465961"/>
    <w:multiLevelType w:val="hybridMultilevel"/>
    <w:tmpl w:val="3B6E38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83742C"/>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nsid w:val="59DF1224"/>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6700360F"/>
    <w:multiLevelType w:val="hybridMultilevel"/>
    <w:tmpl w:val="3C24C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2">
    <w:nsid w:val="719D6977"/>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BD739A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F605EB4"/>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7"/>
  </w:num>
  <w:num w:numId="2">
    <w:abstractNumId w:val="6"/>
  </w:num>
  <w:num w:numId="3">
    <w:abstractNumId w:val="22"/>
  </w:num>
  <w:num w:numId="4">
    <w:abstractNumId w:val="4"/>
  </w:num>
  <w:num w:numId="5">
    <w:abstractNumId w:val="5"/>
  </w:num>
  <w:num w:numId="6">
    <w:abstractNumId w:val="0"/>
  </w:num>
  <w:num w:numId="7">
    <w:abstractNumId w:val="1"/>
  </w:num>
  <w:num w:numId="8">
    <w:abstractNumId w:val="30"/>
  </w:num>
  <w:num w:numId="9">
    <w:abstractNumId w:val="2"/>
  </w:num>
  <w:num w:numId="10">
    <w:abstractNumId w:val="33"/>
  </w:num>
  <w:num w:numId="11">
    <w:abstractNumId w:val="27"/>
  </w:num>
  <w:num w:numId="12">
    <w:abstractNumId w:val="10"/>
  </w:num>
  <w:num w:numId="13">
    <w:abstractNumId w:val="9"/>
  </w:num>
  <w:num w:numId="14">
    <w:abstractNumId w:val="24"/>
  </w:num>
  <w:num w:numId="15">
    <w:abstractNumId w:val="15"/>
  </w:num>
  <w:num w:numId="16">
    <w:abstractNumId w:val="17"/>
  </w:num>
  <w:num w:numId="17">
    <w:abstractNumId w:val="26"/>
  </w:num>
  <w:num w:numId="18">
    <w:abstractNumId w:val="19"/>
  </w:num>
  <w:num w:numId="19">
    <w:abstractNumId w:val="28"/>
  </w:num>
  <w:num w:numId="20">
    <w:abstractNumId w:val="34"/>
  </w:num>
  <w:num w:numId="21">
    <w:abstractNumId w:val="14"/>
  </w:num>
  <w:num w:numId="22">
    <w:abstractNumId w:val="8"/>
  </w:num>
  <w:num w:numId="23">
    <w:abstractNumId w:val="20"/>
  </w:num>
  <w:num w:numId="24">
    <w:abstractNumId w:val="23"/>
  </w:num>
  <w:num w:numId="25">
    <w:abstractNumId w:val="37"/>
  </w:num>
  <w:num w:numId="26">
    <w:abstractNumId w:val="39"/>
  </w:num>
  <w:num w:numId="27">
    <w:abstractNumId w:val="32"/>
  </w:num>
  <w:num w:numId="28">
    <w:abstractNumId w:val="25"/>
  </w:num>
  <w:num w:numId="29">
    <w:abstractNumId w:val="13"/>
  </w:num>
  <w:num w:numId="30">
    <w:abstractNumId w:val="22"/>
  </w:num>
  <w:num w:numId="31">
    <w:abstractNumId w:val="40"/>
  </w:num>
  <w:num w:numId="32">
    <w:abstractNumId w:val="35"/>
  </w:num>
  <w:num w:numId="33">
    <w:abstractNumId w:val="31"/>
  </w:num>
  <w:num w:numId="34">
    <w:abstractNumId w:val="16"/>
  </w:num>
  <w:num w:numId="35">
    <w:abstractNumId w:val="12"/>
  </w:num>
  <w:num w:numId="36">
    <w:abstractNumId w:val="29"/>
  </w:num>
  <w:num w:numId="37">
    <w:abstractNumId w:val="18"/>
  </w:num>
  <w:num w:numId="38">
    <w:abstractNumId w:val="11"/>
  </w:num>
  <w:num w:numId="39">
    <w:abstractNumId w:val="3"/>
  </w:num>
  <w:num w:numId="40">
    <w:abstractNumId w:val="41"/>
  </w:num>
  <w:num w:numId="41">
    <w:abstractNumId w:val="21"/>
  </w:num>
  <w:num w:numId="42">
    <w:abstractNumId w:val="3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115680"/>
    <w:rsid w:val="00124784"/>
    <w:rsid w:val="00146718"/>
    <w:rsid w:val="00163027"/>
    <w:rsid w:val="001A2C0C"/>
    <w:rsid w:val="001C1481"/>
    <w:rsid w:val="002126EA"/>
    <w:rsid w:val="00250807"/>
    <w:rsid w:val="00271046"/>
    <w:rsid w:val="00277A0F"/>
    <w:rsid w:val="002A7A50"/>
    <w:rsid w:val="002D2E84"/>
    <w:rsid w:val="00304B60"/>
    <w:rsid w:val="00305A40"/>
    <w:rsid w:val="00332304"/>
    <w:rsid w:val="00351318"/>
    <w:rsid w:val="003620DD"/>
    <w:rsid w:val="00362621"/>
    <w:rsid w:val="00382DF7"/>
    <w:rsid w:val="004172B3"/>
    <w:rsid w:val="004212CE"/>
    <w:rsid w:val="00436B20"/>
    <w:rsid w:val="00442613"/>
    <w:rsid w:val="00453D51"/>
    <w:rsid w:val="004D58EE"/>
    <w:rsid w:val="00504C6C"/>
    <w:rsid w:val="00520B0E"/>
    <w:rsid w:val="005250E2"/>
    <w:rsid w:val="005331A8"/>
    <w:rsid w:val="00554C0A"/>
    <w:rsid w:val="005612CB"/>
    <w:rsid w:val="00563073"/>
    <w:rsid w:val="00586FFF"/>
    <w:rsid w:val="005A07E8"/>
    <w:rsid w:val="005E2C7D"/>
    <w:rsid w:val="005E6D41"/>
    <w:rsid w:val="005F6767"/>
    <w:rsid w:val="0062324A"/>
    <w:rsid w:val="006329E4"/>
    <w:rsid w:val="006367B7"/>
    <w:rsid w:val="006624E1"/>
    <w:rsid w:val="00682EEC"/>
    <w:rsid w:val="00684931"/>
    <w:rsid w:val="006A165E"/>
    <w:rsid w:val="006A53E7"/>
    <w:rsid w:val="006E746C"/>
    <w:rsid w:val="00731DE1"/>
    <w:rsid w:val="00784179"/>
    <w:rsid w:val="0079141A"/>
    <w:rsid w:val="007A08B8"/>
    <w:rsid w:val="007A2C4D"/>
    <w:rsid w:val="00803D6B"/>
    <w:rsid w:val="00875B0C"/>
    <w:rsid w:val="008D1A87"/>
    <w:rsid w:val="008D1BCB"/>
    <w:rsid w:val="008D2183"/>
    <w:rsid w:val="008F2A70"/>
    <w:rsid w:val="009232F5"/>
    <w:rsid w:val="00935585"/>
    <w:rsid w:val="0097294E"/>
    <w:rsid w:val="00975FAF"/>
    <w:rsid w:val="009B0F9C"/>
    <w:rsid w:val="009D2D47"/>
    <w:rsid w:val="009D3501"/>
    <w:rsid w:val="009F3DD6"/>
    <w:rsid w:val="009F44C6"/>
    <w:rsid w:val="00A42649"/>
    <w:rsid w:val="00A63E0E"/>
    <w:rsid w:val="00A8221A"/>
    <w:rsid w:val="00A9275C"/>
    <w:rsid w:val="00B00039"/>
    <w:rsid w:val="00B26C3F"/>
    <w:rsid w:val="00B408E4"/>
    <w:rsid w:val="00B43F98"/>
    <w:rsid w:val="00BA31FC"/>
    <w:rsid w:val="00BC3A8A"/>
    <w:rsid w:val="00BC6283"/>
    <w:rsid w:val="00BF04F0"/>
    <w:rsid w:val="00BF10A5"/>
    <w:rsid w:val="00C10C64"/>
    <w:rsid w:val="00C22E3A"/>
    <w:rsid w:val="00C368EC"/>
    <w:rsid w:val="00C5612F"/>
    <w:rsid w:val="00C577F4"/>
    <w:rsid w:val="00CA035B"/>
    <w:rsid w:val="00D14D64"/>
    <w:rsid w:val="00D2559E"/>
    <w:rsid w:val="00D31D0A"/>
    <w:rsid w:val="00D47A5E"/>
    <w:rsid w:val="00D619E5"/>
    <w:rsid w:val="00D70150"/>
    <w:rsid w:val="00D76E5A"/>
    <w:rsid w:val="00D839AA"/>
    <w:rsid w:val="00DC6574"/>
    <w:rsid w:val="00DF51B1"/>
    <w:rsid w:val="00E14A67"/>
    <w:rsid w:val="00E47470"/>
    <w:rsid w:val="00EA142C"/>
    <w:rsid w:val="00ED199E"/>
    <w:rsid w:val="00ED7277"/>
    <w:rsid w:val="00EE3250"/>
    <w:rsid w:val="00EE3E95"/>
    <w:rsid w:val="00F20336"/>
    <w:rsid w:val="00F20CCD"/>
    <w:rsid w:val="00F8151A"/>
    <w:rsid w:val="00FB1A49"/>
    <w:rsid w:val="00FB1C9D"/>
    <w:rsid w:val="00FC79EC"/>
    <w:rsid w:val="00FD6226"/>
    <w:rsid w:val="00FF043D"/>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2D923-D0BB-4F74-A3D0-9E661426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PAREXEL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Allen</dc:creator>
  <cp:keywords/>
  <dc:description/>
  <cp:lastModifiedBy>Zhang, ShengLin</cp:lastModifiedBy>
  <cp:revision>98</cp:revision>
  <dcterms:created xsi:type="dcterms:W3CDTF">2016-03-24T16:32:00Z</dcterms:created>
  <dcterms:modified xsi:type="dcterms:W3CDTF">2016-05-11T07:21:00Z</dcterms:modified>
</cp:coreProperties>
</file>