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8C58" w14:textId="568E113A" w:rsidR="00956FE2" w:rsidRDefault="00956FE2">
      <w:r>
        <w:rPr>
          <w:rFonts w:hint="eastAsia"/>
        </w:rPr>
        <w:t>010案例</w:t>
      </w:r>
    </w:p>
    <w:p w14:paraId="2337D223" w14:textId="6A9ED011" w:rsidR="00956FE2" w:rsidRDefault="00956FE2">
      <w:r>
        <w:rPr>
          <w:rFonts w:hint="eastAsia"/>
        </w:rPr>
        <w:t>020案例</w:t>
      </w:r>
    </w:p>
    <w:p w14:paraId="2556A612" w14:textId="64E7459D" w:rsidR="00956FE2" w:rsidRDefault="00956FE2" w:rsidP="00956FE2">
      <w:r>
        <w:rPr>
          <w:rFonts w:hint="eastAsia"/>
        </w:rPr>
        <w:t>030案例</w:t>
      </w:r>
    </w:p>
    <w:p w14:paraId="1152821F" w14:textId="556CB385" w:rsidR="00956FE2" w:rsidRDefault="00956FE2">
      <w:r>
        <w:rPr>
          <w:rFonts w:hint="eastAsia"/>
        </w:rPr>
        <w:t>040案例</w:t>
      </w:r>
    </w:p>
    <w:p w14:paraId="601D040F" w14:textId="77777777" w:rsidR="00956FE2" w:rsidRDefault="00956FE2"/>
    <w:p w14:paraId="163739FF" w14:textId="38715F5C" w:rsidR="0087020A" w:rsidRDefault="00956FE2">
      <w:r>
        <w:rPr>
          <w:rFonts w:hint="eastAsia"/>
        </w:rPr>
        <w:t>060案例</w:t>
      </w:r>
      <w:r>
        <w:t xml:space="preserve">   </w:t>
      </w:r>
      <w:r>
        <w:rPr>
          <w:rFonts w:hint="eastAsia"/>
        </w:rPr>
        <w:t xml:space="preserve">显示页面滚动的页数 </w:t>
      </w:r>
      <w:r>
        <w:t xml:space="preserve"> </w:t>
      </w:r>
    </w:p>
    <w:p w14:paraId="46780913" w14:textId="1964DA48" w:rsidR="00956FE2" w:rsidRDefault="00956FE2">
      <w:r>
        <w:tab/>
        <w:t xml:space="preserve">     </w:t>
      </w:r>
      <w:r>
        <w:tab/>
      </w:r>
      <w:r>
        <w:rPr>
          <w:noProof/>
        </w:rPr>
        <w:drawing>
          <wp:inline distT="0" distB="0" distL="0" distR="0" wp14:anchorId="435661B7" wp14:editId="5C05D068">
            <wp:extent cx="495300" cy="231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32" cy="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180D" w14:textId="06D9EAD3" w:rsidR="00956FE2" w:rsidRDefault="00956FE2">
      <w:r>
        <w:rPr>
          <w:rFonts w:hint="eastAsia"/>
        </w:rPr>
        <w:t>070案例</w:t>
      </w:r>
      <w:r>
        <w:t xml:space="preserve">   </w:t>
      </w:r>
      <w:r>
        <w:rPr>
          <w:rFonts w:hint="eastAsia"/>
        </w:rPr>
        <w:t>显示页面滚动的页码，同时可以点击页面的圆点，实现页面的跳转</w:t>
      </w:r>
    </w:p>
    <w:p w14:paraId="7F97F92F" w14:textId="4719E172" w:rsidR="00956FE2" w:rsidRDefault="00956FE2" w:rsidP="00956FE2">
      <w:pPr>
        <w:ind w:firstLineChars="400" w:firstLine="840"/>
      </w:pPr>
      <w:r>
        <w:tab/>
      </w:r>
      <w:r>
        <w:rPr>
          <w:noProof/>
        </w:rPr>
        <w:drawing>
          <wp:inline distT="0" distB="0" distL="0" distR="0" wp14:anchorId="663B008E" wp14:editId="37A3597F">
            <wp:extent cx="2720337" cy="29146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328" cy="2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t xml:space="preserve"> +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样式设置</w:t>
      </w:r>
    </w:p>
    <w:p w14:paraId="4D4D00AC" w14:textId="451F3427" w:rsidR="00956FE2" w:rsidRDefault="00956FE2">
      <w:r>
        <w:rPr>
          <w:rFonts w:hint="eastAsia"/>
        </w:rPr>
        <w:t>0</w:t>
      </w:r>
      <w:r>
        <w:t>80</w:t>
      </w:r>
      <w:r>
        <w:rPr>
          <w:rFonts w:hint="eastAsia"/>
        </w:rPr>
        <w:t xml:space="preserve">案例 </w:t>
      </w:r>
      <w:r>
        <w:t xml:space="preserve">  </w:t>
      </w:r>
      <w:r w:rsidR="0009665A">
        <w:rPr>
          <w:rFonts w:hint="eastAsia"/>
        </w:rPr>
        <w:t>scrollbar</w:t>
      </w:r>
      <w:r w:rsidR="0009665A">
        <w:t xml:space="preserve"> </w:t>
      </w:r>
      <w:r w:rsidR="0009665A">
        <w:rPr>
          <w:rFonts w:hint="eastAsia"/>
        </w:rPr>
        <w:t xml:space="preserve">自动隐藏 </w:t>
      </w:r>
    </w:p>
    <w:p w14:paraId="5920970E" w14:textId="72D41C7A" w:rsidR="0009665A" w:rsidRDefault="0009665A">
      <w:r>
        <w:tab/>
      </w:r>
      <w:r>
        <w:tab/>
      </w:r>
    </w:p>
    <w:p w14:paraId="4E555B7F" w14:textId="3F68A759" w:rsidR="0009665A" w:rsidRDefault="0009665A">
      <w:r>
        <w:rPr>
          <w:rFonts w:hint="eastAsia"/>
        </w:rPr>
        <w:t xml:space="preserve">090案例 </w:t>
      </w:r>
      <w:r>
        <w:t xml:space="preserve">  </w:t>
      </w:r>
      <w:r>
        <w:rPr>
          <w:rFonts w:hint="eastAsia"/>
        </w:rPr>
        <w:t>设置滚动方向</w:t>
      </w:r>
    </w:p>
    <w:p w14:paraId="2CE8CA77" w14:textId="79ABF57E" w:rsidR="0009665A" w:rsidRDefault="0009665A"/>
    <w:p w14:paraId="54F5E0CD" w14:textId="1B6C6CD8" w:rsidR="0009665A" w:rsidRDefault="0009665A">
      <w:r>
        <w:rPr>
          <w:rFonts w:hint="eastAsia"/>
        </w:rPr>
        <w:t xml:space="preserve">100案例 </w:t>
      </w:r>
      <w:r>
        <w:t xml:space="preserve">  </w:t>
      </w:r>
      <w:r>
        <w:rPr>
          <w:rFonts w:hint="eastAsia"/>
        </w:rPr>
        <w:t>滚动页面之间的间隔</w:t>
      </w:r>
    </w:p>
    <w:p w14:paraId="29985C2F" w14:textId="561DC79B" w:rsidR="0009665A" w:rsidRDefault="0009665A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F7F7A45" wp14:editId="0B4161B5">
            <wp:extent cx="563880" cy="5729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39" cy="5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C8BF" w14:textId="223E3A00" w:rsidR="00956FE2" w:rsidRDefault="0009665A">
      <w:r>
        <w:rPr>
          <w:rFonts w:hint="eastAsia"/>
        </w:rPr>
        <w:t>110</w:t>
      </w:r>
      <w:proofErr w:type="gramStart"/>
      <w:r>
        <w:rPr>
          <w:rFonts w:hint="eastAsia"/>
        </w:rPr>
        <w:t>案列</w:t>
      </w:r>
      <w:proofErr w:type="gramEnd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一个页面呈现多个画面</w:t>
      </w:r>
    </w:p>
    <w:p w14:paraId="4843C7B9" w14:textId="7E4CAD0D" w:rsidR="0009665A" w:rsidRDefault="005A0687" w:rsidP="005A0687">
      <w:pPr>
        <w:ind w:left="840" w:firstLine="420"/>
      </w:pPr>
      <w:r>
        <w:rPr>
          <w:noProof/>
        </w:rPr>
        <w:drawing>
          <wp:inline distT="0" distB="0" distL="0" distR="0" wp14:anchorId="5E97B5F8" wp14:editId="5DC23182">
            <wp:extent cx="3154680" cy="13376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939" cy="13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3C0" w14:textId="48D912EB" w:rsidR="005A0687" w:rsidRDefault="0009665A" w:rsidP="005A0687">
      <w:r>
        <w:rPr>
          <w:rFonts w:hint="eastAsia"/>
        </w:rPr>
        <w:t>120</w:t>
      </w:r>
      <w:proofErr w:type="gramStart"/>
      <w:r>
        <w:rPr>
          <w:rFonts w:hint="eastAsia"/>
        </w:rPr>
        <w:t>案列</w:t>
      </w:r>
      <w:proofErr w:type="gramEnd"/>
      <w:r>
        <w:rPr>
          <w:rFonts w:hint="eastAsia"/>
        </w:rPr>
        <w:t xml:space="preserve"> </w:t>
      </w:r>
      <w:r>
        <w:t xml:space="preserve">  </w:t>
      </w:r>
      <w:r w:rsidR="005A0687">
        <w:rPr>
          <w:rFonts w:hint="eastAsia"/>
        </w:rPr>
        <w:t>一个页面自动设置画面的多少</w:t>
      </w:r>
    </w:p>
    <w:p w14:paraId="401C1462" w14:textId="772C9590" w:rsidR="0009665A" w:rsidRPr="007C5B4A" w:rsidRDefault="007C5B4A" w:rsidP="007C5B4A">
      <w:pPr>
        <w:ind w:left="840" w:firstLine="420"/>
        <w:rPr>
          <w:color w:val="FF0000"/>
        </w:rPr>
      </w:pPr>
      <w:r w:rsidRPr="007C5B4A">
        <w:rPr>
          <w:rFonts w:hint="eastAsia"/>
          <w:color w:val="FF0000"/>
        </w:rPr>
        <w:t>用于图片的大小不同时，自行分配</w:t>
      </w:r>
    </w:p>
    <w:p w14:paraId="6600C379" w14:textId="4ECD269B" w:rsidR="0009665A" w:rsidRDefault="0009665A">
      <w:r>
        <w:rPr>
          <w:rFonts w:hint="eastAsia"/>
        </w:rPr>
        <w:t>130</w:t>
      </w:r>
      <w:proofErr w:type="gramStart"/>
      <w:r>
        <w:rPr>
          <w:rFonts w:hint="eastAsia"/>
        </w:rPr>
        <w:t>案列</w:t>
      </w:r>
      <w:proofErr w:type="gramEnd"/>
      <w:r w:rsidR="005A0687">
        <w:tab/>
      </w:r>
      <w:r w:rsidR="005A0687">
        <w:tab/>
      </w:r>
      <w:r w:rsidR="007C5B4A">
        <w:rPr>
          <w:rFonts w:hint="eastAsia"/>
        </w:rPr>
        <w:t>当前激活状态的页面永远保持在中间，比如当前在第3个页面，这个页面显示</w:t>
      </w:r>
      <w:proofErr w:type="gramStart"/>
      <w:r w:rsidR="007C5B4A">
        <w:rPr>
          <w:rFonts w:hint="eastAsia"/>
        </w:rPr>
        <w:t>在轮播中</w:t>
      </w:r>
      <w:proofErr w:type="gramEnd"/>
      <w:r w:rsidR="007C5B4A">
        <w:rPr>
          <w:rFonts w:hint="eastAsia"/>
        </w:rPr>
        <w:t>页面的中间部分</w:t>
      </w:r>
    </w:p>
    <w:p w14:paraId="2F4EF3FB" w14:textId="77777777" w:rsidR="007C5B4A" w:rsidRDefault="007C5B4A"/>
    <w:p w14:paraId="367D3CE6" w14:textId="0B63C794" w:rsidR="0009665A" w:rsidRDefault="0009665A">
      <w:r>
        <w:rPr>
          <w:rFonts w:hint="eastAsia"/>
        </w:rPr>
        <w:t>140</w:t>
      </w:r>
      <w:proofErr w:type="gramStart"/>
      <w:r>
        <w:rPr>
          <w:rFonts w:hint="eastAsia"/>
        </w:rPr>
        <w:t>案列</w:t>
      </w:r>
      <w:proofErr w:type="gramEnd"/>
      <w:r w:rsidR="007C5B4A">
        <w:rPr>
          <w:rFonts w:hint="eastAsia"/>
        </w:rPr>
        <w:t xml:space="preserve"> </w:t>
      </w:r>
      <w:r w:rsidR="007C5B4A">
        <w:t xml:space="preserve">    </w:t>
      </w:r>
      <w:r w:rsidR="007C5B4A">
        <w:rPr>
          <w:rFonts w:hint="eastAsia"/>
        </w:rPr>
        <w:t>同上</w:t>
      </w:r>
    </w:p>
    <w:p w14:paraId="7F66263A" w14:textId="0DEC1FF5" w:rsidR="0009665A" w:rsidRDefault="0009665A">
      <w:r>
        <w:rPr>
          <w:rFonts w:hint="eastAsia"/>
        </w:rPr>
        <w:t>150</w:t>
      </w:r>
      <w:proofErr w:type="gramStart"/>
      <w:r>
        <w:rPr>
          <w:rFonts w:hint="eastAsia"/>
        </w:rPr>
        <w:t>案列</w:t>
      </w:r>
      <w:proofErr w:type="gramEnd"/>
      <w:r w:rsidR="007C5B4A">
        <w:rPr>
          <w:rFonts w:hint="eastAsia"/>
        </w:rPr>
        <w:t xml:space="preserve"> </w:t>
      </w:r>
      <w:r w:rsidR="007C5B4A">
        <w:t xml:space="preserve">    </w:t>
      </w:r>
      <w:r w:rsidR="007C5B4A">
        <w:rPr>
          <w:rFonts w:hint="eastAsia"/>
        </w:rPr>
        <w:t>自由模式，根据滑动的大小，滑动的长度</w:t>
      </w:r>
    </w:p>
    <w:p w14:paraId="6A054A3B" w14:textId="68B1CFAF" w:rsidR="005A0687" w:rsidRDefault="0009665A">
      <w:r>
        <w:rPr>
          <w:rFonts w:hint="eastAsia"/>
        </w:rPr>
        <w:t xml:space="preserve">160案例 </w:t>
      </w:r>
      <w:r>
        <w:t xml:space="preserve">   </w:t>
      </w:r>
      <w:r w:rsidR="007C5B4A">
        <w:t xml:space="preserve"> </w:t>
      </w:r>
      <w:r>
        <w:rPr>
          <w:rFonts w:hint="eastAsia"/>
        </w:rPr>
        <w:t>通过</w:t>
      </w:r>
      <w:r w:rsidR="00167BEC">
        <w:rPr>
          <w:rFonts w:hint="eastAsia"/>
        </w:rPr>
        <w:t>鼠标滚动，上下滚动页</w:t>
      </w:r>
      <w:r w:rsidR="005A0687">
        <w:rPr>
          <w:rFonts w:hint="eastAsia"/>
        </w:rPr>
        <w:t>面</w:t>
      </w:r>
      <w:r w:rsidR="007C5B4A">
        <w:rPr>
          <w:rFonts w:hint="eastAsia"/>
        </w:rPr>
        <w:t xml:space="preserve"> ，</w:t>
      </w:r>
      <w:r w:rsidR="007C5B4A" w:rsidRPr="007C5B4A">
        <w:rPr>
          <w:rFonts w:hint="eastAsia"/>
          <w:color w:val="FF0000"/>
        </w:rPr>
        <w:t xml:space="preserve">支持滚轮 </w:t>
      </w:r>
      <w:r w:rsidR="007C5B4A" w:rsidRPr="007C5B4A">
        <w:rPr>
          <w:color w:val="FF0000"/>
        </w:rPr>
        <w:t>PC</w:t>
      </w:r>
      <w:r w:rsidR="007C5B4A" w:rsidRPr="007C5B4A">
        <w:rPr>
          <w:rFonts w:hint="eastAsia"/>
          <w:color w:val="FF0000"/>
        </w:rPr>
        <w:t>端</w:t>
      </w:r>
    </w:p>
    <w:p w14:paraId="1EA0FBD2" w14:textId="3BA766CD" w:rsidR="005A0687" w:rsidRDefault="005A0687">
      <w:r>
        <w:rPr>
          <w:rFonts w:hint="eastAsia"/>
        </w:rPr>
        <w:t>1</w:t>
      </w:r>
      <w:r>
        <w:t>70</w:t>
      </w:r>
      <w:r>
        <w:rPr>
          <w:rFonts w:hint="eastAsia"/>
        </w:rPr>
        <w:t>案例</w:t>
      </w:r>
      <w:r>
        <w:tab/>
      </w:r>
      <w:r>
        <w:tab/>
      </w:r>
      <w:r w:rsidR="007C5B4A">
        <w:t xml:space="preserve"> </w:t>
      </w:r>
      <w:r>
        <w:rPr>
          <w:rFonts w:hint="eastAsia"/>
        </w:rPr>
        <w:t>页面实现多行多列分布</w:t>
      </w:r>
    </w:p>
    <w:p w14:paraId="787CFDA1" w14:textId="25816B95" w:rsidR="005A0687" w:rsidRDefault="005A0687" w:rsidP="005A0687">
      <w:pPr>
        <w:ind w:left="1260" w:firstLine="420"/>
      </w:pPr>
      <w:r>
        <w:rPr>
          <w:noProof/>
        </w:rPr>
        <w:drawing>
          <wp:inline distT="0" distB="0" distL="0" distR="0" wp14:anchorId="1A303D47" wp14:editId="06AC5D51">
            <wp:extent cx="3962400" cy="12255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366" cy="12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0C97" w14:textId="0AAE49B3" w:rsidR="005A0687" w:rsidRDefault="005A0687" w:rsidP="005A0687">
      <w:r>
        <w:rPr>
          <w:rFonts w:hint="eastAsia"/>
        </w:rPr>
        <w:t>18</w:t>
      </w:r>
      <w:r>
        <w:t>0</w:t>
      </w:r>
      <w:r>
        <w:rPr>
          <w:rFonts w:hint="eastAsia"/>
        </w:rPr>
        <w:t>案例</w:t>
      </w:r>
      <w:r>
        <w:tab/>
      </w:r>
      <w:r w:rsidR="004B3A27">
        <w:t xml:space="preserve">   </w:t>
      </w:r>
      <w:proofErr w:type="gramStart"/>
      <w:r w:rsidR="004B3A27">
        <w:rPr>
          <w:rFonts w:hint="eastAsia"/>
        </w:rPr>
        <w:t>一个轮播中</w:t>
      </w:r>
      <w:proofErr w:type="gramEnd"/>
      <w:r w:rsidR="004B3A27">
        <w:rPr>
          <w:rFonts w:hint="eastAsia"/>
        </w:rPr>
        <w:t>的子页面中嵌套一个子轮播</w:t>
      </w:r>
    </w:p>
    <w:p w14:paraId="5B4E1F48" w14:textId="42263A2A" w:rsidR="004B3A27" w:rsidRDefault="004B3A27" w:rsidP="007C5B4A">
      <w:pPr>
        <w:ind w:firstLine="420"/>
      </w:pPr>
      <w:r>
        <w:rPr>
          <w:rFonts w:hint="eastAsia"/>
        </w:rPr>
        <w:lastRenderedPageBreak/>
        <w:t>19</w:t>
      </w:r>
      <w:r>
        <w:t>0</w:t>
      </w:r>
      <w:r>
        <w:rPr>
          <w:rFonts w:hint="eastAsia"/>
        </w:rPr>
        <w:t>案例</w:t>
      </w:r>
      <w:r>
        <w:tab/>
      </w:r>
      <w:r>
        <w:tab/>
      </w:r>
      <w:r w:rsidR="004F2CA9">
        <w:rPr>
          <w:rFonts w:hint="eastAsia"/>
        </w:rPr>
        <w:t>触摸页面和点击滚动</w:t>
      </w:r>
      <w:r w:rsidR="00AB2CA6">
        <w:rPr>
          <w:rFonts w:hint="eastAsia"/>
        </w:rPr>
        <w:t xml:space="preserve"> </w:t>
      </w:r>
      <w:r w:rsidR="00AB2CA6" w:rsidRPr="00AB2CA6">
        <w:rPr>
          <w:rFonts w:hint="eastAsia"/>
          <w:color w:val="FF0000"/>
        </w:rPr>
        <w:t>鼠标变成</w:t>
      </w:r>
      <w:r w:rsidR="004F2CA9" w:rsidRPr="00AB2CA6">
        <w:rPr>
          <w:rFonts w:hint="eastAsia"/>
          <w:color w:val="FF0000"/>
        </w:rPr>
        <w:t>小手</w:t>
      </w:r>
    </w:p>
    <w:p w14:paraId="1D45179C" w14:textId="1736A142" w:rsidR="007006E4" w:rsidRDefault="007006E4" w:rsidP="007C5B4A">
      <w:pPr>
        <w:ind w:firstLine="420"/>
      </w:pPr>
      <w:r>
        <w:rPr>
          <w:rFonts w:hint="eastAsia"/>
        </w:rPr>
        <w:t>20</w:t>
      </w:r>
      <w:r>
        <w:t>0</w:t>
      </w:r>
      <w:r>
        <w:rPr>
          <w:rFonts w:hint="eastAsia"/>
        </w:rPr>
        <w:t>案例</w:t>
      </w:r>
      <w:r>
        <w:tab/>
      </w:r>
      <w:r>
        <w:tab/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回路 轮回 设置</w:t>
      </w:r>
    </w:p>
    <w:p w14:paraId="5E7E7356" w14:textId="77777777" w:rsidR="00211585" w:rsidRDefault="007006E4" w:rsidP="007C5B4A">
      <w:pPr>
        <w:ind w:firstLine="420"/>
      </w:pPr>
      <w:r>
        <w:rPr>
          <w:rFonts w:hint="eastAsia"/>
        </w:rPr>
        <w:t>21</w:t>
      </w:r>
      <w:r>
        <w:t>0</w:t>
      </w:r>
      <w:r>
        <w:rPr>
          <w:rFonts w:hint="eastAsia"/>
        </w:rPr>
        <w:t>案例</w:t>
      </w:r>
      <w:r>
        <w:tab/>
      </w:r>
      <w:r w:rsidR="00211585">
        <w:tab/>
      </w:r>
      <w:r w:rsidR="00211585">
        <w:rPr>
          <w:rFonts w:hint="eastAsia"/>
        </w:rPr>
        <w:t xml:space="preserve">自动填充空白画面 </w:t>
      </w:r>
    </w:p>
    <w:p w14:paraId="25D5217E" w14:textId="0E60B418" w:rsidR="007006E4" w:rsidRDefault="00211585" w:rsidP="00211585">
      <w:pPr>
        <w:ind w:left="1680"/>
        <w:rPr>
          <w:rFonts w:ascii="微软雅黑" w:hAnsi="微软雅黑" w:hint="eastAsia"/>
          <w:color w:val="444444"/>
          <w:sz w:val="20"/>
          <w:szCs w:val="20"/>
        </w:rPr>
      </w:pPr>
      <w:r>
        <w:rPr>
          <w:rFonts w:ascii="微软雅黑" w:hAnsi="微软雅黑" w:hint="eastAsia"/>
          <w:color w:val="444444"/>
          <w:sz w:val="20"/>
          <w:szCs w:val="20"/>
        </w:rPr>
        <w:t>案例中：</w:t>
      </w:r>
      <w:r>
        <w:rPr>
          <w:rFonts w:ascii="微软雅黑" w:hAnsi="微软雅黑"/>
          <w:color w:val="444444"/>
          <w:sz w:val="20"/>
          <w:szCs w:val="20"/>
        </w:rPr>
        <w:t>一组</w:t>
      </w:r>
      <w:r>
        <w:rPr>
          <w:rFonts w:ascii="微软雅黑" w:hAnsi="微软雅黑"/>
          <w:color w:val="444444"/>
          <w:sz w:val="20"/>
          <w:szCs w:val="20"/>
        </w:rPr>
        <w:t>3</w:t>
      </w:r>
      <w:r>
        <w:rPr>
          <w:rFonts w:ascii="微软雅黑" w:hAnsi="微软雅黑"/>
          <w:color w:val="444444"/>
          <w:sz w:val="20"/>
          <w:szCs w:val="20"/>
        </w:rPr>
        <w:t>个</w:t>
      </w:r>
      <w:r>
        <w:rPr>
          <w:rFonts w:ascii="微软雅黑" w:hAnsi="微软雅黑"/>
          <w:color w:val="444444"/>
          <w:sz w:val="20"/>
          <w:szCs w:val="20"/>
        </w:rPr>
        <w:t>slide</w:t>
      </w:r>
      <w:r>
        <w:rPr>
          <w:rFonts w:ascii="微软雅黑" w:hAnsi="微软雅黑"/>
          <w:color w:val="444444"/>
          <w:sz w:val="20"/>
          <w:szCs w:val="20"/>
        </w:rPr>
        <w:t>，因此第</w:t>
      </w:r>
      <w:r>
        <w:rPr>
          <w:rFonts w:ascii="微软雅黑" w:hAnsi="微软雅黑" w:hint="eastAsia"/>
          <w:color w:val="444444"/>
          <w:sz w:val="20"/>
          <w:szCs w:val="20"/>
        </w:rPr>
        <w:t>10</w:t>
      </w:r>
      <w:r>
        <w:rPr>
          <w:rFonts w:ascii="微软雅黑" w:hAnsi="微软雅黑"/>
          <w:color w:val="444444"/>
          <w:sz w:val="20"/>
          <w:szCs w:val="20"/>
        </w:rPr>
        <w:t>个</w:t>
      </w:r>
      <w:r>
        <w:rPr>
          <w:rFonts w:ascii="微软雅黑" w:hAnsi="微软雅黑"/>
          <w:color w:val="444444"/>
          <w:sz w:val="20"/>
          <w:szCs w:val="20"/>
        </w:rPr>
        <w:t>slide</w:t>
      </w:r>
      <w:r>
        <w:rPr>
          <w:rFonts w:ascii="微软雅黑" w:hAnsi="微软雅黑"/>
          <w:color w:val="444444"/>
          <w:sz w:val="20"/>
          <w:szCs w:val="20"/>
        </w:rPr>
        <w:t>后面填充了</w:t>
      </w:r>
      <w:r>
        <w:rPr>
          <w:rFonts w:ascii="微软雅黑" w:hAnsi="微软雅黑" w:hint="eastAsia"/>
          <w:color w:val="444444"/>
          <w:sz w:val="20"/>
          <w:szCs w:val="20"/>
        </w:rPr>
        <w:t>2</w:t>
      </w:r>
      <w:r>
        <w:rPr>
          <w:rFonts w:ascii="微软雅黑" w:hAnsi="微软雅黑"/>
          <w:color w:val="444444"/>
          <w:sz w:val="20"/>
          <w:szCs w:val="20"/>
        </w:rPr>
        <w:t>个空白的</w:t>
      </w:r>
      <w:r>
        <w:rPr>
          <w:rFonts w:ascii="微软雅黑" w:hAnsi="微软雅黑"/>
          <w:color w:val="444444"/>
          <w:sz w:val="20"/>
          <w:szCs w:val="20"/>
        </w:rPr>
        <w:t>slide</w:t>
      </w:r>
    </w:p>
    <w:p w14:paraId="053368E5" w14:textId="77777777" w:rsidR="00AB2CA6" w:rsidRDefault="00AB2CA6" w:rsidP="00AB2CA6">
      <w:pPr>
        <w:ind w:firstLine="420"/>
        <w:rPr>
          <w:rFonts w:ascii="微软雅黑" w:hAnsi="微软雅黑" w:hint="eastAsia"/>
          <w:color w:val="00B050"/>
          <w:sz w:val="20"/>
          <w:szCs w:val="20"/>
        </w:rPr>
      </w:pPr>
    </w:p>
    <w:p w14:paraId="2EE9A841" w14:textId="532D200D" w:rsidR="00AB2CA6" w:rsidRPr="00AB2CA6" w:rsidRDefault="00AB2CA6" w:rsidP="00AB2CA6">
      <w:pPr>
        <w:ind w:firstLine="420"/>
        <w:rPr>
          <w:rFonts w:ascii="微软雅黑" w:hAnsi="微软雅黑" w:hint="eastAsia"/>
          <w:color w:val="00B050"/>
          <w:sz w:val="20"/>
          <w:szCs w:val="20"/>
        </w:rPr>
      </w:pPr>
      <w:r w:rsidRPr="008E2267">
        <w:rPr>
          <w:rFonts w:ascii="微软雅黑" w:hAnsi="微软雅黑"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页面切换效果设置</w:t>
      </w:r>
      <w:r w:rsidRPr="00AB2CA6">
        <w:rPr>
          <w:rFonts w:ascii="微软雅黑" w:hAnsi="微软雅黑" w:hint="eastAsia"/>
          <w:color w:val="00B050"/>
          <w:sz w:val="20"/>
          <w:szCs w:val="20"/>
        </w:rPr>
        <w:t>：</w:t>
      </w:r>
    </w:p>
    <w:p w14:paraId="0E1891AE" w14:textId="2C9295E7" w:rsidR="00211585" w:rsidRDefault="00211585" w:rsidP="00211585">
      <w:pPr>
        <w:ind w:left="420"/>
      </w:pPr>
      <w:r>
        <w:rPr>
          <w:rFonts w:hint="eastAsia"/>
        </w:rPr>
        <w:t>22</w:t>
      </w:r>
      <w:r>
        <w:t>0</w:t>
      </w:r>
      <w:r>
        <w:rPr>
          <w:rFonts w:hint="eastAsia"/>
        </w:rPr>
        <w:t>案例</w:t>
      </w:r>
      <w:r w:rsidR="003038A1">
        <w:tab/>
      </w:r>
      <w:r w:rsidR="003038A1">
        <w:tab/>
      </w:r>
      <w:proofErr w:type="gramStart"/>
      <w:r w:rsidR="003038A1">
        <w:rPr>
          <w:rFonts w:hint="eastAsia"/>
        </w:rPr>
        <w:t>轮播图</w:t>
      </w:r>
      <w:proofErr w:type="gramEnd"/>
      <w:r w:rsidR="003038A1">
        <w:rPr>
          <w:rFonts w:hint="eastAsia"/>
        </w:rPr>
        <w:t>切换的effect</w:t>
      </w:r>
      <w:r w:rsidR="003038A1">
        <w:t xml:space="preserve"> </w:t>
      </w:r>
      <w:r w:rsidR="003038A1">
        <w:rPr>
          <w:rFonts w:hint="eastAsia"/>
        </w:rPr>
        <w:t>设置</w:t>
      </w:r>
    </w:p>
    <w:p w14:paraId="0E8D7DC9" w14:textId="4F922B2F" w:rsidR="003038A1" w:rsidRDefault="003038A1" w:rsidP="00211585">
      <w:pPr>
        <w:ind w:left="420"/>
      </w:pPr>
      <w:r>
        <w:rPr>
          <w:rFonts w:hint="eastAsia"/>
        </w:rPr>
        <w:t>230案例</w:t>
      </w:r>
      <w:r>
        <w:tab/>
      </w:r>
      <w:r>
        <w:tab/>
      </w:r>
      <w:r w:rsidR="00D12942">
        <w:rPr>
          <w:rFonts w:hint="eastAsia"/>
        </w:rPr>
        <w:t>多面体轮播</w:t>
      </w:r>
    </w:p>
    <w:p w14:paraId="358F8051" w14:textId="53E09EF4" w:rsidR="00AB2CA6" w:rsidRDefault="00AB2CA6" w:rsidP="00AB2CA6">
      <w:pPr>
        <w:ind w:firstLine="420"/>
      </w:pPr>
      <w:r>
        <w:rPr>
          <w:rFonts w:hint="eastAsia"/>
        </w:rPr>
        <w:t>240案例</w:t>
      </w:r>
      <w:r>
        <w:tab/>
      </w:r>
      <w:r>
        <w:tab/>
      </w:r>
      <w:r>
        <w:rPr>
          <w:rFonts w:hint="eastAsia"/>
        </w:rPr>
        <w:t>页面切换（类似翻书 +</w:t>
      </w:r>
      <w:r>
        <w:t xml:space="preserve"> </w:t>
      </w:r>
      <w:r>
        <w:rPr>
          <w:rFonts w:hint="eastAsia"/>
        </w:rPr>
        <w:t>遮罩层）</w:t>
      </w:r>
    </w:p>
    <w:p w14:paraId="6B3ED4D3" w14:textId="57A460B0" w:rsidR="003A49AE" w:rsidRDefault="003A49AE" w:rsidP="00AB2CA6">
      <w:pPr>
        <w:ind w:firstLine="420"/>
      </w:pPr>
      <w:r>
        <w:rPr>
          <w:rFonts w:hint="eastAsia"/>
        </w:rPr>
        <w:t>250案例</w:t>
      </w:r>
      <w:r>
        <w:tab/>
      </w:r>
      <w:r>
        <w:tab/>
      </w:r>
      <w:r>
        <w:rPr>
          <w:rFonts w:hint="eastAsia"/>
        </w:rPr>
        <w:t xml:space="preserve">页面翻转切换 </w:t>
      </w:r>
    </w:p>
    <w:p w14:paraId="54FEAC61" w14:textId="66BC4AC7" w:rsidR="006A7F53" w:rsidRPr="006A7F53" w:rsidRDefault="006A7F53" w:rsidP="006A7F5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>
        <w:tab/>
      </w:r>
      <w:r>
        <w:rPr>
          <w:rFonts w:hint="eastAsia"/>
        </w:rPr>
        <w:t>做出如图的效果时：外面的</w:t>
      </w:r>
      <w:proofErr w:type="spellStart"/>
      <w:r w:rsidRPr="006A7F53">
        <w:rPr>
          <w:rFonts w:ascii="Consolas" w:eastAsia="宋体" w:hAnsi="Consolas" w:cs="宋体"/>
          <w:color w:val="D7BA7D"/>
          <w:kern w:val="0"/>
          <w:szCs w:val="21"/>
        </w:rPr>
        <w:t>swiper</w:t>
      </w:r>
      <w:proofErr w:type="spellEnd"/>
      <w:r w:rsidRPr="006A7F53">
        <w:rPr>
          <w:rFonts w:ascii="Consolas" w:eastAsia="宋体" w:hAnsi="Consolas" w:cs="宋体"/>
          <w:color w:val="D7BA7D"/>
          <w:kern w:val="0"/>
          <w:szCs w:val="21"/>
        </w:rPr>
        <w:t>-container</w:t>
      </w:r>
      <w:r>
        <w:rPr>
          <w:rFonts w:ascii="Consolas" w:eastAsia="宋体" w:hAnsi="Consolas" w:cs="宋体" w:hint="eastAsia"/>
          <w:color w:val="D7BA7D"/>
          <w:kern w:val="0"/>
          <w:szCs w:val="21"/>
        </w:rPr>
        <w:t>不能给定高宽</w:t>
      </w:r>
    </w:p>
    <w:p w14:paraId="581E174E" w14:textId="66C7A514" w:rsidR="006A7F53" w:rsidRDefault="006A7F53" w:rsidP="00AB2CA6">
      <w:pPr>
        <w:ind w:firstLine="420"/>
      </w:pPr>
    </w:p>
    <w:p w14:paraId="21E1CF37" w14:textId="0719C5A9" w:rsidR="003A49AE" w:rsidRDefault="006A7F53" w:rsidP="00AB2CA6">
      <w:pPr>
        <w:ind w:firstLine="420"/>
      </w:pPr>
      <w:r>
        <w:rPr>
          <w:rFonts w:hint="eastAsia"/>
        </w:rPr>
        <w:t xml:space="preserve">··· </w:t>
      </w:r>
      <w:r>
        <w:t xml:space="preserve"> 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2C08B5C" wp14:editId="1C99E9A0">
            <wp:extent cx="2057400" cy="226110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312" cy="22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2392" w14:textId="63560685" w:rsidR="003A49AE" w:rsidRPr="008E2267" w:rsidRDefault="003A49AE" w:rsidP="00AB2CA6">
      <w:pPr>
        <w:ind w:firstLine="420"/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E2267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键盘</w:t>
      </w:r>
    </w:p>
    <w:p w14:paraId="7191E3F1" w14:textId="3B674930" w:rsidR="003A49AE" w:rsidRDefault="003A49AE" w:rsidP="00AB2CA6">
      <w:pPr>
        <w:ind w:firstLine="420"/>
      </w:pPr>
      <w:r>
        <w:rPr>
          <w:rFonts w:hint="eastAsia"/>
        </w:rPr>
        <w:t>260案例</w:t>
      </w:r>
      <w:r>
        <w:tab/>
      </w:r>
      <w:r>
        <w:tab/>
      </w:r>
      <w:r>
        <w:rPr>
          <w:rFonts w:hint="eastAsia"/>
        </w:rPr>
        <w:t>通过键盘切换页面</w:t>
      </w:r>
    </w:p>
    <w:p w14:paraId="046F8471" w14:textId="453899E6" w:rsidR="003A49AE" w:rsidRDefault="003A49AE" w:rsidP="00AB2CA6">
      <w:pPr>
        <w:ind w:firstLine="420"/>
      </w:pPr>
    </w:p>
    <w:p w14:paraId="2774E4E6" w14:textId="5EFF85E5" w:rsidR="003A49AE" w:rsidRPr="008E2267" w:rsidRDefault="003A49AE" w:rsidP="00AB2CA6">
      <w:pPr>
        <w:ind w:firstLine="420"/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E2267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鼠标</w:t>
      </w:r>
    </w:p>
    <w:p w14:paraId="73AAC1D5" w14:textId="5AD28BF2" w:rsidR="003A49AE" w:rsidRDefault="003A49AE" w:rsidP="005F39D8">
      <w:pPr>
        <w:ind w:left="1676" w:hanging="1256"/>
      </w:pPr>
      <w:r>
        <w:rPr>
          <w:rFonts w:hint="eastAsia"/>
        </w:rPr>
        <w:t>270案例</w:t>
      </w:r>
      <w:r>
        <w:tab/>
      </w:r>
      <w:r>
        <w:tab/>
      </w:r>
      <w:r>
        <w:rPr>
          <w:rFonts w:hint="eastAsia"/>
        </w:rPr>
        <w:t>通过鼠标滚动切换页面</w:t>
      </w:r>
      <w:r w:rsidR="005F39D8">
        <w:rPr>
          <w:rFonts w:hint="eastAsia"/>
        </w:rPr>
        <w:t xml:space="preserve"> （可以通过这个属性可以将手机</w:t>
      </w:r>
      <w:proofErr w:type="gramStart"/>
      <w:r w:rsidR="005F39D8">
        <w:rPr>
          <w:rFonts w:hint="eastAsia"/>
        </w:rPr>
        <w:t>端事件</w:t>
      </w:r>
      <w:proofErr w:type="gramEnd"/>
      <w:r w:rsidR="005F39D8">
        <w:rPr>
          <w:rFonts w:hint="eastAsia"/>
        </w:rPr>
        <w:t>兼容于pc端）</w:t>
      </w:r>
    </w:p>
    <w:p w14:paraId="3BAE8F83" w14:textId="608DAA4E" w:rsidR="00AB4DDC" w:rsidRDefault="00AB4DDC" w:rsidP="003A49AE">
      <w:pPr>
        <w:ind w:firstLine="420"/>
      </w:pPr>
    </w:p>
    <w:p w14:paraId="35CB4F66" w14:textId="71319919" w:rsidR="006A7F53" w:rsidRDefault="006A7F53" w:rsidP="003A49AE">
      <w:pPr>
        <w:ind w:firstLine="420"/>
      </w:pPr>
      <w:r>
        <w:rPr>
          <w:rFonts w:hint="eastAsia"/>
        </w:rPr>
        <w:t>280案例</w:t>
      </w:r>
      <w:r>
        <w:tab/>
      </w:r>
      <w:r>
        <w:tab/>
      </w:r>
      <w:r>
        <w:rPr>
          <w:rFonts w:hint="eastAsia"/>
        </w:rPr>
        <w:t>自动播放 开始轮播</w:t>
      </w:r>
    </w:p>
    <w:p w14:paraId="16CB503E" w14:textId="63355F4C" w:rsidR="004522B0" w:rsidRDefault="004522B0" w:rsidP="003A49AE">
      <w:pPr>
        <w:ind w:firstLine="420"/>
      </w:pPr>
    </w:p>
    <w:p w14:paraId="1195C5B2" w14:textId="2749F11C" w:rsidR="00107244" w:rsidRPr="00FB0960" w:rsidRDefault="00FB0960" w:rsidP="003A49AE">
      <w:pPr>
        <w:ind w:firstLine="420"/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B0960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手动</w:t>
      </w:r>
      <w:proofErr w:type="gramStart"/>
      <w:r w:rsidRPr="00FB0960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添加轮播的</w:t>
      </w:r>
      <w:proofErr w:type="gramEnd"/>
      <w:r w:rsidRPr="00FB0960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页面</w:t>
      </w:r>
    </w:p>
    <w:p w14:paraId="5B263112" w14:textId="324D6FF3" w:rsidR="00107244" w:rsidRPr="005F39D8" w:rsidRDefault="00107244" w:rsidP="00107244">
      <w:pPr>
        <w:ind w:firstLine="420"/>
      </w:pPr>
      <w:r>
        <w:rPr>
          <w:rFonts w:hint="eastAsia"/>
        </w:rPr>
        <w:t xml:space="preserve">290案例 </w:t>
      </w:r>
      <w:r>
        <w:t xml:space="preserve">    </w:t>
      </w:r>
      <w:r w:rsidR="00FB0960" w:rsidRPr="00FB0960">
        <w:rPr>
          <w:rFonts w:hint="eastAsia"/>
        </w:rPr>
        <w:t>手动</w:t>
      </w:r>
      <w:proofErr w:type="gramStart"/>
      <w:r w:rsidR="00FB0960" w:rsidRPr="00FB0960">
        <w:rPr>
          <w:rFonts w:hint="eastAsia"/>
        </w:rPr>
        <w:t>添加轮播的</w:t>
      </w:r>
      <w:proofErr w:type="gramEnd"/>
      <w:r w:rsidR="00FB0960" w:rsidRPr="00FB0960">
        <w:rPr>
          <w:rFonts w:hint="eastAsia"/>
        </w:rPr>
        <w:t>页面</w:t>
      </w:r>
    </w:p>
    <w:p w14:paraId="573659F7" w14:textId="77777777" w:rsidR="00107244" w:rsidRDefault="00107244" w:rsidP="003A49AE">
      <w:pPr>
        <w:ind w:firstLine="420"/>
      </w:pPr>
    </w:p>
    <w:p w14:paraId="3D316BE4" w14:textId="006DA65E" w:rsidR="006A7F53" w:rsidRPr="008E2267" w:rsidRDefault="004522B0" w:rsidP="003A49AE">
      <w:pPr>
        <w:ind w:firstLine="420"/>
        <w:rPr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E2267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缩略图</w:t>
      </w:r>
      <w:r w:rsidR="0042183D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（双向控制</w:t>
      </w:r>
      <w:bookmarkStart w:id="0" w:name="_GoBack"/>
      <w:bookmarkEnd w:id="0"/>
      <w:r w:rsidR="0042183D">
        <w:rPr>
          <w:rFonts w:hint="eastAsia"/>
          <w:b/>
          <w:outline/>
          <w:color w:val="ED7D31" w:themeColor="accent2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）</w:t>
      </w:r>
    </w:p>
    <w:p w14:paraId="506EEDAA" w14:textId="55E0E658" w:rsidR="004522B0" w:rsidRPr="004522B0" w:rsidRDefault="004522B0" w:rsidP="004522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522B0">
        <w:rPr>
          <w:rFonts w:ascii="Consolas" w:eastAsia="宋体" w:hAnsi="Consolas" w:cs="宋体"/>
          <w:color w:val="D4D4D4"/>
          <w:kern w:val="0"/>
          <w:szCs w:val="21"/>
        </w:rPr>
        <w:lastRenderedPageBreak/>
        <w:t>slideToClickedSlide</w:t>
      </w:r>
      <w:proofErr w:type="spellEnd"/>
      <w:r w:rsidRPr="004522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522B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522B0">
        <w:rPr>
          <w:rFonts w:ascii="Consolas" w:eastAsia="宋体" w:hAnsi="Consolas" w:cs="宋体"/>
          <w:color w:val="D4D4D4"/>
          <w:kern w:val="0"/>
          <w:szCs w:val="21"/>
        </w:rPr>
        <w:t xml:space="preserve">, 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设置点击页面有效</w:t>
      </w:r>
    </w:p>
    <w:p w14:paraId="7F5BA9D2" w14:textId="77777777" w:rsidR="008E2267" w:rsidRPr="005F39D8" w:rsidRDefault="008B637E" w:rsidP="008E2267">
      <w:pPr>
        <w:ind w:firstLine="420"/>
      </w:pPr>
      <w:r>
        <w:rPr>
          <w:rFonts w:hint="eastAsia"/>
        </w:rPr>
        <w:t>300案例</w:t>
      </w:r>
      <w:r>
        <w:tab/>
      </w:r>
      <w:r>
        <w:tab/>
      </w:r>
      <w:r>
        <w:rPr>
          <w:rFonts w:hint="eastAsia"/>
        </w:rPr>
        <w:t>大图/</w:t>
      </w:r>
      <w:r>
        <w:t xml:space="preserve"> </w:t>
      </w:r>
      <w:r>
        <w:rPr>
          <w:rFonts w:hint="eastAsia"/>
        </w:rPr>
        <w:t xml:space="preserve">小图 </w:t>
      </w:r>
      <w: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起动 </w:t>
      </w:r>
      <w:r>
        <w:t xml:space="preserve"> </w:t>
      </w:r>
      <w:r w:rsidR="008E2267">
        <w:rPr>
          <w:rFonts w:hint="eastAsia"/>
        </w:rPr>
        <w:t>小图中被激活的始终处在中间位置</w:t>
      </w:r>
    </w:p>
    <w:p w14:paraId="17709E72" w14:textId="4FF83024" w:rsidR="008E2267" w:rsidRPr="008E2267" w:rsidRDefault="008E2267" w:rsidP="003A49AE">
      <w:pPr>
        <w:ind w:firstLine="420"/>
      </w:pPr>
    </w:p>
    <w:p w14:paraId="0BC08493" w14:textId="4315B2F6" w:rsidR="003A49AE" w:rsidRDefault="00A1026E" w:rsidP="00AB2CA6">
      <w:pPr>
        <w:ind w:firstLine="420"/>
      </w:pPr>
      <w:r>
        <w:rPr>
          <w:rFonts w:hint="eastAsia"/>
        </w:rPr>
        <w:t>310案例</w:t>
      </w:r>
      <w:r>
        <w:tab/>
      </w:r>
      <w:r w:rsidR="008E2267">
        <w:tab/>
      </w:r>
      <w:r w:rsidR="008E2267">
        <w:rPr>
          <w:rFonts w:hint="eastAsia"/>
        </w:rPr>
        <w:t>大图/</w:t>
      </w:r>
      <w:r w:rsidR="008E2267">
        <w:t xml:space="preserve"> </w:t>
      </w:r>
      <w:r w:rsidR="008E2267">
        <w:rPr>
          <w:rFonts w:hint="eastAsia"/>
        </w:rPr>
        <w:t xml:space="preserve">小图 </w:t>
      </w:r>
      <w:r w:rsidR="008E2267">
        <w:t xml:space="preserve"> </w:t>
      </w:r>
      <w:proofErr w:type="gramStart"/>
      <w:r w:rsidR="008E2267">
        <w:rPr>
          <w:rFonts w:hint="eastAsia"/>
        </w:rPr>
        <w:t>一</w:t>
      </w:r>
      <w:proofErr w:type="gramEnd"/>
      <w:r w:rsidR="008E2267">
        <w:rPr>
          <w:rFonts w:hint="eastAsia"/>
        </w:rPr>
        <w:t xml:space="preserve">起动 </w:t>
      </w:r>
      <w:r w:rsidR="008E2267">
        <w:t xml:space="preserve"> </w:t>
      </w:r>
      <w:r w:rsidR="008E2267">
        <w:rPr>
          <w:rFonts w:hint="eastAsia"/>
        </w:rPr>
        <w:t>小图中被激活的始终处在最左边位置</w:t>
      </w:r>
    </w:p>
    <w:p w14:paraId="327F518C" w14:textId="15B3CE5E" w:rsidR="004F3B5C" w:rsidRDefault="004F3B5C" w:rsidP="00AB2CA6">
      <w:pPr>
        <w:ind w:firstLine="420"/>
        <w:rPr>
          <w:color w:val="00B050"/>
        </w:rPr>
      </w:pPr>
    </w:p>
    <w:p w14:paraId="0EAA8D58" w14:textId="386279B7" w:rsidR="004F3B5C" w:rsidRDefault="004F3B5C" w:rsidP="00AB2CA6">
      <w:pPr>
        <w:ind w:firstLine="420"/>
      </w:pPr>
      <w:r w:rsidRPr="004F3B5C">
        <w:rPr>
          <w:rFonts w:hint="eastAsia"/>
        </w:rPr>
        <w:t>32</w:t>
      </w:r>
      <w:r w:rsidRPr="004F3B5C">
        <w:t>0</w:t>
      </w:r>
      <w:r w:rsidRPr="004F3B5C">
        <w:rPr>
          <w:rFonts w:hint="eastAsia"/>
        </w:rPr>
        <w:t>案例</w:t>
      </w:r>
      <w:r w:rsidRPr="004F3B5C">
        <w:tab/>
      </w:r>
      <w:r w:rsidRPr="004F3B5C">
        <w:tab/>
      </w:r>
      <w:r w:rsidRPr="004F3B5C">
        <w:rPr>
          <w:rFonts w:hint="eastAsia"/>
        </w:rPr>
        <w:t>多个</w:t>
      </w:r>
      <w:proofErr w:type="gramStart"/>
      <w:r w:rsidRPr="004F3B5C">
        <w:rPr>
          <w:rFonts w:hint="eastAsia"/>
        </w:rPr>
        <w:t>轮播图</w:t>
      </w:r>
      <w:proofErr w:type="gramEnd"/>
    </w:p>
    <w:p w14:paraId="34E42391" w14:textId="2F355375" w:rsidR="004F3B5C" w:rsidRDefault="004F3B5C" w:rsidP="00AB2CA6">
      <w:pPr>
        <w:ind w:firstLine="420"/>
      </w:pPr>
    </w:p>
    <w:p w14:paraId="2BCF8AEB" w14:textId="2C41253A" w:rsidR="004F3B5C" w:rsidRDefault="004F3B5C" w:rsidP="00AB2CA6">
      <w:pPr>
        <w:ind w:firstLine="420"/>
      </w:pPr>
      <w:r>
        <w:rPr>
          <w:rFonts w:hint="eastAsia"/>
        </w:rPr>
        <w:t>330案例</w:t>
      </w:r>
      <w:r>
        <w:tab/>
      </w:r>
      <w:r>
        <w:tab/>
      </w:r>
      <w:r>
        <w:rPr>
          <w:rFonts w:hint="eastAsia"/>
        </w:rPr>
        <w:t>全屏</w:t>
      </w:r>
      <w:proofErr w:type="gramStart"/>
      <w:r>
        <w:rPr>
          <w:rFonts w:hint="eastAsia"/>
        </w:rPr>
        <w:t>轮播图</w:t>
      </w:r>
      <w:proofErr w:type="gramEnd"/>
    </w:p>
    <w:p w14:paraId="5A3DE02F" w14:textId="12CE5B2C" w:rsidR="004F3B5C" w:rsidRDefault="004F3B5C" w:rsidP="00AB2CA6">
      <w:pPr>
        <w:ind w:firstLine="420"/>
      </w:pPr>
    </w:p>
    <w:p w14:paraId="118C5046" w14:textId="0D9DC2ED" w:rsidR="004F3B5C" w:rsidRDefault="004F3B5C" w:rsidP="00AB2CA6">
      <w:pPr>
        <w:ind w:firstLine="420"/>
      </w:pPr>
      <w:r>
        <w:rPr>
          <w:rFonts w:hint="eastAsia"/>
        </w:rPr>
        <w:t>340案例</w:t>
      </w:r>
      <w:r>
        <w:tab/>
      </w:r>
      <w:r>
        <w:tab/>
      </w:r>
      <w:r w:rsidR="00061D1B">
        <w:rPr>
          <w:rFonts w:hint="eastAsia"/>
        </w:rPr>
        <w:t>history</w:t>
      </w:r>
    </w:p>
    <w:p w14:paraId="784BBCF6" w14:textId="0C9D126C" w:rsidR="00C07BC8" w:rsidRDefault="00C07BC8" w:rsidP="00AB2CA6">
      <w:pPr>
        <w:ind w:firstLine="420"/>
      </w:pPr>
    </w:p>
    <w:p w14:paraId="00D85FD4" w14:textId="3B3000B6" w:rsidR="00C07BC8" w:rsidRDefault="00C07BC8" w:rsidP="00AB2CA6">
      <w:pPr>
        <w:ind w:firstLine="420"/>
      </w:pPr>
      <w:r>
        <w:rPr>
          <w:rFonts w:hint="eastAsia"/>
        </w:rPr>
        <w:t>350</w:t>
      </w:r>
      <w:proofErr w:type="gramStart"/>
      <w:r>
        <w:rPr>
          <w:rFonts w:hint="eastAsia"/>
        </w:rPr>
        <w:t>案列</w:t>
      </w:r>
      <w:r>
        <w:tab/>
      </w:r>
      <w:r>
        <w:tab/>
      </w:r>
      <w:r>
        <w:rPr>
          <w:rFonts w:hint="eastAsia"/>
        </w:rPr>
        <w:t>轮播</w:t>
      </w:r>
      <w:proofErr w:type="gramEnd"/>
      <w:r>
        <w:rPr>
          <w:rFonts w:hint="eastAsia"/>
        </w:rPr>
        <w:t>切换方向（左到右 /</w:t>
      </w:r>
      <w:r>
        <w:t xml:space="preserve"> </w:t>
      </w:r>
      <w:r>
        <w:rPr>
          <w:rFonts w:hint="eastAsia"/>
        </w:rPr>
        <w:t>右到左）</w:t>
      </w:r>
    </w:p>
    <w:p w14:paraId="3B980F9F" w14:textId="539C27DE" w:rsidR="00C07BC8" w:rsidRDefault="00C07BC8" w:rsidP="00AB2CA6">
      <w:pPr>
        <w:ind w:firstLine="420"/>
      </w:pPr>
    </w:p>
    <w:p w14:paraId="28B25913" w14:textId="39A63406" w:rsidR="00C07BC8" w:rsidRDefault="001A1E42" w:rsidP="00AB2CA6">
      <w:pPr>
        <w:ind w:firstLine="420"/>
      </w:pPr>
      <w:r>
        <w:rPr>
          <w:rFonts w:hint="eastAsia"/>
        </w:rPr>
        <w:t>360案例</w:t>
      </w:r>
      <w:r>
        <w:tab/>
      </w:r>
      <w:r>
        <w:tab/>
      </w:r>
      <w:r>
        <w:rPr>
          <w:rFonts w:hint="eastAsia"/>
        </w:rPr>
        <w:t>背景的视差效果</w:t>
      </w:r>
      <w:r w:rsidR="00AC158B">
        <w:rPr>
          <w:rFonts w:hint="eastAsia"/>
        </w:rPr>
        <w:t>（切换文字背景移动）</w:t>
      </w:r>
    </w:p>
    <w:p w14:paraId="382695DC" w14:textId="7AE1C7ED" w:rsidR="00AC158B" w:rsidRDefault="00AC158B" w:rsidP="00AB2CA6">
      <w:pPr>
        <w:ind w:firstLine="420"/>
      </w:pPr>
    </w:p>
    <w:p w14:paraId="0201D878" w14:textId="42F1F838" w:rsidR="00AC158B" w:rsidRDefault="00AC158B" w:rsidP="00AB2CA6">
      <w:pPr>
        <w:ind w:firstLine="420"/>
      </w:pPr>
      <w:r>
        <w:rPr>
          <w:rFonts w:hint="eastAsia"/>
        </w:rPr>
        <w:t>370案例</w:t>
      </w:r>
      <w:r>
        <w:tab/>
      </w:r>
      <w:r>
        <w:tab/>
      </w:r>
      <w:r>
        <w:rPr>
          <w:rFonts w:hint="eastAsia"/>
        </w:rPr>
        <w:t>loading</w:t>
      </w:r>
      <w:r>
        <w:t xml:space="preserve"> </w:t>
      </w:r>
      <w:r>
        <w:rPr>
          <w:rFonts w:hint="eastAsia"/>
        </w:rPr>
        <w:t>页面加载等待效果</w:t>
      </w:r>
    </w:p>
    <w:p w14:paraId="57CC6551" w14:textId="5757C09F" w:rsidR="00AC158B" w:rsidRDefault="00AC158B" w:rsidP="00AB2CA6">
      <w:pPr>
        <w:ind w:firstLine="420"/>
      </w:pPr>
    </w:p>
    <w:p w14:paraId="5C8578B0" w14:textId="3DA76F1B" w:rsidR="00AC158B" w:rsidRDefault="00AC158B" w:rsidP="00AB2CA6">
      <w:pPr>
        <w:ind w:firstLine="420"/>
        <w:rPr>
          <w:rFonts w:hint="eastAsia"/>
        </w:rPr>
      </w:pPr>
      <w:r>
        <w:rPr>
          <w:rFonts w:hint="eastAsia"/>
        </w:rPr>
        <w:t>380案例</w:t>
      </w:r>
      <w:r w:rsidR="007A6276">
        <w:tab/>
      </w:r>
      <w:r w:rsidR="007A6276">
        <w:tab/>
      </w:r>
      <w:r w:rsidR="007A6276">
        <w:rPr>
          <w:rFonts w:hint="eastAsia"/>
        </w:rPr>
        <w:t>自适应布局</w:t>
      </w:r>
    </w:p>
    <w:p w14:paraId="33AFF04D" w14:textId="7FA292FC" w:rsidR="00AC158B" w:rsidRDefault="00AC158B" w:rsidP="00AB2CA6">
      <w:pPr>
        <w:ind w:firstLine="420"/>
      </w:pPr>
    </w:p>
    <w:p w14:paraId="2EC49E77" w14:textId="64A6F35F" w:rsidR="00AC158B" w:rsidRPr="00C07BC8" w:rsidRDefault="00AC158B" w:rsidP="00AC158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9</w:t>
      </w:r>
      <w:r>
        <w:rPr>
          <w:rFonts w:hint="eastAsia"/>
        </w:rPr>
        <w:t>0案例</w:t>
      </w:r>
      <w:r w:rsidR="007A6276">
        <w:tab/>
      </w:r>
      <w:r w:rsidR="007A6276">
        <w:tab/>
      </w:r>
      <w:proofErr w:type="gramStart"/>
      <w:r w:rsidR="007A6276">
        <w:rPr>
          <w:rFonts w:hint="eastAsia"/>
        </w:rPr>
        <w:t>外框自适应</w:t>
      </w:r>
      <w:proofErr w:type="gramEnd"/>
      <w:r w:rsidR="007A6276">
        <w:rPr>
          <w:rFonts w:hint="eastAsia"/>
        </w:rPr>
        <w:t>高度（</w:t>
      </w:r>
      <w:proofErr w:type="gramStart"/>
      <w:r w:rsidR="007A6276">
        <w:rPr>
          <w:rFonts w:hint="eastAsia"/>
        </w:rPr>
        <w:t>不</w:t>
      </w:r>
      <w:proofErr w:type="gramEnd"/>
      <w:r w:rsidR="007A6276">
        <w:rPr>
          <w:rFonts w:hint="eastAsia"/>
        </w:rPr>
        <w:t>给定高度）</w:t>
      </w:r>
    </w:p>
    <w:p w14:paraId="1AEDC5A9" w14:textId="48000C4D" w:rsidR="00AC158B" w:rsidRDefault="00AC158B" w:rsidP="00AB2CA6">
      <w:pPr>
        <w:ind w:firstLine="420"/>
      </w:pPr>
    </w:p>
    <w:p w14:paraId="19B2FCCD" w14:textId="1417B78A" w:rsidR="00AC158B" w:rsidRPr="00C07BC8" w:rsidRDefault="00AC158B" w:rsidP="00AC158B">
      <w:pPr>
        <w:ind w:firstLine="420"/>
        <w:rPr>
          <w:rFonts w:hint="eastAsia"/>
        </w:rPr>
      </w:pPr>
      <w:r>
        <w:rPr>
          <w:rFonts w:hint="eastAsia"/>
        </w:rPr>
        <w:t>40</w:t>
      </w:r>
      <w:r>
        <w:rPr>
          <w:rFonts w:hint="eastAsia"/>
        </w:rPr>
        <w:t>0案例</w:t>
      </w:r>
      <w:r w:rsidR="007A6276">
        <w:tab/>
      </w:r>
      <w:r w:rsidR="007A6276">
        <w:tab/>
      </w:r>
      <w:r w:rsidR="007A6276">
        <w:rPr>
          <w:rFonts w:hint="eastAsia"/>
        </w:rPr>
        <w:t>双击图片放大缩小</w:t>
      </w:r>
    </w:p>
    <w:p w14:paraId="44E4D458" w14:textId="02990D3B" w:rsidR="00AC158B" w:rsidRDefault="00AC158B" w:rsidP="00AB2CA6">
      <w:pPr>
        <w:ind w:firstLine="420"/>
      </w:pPr>
    </w:p>
    <w:p w14:paraId="62681A9E" w14:textId="26FCD281" w:rsidR="00AC158B" w:rsidRDefault="00AC158B" w:rsidP="00AC158B">
      <w:pPr>
        <w:ind w:firstLine="420"/>
      </w:pPr>
      <w:r>
        <w:rPr>
          <w:rFonts w:hint="eastAsia"/>
        </w:rPr>
        <w:t>41</w:t>
      </w:r>
      <w:r>
        <w:rPr>
          <w:rFonts w:hint="eastAsia"/>
        </w:rPr>
        <w:t>0案例</w:t>
      </w:r>
      <w:r w:rsidR="0014692C">
        <w:tab/>
      </w:r>
      <w:r w:rsidR="0014692C">
        <w:tab/>
      </w:r>
      <w:r w:rsidR="00D73DDC">
        <w:rPr>
          <w:rFonts w:hint="eastAsia"/>
        </w:rPr>
        <w:t>点击页面跳转</w:t>
      </w:r>
    </w:p>
    <w:p w14:paraId="4C247687" w14:textId="07670968" w:rsidR="00D73DDC" w:rsidRPr="00C07BC8" w:rsidRDefault="00D73DDC" w:rsidP="00D73DDC">
      <w:pPr>
        <w:ind w:left="1260" w:firstLine="420"/>
        <w:rPr>
          <w:rFonts w:hint="eastAsia"/>
        </w:rPr>
      </w:pPr>
      <w:r>
        <w:rPr>
          <w:noProof/>
        </w:rPr>
        <w:drawing>
          <wp:inline distT="0" distB="0" distL="0" distR="0" wp14:anchorId="16E08591" wp14:editId="3E70DAA7">
            <wp:extent cx="2834886" cy="4648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5238" w14:textId="4ED1FBEF" w:rsidR="00AC158B" w:rsidRDefault="00AC158B" w:rsidP="00AB2CA6">
      <w:pPr>
        <w:ind w:firstLine="420"/>
      </w:pPr>
    </w:p>
    <w:p w14:paraId="651D2AD5" w14:textId="30AC8502" w:rsidR="00AC158B" w:rsidRPr="00C07BC8" w:rsidRDefault="00AC158B" w:rsidP="00AC158B">
      <w:pPr>
        <w:ind w:firstLine="420"/>
        <w:rPr>
          <w:rFonts w:hint="eastAsia"/>
        </w:rPr>
      </w:pPr>
      <w:r>
        <w:rPr>
          <w:rFonts w:hint="eastAsia"/>
        </w:rPr>
        <w:t>42</w:t>
      </w:r>
      <w:r>
        <w:rPr>
          <w:rFonts w:hint="eastAsia"/>
        </w:rPr>
        <w:t>0案例</w:t>
      </w:r>
    </w:p>
    <w:p w14:paraId="68BAE62D" w14:textId="2B010918" w:rsidR="00AC158B" w:rsidRDefault="00AC158B" w:rsidP="00AB2CA6">
      <w:pPr>
        <w:ind w:firstLine="420"/>
      </w:pPr>
    </w:p>
    <w:p w14:paraId="1B9FE71D" w14:textId="5252866E" w:rsidR="00AC158B" w:rsidRPr="00C07BC8" w:rsidRDefault="00AC158B" w:rsidP="007A6276">
      <w:pPr>
        <w:ind w:left="420"/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0案例</w:t>
      </w:r>
    </w:p>
    <w:p w14:paraId="0EC7C3A5" w14:textId="77777777" w:rsidR="00AC158B" w:rsidRPr="00C07BC8" w:rsidRDefault="00AC158B" w:rsidP="007A6276">
      <w:pPr>
        <w:ind w:left="420"/>
        <w:rPr>
          <w:rFonts w:hint="eastAsia"/>
        </w:rPr>
      </w:pPr>
    </w:p>
    <w:sectPr w:rsidR="00AC158B" w:rsidRPr="00C0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FA"/>
    <w:rsid w:val="00061D1B"/>
    <w:rsid w:val="0009665A"/>
    <w:rsid w:val="00107244"/>
    <w:rsid w:val="0014692C"/>
    <w:rsid w:val="00167BEC"/>
    <w:rsid w:val="001A1E42"/>
    <w:rsid w:val="00211585"/>
    <w:rsid w:val="003038A1"/>
    <w:rsid w:val="003A49AE"/>
    <w:rsid w:val="0042183D"/>
    <w:rsid w:val="004522B0"/>
    <w:rsid w:val="004B3A27"/>
    <w:rsid w:val="004F2CA9"/>
    <w:rsid w:val="004F3B5C"/>
    <w:rsid w:val="005A0687"/>
    <w:rsid w:val="005F39D8"/>
    <w:rsid w:val="006A7F53"/>
    <w:rsid w:val="007006E4"/>
    <w:rsid w:val="007149A0"/>
    <w:rsid w:val="007A6276"/>
    <w:rsid w:val="007C5B4A"/>
    <w:rsid w:val="0087020A"/>
    <w:rsid w:val="008B637E"/>
    <w:rsid w:val="008E2267"/>
    <w:rsid w:val="00956FE2"/>
    <w:rsid w:val="00A1026E"/>
    <w:rsid w:val="00AB2CA6"/>
    <w:rsid w:val="00AB4DDC"/>
    <w:rsid w:val="00AC158B"/>
    <w:rsid w:val="00B74CFA"/>
    <w:rsid w:val="00C07BC8"/>
    <w:rsid w:val="00D12942"/>
    <w:rsid w:val="00D16405"/>
    <w:rsid w:val="00D73DDC"/>
    <w:rsid w:val="00E72998"/>
    <w:rsid w:val="00F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C40A"/>
  <w15:chartTrackingRefBased/>
  <w15:docId w15:val="{45332428-4942-4AD0-9C17-71585CD4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wuyuepeng1234@126.com</dc:creator>
  <cp:keywords/>
  <dc:description/>
  <cp:lastModifiedBy>wuyuepeng1234@126.com</cp:lastModifiedBy>
  <cp:revision>22</cp:revision>
  <dcterms:created xsi:type="dcterms:W3CDTF">2018-01-25T05:46:00Z</dcterms:created>
  <dcterms:modified xsi:type="dcterms:W3CDTF">2018-01-26T02:18:00Z</dcterms:modified>
</cp:coreProperties>
</file>