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DA920E" w14:textId="77777777" w:rsidR="00CC620C" w:rsidRDefault="00CC620C" w:rsidP="00CC620C">
      <w:pPr>
        <w:widowControl/>
        <w:adjustRightInd w:val="0"/>
        <w:snapToGrid w:val="0"/>
        <w:jc w:val="right"/>
        <w:rPr>
          <w:rFonts w:ascii="楷体_GB2312" w:eastAsia="楷体_GB2312" w:hAnsi="Times New Roman"/>
          <w:bCs/>
          <w:sz w:val="28"/>
          <w:szCs w:val="28"/>
        </w:rPr>
      </w:pPr>
    </w:p>
    <w:p w14:paraId="5F220038" w14:textId="77777777" w:rsidR="00FB1F38" w:rsidRDefault="00FB1F38" w:rsidP="0001769F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366F5C14" w14:textId="77777777" w:rsidR="00631E26" w:rsidRDefault="00631E26" w:rsidP="0001769F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692C4F25" w14:textId="77777777" w:rsidR="00671FFF" w:rsidRDefault="00671FFF" w:rsidP="0001769F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63E51D26" w14:textId="77777777" w:rsidR="00EA59BD" w:rsidRDefault="00EA59BD" w:rsidP="0001769F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679C2B6B" w14:textId="77777777" w:rsidR="00FB1F38" w:rsidRPr="00631E26" w:rsidRDefault="00A503C2" w:rsidP="00631E26">
      <w:pPr>
        <w:widowControl/>
        <w:adjustRightInd w:val="0"/>
        <w:snapToGrid w:val="0"/>
        <w:spacing w:line="480" w:lineRule="exact"/>
        <w:jc w:val="center"/>
        <w:rPr>
          <w:rFonts w:ascii="楷体_GB2312" w:eastAsia="楷体_GB2312" w:hAnsi="Times New Roman"/>
          <w:b/>
          <w:bCs/>
          <w:sz w:val="36"/>
          <w:szCs w:val="36"/>
        </w:rPr>
      </w:pPr>
      <w:r>
        <w:rPr>
          <w:rFonts w:ascii="楷体_GB2312" w:eastAsia="楷体_GB2312" w:hAnsi="Times New Roman" w:hint="eastAsia"/>
          <w:b/>
          <w:bCs/>
          <w:sz w:val="36"/>
          <w:szCs w:val="36"/>
        </w:rPr>
        <w:t>作业</w:t>
      </w:r>
      <w:r w:rsidR="008D3B6A">
        <w:rPr>
          <w:rFonts w:ascii="楷体_GB2312" w:eastAsia="楷体_GB2312" w:hAnsi="Times New Roman" w:hint="eastAsia"/>
          <w:b/>
          <w:bCs/>
          <w:sz w:val="36"/>
          <w:szCs w:val="36"/>
        </w:rPr>
        <w:t>报告</w:t>
      </w:r>
    </w:p>
    <w:p w14:paraId="6D3AA84C" w14:textId="77777777" w:rsidR="00FB1F38" w:rsidRDefault="00631E26" w:rsidP="00631E26">
      <w:pPr>
        <w:widowControl/>
        <w:adjustRightInd w:val="0"/>
        <w:snapToGrid w:val="0"/>
        <w:spacing w:line="480" w:lineRule="exact"/>
        <w:jc w:val="center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7E4620" wp14:editId="3A550FCB">
                <wp:simplePos x="0" y="0"/>
                <wp:positionH relativeFrom="column">
                  <wp:posOffset>539366</wp:posOffset>
                </wp:positionH>
                <wp:positionV relativeFrom="paragraph">
                  <wp:posOffset>214438</wp:posOffset>
                </wp:positionV>
                <wp:extent cx="4899803" cy="34506"/>
                <wp:effectExtent l="19050" t="19050" r="15240" b="2286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99803" cy="34506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7F9E3D" id="直接连接符 1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45pt,16.9pt" to="428.25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" strokecolor="black [3040]" strokeweight="3pt"/>
            </w:pict>
          </mc:Fallback>
        </mc:AlternateContent>
      </w:r>
    </w:p>
    <w:p w14:paraId="7E57522F" w14:textId="77777777" w:rsidR="00631E26" w:rsidRPr="00631E26" w:rsidRDefault="00631E26" w:rsidP="00631E26">
      <w:pPr>
        <w:widowControl/>
        <w:adjustRightInd w:val="0"/>
        <w:snapToGrid w:val="0"/>
        <w:spacing w:line="480" w:lineRule="exact"/>
        <w:jc w:val="center"/>
        <w:rPr>
          <w:rFonts w:ascii="楷体_GB2312" w:eastAsia="楷体_GB2312" w:hAnsi="Times New Roman"/>
          <w:bCs/>
          <w:sz w:val="28"/>
          <w:szCs w:val="28"/>
          <w:u w:val="single"/>
        </w:rPr>
      </w:pPr>
    </w:p>
    <w:p w14:paraId="76F8C889" w14:textId="53719689" w:rsidR="0007222E" w:rsidRDefault="00A503C2" w:rsidP="0007222E">
      <w:pPr>
        <w:widowControl/>
        <w:adjustRightInd w:val="0"/>
        <w:snapToGrid w:val="0"/>
        <w:spacing w:line="700" w:lineRule="exact"/>
        <w:ind w:firstLineChars="750" w:firstLine="2100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课程名称</w:t>
      </w:r>
      <w:r w:rsidR="0007222E">
        <w:rPr>
          <w:rFonts w:ascii="楷体_GB2312" w:eastAsia="楷体_GB2312" w:hAnsi="Times New Roman" w:hint="eastAsia"/>
          <w:bCs/>
          <w:sz w:val="28"/>
          <w:szCs w:val="28"/>
        </w:rPr>
        <w:t>：</w:t>
      </w:r>
      <w:r w:rsidR="0007222E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>《</w:t>
      </w:r>
      <w:r w:rsidR="00F22E29" w:rsidRP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>算法设计与分析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>》</w:t>
      </w:r>
      <w:r w:rsidR="0007222E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</w:t>
      </w:r>
      <w:r w:rsidR="0007222E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</w:t>
      </w:r>
    </w:p>
    <w:p w14:paraId="41322C87" w14:textId="047BC408" w:rsidR="00A503C2" w:rsidRDefault="00A503C2" w:rsidP="0007222E">
      <w:pPr>
        <w:widowControl/>
        <w:adjustRightInd w:val="0"/>
        <w:snapToGrid w:val="0"/>
        <w:spacing w:line="700" w:lineRule="exact"/>
        <w:ind w:firstLineChars="750" w:firstLine="2100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作业题目：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</w:t>
      </w:r>
      <w:r w:rsidR="00EC4475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</w:t>
      </w:r>
      <w:r w:rsidR="00EC4475">
        <w:rPr>
          <w:rFonts w:ascii="楷体_GB2312" w:eastAsia="楷体_GB2312" w:hAnsi="Times New Roman" w:hint="eastAsia"/>
          <w:bCs/>
          <w:sz w:val="28"/>
          <w:szCs w:val="28"/>
          <w:u w:val="single"/>
        </w:rPr>
        <w:t>排队接水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     </w:t>
      </w:r>
    </w:p>
    <w:p w14:paraId="3CE2FB27" w14:textId="1FBECD47" w:rsidR="00A503C2" w:rsidRPr="00EA59BD" w:rsidRDefault="00A503C2" w:rsidP="00A503C2">
      <w:pPr>
        <w:widowControl/>
        <w:adjustRightInd w:val="0"/>
        <w:snapToGrid w:val="0"/>
        <w:spacing w:line="700" w:lineRule="exact"/>
        <w:ind w:firstLineChars="750" w:firstLine="2100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专业：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>信息安全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    </w:t>
      </w:r>
    </w:p>
    <w:p w14:paraId="6AC9E547" w14:textId="02632B89" w:rsidR="008D695C" w:rsidRDefault="00A503C2" w:rsidP="00A503C2">
      <w:pPr>
        <w:widowControl/>
        <w:adjustRightInd w:val="0"/>
        <w:snapToGrid w:val="0"/>
        <w:spacing w:line="700" w:lineRule="exact"/>
        <w:ind w:firstLineChars="750" w:firstLine="2100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班级：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>2022211801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</w:t>
      </w:r>
      <w:r>
        <w:rPr>
          <w:rFonts w:ascii="楷体_GB2312" w:eastAsia="楷体_GB2312" w:hAnsi="Times New Roman"/>
          <w:bCs/>
          <w:sz w:val="28"/>
          <w:szCs w:val="28"/>
          <w:u w:val="single"/>
        </w:rPr>
        <w:t xml:space="preserve">   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</w:t>
      </w:r>
    </w:p>
    <w:p w14:paraId="5E6DB406" w14:textId="5A8D2DEF" w:rsidR="008D695C" w:rsidRPr="00EA59BD" w:rsidRDefault="00A503C2" w:rsidP="00847781">
      <w:pPr>
        <w:widowControl/>
        <w:adjustRightInd w:val="0"/>
        <w:snapToGrid w:val="0"/>
        <w:spacing w:line="700" w:lineRule="exact"/>
        <w:ind w:firstLineChars="750" w:firstLine="2100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学号</w:t>
      </w:r>
      <w:r w:rsidR="008D695C">
        <w:rPr>
          <w:rFonts w:ascii="楷体_GB2312" w:eastAsia="楷体_GB2312" w:hAnsi="Times New Roman" w:hint="eastAsia"/>
          <w:bCs/>
          <w:sz w:val="28"/>
          <w:szCs w:val="28"/>
        </w:rPr>
        <w:t>：</w:t>
      </w:r>
      <w:r w:rsidR="008D695C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  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>2022211570</w:t>
      </w:r>
      <w:r w:rsidR="008D695C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  </w:t>
      </w:r>
    </w:p>
    <w:p w14:paraId="31A0454A" w14:textId="5B0F008E" w:rsidR="00FB1F38" w:rsidRPr="00EA59BD" w:rsidRDefault="00A503C2" w:rsidP="00847781">
      <w:pPr>
        <w:widowControl/>
        <w:adjustRightInd w:val="0"/>
        <w:snapToGrid w:val="0"/>
        <w:spacing w:line="700" w:lineRule="exact"/>
        <w:ind w:firstLineChars="750" w:firstLine="2100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姓名</w:t>
      </w:r>
      <w:r w:rsidR="00FB1F38">
        <w:rPr>
          <w:rFonts w:ascii="楷体_GB2312" w:eastAsia="楷体_GB2312" w:hAnsi="Times New Roman" w:hint="eastAsia"/>
          <w:bCs/>
          <w:sz w:val="28"/>
          <w:szCs w:val="28"/>
        </w:rPr>
        <w:t>：</w:t>
      </w:r>
      <w:r w:rsidR="00EA59BD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</w:t>
      </w:r>
      <w:r w:rsidR="00EA59BD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</w:t>
      </w:r>
      <w:r w:rsidR="00EA59BD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>项 枫</w:t>
      </w:r>
      <w:r w:rsidR="00EA59BD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</w:t>
      </w:r>
      <w:r w:rsidR="00671FFF">
        <w:rPr>
          <w:rFonts w:ascii="楷体_GB2312" w:eastAsia="楷体_GB2312" w:hAnsi="Times New Roman"/>
          <w:bCs/>
          <w:sz w:val="28"/>
          <w:szCs w:val="28"/>
          <w:u w:val="single"/>
        </w:rPr>
        <w:t xml:space="preserve">    </w:t>
      </w:r>
      <w:r w:rsidR="00EA59BD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</w:t>
      </w:r>
    </w:p>
    <w:p w14:paraId="6C8EEC11" w14:textId="1F3D1EEF" w:rsidR="00847781" w:rsidRPr="00EA59BD" w:rsidRDefault="00671FFF" w:rsidP="00847781">
      <w:pPr>
        <w:widowControl/>
        <w:adjustRightInd w:val="0"/>
        <w:snapToGrid w:val="0"/>
        <w:spacing w:line="700" w:lineRule="exact"/>
        <w:ind w:firstLineChars="750" w:firstLine="2100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联系方式</w:t>
      </w:r>
      <w:r w:rsidR="00847781">
        <w:rPr>
          <w:rFonts w:ascii="楷体_GB2312" w:eastAsia="楷体_GB2312" w:hAnsi="Times New Roman" w:hint="eastAsia"/>
          <w:bCs/>
          <w:sz w:val="28"/>
          <w:szCs w:val="28"/>
        </w:rPr>
        <w:t>：</w:t>
      </w:r>
      <w:r w:rsidR="00847781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>18801097167</w:t>
      </w:r>
      <w:r w:rsidR="00847781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   </w:t>
      </w:r>
    </w:p>
    <w:p w14:paraId="42032D41" w14:textId="4174F1AD" w:rsidR="00847781" w:rsidRPr="00EA59BD" w:rsidRDefault="00847781" w:rsidP="00847781">
      <w:pPr>
        <w:widowControl/>
        <w:adjustRightInd w:val="0"/>
        <w:snapToGrid w:val="0"/>
        <w:spacing w:line="700" w:lineRule="exact"/>
        <w:ind w:firstLineChars="750" w:firstLine="2100"/>
        <w:rPr>
          <w:rFonts w:ascii="楷体_GB2312" w:eastAsia="楷体_GB2312" w:hAnsi="Times New Roman"/>
          <w:bCs/>
          <w:sz w:val="28"/>
          <w:szCs w:val="28"/>
          <w:u w:val="single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邮箱：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</w:t>
      </w:r>
      <w:r w:rsidR="00F22E29">
        <w:rPr>
          <w:rFonts w:ascii="楷体_GB2312" w:eastAsia="楷体_GB2312" w:hAnsi="Times New Roman" w:hint="eastAsia"/>
          <w:bCs/>
          <w:sz w:val="28"/>
          <w:szCs w:val="28"/>
          <w:u w:val="single"/>
        </w:rPr>
        <w:t>2022211570@bupt.cn</w:t>
      </w:r>
      <w:r>
        <w:rPr>
          <w:rFonts w:ascii="楷体_GB2312" w:eastAsia="楷体_GB2312" w:hAnsi="Times New Roman" w:hint="eastAsia"/>
          <w:bCs/>
          <w:sz w:val="28"/>
          <w:szCs w:val="28"/>
          <w:u w:val="single"/>
        </w:rPr>
        <w:t xml:space="preserve">     </w:t>
      </w:r>
    </w:p>
    <w:p w14:paraId="0EEBF1CE" w14:textId="77777777" w:rsidR="008D695C" w:rsidRDefault="008D695C" w:rsidP="008D695C">
      <w:pPr>
        <w:widowControl/>
        <w:adjustRightInd w:val="0"/>
        <w:snapToGrid w:val="0"/>
        <w:spacing w:line="480" w:lineRule="exact"/>
        <w:rPr>
          <w:rFonts w:ascii="楷体_GB2312" w:eastAsia="楷体_GB2312" w:hAnsi="Times New Roman"/>
          <w:bCs/>
          <w:sz w:val="28"/>
          <w:szCs w:val="28"/>
        </w:rPr>
      </w:pPr>
    </w:p>
    <w:p w14:paraId="0CA8217D" w14:textId="77777777" w:rsidR="008D695C" w:rsidRDefault="008D695C" w:rsidP="0001769F">
      <w:pPr>
        <w:widowControl/>
        <w:adjustRightInd w:val="0"/>
        <w:snapToGrid w:val="0"/>
        <w:spacing w:line="480" w:lineRule="exact"/>
        <w:ind w:firstLineChars="200" w:firstLine="560"/>
        <w:rPr>
          <w:rFonts w:ascii="楷体_GB2312" w:eastAsia="楷体_GB2312" w:hAnsi="Times New Roman"/>
          <w:bCs/>
          <w:sz w:val="28"/>
          <w:szCs w:val="28"/>
        </w:rPr>
      </w:pPr>
    </w:p>
    <w:p w14:paraId="29196DFC" w14:textId="77777777" w:rsidR="0001769F" w:rsidRDefault="0001769F" w:rsidP="0001769F">
      <w:pPr>
        <w:widowControl/>
        <w:adjustRightInd w:val="0"/>
        <w:snapToGrid w:val="0"/>
        <w:spacing w:line="480" w:lineRule="exact"/>
        <w:ind w:firstLineChars="200" w:firstLine="560"/>
        <w:rPr>
          <w:rFonts w:ascii="楷体_GB2312" w:eastAsia="楷体_GB2312" w:hAnsi="Times New Roman"/>
          <w:bCs/>
          <w:sz w:val="28"/>
          <w:szCs w:val="28"/>
        </w:rPr>
      </w:pPr>
    </w:p>
    <w:p w14:paraId="4F9D3184" w14:textId="28739CF9" w:rsidR="0001769F" w:rsidRDefault="00952150" w:rsidP="00CC620C">
      <w:pPr>
        <w:widowControl/>
        <w:adjustRightInd w:val="0"/>
        <w:snapToGrid w:val="0"/>
        <w:spacing w:line="600" w:lineRule="exact"/>
        <w:ind w:firstLineChars="200" w:firstLine="560"/>
        <w:jc w:val="center"/>
        <w:rPr>
          <w:rFonts w:ascii="楷体_GB2312" w:eastAsia="楷体_GB2312" w:hAnsi="Times New Roman"/>
          <w:bCs/>
          <w:sz w:val="28"/>
          <w:szCs w:val="28"/>
        </w:rPr>
      </w:pPr>
      <w:r>
        <w:rPr>
          <w:rFonts w:ascii="楷体_GB2312" w:eastAsia="楷体_GB2312" w:hAnsi="Times New Roman" w:hint="eastAsia"/>
          <w:bCs/>
          <w:sz w:val="28"/>
          <w:szCs w:val="28"/>
        </w:rPr>
        <w:t>2024</w:t>
      </w:r>
      <w:r w:rsidR="00631E26">
        <w:rPr>
          <w:rFonts w:ascii="楷体_GB2312" w:eastAsia="楷体_GB2312" w:hAnsi="Times New Roman" w:hint="eastAsia"/>
          <w:bCs/>
          <w:sz w:val="28"/>
          <w:szCs w:val="28"/>
        </w:rPr>
        <w:t xml:space="preserve">年  </w:t>
      </w:r>
      <w:r>
        <w:rPr>
          <w:rFonts w:ascii="楷体_GB2312" w:eastAsia="楷体_GB2312" w:hAnsi="Times New Roman" w:hint="eastAsia"/>
          <w:bCs/>
          <w:sz w:val="28"/>
          <w:szCs w:val="28"/>
        </w:rPr>
        <w:t>1</w:t>
      </w:r>
      <w:r w:rsidR="00EC4475">
        <w:rPr>
          <w:rFonts w:ascii="楷体_GB2312" w:eastAsia="楷体_GB2312" w:hAnsi="Times New Roman" w:hint="eastAsia"/>
          <w:bCs/>
          <w:sz w:val="28"/>
          <w:szCs w:val="28"/>
        </w:rPr>
        <w:t>2</w:t>
      </w:r>
      <w:r w:rsidR="00631E26">
        <w:rPr>
          <w:rFonts w:ascii="楷体_GB2312" w:eastAsia="楷体_GB2312" w:hAnsi="Times New Roman" w:hint="eastAsia"/>
          <w:bCs/>
          <w:sz w:val="28"/>
          <w:szCs w:val="28"/>
        </w:rPr>
        <w:t xml:space="preserve">月 </w:t>
      </w:r>
      <w:r w:rsidR="00EC4475">
        <w:rPr>
          <w:rFonts w:ascii="楷体_GB2312" w:eastAsia="楷体_GB2312" w:hAnsi="Times New Roman" w:hint="eastAsia"/>
          <w:bCs/>
          <w:sz w:val="28"/>
          <w:szCs w:val="28"/>
        </w:rPr>
        <w:t>1</w:t>
      </w:r>
      <w:r w:rsidR="007027C3">
        <w:rPr>
          <w:rFonts w:ascii="楷体_GB2312" w:eastAsia="楷体_GB2312" w:hAnsi="Times New Roman" w:hint="eastAsia"/>
          <w:bCs/>
          <w:sz w:val="28"/>
          <w:szCs w:val="28"/>
        </w:rPr>
        <w:t>5</w:t>
      </w:r>
      <w:r w:rsidR="00631E26">
        <w:rPr>
          <w:rFonts w:ascii="楷体_GB2312" w:eastAsia="楷体_GB2312" w:hAnsi="Times New Roman" w:hint="eastAsia"/>
          <w:bCs/>
          <w:sz w:val="28"/>
          <w:szCs w:val="28"/>
        </w:rPr>
        <w:t xml:space="preserve"> 日</w:t>
      </w:r>
    </w:p>
    <w:p w14:paraId="5C816E0B" w14:textId="77777777" w:rsidR="00CC620C" w:rsidRDefault="00CC620C" w:rsidP="00CC620C">
      <w:pPr>
        <w:widowControl/>
        <w:adjustRightInd w:val="0"/>
        <w:snapToGrid w:val="0"/>
        <w:spacing w:line="600" w:lineRule="exact"/>
        <w:ind w:firstLineChars="200" w:firstLine="560"/>
        <w:jc w:val="center"/>
        <w:rPr>
          <w:rFonts w:ascii="楷体_GB2312" w:eastAsia="楷体_GB2312" w:hAnsi="Times New Roman"/>
          <w:bCs/>
          <w:sz w:val="28"/>
          <w:szCs w:val="28"/>
        </w:rPr>
      </w:pPr>
    </w:p>
    <w:p w14:paraId="6C6774B5" w14:textId="77777777" w:rsidR="00847781" w:rsidRDefault="00847781" w:rsidP="0001769F">
      <w:pPr>
        <w:widowControl/>
        <w:adjustRightInd w:val="0"/>
        <w:snapToGrid w:val="0"/>
        <w:spacing w:line="480" w:lineRule="exact"/>
        <w:ind w:firstLineChars="200" w:firstLine="560"/>
        <w:rPr>
          <w:rFonts w:ascii="楷体_GB2312" w:eastAsia="楷体_GB2312" w:hAnsi="Times New Roman"/>
          <w:bCs/>
          <w:sz w:val="28"/>
          <w:szCs w:val="28"/>
        </w:rPr>
        <w:sectPr w:rsidR="00847781" w:rsidSect="00946FD5">
          <w:pgSz w:w="11906" w:h="16838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57F5465A" w14:textId="77777777" w:rsidR="00B51A95" w:rsidRDefault="005E0786" w:rsidP="00E213B2">
      <w:pPr>
        <w:pStyle w:val="1"/>
        <w:numPr>
          <w:ilvl w:val="0"/>
          <w:numId w:val="1"/>
        </w:numPr>
        <w:spacing w:before="240" w:after="240" w:line="360" w:lineRule="auto"/>
        <w:rPr>
          <w:rFonts w:asciiTheme="minorEastAsia" w:eastAsiaTheme="minorEastAsia" w:hAnsiTheme="minorEastAsia" w:hint="eastAsia"/>
          <w:sz w:val="30"/>
          <w:szCs w:val="30"/>
        </w:rPr>
      </w:pPr>
      <w:r w:rsidRPr="005E0786">
        <w:rPr>
          <w:rFonts w:asciiTheme="minorEastAsia" w:eastAsiaTheme="minorEastAsia" w:hAnsiTheme="minorEastAsia" w:hint="eastAsia"/>
          <w:sz w:val="30"/>
          <w:szCs w:val="30"/>
        </w:rPr>
        <w:lastRenderedPageBreak/>
        <w:t>概述思路</w:t>
      </w:r>
    </w:p>
    <w:p w14:paraId="4E5AD08C" w14:textId="5E9801A2" w:rsidR="00864708" w:rsidRDefault="000F7CC8" w:rsidP="00291E0D">
      <w:pPr>
        <w:spacing w:line="360" w:lineRule="auto"/>
        <w:ind w:firstLineChars="200" w:firstLine="42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贪心思想。</w:t>
      </w:r>
      <w:r w:rsidR="00213FC7" w:rsidRPr="00213FC7">
        <w:rPr>
          <w:rFonts w:asciiTheme="minorEastAsia" w:eastAsiaTheme="minorEastAsia" w:hAnsiTheme="minorEastAsia" w:hint="eastAsia"/>
        </w:rPr>
        <w:t>要让平均排队时间最小，就要让打水快的人往前排</w:t>
      </w:r>
      <w:r w:rsidR="00213FC7">
        <w:rPr>
          <w:rFonts w:asciiTheme="minorEastAsia" w:eastAsiaTheme="minorEastAsia" w:hAnsiTheme="minorEastAsia" w:hint="eastAsia"/>
        </w:rPr>
        <w:t>。具体步骤：</w:t>
      </w:r>
    </w:p>
    <w:p w14:paraId="4AEE08B3" w14:textId="6F6B8EE0" w:rsidR="00213FC7" w:rsidRPr="00213FC7" w:rsidRDefault="00213FC7" w:rsidP="00213FC7">
      <w:pPr>
        <w:spacing w:line="360" w:lineRule="auto"/>
        <w:ind w:firstLineChars="200" w:firstLine="420"/>
        <w:rPr>
          <w:rFonts w:asciiTheme="minorEastAsia" w:eastAsiaTheme="minorEastAsia" w:hAnsiTheme="minorEastAsia" w:hint="eastAsia"/>
        </w:rPr>
      </w:pPr>
      <w:r w:rsidRPr="00213FC7">
        <w:rPr>
          <w:rFonts w:asciiTheme="minorEastAsia" w:eastAsiaTheme="minorEastAsia" w:hAnsiTheme="minorEastAsia" w:hint="eastAsia"/>
        </w:rPr>
        <w:t>（1）</w:t>
      </w:r>
      <w:r w:rsidRPr="00213FC7">
        <w:rPr>
          <w:rFonts w:asciiTheme="minorEastAsia" w:eastAsiaTheme="minorEastAsia" w:hAnsiTheme="minorEastAsia"/>
        </w:rPr>
        <w:t>排序</w:t>
      </w:r>
      <w:r w:rsidRPr="00213FC7">
        <w:rPr>
          <w:rFonts w:asciiTheme="minorEastAsia" w:eastAsiaTheme="minorEastAsia" w:hAnsiTheme="minorEastAsia" w:hint="eastAsia"/>
        </w:rPr>
        <w:t>。</w:t>
      </w:r>
      <w:r w:rsidRPr="00213FC7">
        <w:rPr>
          <w:rFonts w:asciiTheme="minorEastAsia" w:eastAsiaTheme="minorEastAsia" w:hAnsiTheme="minorEastAsia"/>
        </w:rPr>
        <w:t>对输入进行排序，使其变成</w:t>
      </w:r>
      <w:r w:rsidRPr="00213FC7">
        <w:rPr>
          <w:rFonts w:asciiTheme="minorEastAsia" w:eastAsiaTheme="minorEastAsia" w:hAnsiTheme="minorEastAsia" w:hint="eastAsia"/>
        </w:rPr>
        <w:t>从小到大</w:t>
      </w:r>
      <w:r w:rsidRPr="00213FC7">
        <w:rPr>
          <w:rFonts w:asciiTheme="minorEastAsia" w:eastAsiaTheme="minorEastAsia" w:hAnsiTheme="minorEastAsia"/>
        </w:rPr>
        <w:t>序列</w:t>
      </w:r>
      <w:r w:rsidR="00D247A6">
        <w:rPr>
          <w:rFonts w:asciiTheme="minorEastAsia" w:eastAsiaTheme="minorEastAsia" w:hAnsiTheme="minorEastAsia" w:hint="eastAsia"/>
        </w:rPr>
        <w:t>。</w:t>
      </w:r>
    </w:p>
    <w:p w14:paraId="464655DA" w14:textId="77777777" w:rsidR="00213FC7" w:rsidRDefault="00213FC7" w:rsidP="00213FC7">
      <w:pPr>
        <w:spacing w:line="360" w:lineRule="auto"/>
        <w:ind w:firstLineChars="200" w:firstLine="420"/>
        <w:rPr>
          <w:rFonts w:asciiTheme="minorEastAsia" w:eastAsiaTheme="minorEastAsia" w:hAnsiTheme="minorEastAsia" w:hint="eastAsia"/>
        </w:rPr>
      </w:pPr>
      <w:r w:rsidRPr="00213FC7">
        <w:rPr>
          <w:rFonts w:asciiTheme="minorEastAsia" w:eastAsiaTheme="minorEastAsia" w:hAnsiTheme="minorEastAsia" w:hint="eastAsia"/>
        </w:rPr>
        <w:t>（2）</w:t>
      </w:r>
      <w:r w:rsidRPr="00213FC7">
        <w:rPr>
          <w:rFonts w:asciiTheme="minorEastAsia" w:eastAsiaTheme="minorEastAsia" w:hAnsiTheme="minorEastAsia"/>
        </w:rPr>
        <w:t>累加时间</w:t>
      </w:r>
      <w:r w:rsidRPr="00213FC7">
        <w:rPr>
          <w:rFonts w:asciiTheme="minorEastAsia" w:eastAsiaTheme="minorEastAsia" w:hAnsiTheme="minorEastAsia" w:hint="eastAsia"/>
        </w:rPr>
        <w:t xml:space="preserve">。每个接水人的等待时间可以通过 </w:t>
      </w:r>
      <m:oMath>
        <m:r>
          <w:rPr>
            <w:rFonts w:ascii="Cambria Math" w:eastAsiaTheme="minorEastAsia" w:hAnsi="Cambria Math" w:hint="eastAsia"/>
          </w:rPr>
          <m:t xml:space="preserve">T[i] </m:t>
        </m:r>
        <m:r>
          <w:rPr>
            <w:rFonts w:ascii="Cambria Math" w:eastAsiaTheme="minorEastAsia" w:hAnsi="Cambria Math" w:cs="Cambria Math"/>
          </w:rPr>
          <m:t>*</m:t>
        </m:r>
        <m:r>
          <w:rPr>
            <w:rFonts w:ascii="Cambria Math" w:eastAsiaTheme="minorEastAsia" w:hAnsi="Cambria Math" w:hint="eastAsia"/>
          </w:rPr>
          <m:t xml:space="preserve"> (n </m:t>
        </m:r>
        <m:r>
          <w:rPr>
            <w:rFonts w:ascii="Cambria Math" w:eastAsiaTheme="minorEastAsia" w:hAnsi="Cambria Math" w:cs="Cambria Math"/>
          </w:rPr>
          <m:t>-</m:t>
        </m:r>
        <m:r>
          <w:rPr>
            <w:rFonts w:ascii="Cambria Math" w:eastAsiaTheme="minorEastAsia" w:hAnsi="Cambria Math" w:hint="eastAsia"/>
          </w:rPr>
          <m:t xml:space="preserve"> i </m:t>
        </m:r>
        <m:r>
          <w:rPr>
            <w:rFonts w:ascii="Cambria Math" w:eastAsiaTheme="minorEastAsia" w:hAnsi="Cambria Math" w:cs="Cambria Math"/>
          </w:rPr>
          <m:t>-</m:t>
        </m:r>
        <m:r>
          <w:rPr>
            <w:rFonts w:ascii="Cambria Math" w:eastAsiaTheme="minorEastAsia" w:hAnsi="Cambria Math" w:hint="eastAsia"/>
          </w:rPr>
          <m:t xml:space="preserve"> 1)</m:t>
        </m:r>
      </m:oMath>
      <w:r w:rsidRPr="00213FC7">
        <w:rPr>
          <w:rFonts w:asciiTheme="minorEastAsia" w:eastAsiaTheme="minorEastAsia" w:hAnsiTheme="minorEastAsia" w:hint="eastAsia"/>
        </w:rPr>
        <w:t xml:space="preserve"> 计算。</w:t>
      </w:r>
      <w:r w:rsidRPr="00213FC7">
        <w:rPr>
          <w:rFonts w:asciiTheme="minorEastAsia" w:eastAsiaTheme="minorEastAsia" w:hAnsiTheme="minorEastAsia"/>
        </w:rPr>
        <w:t>总等待时间即为所有人等待时间的总和：</w:t>
      </w:r>
    </w:p>
    <w:p w14:paraId="28D098C4" w14:textId="39532885" w:rsidR="00213FC7" w:rsidRPr="00213FC7" w:rsidRDefault="00213FC7" w:rsidP="00213FC7">
      <w:pPr>
        <w:spacing w:line="360" w:lineRule="auto"/>
        <w:ind w:firstLineChars="200" w:firstLine="420"/>
        <w:rPr>
          <w:rFonts w:asciiTheme="minorEastAsia" w:eastAsiaTheme="minorEastAsia" w:hAnsiTheme="minorEastAsia" w:hint="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sum=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r>
                <w:rPr>
                  <w:rFonts w:ascii="Cambria Math" w:eastAsiaTheme="minorEastAsia" w:hAnsi="Cambria Math" w:hint="eastAsia"/>
                </w:rPr>
                <m:t xml:space="preserve">T[i] </m:t>
              </m:r>
              <m:r>
                <w:rPr>
                  <w:rFonts w:ascii="Cambria Math" w:eastAsiaTheme="minorEastAsia" w:hAnsi="Cambria Math" w:cs="Cambria Math"/>
                </w:rPr>
                <m:t>*</m:t>
              </m:r>
              <m:r>
                <w:rPr>
                  <w:rFonts w:ascii="Cambria Math" w:eastAsiaTheme="minorEastAsia" w:hAnsi="Cambria Math" w:hint="eastAsia"/>
                </w:rPr>
                <m:t xml:space="preserve"> (n </m:t>
              </m:r>
              <m:r>
                <w:rPr>
                  <w:rFonts w:ascii="Cambria Math" w:eastAsiaTheme="minorEastAsia" w:hAnsi="Cambria Math" w:cs="Cambria Math"/>
                </w:rPr>
                <m:t>-</m:t>
              </m:r>
              <m:r>
                <w:rPr>
                  <w:rFonts w:ascii="Cambria Math" w:eastAsiaTheme="minorEastAsia" w:hAnsi="Cambria Math" w:hint="eastAsia"/>
                </w:rPr>
                <m:t xml:space="preserve"> i </m:t>
              </m:r>
              <m:r>
                <w:rPr>
                  <w:rFonts w:ascii="Cambria Math" w:eastAsiaTheme="minorEastAsia" w:hAnsi="Cambria Math" w:cs="Cambria Math"/>
                </w:rPr>
                <m:t>-</m:t>
              </m:r>
              <m:r>
                <w:rPr>
                  <w:rFonts w:ascii="Cambria Math" w:eastAsiaTheme="minorEastAsia" w:hAnsi="Cambria Math" w:hint="eastAsia"/>
                </w:rPr>
                <m:t xml:space="preserve"> 1)</m:t>
              </m:r>
            </m:e>
          </m:nary>
        </m:oMath>
      </m:oMathPara>
    </w:p>
    <w:p w14:paraId="65815398" w14:textId="131B1777" w:rsidR="00213FC7" w:rsidRDefault="00213FC7" w:rsidP="00213FC7">
      <w:pPr>
        <w:spacing w:line="360" w:lineRule="auto"/>
        <w:ind w:firstLineChars="200" w:firstLine="420"/>
        <w:rPr>
          <w:rFonts w:asciiTheme="minorEastAsia" w:eastAsiaTheme="minorEastAsia" w:hAnsiTheme="minorEastAsia" w:hint="eastAsia"/>
        </w:rPr>
      </w:pPr>
      <w:r w:rsidRPr="00213FC7">
        <w:rPr>
          <w:rFonts w:asciiTheme="minorEastAsia" w:eastAsiaTheme="minorEastAsia" w:hAnsiTheme="minorEastAsia" w:hint="eastAsia"/>
        </w:rPr>
        <w:t>（3）</w:t>
      </w:r>
      <w:r w:rsidR="00FB1EB2" w:rsidRPr="00FB1EB2">
        <w:rPr>
          <w:rFonts w:asciiTheme="minorEastAsia" w:eastAsiaTheme="minorEastAsia" w:hAnsiTheme="minorEastAsia" w:hint="eastAsia"/>
        </w:rPr>
        <w:t>平均等待时间</w:t>
      </w:r>
      <w:r w:rsidR="00FB1EB2">
        <w:rPr>
          <w:rFonts w:asciiTheme="minorEastAsia" w:eastAsiaTheme="minorEastAsia" w:hAnsiTheme="minorEastAsia" w:hint="eastAsia"/>
        </w:rPr>
        <w:t>。</w:t>
      </w:r>
      <w:r w:rsidRPr="00213FC7">
        <w:rPr>
          <w:rFonts w:asciiTheme="minorEastAsia" w:eastAsiaTheme="minorEastAsia" w:hAnsiTheme="minorEastAsia"/>
        </w:rPr>
        <w:t>把加完的时间除以n输出</w:t>
      </w:r>
      <w:r w:rsidR="00FB1EB2">
        <w:rPr>
          <w:rFonts w:asciiTheme="minorEastAsia" w:eastAsiaTheme="minorEastAsia" w:hAnsiTheme="minorEastAsia" w:hint="eastAsia"/>
        </w:rPr>
        <w:t>。</w:t>
      </w:r>
    </w:p>
    <w:p w14:paraId="2802992B" w14:textId="7AF4C692" w:rsidR="00FB1EB2" w:rsidRPr="00213FC7" w:rsidRDefault="00FB1EB2" w:rsidP="00213FC7">
      <w:pPr>
        <w:spacing w:line="360" w:lineRule="auto"/>
        <w:ind w:firstLineChars="200" w:firstLine="420"/>
        <w:rPr>
          <w:rFonts w:asciiTheme="minorEastAsia" w:eastAsiaTheme="minorEastAsia" w:hAnsiTheme="minorEastAsia" w:hint="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hint="eastAsia"/>
            </w:rPr>
            <m:t>平均等待时间</m:t>
          </m:r>
          <m:r>
            <m:rPr>
              <m:sty m:val="p"/>
            </m:rPr>
            <w:rPr>
              <w:rFonts w:ascii="Cambria Math" w:eastAsiaTheme="minorEastAsia" w:hAnsiTheme="minorEastAsia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 w:hint="eastAsia"/>
                </w:rPr>
                <m:t>sum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</m:oMath>
      </m:oMathPara>
    </w:p>
    <w:p w14:paraId="01CE67EB" w14:textId="77777777" w:rsidR="00E213B2" w:rsidRPr="008D55AB" w:rsidRDefault="005E0786" w:rsidP="00E213B2">
      <w:pPr>
        <w:pStyle w:val="1"/>
        <w:numPr>
          <w:ilvl w:val="0"/>
          <w:numId w:val="1"/>
        </w:numPr>
        <w:spacing w:before="240" w:after="240" w:line="360" w:lineRule="auto"/>
        <w:rPr>
          <w:rFonts w:asciiTheme="minorEastAsia" w:eastAsiaTheme="minorEastAsia" w:hAnsiTheme="minorEastAsia" w:hint="eastAsia"/>
          <w:sz w:val="30"/>
          <w:szCs w:val="30"/>
        </w:rPr>
      </w:pPr>
      <w:r>
        <w:rPr>
          <w:rFonts w:asciiTheme="minorEastAsia" w:eastAsiaTheme="minorEastAsia" w:hAnsiTheme="minorEastAsia" w:hint="eastAsia"/>
          <w:sz w:val="30"/>
          <w:szCs w:val="30"/>
        </w:rPr>
        <w:t>代码</w:t>
      </w:r>
    </w:p>
    <w:p w14:paraId="66755878" w14:textId="77777777" w:rsidR="008D3B6A" w:rsidRDefault="00CA56AF" w:rsidP="008D3B6A">
      <w:pPr>
        <w:spacing w:line="360" w:lineRule="auto"/>
        <w:rPr>
          <w:rFonts w:asciiTheme="minorEastAsia" w:eastAsiaTheme="minorEastAsia" w:hAnsiTheme="minorEastAsia" w:hint="eastAsia"/>
          <w:i/>
        </w:rPr>
      </w:pPr>
      <w:r w:rsidRPr="00CA56AF">
        <w:rPr>
          <w:rFonts w:asciiTheme="minorEastAsia" w:eastAsiaTheme="minorEastAsia" w:hAnsiTheme="minorEastAsia" w:hint="eastAsia"/>
          <w:i/>
        </w:rPr>
        <w:t>（</w:t>
      </w:r>
      <w:r w:rsidRPr="00CA56AF">
        <w:rPr>
          <w:rFonts w:ascii="宋体" w:hAnsi="宋体" w:hint="eastAsia"/>
          <w:i/>
          <w:sz w:val="24"/>
          <w:szCs w:val="24"/>
        </w:rPr>
        <w:t>代码的关键步骤加上必要的注释</w:t>
      </w:r>
      <w:r w:rsidRPr="00CA56AF">
        <w:rPr>
          <w:rFonts w:asciiTheme="minorEastAsia" w:eastAsiaTheme="minorEastAsia" w:hAnsiTheme="minorEastAsia" w:hint="eastAsia"/>
          <w:i/>
        </w:rPr>
        <w:t>）</w:t>
      </w:r>
    </w:p>
    <w:p w14:paraId="3FE3FF20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&lt;iostream&gt;</w:t>
      </w:r>
    </w:p>
    <w:p w14:paraId="28BF44A5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&lt;algorithm&gt;</w:t>
      </w:r>
    </w:p>
    <w:p w14:paraId="4CB9357F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&lt;iomanip&gt;</w:t>
      </w:r>
    </w:p>
    <w:p w14:paraId="784634E1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using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namespace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867A396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AFB711A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1B2EFAD1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458EDE1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AAB54C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880000"/>
          <w:sz w:val="17"/>
          <w:szCs w:val="17"/>
        </w:rPr>
        <w:t>//n</w:t>
      </w:r>
      <w:r>
        <w:rPr>
          <w:rFonts w:ascii="Consolas" w:hAnsi="Consolas" w:cs="Courier New"/>
          <w:color w:val="880000"/>
          <w:sz w:val="17"/>
          <w:szCs w:val="17"/>
        </w:rPr>
        <w:t>水龙头前排队接水的人数</w:t>
      </w:r>
    </w:p>
    <w:p w14:paraId="39F9CF18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cin 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F8AA52F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4EFD145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F3C0BB3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1000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数组</w:t>
      </w:r>
      <w:r>
        <w:rPr>
          <w:rFonts w:ascii="Consolas" w:hAnsi="Consolas" w:cs="Courier New"/>
          <w:color w:val="880000"/>
          <w:sz w:val="17"/>
          <w:szCs w:val="17"/>
        </w:rPr>
        <w:t>N</w:t>
      </w:r>
      <w:r>
        <w:rPr>
          <w:rFonts w:ascii="Consolas" w:hAnsi="Consolas" w:cs="Courier New"/>
          <w:color w:val="880000"/>
          <w:sz w:val="17"/>
          <w:szCs w:val="17"/>
        </w:rPr>
        <w:t>，用于存储每个人接水的时间</w:t>
      </w:r>
      <w:r>
        <w:rPr>
          <w:rFonts w:ascii="Consolas" w:hAnsi="Consolas" w:cs="Courier New"/>
          <w:color w:val="880000"/>
          <w:sz w:val="17"/>
          <w:szCs w:val="17"/>
        </w:rPr>
        <w:t>,N[i]</w:t>
      </w:r>
      <w:r>
        <w:rPr>
          <w:rFonts w:ascii="Consolas" w:hAnsi="Consolas" w:cs="Courier New"/>
          <w:color w:val="880000"/>
          <w:sz w:val="17"/>
          <w:szCs w:val="17"/>
        </w:rPr>
        <w:t>表示第</w:t>
      </w:r>
      <w:r>
        <w:rPr>
          <w:rFonts w:ascii="Consolas" w:hAnsi="Consolas" w:cs="Courier New"/>
          <w:color w:val="880000"/>
          <w:sz w:val="17"/>
          <w:szCs w:val="17"/>
        </w:rPr>
        <w:t>i</w:t>
      </w:r>
      <w:r>
        <w:rPr>
          <w:rFonts w:ascii="Consolas" w:hAnsi="Consolas" w:cs="Courier New"/>
          <w:color w:val="880000"/>
          <w:sz w:val="17"/>
          <w:szCs w:val="17"/>
        </w:rPr>
        <w:t>个人的接水时间</w:t>
      </w:r>
    </w:p>
    <w:p w14:paraId="7D999E60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</w:p>
    <w:p w14:paraId="095DCC9A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cin 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6E7EF002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CA622F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D255673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1000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数组</w:t>
      </w:r>
      <w:r>
        <w:rPr>
          <w:rFonts w:ascii="Consolas" w:hAnsi="Consolas" w:cs="Courier New"/>
          <w:color w:val="880000"/>
          <w:sz w:val="17"/>
          <w:szCs w:val="17"/>
        </w:rPr>
        <w:t>T</w:t>
      </w:r>
      <w:r>
        <w:rPr>
          <w:rFonts w:ascii="Consolas" w:hAnsi="Consolas" w:cs="Courier New"/>
          <w:color w:val="880000"/>
          <w:sz w:val="17"/>
          <w:szCs w:val="17"/>
        </w:rPr>
        <w:t>，用于复制数组</w:t>
      </w:r>
      <w:r>
        <w:rPr>
          <w:rFonts w:ascii="Consolas" w:hAnsi="Consolas" w:cs="Courier New"/>
          <w:color w:val="880000"/>
          <w:sz w:val="17"/>
          <w:szCs w:val="17"/>
        </w:rPr>
        <w:t>N</w:t>
      </w:r>
      <w:r>
        <w:rPr>
          <w:rFonts w:ascii="Consolas" w:hAnsi="Consolas" w:cs="Courier New"/>
          <w:color w:val="880000"/>
          <w:sz w:val="17"/>
          <w:szCs w:val="17"/>
        </w:rPr>
        <w:t>中的元素</w:t>
      </w:r>
    </w:p>
    <w:p w14:paraId="4C726E84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</w:p>
    <w:p w14:paraId="5D0697CA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60FA186B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5879A42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sort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T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使用标准库中的</w:t>
      </w:r>
      <w:r>
        <w:rPr>
          <w:rFonts w:ascii="Consolas" w:hAnsi="Consolas" w:cs="Courier New"/>
          <w:color w:val="880000"/>
          <w:sz w:val="17"/>
          <w:szCs w:val="17"/>
        </w:rPr>
        <w:t>sort</w:t>
      </w:r>
      <w:r>
        <w:rPr>
          <w:rFonts w:ascii="Consolas" w:hAnsi="Consolas" w:cs="Courier New"/>
          <w:color w:val="880000"/>
          <w:sz w:val="17"/>
          <w:szCs w:val="17"/>
        </w:rPr>
        <w:t>函数对数组</w:t>
      </w:r>
      <w:r>
        <w:rPr>
          <w:rFonts w:ascii="Consolas" w:hAnsi="Consolas" w:cs="Courier New"/>
          <w:color w:val="880000"/>
          <w:sz w:val="17"/>
          <w:szCs w:val="17"/>
        </w:rPr>
        <w:t>T</w:t>
      </w:r>
      <w:r>
        <w:rPr>
          <w:rFonts w:ascii="Consolas" w:hAnsi="Consolas" w:cs="Courier New"/>
          <w:color w:val="880000"/>
          <w:sz w:val="17"/>
          <w:szCs w:val="17"/>
        </w:rPr>
        <w:t>进行排序（从小到大排序）</w:t>
      </w:r>
    </w:p>
    <w:p w14:paraId="6E35CA90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A8E86E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sum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880000"/>
          <w:sz w:val="17"/>
          <w:szCs w:val="17"/>
        </w:rPr>
        <w:t>//sum</w:t>
      </w:r>
      <w:r>
        <w:rPr>
          <w:rFonts w:ascii="Consolas" w:hAnsi="Consolas" w:cs="Courier New"/>
          <w:color w:val="880000"/>
          <w:sz w:val="17"/>
          <w:szCs w:val="17"/>
        </w:rPr>
        <w:t>，用于累加计算所有人等待时间的总和，初始化为</w:t>
      </w:r>
      <w:r>
        <w:rPr>
          <w:rFonts w:ascii="Consolas" w:hAnsi="Consolas" w:cs="Courier New"/>
          <w:color w:val="880000"/>
          <w:sz w:val="17"/>
          <w:szCs w:val="17"/>
        </w:rPr>
        <w:t>0</w:t>
      </w:r>
    </w:p>
    <w:p w14:paraId="0AE99004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D46AAF1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lastRenderedPageBreak/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temp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1000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定义临时数组</w:t>
      </w:r>
      <w:r>
        <w:rPr>
          <w:rFonts w:ascii="Consolas" w:hAnsi="Consolas" w:cs="Courier New"/>
          <w:color w:val="880000"/>
          <w:sz w:val="17"/>
          <w:szCs w:val="17"/>
        </w:rPr>
        <w:t>temp</w:t>
      </w:r>
      <w:r>
        <w:rPr>
          <w:rFonts w:ascii="Consolas" w:hAnsi="Consolas" w:cs="Courier New"/>
          <w:color w:val="880000"/>
          <w:sz w:val="17"/>
          <w:szCs w:val="17"/>
        </w:rPr>
        <w:t>，同样大小为</w:t>
      </w:r>
      <w:r>
        <w:rPr>
          <w:rFonts w:ascii="Consolas" w:hAnsi="Consolas" w:cs="Courier New"/>
          <w:color w:val="880000"/>
          <w:sz w:val="17"/>
          <w:szCs w:val="17"/>
        </w:rPr>
        <w:t>1000</w:t>
      </w:r>
    </w:p>
    <w:p w14:paraId="5B18AFF3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</w:p>
    <w:p w14:paraId="5D22D34B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temp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>
        <w:rPr>
          <w:rFonts w:ascii="Consolas" w:hAnsi="Consolas" w:cs="Courier New"/>
          <w:color w:val="880000"/>
          <w:sz w:val="17"/>
          <w:szCs w:val="17"/>
        </w:rPr>
        <w:t>//</w:t>
      </w:r>
      <w:r>
        <w:rPr>
          <w:rFonts w:ascii="Consolas" w:hAnsi="Consolas" w:cs="Courier New"/>
          <w:color w:val="880000"/>
          <w:sz w:val="17"/>
          <w:szCs w:val="17"/>
        </w:rPr>
        <w:t>用于辅助后续查找每个人接水时间在原数组中的原始位置等操作，初始时将</w:t>
      </w:r>
      <w:r>
        <w:rPr>
          <w:rFonts w:ascii="Consolas" w:hAnsi="Consolas" w:cs="Courier New"/>
          <w:color w:val="880000"/>
          <w:sz w:val="17"/>
          <w:szCs w:val="17"/>
        </w:rPr>
        <w:t>N</w:t>
      </w:r>
      <w:r>
        <w:rPr>
          <w:rFonts w:ascii="Consolas" w:hAnsi="Consolas" w:cs="Courier New"/>
          <w:color w:val="880000"/>
          <w:sz w:val="17"/>
          <w:szCs w:val="17"/>
        </w:rPr>
        <w:t>数组元素复制过来</w:t>
      </w:r>
    </w:p>
    <w:p w14:paraId="1C10D22B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5B8101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/*</w:t>
      </w:r>
      <w:r>
        <w:rPr>
          <w:rFonts w:ascii="Consolas" w:hAnsi="Consolas" w:cs="Courier New"/>
          <w:color w:val="880000"/>
          <w:sz w:val="17"/>
          <w:szCs w:val="17"/>
        </w:rPr>
        <w:t>遍历排序后的数组</w:t>
      </w:r>
      <w:r>
        <w:rPr>
          <w:rFonts w:ascii="Consolas" w:hAnsi="Consolas" w:cs="Courier New"/>
          <w:color w:val="880000"/>
          <w:sz w:val="17"/>
          <w:szCs w:val="17"/>
        </w:rPr>
        <w:t>T</w:t>
      </w:r>
    </w:p>
    <w:p w14:paraId="6D70E4D8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      </w:t>
      </w:r>
      <w:r>
        <w:rPr>
          <w:rFonts w:ascii="Consolas" w:hAnsi="Consolas" w:cs="Courier New"/>
          <w:color w:val="880000"/>
          <w:sz w:val="17"/>
          <w:szCs w:val="17"/>
        </w:rPr>
        <w:t>以按照接水时间从小到大的顺序确定排队顺序，并计算相应的等待时间以及累加总和</w:t>
      </w: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1F081860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i</w:t>
      </w:r>
      <w:r>
        <w:rPr>
          <w:rFonts w:ascii="Consolas" w:hAnsi="Consolas" w:cs="Courier New"/>
          <w:color w:val="666600"/>
          <w:sz w:val="17"/>
          <w:szCs w:val="17"/>
        </w:rPr>
        <w:t>++)</w:t>
      </w:r>
    </w:p>
    <w:p w14:paraId="149BCF8D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876224C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/*</w:t>
      </w:r>
      <w:r>
        <w:rPr>
          <w:rFonts w:ascii="Consolas" w:hAnsi="Consolas" w:cs="Courier New"/>
          <w:color w:val="880000"/>
          <w:sz w:val="17"/>
          <w:szCs w:val="17"/>
        </w:rPr>
        <w:t>逐个比较查找当前排序后数组</w:t>
      </w:r>
      <w:r>
        <w:rPr>
          <w:rFonts w:ascii="Consolas" w:hAnsi="Consolas" w:cs="Courier New"/>
          <w:color w:val="880000"/>
          <w:sz w:val="17"/>
          <w:szCs w:val="17"/>
        </w:rPr>
        <w:t>T</w:t>
      </w:r>
      <w:r>
        <w:rPr>
          <w:rFonts w:ascii="Consolas" w:hAnsi="Consolas" w:cs="Courier New"/>
          <w:color w:val="880000"/>
          <w:sz w:val="17"/>
          <w:szCs w:val="17"/>
        </w:rPr>
        <w:t>中元素（即当前接水时间）</w:t>
      </w:r>
    </w:p>
    <w:p w14:paraId="270EA1CA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>在原数组</w:t>
      </w:r>
      <w:r>
        <w:rPr>
          <w:rFonts w:ascii="Consolas" w:hAnsi="Consolas" w:cs="Courier New"/>
          <w:color w:val="880000"/>
          <w:sz w:val="17"/>
          <w:szCs w:val="17"/>
        </w:rPr>
        <w:t>temp</w:t>
      </w:r>
      <w:r>
        <w:rPr>
          <w:rFonts w:ascii="Consolas" w:hAnsi="Consolas" w:cs="Courier New"/>
          <w:color w:val="880000"/>
          <w:sz w:val="17"/>
          <w:szCs w:val="17"/>
        </w:rPr>
        <w:t>中的原始位置（下标），初始</w:t>
      </w:r>
      <w:r>
        <w:rPr>
          <w:rFonts w:ascii="Consolas" w:hAnsi="Consolas" w:cs="Courier New"/>
          <w:color w:val="880000"/>
          <w:sz w:val="17"/>
          <w:szCs w:val="17"/>
        </w:rPr>
        <w:t>j</w:t>
      </w:r>
      <w:r>
        <w:rPr>
          <w:rFonts w:ascii="Consolas" w:hAnsi="Consolas" w:cs="Courier New"/>
          <w:color w:val="880000"/>
          <w:sz w:val="17"/>
          <w:szCs w:val="17"/>
        </w:rPr>
        <w:t>为</w:t>
      </w:r>
      <w:r>
        <w:rPr>
          <w:rFonts w:ascii="Consolas" w:hAnsi="Consolas" w:cs="Courier New"/>
          <w:color w:val="880000"/>
          <w:sz w:val="17"/>
          <w:szCs w:val="17"/>
        </w:rPr>
        <w:t>0</w:t>
      </w:r>
    </w:p>
    <w:p w14:paraId="77619699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>这个原始位置就对应着最初输入的第几个接水人的序号，找到这个序号才能按要求输出排队顺序</w:t>
      </w: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75DB7213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EB444E6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temp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]!=</w:t>
      </w:r>
      <w:r>
        <w:rPr>
          <w:rFonts w:ascii="Consolas" w:hAnsi="Consolas" w:cs="Courier New"/>
          <w:color w:val="000000"/>
          <w:sz w:val="17"/>
          <w:szCs w:val="17"/>
        </w:rPr>
        <w:t xml:space="preserve"> 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])</w:t>
      </w:r>
    </w:p>
    <w:p w14:paraId="64C43173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j</w:t>
      </w:r>
      <w:r>
        <w:rPr>
          <w:rFonts w:ascii="Consolas" w:hAnsi="Consolas" w:cs="Courier New"/>
          <w:color w:val="666600"/>
          <w:sz w:val="17"/>
          <w:szCs w:val="17"/>
        </w:rPr>
        <w:t>++;</w:t>
      </w:r>
    </w:p>
    <w:p w14:paraId="55A9F965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4D171C1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/*</w:t>
      </w:r>
      <w:r>
        <w:rPr>
          <w:rFonts w:ascii="Consolas" w:hAnsi="Consolas" w:cs="Courier New"/>
          <w:color w:val="880000"/>
          <w:sz w:val="17"/>
          <w:szCs w:val="17"/>
        </w:rPr>
        <w:t>找到元素在</w:t>
      </w:r>
      <w:r>
        <w:rPr>
          <w:rFonts w:ascii="Consolas" w:hAnsi="Consolas" w:cs="Courier New"/>
          <w:color w:val="880000"/>
          <w:sz w:val="17"/>
          <w:szCs w:val="17"/>
        </w:rPr>
        <w:t>temp</w:t>
      </w:r>
      <w:r>
        <w:rPr>
          <w:rFonts w:ascii="Consolas" w:hAnsi="Consolas" w:cs="Courier New"/>
          <w:color w:val="880000"/>
          <w:sz w:val="17"/>
          <w:szCs w:val="17"/>
        </w:rPr>
        <w:t>数组中的位置后，将该位置的元素值置为</w:t>
      </w:r>
      <w:r>
        <w:rPr>
          <w:rFonts w:ascii="Consolas" w:hAnsi="Consolas" w:cs="Courier New"/>
          <w:color w:val="880000"/>
          <w:sz w:val="17"/>
          <w:szCs w:val="17"/>
        </w:rPr>
        <w:t>0</w:t>
      </w:r>
    </w:p>
    <w:p w14:paraId="2205DFB1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>避免后续重复查找（标记已处理过），同时这一步也是为了配合查找逻辑的正确性</w:t>
      </w:r>
    </w:p>
    <w:p w14:paraId="56635667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>确保每次都能准确找到下一个未处理的对应元素位置</w:t>
      </w: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3BF683BC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temp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B28A6B9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19108D5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40CB683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/*</w:t>
      </w:r>
      <w:r>
        <w:rPr>
          <w:rFonts w:ascii="Consolas" w:hAnsi="Consolas" w:cs="Courier New"/>
          <w:color w:val="880000"/>
          <w:sz w:val="17"/>
          <w:szCs w:val="17"/>
        </w:rPr>
        <w:t>如果当前不是最后一个元素，就在输出位置序号后添加一个空格</w:t>
      </w:r>
    </w:p>
    <w:p w14:paraId="46C27EFB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>用于隔开不同接水人的序号，使输出格式更清晰</w:t>
      </w: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2E8E3049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!=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1FDF36D7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147932C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>/*</w:t>
      </w:r>
      <w:r>
        <w:rPr>
          <w:rFonts w:ascii="Consolas" w:hAnsi="Consolas" w:cs="Courier New"/>
          <w:color w:val="880000"/>
          <w:sz w:val="17"/>
          <w:szCs w:val="17"/>
        </w:rPr>
        <w:t>根据题目要求计算加权总和，权重是</w:t>
      </w:r>
      <w:r>
        <w:rPr>
          <w:rFonts w:ascii="Consolas" w:hAnsi="Consolas" w:cs="Courier New"/>
          <w:color w:val="880000"/>
          <w:sz w:val="17"/>
          <w:szCs w:val="17"/>
        </w:rPr>
        <w:t>(n - i - 1)</w:t>
      </w:r>
    </w:p>
    <w:p w14:paraId="41E5DA3F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>表示当前这个人前面有</w:t>
      </w:r>
      <w:r>
        <w:rPr>
          <w:rFonts w:ascii="Consolas" w:hAnsi="Consolas" w:cs="Courier New"/>
          <w:color w:val="880000"/>
          <w:sz w:val="17"/>
          <w:szCs w:val="17"/>
        </w:rPr>
        <w:t>(n - i - 1)</w:t>
      </w:r>
      <w:r>
        <w:rPr>
          <w:rFonts w:ascii="Consolas" w:hAnsi="Consolas" w:cs="Courier New"/>
          <w:color w:val="880000"/>
          <w:sz w:val="17"/>
          <w:szCs w:val="17"/>
        </w:rPr>
        <w:t>个人需要等待他接水</w:t>
      </w:r>
    </w:p>
    <w:p w14:paraId="29F285DE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>所以每个人的等待时间就是他的接水时间乘以前面等待的人数，</w:t>
      </w:r>
    </w:p>
    <w:p w14:paraId="58066D77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>这里乘以当前元素值（转换为浮点数类型）累加到</w:t>
      </w:r>
      <w:r>
        <w:rPr>
          <w:rFonts w:ascii="Consolas" w:hAnsi="Consolas" w:cs="Courier New"/>
          <w:color w:val="880000"/>
          <w:sz w:val="17"/>
          <w:szCs w:val="17"/>
        </w:rPr>
        <w:t>sum</w:t>
      </w:r>
      <w:r>
        <w:rPr>
          <w:rFonts w:ascii="Consolas" w:hAnsi="Consolas" w:cs="Courier New"/>
          <w:color w:val="880000"/>
          <w:sz w:val="17"/>
          <w:szCs w:val="17"/>
        </w:rPr>
        <w:t>中</w:t>
      </w:r>
    </w:p>
    <w:p w14:paraId="09A24394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88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>用于后续计算平均等待时间</w:t>
      </w: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310733F9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sum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i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i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C619B90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799E7C9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5DE940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BCA3749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/*</w:t>
      </w:r>
      <w:r>
        <w:rPr>
          <w:rFonts w:ascii="Consolas" w:hAnsi="Consolas" w:cs="Courier New"/>
          <w:color w:val="880000"/>
          <w:sz w:val="17"/>
          <w:szCs w:val="17"/>
        </w:rPr>
        <w:t>输出这种排列方案下的平均等待时间</w:t>
      </w:r>
      <w:r>
        <w:rPr>
          <w:rFonts w:ascii="Consolas" w:hAnsi="Consolas" w:cs="Courier New"/>
          <w:color w:val="880000"/>
          <w:sz w:val="17"/>
          <w:szCs w:val="17"/>
        </w:rPr>
        <w:t>*/</w:t>
      </w:r>
    </w:p>
    <w:p w14:paraId="67B7A8E2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cout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fixed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setprecision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sum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n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BD6DD3E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F23FA8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480E95A" w14:textId="77777777" w:rsidR="00864708" w:rsidRDefault="00864708">
      <w:pPr>
        <w:pStyle w:val="aa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9821202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5DDBA6E" w14:textId="77777777" w:rsidR="0057300D" w:rsidRPr="008D55AB" w:rsidRDefault="005E0786" w:rsidP="008B3EF8">
      <w:pPr>
        <w:pStyle w:val="1"/>
        <w:numPr>
          <w:ilvl w:val="0"/>
          <w:numId w:val="1"/>
        </w:numPr>
        <w:spacing w:before="240" w:after="240" w:line="360" w:lineRule="auto"/>
        <w:rPr>
          <w:rFonts w:asciiTheme="minorEastAsia" w:eastAsiaTheme="minorEastAsia" w:hAnsiTheme="minorEastAsia" w:hint="eastAsia"/>
          <w:sz w:val="30"/>
          <w:szCs w:val="30"/>
        </w:rPr>
      </w:pPr>
      <w:r>
        <w:rPr>
          <w:rFonts w:asciiTheme="minorEastAsia" w:eastAsiaTheme="minorEastAsia" w:hAnsiTheme="minorEastAsia" w:hint="eastAsia"/>
          <w:sz w:val="30"/>
          <w:szCs w:val="30"/>
        </w:rPr>
        <w:t>测试结果</w:t>
      </w:r>
    </w:p>
    <w:p w14:paraId="6645E03B" w14:textId="77777777" w:rsidR="008D3B6A" w:rsidRPr="00CA56AF" w:rsidRDefault="00CA56AF" w:rsidP="008D3B6A">
      <w:pPr>
        <w:spacing w:line="360" w:lineRule="auto"/>
        <w:rPr>
          <w:rFonts w:asciiTheme="minorEastAsia" w:eastAsiaTheme="minorEastAsia" w:hAnsiTheme="minorEastAsia" w:hint="eastAsia"/>
          <w:i/>
          <w:sz w:val="24"/>
          <w:szCs w:val="24"/>
        </w:rPr>
      </w:pPr>
      <w:r w:rsidRPr="00CA56AF">
        <w:rPr>
          <w:rFonts w:asciiTheme="minorEastAsia" w:eastAsiaTheme="minorEastAsia" w:hAnsiTheme="minorEastAsia" w:hint="eastAsia"/>
          <w:i/>
          <w:sz w:val="24"/>
          <w:szCs w:val="24"/>
        </w:rPr>
        <w:t>（截屏</w:t>
      </w:r>
      <w:r w:rsidRPr="00CA56AF">
        <w:rPr>
          <w:rFonts w:ascii="宋体" w:hAnsi="宋体" w:hint="eastAsia"/>
          <w:i/>
          <w:sz w:val="24"/>
          <w:szCs w:val="24"/>
        </w:rPr>
        <w:t>Input及Output的测试样例和结果。</w:t>
      </w:r>
      <w:r w:rsidRPr="00CA56AF">
        <w:rPr>
          <w:rFonts w:asciiTheme="minorEastAsia" w:eastAsiaTheme="minorEastAsia" w:hAnsiTheme="minorEastAsia" w:hint="eastAsia"/>
          <w:i/>
          <w:sz w:val="24"/>
          <w:szCs w:val="24"/>
        </w:rPr>
        <w:t>）</w:t>
      </w:r>
    </w:p>
    <w:p w14:paraId="21B82235" w14:textId="56D33EDF" w:rsidR="008D3B6A" w:rsidRDefault="009F0146" w:rsidP="007D641D">
      <w:pPr>
        <w:spacing w:line="360" w:lineRule="auto"/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11FC9BB" wp14:editId="2677B167">
            <wp:extent cx="6120130" cy="899795"/>
            <wp:effectExtent l="0" t="0" r="0" b="0"/>
            <wp:docPr id="809800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00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3B6A" w:rsidSect="00946FD5">
      <w:headerReference w:type="default" r:id="rId9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55B2F3" w14:textId="77777777" w:rsidR="00036620" w:rsidRDefault="00036620" w:rsidP="0001769F">
      <w:r>
        <w:separator/>
      </w:r>
    </w:p>
  </w:endnote>
  <w:endnote w:type="continuationSeparator" w:id="0">
    <w:p w14:paraId="0595A39B" w14:textId="77777777" w:rsidR="00036620" w:rsidRDefault="00036620" w:rsidP="00017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4142366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30E1A02E" w14:textId="77777777" w:rsidR="002774FA" w:rsidRPr="009733E4" w:rsidRDefault="009733E4" w:rsidP="009733E4">
        <w:pPr>
          <w:pStyle w:val="a5"/>
          <w:jc w:val="center"/>
          <w:rPr>
            <w:rFonts w:ascii="Times New Roman" w:hAnsi="Times New Roman" w:cs="Times New Roman"/>
          </w:rPr>
        </w:pPr>
        <w:r w:rsidRPr="009733E4">
          <w:rPr>
            <w:rFonts w:ascii="Times New Roman" w:hAnsi="Times New Roman" w:cs="Times New Roman"/>
          </w:rPr>
          <w:fldChar w:fldCharType="begin"/>
        </w:r>
        <w:r w:rsidRPr="009733E4">
          <w:rPr>
            <w:rFonts w:ascii="Times New Roman" w:hAnsi="Times New Roman" w:cs="Times New Roman"/>
          </w:rPr>
          <w:instrText>PAGE   \* MERGEFORMAT</w:instrText>
        </w:r>
        <w:r w:rsidRPr="009733E4">
          <w:rPr>
            <w:rFonts w:ascii="Times New Roman" w:hAnsi="Times New Roman" w:cs="Times New Roman"/>
          </w:rPr>
          <w:fldChar w:fldCharType="separate"/>
        </w:r>
        <w:r w:rsidR="00B07C16" w:rsidRPr="00B07C16">
          <w:rPr>
            <w:rFonts w:ascii="Times New Roman" w:hAnsi="Times New Roman" w:cs="Times New Roman"/>
            <w:noProof/>
            <w:lang w:val="zh-CN"/>
          </w:rPr>
          <w:t>2</w:t>
        </w:r>
        <w:r w:rsidRPr="009733E4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20FFE4" w14:textId="77777777" w:rsidR="00036620" w:rsidRDefault="00036620" w:rsidP="0001769F">
      <w:r>
        <w:separator/>
      </w:r>
    </w:p>
  </w:footnote>
  <w:footnote w:type="continuationSeparator" w:id="0">
    <w:p w14:paraId="7D2CF445" w14:textId="77777777" w:rsidR="00036620" w:rsidRDefault="00036620" w:rsidP="000176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3B58A3" w14:textId="77777777" w:rsidR="002774FA" w:rsidRDefault="005E0786">
    <w:pPr>
      <w:pStyle w:val="a3"/>
    </w:pPr>
    <w:r>
      <w:rPr>
        <w:rFonts w:hint="eastAsia"/>
      </w:rPr>
      <w:t>作业</w:t>
    </w:r>
    <w:r w:rsidR="002774FA" w:rsidRPr="002774FA">
      <w:rPr>
        <w:rFonts w:hint="eastAsia"/>
      </w:rPr>
      <w:t>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73E96"/>
    <w:multiLevelType w:val="multilevel"/>
    <w:tmpl w:val="7196F6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667486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B4D"/>
    <w:rsid w:val="00017391"/>
    <w:rsid w:val="0001769F"/>
    <w:rsid w:val="0003379D"/>
    <w:rsid w:val="00035012"/>
    <w:rsid w:val="00036620"/>
    <w:rsid w:val="00047D0D"/>
    <w:rsid w:val="0007222E"/>
    <w:rsid w:val="00090885"/>
    <w:rsid w:val="00094ED5"/>
    <w:rsid w:val="000B4DD5"/>
    <w:rsid w:val="000F7CC8"/>
    <w:rsid w:val="00104850"/>
    <w:rsid w:val="00146555"/>
    <w:rsid w:val="00161B1B"/>
    <w:rsid w:val="00186455"/>
    <w:rsid w:val="00191B02"/>
    <w:rsid w:val="0019349B"/>
    <w:rsid w:val="001972D2"/>
    <w:rsid w:val="001B102B"/>
    <w:rsid w:val="001C2643"/>
    <w:rsid w:val="001C6D92"/>
    <w:rsid w:val="001D3664"/>
    <w:rsid w:val="001E1D13"/>
    <w:rsid w:val="00206EA4"/>
    <w:rsid w:val="00213FC7"/>
    <w:rsid w:val="0022689B"/>
    <w:rsid w:val="00232821"/>
    <w:rsid w:val="00247D8D"/>
    <w:rsid w:val="00256BB7"/>
    <w:rsid w:val="002774FA"/>
    <w:rsid w:val="00291E0D"/>
    <w:rsid w:val="002B0E83"/>
    <w:rsid w:val="002E0072"/>
    <w:rsid w:val="00307864"/>
    <w:rsid w:val="00332691"/>
    <w:rsid w:val="00372597"/>
    <w:rsid w:val="003845AB"/>
    <w:rsid w:val="0039611F"/>
    <w:rsid w:val="003D45D7"/>
    <w:rsid w:val="00432817"/>
    <w:rsid w:val="0043470B"/>
    <w:rsid w:val="00455E47"/>
    <w:rsid w:val="00466388"/>
    <w:rsid w:val="004E37D1"/>
    <w:rsid w:val="004E3D65"/>
    <w:rsid w:val="004F4C94"/>
    <w:rsid w:val="005146C1"/>
    <w:rsid w:val="00517279"/>
    <w:rsid w:val="00525FD4"/>
    <w:rsid w:val="0057300D"/>
    <w:rsid w:val="00574703"/>
    <w:rsid w:val="005822FE"/>
    <w:rsid w:val="005E0786"/>
    <w:rsid w:val="005F7A30"/>
    <w:rsid w:val="00611E07"/>
    <w:rsid w:val="00615D9C"/>
    <w:rsid w:val="00624A74"/>
    <w:rsid w:val="00631E26"/>
    <w:rsid w:val="006349FD"/>
    <w:rsid w:val="00635F05"/>
    <w:rsid w:val="0063657D"/>
    <w:rsid w:val="00646BE3"/>
    <w:rsid w:val="00671FFF"/>
    <w:rsid w:val="0067271A"/>
    <w:rsid w:val="00677002"/>
    <w:rsid w:val="006C4458"/>
    <w:rsid w:val="006D30A0"/>
    <w:rsid w:val="006D3B4D"/>
    <w:rsid w:val="006F0A10"/>
    <w:rsid w:val="007027C3"/>
    <w:rsid w:val="007228F5"/>
    <w:rsid w:val="00746B89"/>
    <w:rsid w:val="00747B59"/>
    <w:rsid w:val="00757A28"/>
    <w:rsid w:val="00766607"/>
    <w:rsid w:val="007D255F"/>
    <w:rsid w:val="007D641D"/>
    <w:rsid w:val="007E34BA"/>
    <w:rsid w:val="007E579D"/>
    <w:rsid w:val="007F66DE"/>
    <w:rsid w:val="00811CF2"/>
    <w:rsid w:val="008201D9"/>
    <w:rsid w:val="00830906"/>
    <w:rsid w:val="00845996"/>
    <w:rsid w:val="00847781"/>
    <w:rsid w:val="008555F1"/>
    <w:rsid w:val="00864708"/>
    <w:rsid w:val="00866C87"/>
    <w:rsid w:val="008B3EF8"/>
    <w:rsid w:val="008D3B6A"/>
    <w:rsid w:val="008D55AB"/>
    <w:rsid w:val="008D695C"/>
    <w:rsid w:val="008E143A"/>
    <w:rsid w:val="008F5F36"/>
    <w:rsid w:val="00903383"/>
    <w:rsid w:val="00934DCF"/>
    <w:rsid w:val="00946FD5"/>
    <w:rsid w:val="00952150"/>
    <w:rsid w:val="009733E4"/>
    <w:rsid w:val="00980C89"/>
    <w:rsid w:val="009943D4"/>
    <w:rsid w:val="009A03F1"/>
    <w:rsid w:val="009F0146"/>
    <w:rsid w:val="009F6678"/>
    <w:rsid w:val="00A05D33"/>
    <w:rsid w:val="00A10E96"/>
    <w:rsid w:val="00A2005F"/>
    <w:rsid w:val="00A41124"/>
    <w:rsid w:val="00A503C2"/>
    <w:rsid w:val="00AA005E"/>
    <w:rsid w:val="00AD1EA7"/>
    <w:rsid w:val="00AD73AA"/>
    <w:rsid w:val="00AF71EF"/>
    <w:rsid w:val="00AF7905"/>
    <w:rsid w:val="00B07C16"/>
    <w:rsid w:val="00B15194"/>
    <w:rsid w:val="00B40659"/>
    <w:rsid w:val="00B462EB"/>
    <w:rsid w:val="00B51A95"/>
    <w:rsid w:val="00B64376"/>
    <w:rsid w:val="00B711FB"/>
    <w:rsid w:val="00B90A20"/>
    <w:rsid w:val="00BC329A"/>
    <w:rsid w:val="00BD2BD8"/>
    <w:rsid w:val="00C04E46"/>
    <w:rsid w:val="00C15503"/>
    <w:rsid w:val="00C22111"/>
    <w:rsid w:val="00C33189"/>
    <w:rsid w:val="00C36AA9"/>
    <w:rsid w:val="00C649BD"/>
    <w:rsid w:val="00C82F73"/>
    <w:rsid w:val="00CA56AF"/>
    <w:rsid w:val="00CB56D2"/>
    <w:rsid w:val="00CC620C"/>
    <w:rsid w:val="00D22DCE"/>
    <w:rsid w:val="00D247A6"/>
    <w:rsid w:val="00D9024E"/>
    <w:rsid w:val="00DA0AE5"/>
    <w:rsid w:val="00DD00B4"/>
    <w:rsid w:val="00DE0776"/>
    <w:rsid w:val="00E03F63"/>
    <w:rsid w:val="00E213B2"/>
    <w:rsid w:val="00E60254"/>
    <w:rsid w:val="00E61E60"/>
    <w:rsid w:val="00E84F68"/>
    <w:rsid w:val="00E85523"/>
    <w:rsid w:val="00E966EE"/>
    <w:rsid w:val="00EA59BD"/>
    <w:rsid w:val="00EC110E"/>
    <w:rsid w:val="00EC4475"/>
    <w:rsid w:val="00EE6950"/>
    <w:rsid w:val="00EF686B"/>
    <w:rsid w:val="00F22E29"/>
    <w:rsid w:val="00F44031"/>
    <w:rsid w:val="00F447F8"/>
    <w:rsid w:val="00F84C28"/>
    <w:rsid w:val="00FA6E50"/>
    <w:rsid w:val="00FB1EB2"/>
    <w:rsid w:val="00FB1F38"/>
    <w:rsid w:val="00FB7EE9"/>
    <w:rsid w:val="00FD3354"/>
    <w:rsid w:val="00FD3A0E"/>
    <w:rsid w:val="00FE0607"/>
    <w:rsid w:val="00FE7A20"/>
    <w:rsid w:val="00FF3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CE0E25"/>
  <w15:docId w15:val="{339A529C-2FAE-4BC2-841A-4E6781C66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769F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5822F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822F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3FC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769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1769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769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1769F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CC620C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CC620C"/>
    <w:rPr>
      <w:rFonts w:ascii="Calibri" w:eastAsia="宋体" w:hAnsi="Calibri" w:cs="Times New Roman"/>
      <w:sz w:val="18"/>
      <w:szCs w:val="18"/>
    </w:rPr>
  </w:style>
  <w:style w:type="character" w:customStyle="1" w:styleId="QBChar">
    <w:name w:val="QB正文 Char"/>
    <w:link w:val="QB"/>
    <w:rsid w:val="0043470B"/>
    <w:rPr>
      <w:rFonts w:ascii="宋体"/>
    </w:rPr>
  </w:style>
  <w:style w:type="paragraph" w:customStyle="1" w:styleId="p15">
    <w:name w:val="p15"/>
    <w:basedOn w:val="a"/>
    <w:rsid w:val="0043470B"/>
    <w:pPr>
      <w:widowControl/>
      <w:ind w:firstLine="420"/>
    </w:pPr>
    <w:rPr>
      <w:rFonts w:ascii="Times New Roman" w:hAnsi="Times New Roman"/>
      <w:kern w:val="0"/>
      <w:szCs w:val="21"/>
    </w:rPr>
  </w:style>
  <w:style w:type="paragraph" w:customStyle="1" w:styleId="QB">
    <w:name w:val="QB正文"/>
    <w:basedOn w:val="a"/>
    <w:link w:val="QBChar"/>
    <w:rsid w:val="0043470B"/>
    <w:pPr>
      <w:widowControl/>
      <w:autoSpaceDE w:val="0"/>
      <w:autoSpaceDN w:val="0"/>
      <w:spacing w:line="300" w:lineRule="auto"/>
      <w:ind w:firstLineChars="200" w:firstLine="200"/>
    </w:pPr>
    <w:rPr>
      <w:rFonts w:ascii="宋体" w:eastAsiaTheme="minorEastAsia" w:hAnsiTheme="minorHAnsi" w:cstheme="minorBidi"/>
    </w:rPr>
  </w:style>
  <w:style w:type="paragraph" w:customStyle="1" w:styleId="p0">
    <w:name w:val="p0"/>
    <w:basedOn w:val="a"/>
    <w:rsid w:val="0043470B"/>
    <w:pPr>
      <w:widowControl/>
    </w:pPr>
    <w:rPr>
      <w:rFonts w:ascii="Times New Roman" w:hAnsi="Times New Roman"/>
      <w:kern w:val="0"/>
      <w:szCs w:val="21"/>
    </w:rPr>
  </w:style>
  <w:style w:type="character" w:customStyle="1" w:styleId="10">
    <w:name w:val="标题 1 字符"/>
    <w:basedOn w:val="a0"/>
    <w:link w:val="1"/>
    <w:uiPriority w:val="9"/>
    <w:rsid w:val="005822FE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822F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E213B2"/>
    <w:pPr>
      <w:ind w:firstLineChars="200" w:firstLine="420"/>
    </w:pPr>
  </w:style>
  <w:style w:type="paragraph" w:styleId="aa">
    <w:name w:val="Normal (Web)"/>
    <w:basedOn w:val="a"/>
    <w:uiPriority w:val="99"/>
    <w:semiHidden/>
    <w:unhideWhenUsed/>
    <w:rsid w:val="00AD73AA"/>
    <w:pPr>
      <w:widowControl/>
      <w:spacing w:before="100" w:beforeAutospacing="1" w:after="100" w:afterAutospacing="1"/>
      <w:jc w:val="left"/>
    </w:pPr>
    <w:rPr>
      <w:rFonts w:ascii="Times New Roman" w:eastAsiaTheme="minorEastAsia" w:hAnsi="Times New Roman"/>
      <w:kern w:val="0"/>
      <w:sz w:val="24"/>
      <w:szCs w:val="24"/>
    </w:rPr>
  </w:style>
  <w:style w:type="character" w:styleId="ab">
    <w:name w:val="Placeholder Text"/>
    <w:basedOn w:val="a0"/>
    <w:uiPriority w:val="99"/>
    <w:semiHidden/>
    <w:rsid w:val="00291E0D"/>
    <w:rPr>
      <w:color w:val="666666"/>
    </w:rPr>
  </w:style>
  <w:style w:type="character" w:customStyle="1" w:styleId="40">
    <w:name w:val="标题 4 字符"/>
    <w:basedOn w:val="a0"/>
    <w:link w:val="4"/>
    <w:uiPriority w:val="9"/>
    <w:semiHidden/>
    <w:rsid w:val="00213FC7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7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4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68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6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6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1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9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63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21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84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4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3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9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33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86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66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8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A084E6-3DFC-40B6-A16F-6ADE6BE66F81}">
  <we:reference id="wa104382008" version="1.1.0.1" store="zh-CN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AB59CE-38CB-4F53-8CF8-4281B7547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935</Words>
  <Characters>1346</Characters>
  <Application>Microsoft Office Word</Application>
  <DocSecurity>0</DocSecurity>
  <Lines>99</Lines>
  <Paragraphs>68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YYT</dc:creator>
  <cp:keywords/>
  <dc:description/>
  <cp:lastModifiedBy>枫 项</cp:lastModifiedBy>
  <cp:revision>56</cp:revision>
  <cp:lastPrinted>2024-12-15T06:18:00Z</cp:lastPrinted>
  <dcterms:created xsi:type="dcterms:W3CDTF">2024-10-26T13:15:00Z</dcterms:created>
  <dcterms:modified xsi:type="dcterms:W3CDTF">2024-12-15T06:18:00Z</dcterms:modified>
</cp:coreProperties>
</file>