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34E07591" w:rsidR="00170FA5" w:rsidRPr="007753E3" w:rsidRDefault="007753E3" w:rsidP="00BE4F3E">
      <w:pPr>
        <w:ind w:firstLine="0"/>
        <w:jc w:val="center"/>
        <w:rPr>
          <w:rFonts w:ascii="宋体" w:eastAsia="宋体" w:hAnsi="宋体" w:hint="eastAsia"/>
          <w:b/>
          <w:bCs/>
          <w:sz w:val="44"/>
          <w:szCs w:val="44"/>
        </w:rPr>
      </w:pPr>
      <w:r w:rsidRPr="007753E3">
        <w:rPr>
          <w:rFonts w:ascii="宋体" w:eastAsia="宋体" w:hAnsi="宋体" w:hint="eastAsia"/>
          <w:b/>
          <w:bCs/>
          <w:sz w:val="44"/>
          <w:szCs w:val="44"/>
        </w:rPr>
        <w:t>第一讲 信息系统概述</w:t>
      </w:r>
    </w:p>
    <w:p w14:paraId="2F5AD7F9" w14:textId="70E6B077" w:rsidR="009D7384" w:rsidRDefault="009D7384" w:rsidP="00BE4F3E">
      <w:pPr>
        <w:ind w:firstLine="420"/>
        <w:rPr>
          <w:rFonts w:ascii="华文楷体" w:eastAsia="华文楷体" w:hAnsi="华文楷体" w:hint="eastAsia"/>
          <w:sz w:val="28"/>
          <w:szCs w:val="28"/>
        </w:rPr>
      </w:pPr>
      <w:r w:rsidRPr="009D7384">
        <w:rPr>
          <w:rFonts w:ascii="华文楷体" w:eastAsia="华文楷体" w:hAnsi="华文楷体" w:hint="eastAsia"/>
          <w:sz w:val="28"/>
          <w:szCs w:val="28"/>
        </w:rPr>
        <w:t>保护对象</w:t>
      </w:r>
      <w:r>
        <w:rPr>
          <w:rFonts w:ascii="华文楷体" w:eastAsia="华文楷体" w:hAnsi="华文楷体" w:hint="eastAsia"/>
          <w:sz w:val="28"/>
          <w:szCs w:val="28"/>
        </w:rPr>
        <w:t>：</w:t>
      </w:r>
      <w:r w:rsidRPr="009D7384">
        <w:rPr>
          <w:rFonts w:ascii="华文楷体" w:eastAsia="华文楷体" w:hAnsi="华文楷体" w:hint="eastAsia"/>
          <w:sz w:val="28"/>
          <w:szCs w:val="28"/>
        </w:rPr>
        <w:t>从保护信息切换到保护信息系统</w:t>
      </w:r>
    </w:p>
    <w:p w14:paraId="54D1A4E6" w14:textId="511ED13E" w:rsidR="009D7384" w:rsidRDefault="009D7384"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9D7384">
        <w:rPr>
          <w:rFonts w:ascii="华文楷体" w:eastAsia="华文楷体" w:hAnsi="华文楷体" w:hint="eastAsia"/>
          <w:sz w:val="28"/>
          <w:szCs w:val="28"/>
        </w:rPr>
        <w:t>什么是信息系统？</w:t>
      </w:r>
    </w:p>
    <w:p w14:paraId="5D2C963E" w14:textId="77777777" w:rsidR="005413B0" w:rsidRDefault="009D7384"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9D7384">
        <w:rPr>
          <w:rFonts w:ascii="华文楷体" w:eastAsia="华文楷体" w:hAnsi="华文楷体" w:hint="eastAsia"/>
          <w:sz w:val="28"/>
          <w:szCs w:val="28"/>
        </w:rPr>
        <w:t>什么是信息系统</w:t>
      </w:r>
      <w:r>
        <w:rPr>
          <w:rFonts w:ascii="华文楷体" w:eastAsia="华文楷体" w:hAnsi="华文楷体" w:hint="eastAsia"/>
          <w:sz w:val="28"/>
          <w:szCs w:val="28"/>
        </w:rPr>
        <w:t>（</w:t>
      </w:r>
      <w:r w:rsidRPr="009D7384">
        <w:rPr>
          <w:rFonts w:ascii="华文楷体" w:eastAsia="华文楷体" w:hAnsi="华文楷体" w:hint="eastAsia"/>
          <w:sz w:val="28"/>
          <w:szCs w:val="28"/>
        </w:rPr>
        <w:t>Elsevier的定义</w:t>
      </w:r>
      <w:r>
        <w:rPr>
          <w:rFonts w:ascii="华文楷体" w:eastAsia="华文楷体" w:hAnsi="华文楷体" w:hint="eastAsia"/>
          <w:sz w:val="28"/>
          <w:szCs w:val="28"/>
        </w:rPr>
        <w:t>）</w:t>
      </w:r>
    </w:p>
    <w:p w14:paraId="1DA37B73" w14:textId="193F76B7" w:rsidR="009D7384" w:rsidRDefault="00BE4F3E" w:rsidP="00BE4F3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I</w:t>
      </w:r>
      <w:r w:rsidR="009D7384" w:rsidRPr="009D7384">
        <w:rPr>
          <w:rFonts w:ascii="华文楷体" w:eastAsia="华文楷体" w:hAnsi="华文楷体" w:hint="eastAsia"/>
          <w:sz w:val="28"/>
          <w:szCs w:val="28"/>
        </w:rPr>
        <w:t>nformation systems are the software and hardware systems that support</w:t>
      </w:r>
      <w:r w:rsidR="009D7384">
        <w:rPr>
          <w:rFonts w:ascii="华文楷体" w:eastAsia="华文楷体" w:hAnsi="华文楷体" w:hint="eastAsia"/>
          <w:sz w:val="28"/>
          <w:szCs w:val="28"/>
        </w:rPr>
        <w:t xml:space="preserve"> </w:t>
      </w:r>
      <w:r w:rsidR="009D7384" w:rsidRPr="009D7384">
        <w:rPr>
          <w:rFonts w:ascii="华文楷体" w:eastAsia="华文楷体" w:hAnsi="华文楷体" w:hint="eastAsia"/>
          <w:sz w:val="28"/>
          <w:szCs w:val="28"/>
        </w:rPr>
        <w:t>data-intensive applications.</w:t>
      </w:r>
    </w:p>
    <w:p w14:paraId="14C4BF9D" w14:textId="7723755D" w:rsidR="009D7384" w:rsidRDefault="009D7384"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00791756" w:rsidRPr="00791756">
        <w:rPr>
          <w:rFonts w:ascii="华文楷体" w:eastAsia="华文楷体" w:hAnsi="华文楷体" w:hint="eastAsia"/>
          <w:sz w:val="28"/>
          <w:szCs w:val="28"/>
        </w:rPr>
        <w:t>几类典型的信息系统</w:t>
      </w:r>
    </w:p>
    <w:p w14:paraId="2820D07F" w14:textId="6536AC04" w:rsidR="009D7384" w:rsidRDefault="009D7384" w:rsidP="00BE4F3E">
      <w:pPr>
        <w:ind w:firstLineChars="200" w:firstLine="560"/>
        <w:rPr>
          <w:rFonts w:ascii="华文楷体" w:eastAsia="华文楷体" w:hAnsi="华文楷体" w:hint="eastAsia"/>
          <w:sz w:val="28"/>
          <w:szCs w:val="28"/>
        </w:rPr>
      </w:pPr>
      <w:r w:rsidRPr="009D7384">
        <w:rPr>
          <w:rFonts w:ascii="华文楷体" w:eastAsia="华文楷体" w:hAnsi="华文楷体" w:hint="eastAsia"/>
          <w:sz w:val="28"/>
          <w:szCs w:val="28"/>
        </w:rPr>
        <w:t>管理信息系统</w:t>
      </w:r>
      <w:r>
        <w:rPr>
          <w:rFonts w:ascii="华文楷体" w:eastAsia="华文楷体" w:hAnsi="华文楷体" w:hint="eastAsia"/>
          <w:sz w:val="28"/>
          <w:szCs w:val="28"/>
        </w:rPr>
        <w:t>、</w:t>
      </w:r>
      <w:r w:rsidRPr="009D7384">
        <w:rPr>
          <w:rFonts w:ascii="华文楷体" w:eastAsia="华文楷体" w:hAnsi="华文楷体" w:hint="eastAsia"/>
          <w:sz w:val="28"/>
          <w:szCs w:val="28"/>
        </w:rPr>
        <w:t>办公自动化系统</w:t>
      </w:r>
      <w:r>
        <w:rPr>
          <w:rFonts w:ascii="华文楷体" w:eastAsia="华文楷体" w:hAnsi="华文楷体" w:hint="eastAsia"/>
          <w:sz w:val="28"/>
          <w:szCs w:val="28"/>
        </w:rPr>
        <w:t>、</w:t>
      </w:r>
      <w:r w:rsidRPr="009D7384">
        <w:rPr>
          <w:rFonts w:ascii="华文楷体" w:eastAsia="华文楷体" w:hAnsi="华文楷体" w:hint="eastAsia"/>
          <w:sz w:val="28"/>
          <w:szCs w:val="28"/>
        </w:rPr>
        <w:t>电子商务系统</w:t>
      </w:r>
      <w:r>
        <w:rPr>
          <w:rFonts w:ascii="华文楷体" w:eastAsia="华文楷体" w:hAnsi="华文楷体" w:hint="eastAsia"/>
          <w:sz w:val="28"/>
          <w:szCs w:val="28"/>
        </w:rPr>
        <w:t>、</w:t>
      </w:r>
      <w:r w:rsidRPr="009D7384">
        <w:rPr>
          <w:rFonts w:ascii="华文楷体" w:eastAsia="华文楷体" w:hAnsi="华文楷体" w:hint="eastAsia"/>
          <w:sz w:val="28"/>
          <w:szCs w:val="28"/>
        </w:rPr>
        <w:t>数据处理系统</w:t>
      </w:r>
      <w:r>
        <w:rPr>
          <w:rFonts w:ascii="华文楷体" w:eastAsia="华文楷体" w:hAnsi="华文楷体" w:hint="eastAsia"/>
          <w:sz w:val="28"/>
          <w:szCs w:val="28"/>
        </w:rPr>
        <w:t>、</w:t>
      </w:r>
      <w:r w:rsidRPr="009D7384">
        <w:rPr>
          <w:rFonts w:ascii="华文楷体" w:eastAsia="华文楷体" w:hAnsi="华文楷体" w:hint="eastAsia"/>
          <w:sz w:val="28"/>
          <w:szCs w:val="28"/>
        </w:rPr>
        <w:t>决策支持系统</w:t>
      </w:r>
      <w:r>
        <w:rPr>
          <w:rFonts w:ascii="华文楷体" w:eastAsia="华文楷体" w:hAnsi="华文楷体" w:hint="eastAsia"/>
          <w:sz w:val="28"/>
          <w:szCs w:val="28"/>
        </w:rPr>
        <w:t>。</w:t>
      </w:r>
    </w:p>
    <w:p w14:paraId="69037504" w14:textId="6BD2F15D" w:rsidR="009D7384" w:rsidRDefault="00F866DA"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00123093" w:rsidRPr="00123093">
        <w:rPr>
          <w:rFonts w:ascii="华文楷体" w:eastAsia="华文楷体" w:hAnsi="华文楷体" w:hint="eastAsia"/>
          <w:sz w:val="28"/>
          <w:szCs w:val="28"/>
        </w:rPr>
        <w:t xml:space="preserve">More </w:t>
      </w:r>
      <w:r w:rsidR="00123093">
        <w:rPr>
          <w:rFonts w:ascii="华文楷体" w:eastAsia="华文楷体" w:hAnsi="华文楷体" w:hint="eastAsia"/>
          <w:sz w:val="28"/>
          <w:szCs w:val="28"/>
        </w:rPr>
        <w:t>C</w:t>
      </w:r>
      <w:r w:rsidR="00123093" w:rsidRPr="00123093">
        <w:rPr>
          <w:rFonts w:ascii="华文楷体" w:eastAsia="华文楷体" w:hAnsi="华文楷体" w:hint="eastAsia"/>
          <w:sz w:val="28"/>
          <w:szCs w:val="28"/>
        </w:rPr>
        <w:t>hallenges</w:t>
      </w:r>
    </w:p>
    <w:p w14:paraId="743EB912" w14:textId="22BF7A8A" w:rsidR="00F866DA" w:rsidRPr="00F866DA" w:rsidRDefault="00F866DA" w:rsidP="00BE4F3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58650B">
        <w:rPr>
          <w:rFonts w:ascii="华文楷体" w:eastAsia="华文楷体" w:hAnsi="华文楷体" w:hint="eastAsia"/>
          <w:b/>
          <w:bCs/>
          <w:sz w:val="28"/>
          <w:szCs w:val="28"/>
        </w:rPr>
        <w:t>实时性</w:t>
      </w:r>
    </w:p>
    <w:p w14:paraId="7576D0DA" w14:textId="1833CC2F" w:rsidR="00F866DA" w:rsidRPr="00F866DA" w:rsidRDefault="00F866DA" w:rsidP="00BE4F3E">
      <w:pPr>
        <w:ind w:firstLineChars="200" w:firstLine="560"/>
        <w:rPr>
          <w:rFonts w:ascii="华文楷体" w:eastAsia="华文楷体" w:hAnsi="华文楷体" w:hint="eastAsia"/>
          <w:sz w:val="28"/>
          <w:szCs w:val="28"/>
        </w:rPr>
      </w:pPr>
      <w:r w:rsidRPr="00F866DA">
        <w:rPr>
          <w:rFonts w:ascii="华文楷体" w:eastAsia="华文楷体" w:hAnsi="华文楷体" w:hint="eastAsia"/>
          <w:sz w:val="28"/>
          <w:szCs w:val="28"/>
        </w:rPr>
        <w:t>在秒杀</w:t>
      </w:r>
      <w:r>
        <w:rPr>
          <w:rFonts w:ascii="华文楷体" w:eastAsia="华文楷体" w:hAnsi="华文楷体" w:hint="eastAsia"/>
          <w:sz w:val="28"/>
          <w:szCs w:val="28"/>
        </w:rPr>
        <w:t>、</w:t>
      </w:r>
      <w:r w:rsidRPr="00F866DA">
        <w:rPr>
          <w:rFonts w:ascii="华文楷体" w:eastAsia="华文楷体" w:hAnsi="华文楷体" w:hint="eastAsia"/>
          <w:sz w:val="28"/>
          <w:szCs w:val="28"/>
        </w:rPr>
        <w:t>会场等方面都是个性化</w:t>
      </w:r>
      <w:r>
        <w:rPr>
          <w:rFonts w:ascii="华文楷体" w:eastAsia="华文楷体" w:hAnsi="华文楷体" w:hint="eastAsia"/>
          <w:sz w:val="28"/>
          <w:szCs w:val="28"/>
        </w:rPr>
        <w:t>、</w:t>
      </w:r>
      <w:r w:rsidRPr="00F866DA">
        <w:rPr>
          <w:rFonts w:ascii="华文楷体" w:eastAsia="华文楷体" w:hAnsi="华文楷体" w:hint="eastAsia"/>
          <w:sz w:val="28"/>
          <w:szCs w:val="28"/>
        </w:rPr>
        <w:t>千人千面</w:t>
      </w:r>
      <w:r>
        <w:rPr>
          <w:rFonts w:ascii="华文楷体" w:eastAsia="华文楷体" w:hAnsi="华文楷体" w:hint="eastAsia"/>
          <w:sz w:val="28"/>
          <w:szCs w:val="28"/>
        </w:rPr>
        <w:t>，</w:t>
      </w:r>
      <w:r w:rsidRPr="00F866DA">
        <w:rPr>
          <w:rFonts w:ascii="华文楷体" w:eastAsia="华文楷体" w:hAnsi="华文楷体" w:hint="eastAsia"/>
          <w:sz w:val="28"/>
          <w:szCs w:val="28"/>
        </w:rPr>
        <w:t>数据不仅大</w:t>
      </w:r>
      <w:r>
        <w:rPr>
          <w:rFonts w:ascii="华文楷体" w:eastAsia="华文楷体" w:hAnsi="华文楷体" w:hint="eastAsia"/>
          <w:sz w:val="28"/>
          <w:szCs w:val="28"/>
        </w:rPr>
        <w:t>，</w:t>
      </w:r>
      <w:r w:rsidRPr="00F866DA">
        <w:rPr>
          <w:rFonts w:ascii="华文楷体" w:eastAsia="华文楷体" w:hAnsi="华文楷体" w:hint="eastAsia"/>
          <w:sz w:val="28"/>
          <w:szCs w:val="28"/>
        </w:rPr>
        <w:t>而且要做到非常实时</w:t>
      </w:r>
      <w:r>
        <w:rPr>
          <w:rFonts w:ascii="华文楷体" w:eastAsia="华文楷体" w:hAnsi="华文楷体" w:hint="eastAsia"/>
          <w:sz w:val="28"/>
          <w:szCs w:val="28"/>
        </w:rPr>
        <w:t>。</w:t>
      </w:r>
      <w:r w:rsidRPr="00F866DA">
        <w:rPr>
          <w:rFonts w:ascii="华文楷体" w:eastAsia="华文楷体" w:hAnsi="华文楷体" w:hint="eastAsia"/>
          <w:sz w:val="28"/>
          <w:szCs w:val="28"/>
        </w:rPr>
        <w:t>到目前为止</w:t>
      </w:r>
      <w:r>
        <w:rPr>
          <w:rFonts w:ascii="华文楷体" w:eastAsia="华文楷体" w:hAnsi="华文楷体" w:hint="eastAsia"/>
          <w:sz w:val="28"/>
          <w:szCs w:val="28"/>
        </w:rPr>
        <w:t>，</w:t>
      </w:r>
      <w:r w:rsidRPr="00F866DA">
        <w:rPr>
          <w:rFonts w:ascii="华文楷体" w:eastAsia="华文楷体" w:hAnsi="华文楷体" w:hint="eastAsia"/>
          <w:sz w:val="28"/>
          <w:szCs w:val="28"/>
        </w:rPr>
        <w:t>菜鸟物流系统已经产生了超过 10 亿笔的物流单</w:t>
      </w:r>
      <w:r>
        <w:rPr>
          <w:rFonts w:ascii="华文楷体" w:eastAsia="华文楷体" w:hAnsi="华文楷体" w:hint="eastAsia"/>
          <w:sz w:val="28"/>
          <w:szCs w:val="28"/>
        </w:rPr>
        <w:t>，</w:t>
      </w:r>
      <w:r w:rsidRPr="00F866DA">
        <w:rPr>
          <w:rFonts w:ascii="华文楷体" w:eastAsia="华文楷体" w:hAnsi="华文楷体" w:hint="eastAsia"/>
          <w:sz w:val="28"/>
          <w:szCs w:val="28"/>
        </w:rPr>
        <w:t>这个数据还在快速上升</w:t>
      </w:r>
      <w:r>
        <w:rPr>
          <w:rFonts w:ascii="华文楷体" w:eastAsia="华文楷体" w:hAnsi="华文楷体" w:hint="eastAsia"/>
          <w:sz w:val="28"/>
          <w:szCs w:val="28"/>
        </w:rPr>
        <w:t>，</w:t>
      </w:r>
      <w:r w:rsidRPr="00F866DA">
        <w:rPr>
          <w:rFonts w:ascii="华文楷体" w:eastAsia="华文楷体" w:hAnsi="华文楷体" w:hint="eastAsia"/>
          <w:sz w:val="28"/>
          <w:szCs w:val="28"/>
        </w:rPr>
        <w:t>这些都需要依靠阿里云背后大量的计算能力</w:t>
      </w:r>
      <w:r>
        <w:rPr>
          <w:rFonts w:ascii="华文楷体" w:eastAsia="华文楷体" w:hAnsi="华文楷体" w:hint="eastAsia"/>
          <w:sz w:val="28"/>
          <w:szCs w:val="28"/>
        </w:rPr>
        <w:t>。</w:t>
      </w:r>
    </w:p>
    <w:p w14:paraId="6A374270" w14:textId="3F045B5A" w:rsidR="00F866DA" w:rsidRPr="00F866DA" w:rsidRDefault="00F866DA" w:rsidP="00BE4F3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8650B">
        <w:rPr>
          <w:rFonts w:ascii="华文楷体" w:eastAsia="华文楷体" w:hAnsi="华文楷体" w:hint="eastAsia"/>
          <w:b/>
          <w:bCs/>
          <w:sz w:val="28"/>
          <w:szCs w:val="28"/>
        </w:rPr>
        <w:t>数据除了批处理之外，还有流处理</w:t>
      </w:r>
    </w:p>
    <w:p w14:paraId="7106F18A" w14:textId="431F6B8F" w:rsidR="00F866DA" w:rsidRPr="00F866DA" w:rsidRDefault="00F866DA" w:rsidP="00BE4F3E">
      <w:pPr>
        <w:ind w:firstLineChars="200" w:firstLine="560"/>
        <w:rPr>
          <w:rFonts w:ascii="华文楷体" w:eastAsia="华文楷体" w:hAnsi="华文楷体" w:hint="eastAsia"/>
          <w:sz w:val="28"/>
          <w:szCs w:val="28"/>
        </w:rPr>
      </w:pPr>
      <w:r w:rsidRPr="00F866DA">
        <w:rPr>
          <w:rFonts w:ascii="华文楷体" w:eastAsia="华文楷体" w:hAnsi="华文楷体" w:hint="eastAsia"/>
          <w:sz w:val="28"/>
          <w:szCs w:val="28"/>
        </w:rPr>
        <w:t>就是实时处理所有数据</w:t>
      </w:r>
      <w:r>
        <w:rPr>
          <w:rFonts w:ascii="华文楷体" w:eastAsia="华文楷体" w:hAnsi="华文楷体" w:hint="eastAsia"/>
          <w:sz w:val="28"/>
          <w:szCs w:val="28"/>
        </w:rPr>
        <w:t>，</w:t>
      </w:r>
      <w:r w:rsidRPr="00F866DA">
        <w:rPr>
          <w:rFonts w:ascii="华文楷体" w:eastAsia="华文楷体" w:hAnsi="华文楷体" w:hint="eastAsia"/>
          <w:sz w:val="28"/>
          <w:szCs w:val="28"/>
        </w:rPr>
        <w:t>每分</w:t>
      </w:r>
      <w:r>
        <w:rPr>
          <w:rFonts w:ascii="华文楷体" w:eastAsia="华文楷体" w:hAnsi="华文楷体" w:hint="eastAsia"/>
          <w:sz w:val="28"/>
          <w:szCs w:val="28"/>
        </w:rPr>
        <w:t>、</w:t>
      </w:r>
      <w:r w:rsidRPr="00F866DA">
        <w:rPr>
          <w:rFonts w:ascii="华文楷体" w:eastAsia="华文楷体" w:hAnsi="华文楷体" w:hint="eastAsia"/>
          <w:sz w:val="28"/>
          <w:szCs w:val="28"/>
        </w:rPr>
        <w:t>每秒都在变</w:t>
      </w:r>
      <w:r>
        <w:rPr>
          <w:rFonts w:ascii="华文楷体" w:eastAsia="华文楷体" w:hAnsi="华文楷体" w:hint="eastAsia"/>
          <w:sz w:val="28"/>
          <w:szCs w:val="28"/>
        </w:rPr>
        <w:t>，</w:t>
      </w:r>
      <w:r w:rsidRPr="00F866DA">
        <w:rPr>
          <w:rFonts w:ascii="华文楷体" w:eastAsia="华文楷体" w:hAnsi="华文楷体" w:hint="eastAsia"/>
          <w:sz w:val="28"/>
          <w:szCs w:val="28"/>
        </w:rPr>
        <w:t>它并不是从数据库里面统计出来的</w:t>
      </w:r>
      <w:r>
        <w:rPr>
          <w:rFonts w:ascii="华文楷体" w:eastAsia="华文楷体" w:hAnsi="华文楷体" w:hint="eastAsia"/>
          <w:sz w:val="28"/>
          <w:szCs w:val="28"/>
        </w:rPr>
        <w:t>，</w:t>
      </w:r>
      <w:r w:rsidRPr="00F866DA">
        <w:rPr>
          <w:rFonts w:ascii="华文楷体" w:eastAsia="华文楷体" w:hAnsi="华文楷体" w:hint="eastAsia"/>
          <w:sz w:val="28"/>
          <w:szCs w:val="28"/>
        </w:rPr>
        <w:t>而是每生成一笔订单</w:t>
      </w:r>
      <w:r>
        <w:rPr>
          <w:rFonts w:ascii="华文楷体" w:eastAsia="华文楷体" w:hAnsi="华文楷体" w:hint="eastAsia"/>
          <w:sz w:val="28"/>
          <w:szCs w:val="28"/>
        </w:rPr>
        <w:t>，</w:t>
      </w:r>
      <w:r w:rsidRPr="00F866DA">
        <w:rPr>
          <w:rFonts w:ascii="华文楷体" w:eastAsia="华文楷体" w:hAnsi="华文楷体" w:hint="eastAsia"/>
          <w:sz w:val="28"/>
          <w:szCs w:val="28"/>
        </w:rPr>
        <w:t>系统自动一层层把数据汇集上来。</w:t>
      </w:r>
    </w:p>
    <w:p w14:paraId="326D3BDC" w14:textId="5B177FEC" w:rsidR="00F866DA" w:rsidRPr="00F866DA" w:rsidRDefault="00F866DA" w:rsidP="00BE4F3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58650B">
        <w:rPr>
          <w:rFonts w:ascii="华文楷体" w:eastAsia="华文楷体" w:hAnsi="华文楷体" w:hint="eastAsia"/>
          <w:b/>
          <w:bCs/>
          <w:sz w:val="28"/>
          <w:szCs w:val="28"/>
        </w:rPr>
        <w:t>数以十万计的物理服务器管理</w:t>
      </w:r>
    </w:p>
    <w:p w14:paraId="7E950478" w14:textId="6B5AD760" w:rsidR="00F866DA" w:rsidRDefault="00F866DA" w:rsidP="00BE4F3E">
      <w:pPr>
        <w:ind w:firstLineChars="200" w:firstLine="560"/>
        <w:rPr>
          <w:rFonts w:ascii="华文楷体" w:eastAsia="华文楷体" w:hAnsi="华文楷体" w:hint="eastAsia"/>
          <w:sz w:val="28"/>
          <w:szCs w:val="28"/>
        </w:rPr>
      </w:pPr>
      <w:r w:rsidRPr="00F866DA">
        <w:rPr>
          <w:rFonts w:ascii="华文楷体" w:eastAsia="华文楷体" w:hAnsi="华文楷体" w:hint="eastAsia"/>
          <w:sz w:val="28"/>
          <w:szCs w:val="28"/>
        </w:rPr>
        <w:t>要把这么多服务器全部管理起来</w:t>
      </w:r>
      <w:r>
        <w:rPr>
          <w:rFonts w:ascii="华文楷体" w:eastAsia="华文楷体" w:hAnsi="华文楷体" w:hint="eastAsia"/>
          <w:sz w:val="28"/>
          <w:szCs w:val="28"/>
        </w:rPr>
        <w:t>，</w:t>
      </w:r>
      <w:r w:rsidRPr="00F866DA">
        <w:rPr>
          <w:rFonts w:ascii="华文楷体" w:eastAsia="华文楷体" w:hAnsi="华文楷体" w:hint="eastAsia"/>
          <w:sz w:val="28"/>
          <w:szCs w:val="28"/>
        </w:rPr>
        <w:t>除了操作系统之外</w:t>
      </w:r>
      <w:r>
        <w:rPr>
          <w:rFonts w:ascii="华文楷体" w:eastAsia="华文楷体" w:hAnsi="华文楷体" w:hint="eastAsia"/>
          <w:sz w:val="28"/>
          <w:szCs w:val="28"/>
        </w:rPr>
        <w:t>，</w:t>
      </w:r>
      <w:r w:rsidRPr="00F866DA">
        <w:rPr>
          <w:rFonts w:ascii="华文楷体" w:eastAsia="华文楷体" w:hAnsi="华文楷体" w:hint="eastAsia"/>
          <w:sz w:val="28"/>
          <w:szCs w:val="28"/>
        </w:rPr>
        <w:t>还要管理所有的消息流转。</w:t>
      </w:r>
    </w:p>
    <w:p w14:paraId="6E4FDD22" w14:textId="75536BB9" w:rsidR="00F866DA" w:rsidRDefault="009C7A55" w:rsidP="00BE4F3E">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二、</w:t>
      </w:r>
      <w:r w:rsidRPr="009C7A55">
        <w:rPr>
          <w:rFonts w:ascii="华文楷体" w:eastAsia="华文楷体" w:hAnsi="华文楷体" w:hint="eastAsia"/>
          <w:sz w:val="28"/>
          <w:szCs w:val="28"/>
        </w:rPr>
        <w:t>信息系统架构</w:t>
      </w:r>
    </w:p>
    <w:p w14:paraId="4D5DEBC8" w14:textId="39FE9BE6" w:rsidR="009C7A55" w:rsidRDefault="009C7A55"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9C7A55">
        <w:rPr>
          <w:rFonts w:ascii="华文楷体" w:eastAsia="华文楷体" w:hAnsi="华文楷体" w:hint="eastAsia"/>
          <w:sz w:val="28"/>
          <w:szCs w:val="28"/>
        </w:rPr>
        <w:t>架构决定性能</w:t>
      </w:r>
    </w:p>
    <w:p w14:paraId="3FA94037" w14:textId="2F8AD6B6" w:rsidR="009C7A55" w:rsidRDefault="009C7A55"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9C7A55">
        <w:rPr>
          <w:rFonts w:ascii="华文楷体" w:eastAsia="华文楷体" w:hAnsi="华文楷体" w:hint="eastAsia"/>
          <w:sz w:val="28"/>
          <w:szCs w:val="28"/>
        </w:rPr>
        <w:t>什么是架构</w:t>
      </w:r>
    </w:p>
    <w:p w14:paraId="67D55A69" w14:textId="457505DB" w:rsidR="009C7A55" w:rsidRDefault="009C7A55" w:rsidP="00BE4F3E">
      <w:pPr>
        <w:ind w:firstLineChars="200" w:firstLine="560"/>
        <w:rPr>
          <w:rFonts w:ascii="华文楷体" w:eastAsia="华文楷体" w:hAnsi="华文楷体" w:hint="eastAsia"/>
          <w:sz w:val="28"/>
          <w:szCs w:val="28"/>
        </w:rPr>
      </w:pPr>
      <w:r w:rsidRPr="009C7A55">
        <w:rPr>
          <w:rFonts w:ascii="华文楷体" w:eastAsia="华文楷体" w:hAnsi="华文楷体" w:hint="eastAsia"/>
          <w:sz w:val="28"/>
          <w:szCs w:val="28"/>
        </w:rPr>
        <w:t>架构</w:t>
      </w:r>
      <w:r>
        <w:rPr>
          <w:rFonts w:ascii="华文楷体" w:eastAsia="华文楷体" w:hAnsi="华文楷体" w:hint="eastAsia"/>
          <w:sz w:val="28"/>
          <w:szCs w:val="28"/>
        </w:rPr>
        <w:t>（</w:t>
      </w:r>
      <w:r w:rsidRPr="009C7A55">
        <w:rPr>
          <w:rFonts w:ascii="华文楷体" w:eastAsia="华文楷体" w:hAnsi="华文楷体" w:hint="eastAsia"/>
          <w:sz w:val="28"/>
          <w:szCs w:val="28"/>
        </w:rPr>
        <w:t>architecture</w:t>
      </w:r>
      <w:r>
        <w:rPr>
          <w:rFonts w:ascii="华文楷体" w:eastAsia="华文楷体" w:hAnsi="华文楷体" w:hint="eastAsia"/>
          <w:sz w:val="28"/>
          <w:szCs w:val="28"/>
        </w:rPr>
        <w:t>）</w:t>
      </w:r>
      <w:r w:rsidRPr="009C7A55">
        <w:rPr>
          <w:rFonts w:ascii="华文楷体" w:eastAsia="华文楷体" w:hAnsi="华文楷体" w:hint="eastAsia"/>
          <w:sz w:val="28"/>
          <w:szCs w:val="28"/>
        </w:rPr>
        <w:t>是对复杂系统的抽象</w:t>
      </w:r>
      <w:r>
        <w:rPr>
          <w:rFonts w:ascii="华文楷体" w:eastAsia="华文楷体" w:hAnsi="华文楷体" w:hint="eastAsia"/>
          <w:sz w:val="28"/>
          <w:szCs w:val="28"/>
        </w:rPr>
        <w:t>，</w:t>
      </w:r>
      <w:r w:rsidRPr="009C7A55">
        <w:rPr>
          <w:rFonts w:ascii="华文楷体" w:eastAsia="华文楷体" w:hAnsi="华文楷体" w:hint="eastAsia"/>
          <w:sz w:val="28"/>
          <w:szCs w:val="28"/>
        </w:rPr>
        <w:t>目的是帮助人们能够正确</w:t>
      </w:r>
      <w:r>
        <w:rPr>
          <w:rFonts w:ascii="华文楷体" w:eastAsia="华文楷体" w:hAnsi="华文楷体" w:hint="eastAsia"/>
          <w:sz w:val="28"/>
          <w:szCs w:val="28"/>
        </w:rPr>
        <w:t>、</w:t>
      </w:r>
      <w:r w:rsidRPr="009C7A55">
        <w:rPr>
          <w:rFonts w:ascii="华文楷体" w:eastAsia="华文楷体" w:hAnsi="华文楷体" w:hint="eastAsia"/>
          <w:sz w:val="28"/>
          <w:szCs w:val="28"/>
        </w:rPr>
        <w:t>合理地理解</w:t>
      </w:r>
      <w:r>
        <w:rPr>
          <w:rFonts w:ascii="华文楷体" w:eastAsia="华文楷体" w:hAnsi="华文楷体" w:hint="eastAsia"/>
          <w:sz w:val="28"/>
          <w:szCs w:val="28"/>
        </w:rPr>
        <w:t>、</w:t>
      </w:r>
      <w:r w:rsidRPr="009C7A55">
        <w:rPr>
          <w:rFonts w:ascii="华文楷体" w:eastAsia="华文楷体" w:hAnsi="华文楷体" w:hint="eastAsia"/>
          <w:sz w:val="28"/>
          <w:szCs w:val="28"/>
        </w:rPr>
        <w:t>设计和最终构建复杂的系统</w:t>
      </w:r>
      <w:r>
        <w:rPr>
          <w:rFonts w:ascii="华文楷体" w:eastAsia="华文楷体" w:hAnsi="华文楷体" w:hint="eastAsia"/>
          <w:sz w:val="28"/>
          <w:szCs w:val="28"/>
        </w:rPr>
        <w:t>。</w:t>
      </w:r>
    </w:p>
    <w:p w14:paraId="10310500" w14:textId="356E6984" w:rsidR="009C7A55" w:rsidRDefault="009C7A55" w:rsidP="00BE4F3E">
      <w:pPr>
        <w:ind w:firstLineChars="200" w:firstLine="560"/>
        <w:rPr>
          <w:rFonts w:ascii="华文楷体" w:eastAsia="华文楷体" w:hAnsi="华文楷体" w:hint="eastAsia"/>
          <w:sz w:val="28"/>
          <w:szCs w:val="28"/>
        </w:rPr>
      </w:pPr>
      <w:r w:rsidRPr="009C7A55">
        <w:rPr>
          <w:rFonts w:ascii="华文楷体" w:eastAsia="华文楷体" w:hAnsi="华文楷体" w:hint="eastAsia"/>
          <w:sz w:val="28"/>
          <w:szCs w:val="28"/>
        </w:rPr>
        <w:t>系统的组成部分、它们相互之间的关系、对环境的关系和指导设计以及演进原则</w:t>
      </w:r>
      <w:r>
        <w:rPr>
          <w:rFonts w:ascii="华文楷体" w:eastAsia="华文楷体" w:hAnsi="华文楷体" w:hint="eastAsia"/>
          <w:sz w:val="28"/>
          <w:szCs w:val="28"/>
        </w:rPr>
        <w:t>。</w:t>
      </w:r>
    </w:p>
    <w:p w14:paraId="5C10B2EE" w14:textId="4E336E83" w:rsidR="009C7A55" w:rsidRDefault="009C7A55"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005B6F1B" w:rsidRPr="005B6F1B">
        <w:rPr>
          <w:rFonts w:ascii="华文楷体" w:eastAsia="华文楷体" w:hAnsi="华文楷体" w:hint="eastAsia"/>
          <w:sz w:val="28"/>
          <w:szCs w:val="28"/>
        </w:rPr>
        <w:t>信息系统体系架构分析的必要性</w:t>
      </w:r>
    </w:p>
    <w:p w14:paraId="47840E5E" w14:textId="67D2C751" w:rsidR="009C7A55" w:rsidRDefault="009C7A55" w:rsidP="00BE4F3E">
      <w:pPr>
        <w:ind w:firstLineChars="200" w:firstLine="560"/>
        <w:rPr>
          <w:rFonts w:ascii="华文楷体" w:eastAsia="华文楷体" w:hAnsi="华文楷体" w:hint="eastAsia"/>
          <w:sz w:val="28"/>
          <w:szCs w:val="28"/>
        </w:rPr>
      </w:pPr>
      <w:r w:rsidRPr="009C7A55">
        <w:rPr>
          <w:rFonts w:ascii="华文楷体" w:eastAsia="华文楷体" w:hAnsi="华文楷体" w:hint="eastAsia"/>
          <w:sz w:val="28"/>
          <w:szCs w:val="28"/>
        </w:rPr>
        <w:t>从系统分析方法论的角度看，如果一个系统过于复杂，则对其进行分析的最好方法就是按照某种角度对整个系统进行</w:t>
      </w:r>
      <w:r w:rsidRPr="0058650B">
        <w:rPr>
          <w:rFonts w:ascii="华文楷体" w:eastAsia="华文楷体" w:hAnsi="华文楷体" w:hint="eastAsia"/>
          <w:b/>
          <w:bCs/>
          <w:sz w:val="28"/>
          <w:szCs w:val="28"/>
        </w:rPr>
        <w:t>解构</w:t>
      </w:r>
      <w:r w:rsidRPr="009C7A55">
        <w:rPr>
          <w:rFonts w:ascii="华文楷体" w:eastAsia="华文楷体" w:hAnsi="华文楷体" w:hint="eastAsia"/>
          <w:sz w:val="28"/>
          <w:szCs w:val="28"/>
        </w:rPr>
        <w:t>。</w:t>
      </w:r>
    </w:p>
    <w:p w14:paraId="4091656C" w14:textId="1A0FACC7" w:rsidR="009C7A55" w:rsidRDefault="00ED5C3B" w:rsidP="00BE4F3E">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ED5C3B">
        <w:rPr>
          <w:rFonts w:ascii="华文楷体" w:eastAsia="华文楷体" w:hAnsi="华文楷体" w:hint="eastAsia"/>
          <w:sz w:val="28"/>
          <w:szCs w:val="28"/>
        </w:rPr>
        <w:t>信息系统架构演进</w:t>
      </w:r>
    </w:p>
    <w:p w14:paraId="74E0AF9C" w14:textId="6B0EBC4D" w:rsidR="00170FA5" w:rsidRPr="005F199C" w:rsidRDefault="00170FA5" w:rsidP="00BE4F3E">
      <w:pPr>
        <w:ind w:firstLine="0"/>
        <w:rPr>
          <w:rFonts w:ascii="华文楷体" w:eastAsia="华文楷体" w:hAnsi="华文楷体" w:hint="eastAsia"/>
          <w:b/>
          <w:bCs/>
          <w:sz w:val="28"/>
          <w:szCs w:val="28"/>
        </w:rPr>
      </w:pPr>
      <w:r w:rsidRPr="005F199C">
        <w:rPr>
          <w:rFonts w:ascii="华文楷体" w:eastAsia="华文楷体" w:hAnsi="华文楷体" w:hint="eastAsia"/>
          <w:b/>
          <w:bCs/>
          <w:sz w:val="28"/>
          <w:szCs w:val="28"/>
        </w:rPr>
        <w:t>1、Evolution of Architecture：单机架构</w:t>
      </w:r>
    </w:p>
    <w:p w14:paraId="4CFA62E1" w14:textId="2A12949F" w:rsidR="00170FA5" w:rsidRDefault="00170FA5" w:rsidP="00BE4F3E">
      <w:pPr>
        <w:ind w:firstLineChars="200" w:firstLine="560"/>
        <w:rPr>
          <w:rFonts w:ascii="华文楷体" w:eastAsia="华文楷体" w:hAnsi="华文楷体" w:hint="eastAsia"/>
          <w:sz w:val="28"/>
          <w:szCs w:val="28"/>
        </w:rPr>
      </w:pPr>
      <w:r w:rsidRPr="00170FA5">
        <w:rPr>
          <w:rFonts w:ascii="华文楷体" w:eastAsia="华文楷体" w:hAnsi="华文楷体" w:hint="eastAsia"/>
          <w:sz w:val="28"/>
          <w:szCs w:val="28"/>
        </w:rPr>
        <w:t>在网站开设初期</w:t>
      </w:r>
      <w:r>
        <w:rPr>
          <w:rFonts w:ascii="华文楷体" w:eastAsia="华文楷体" w:hAnsi="华文楷体" w:hint="eastAsia"/>
          <w:sz w:val="28"/>
          <w:szCs w:val="28"/>
        </w:rPr>
        <w:t>，</w:t>
      </w:r>
      <w:r w:rsidRPr="00170FA5">
        <w:rPr>
          <w:rFonts w:ascii="华文楷体" w:eastAsia="华文楷体" w:hAnsi="华文楷体" w:hint="eastAsia"/>
          <w:sz w:val="28"/>
          <w:szCs w:val="28"/>
        </w:rPr>
        <w:t>应用数量与用户数都较少</w:t>
      </w:r>
      <w:r>
        <w:rPr>
          <w:rFonts w:ascii="华文楷体" w:eastAsia="华文楷体" w:hAnsi="华文楷体" w:hint="eastAsia"/>
          <w:sz w:val="28"/>
          <w:szCs w:val="28"/>
        </w:rPr>
        <w:t>，</w:t>
      </w:r>
      <w:r w:rsidRPr="00170FA5">
        <w:rPr>
          <w:rFonts w:ascii="华文楷体" w:eastAsia="华文楷体" w:hAnsi="华文楷体" w:hint="eastAsia"/>
          <w:sz w:val="28"/>
          <w:szCs w:val="28"/>
        </w:rPr>
        <w:t>可以把Tomcat和数据库部署在同一台服务器上。</w:t>
      </w:r>
    </w:p>
    <w:p w14:paraId="740AFB28" w14:textId="5036F8AC" w:rsidR="00BE4F3E" w:rsidRDefault="00BE4F3E" w:rsidP="00BE4F3E">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7A8F005F" wp14:editId="04F543CE">
            <wp:extent cx="5273675" cy="1859280"/>
            <wp:effectExtent l="0" t="0" r="3175" b="7620"/>
            <wp:docPr id="819097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675" cy="1859280"/>
                    </a:xfrm>
                    <a:prstGeom prst="rect">
                      <a:avLst/>
                    </a:prstGeom>
                    <a:noFill/>
                  </pic:spPr>
                </pic:pic>
              </a:graphicData>
            </a:graphic>
          </wp:inline>
        </w:drawing>
      </w:r>
    </w:p>
    <w:p w14:paraId="148917EC" w14:textId="6F74D13B" w:rsidR="00170FA5" w:rsidRDefault="00170FA5" w:rsidP="00BE4F3E">
      <w:pPr>
        <w:ind w:firstLineChars="200" w:firstLine="560"/>
        <w:rPr>
          <w:rFonts w:ascii="华文楷体" w:eastAsia="华文楷体" w:hAnsi="华文楷体" w:hint="eastAsia"/>
          <w:sz w:val="28"/>
          <w:szCs w:val="28"/>
        </w:rPr>
      </w:pPr>
      <w:r w:rsidRPr="00170FA5">
        <w:rPr>
          <w:rFonts w:ascii="华文楷体" w:eastAsia="华文楷体" w:hAnsi="华文楷体" w:hint="eastAsia"/>
          <w:sz w:val="28"/>
          <w:szCs w:val="28"/>
        </w:rPr>
        <w:t>随着用户数的增长</w:t>
      </w:r>
      <w:r>
        <w:rPr>
          <w:rFonts w:ascii="华文楷体" w:eastAsia="华文楷体" w:hAnsi="华文楷体" w:hint="eastAsia"/>
          <w:sz w:val="28"/>
          <w:szCs w:val="28"/>
        </w:rPr>
        <w:t>，</w:t>
      </w:r>
      <w:r w:rsidRPr="00170FA5">
        <w:rPr>
          <w:rFonts w:ascii="华文楷体" w:eastAsia="华文楷体" w:hAnsi="华文楷体" w:hint="eastAsia"/>
          <w:sz w:val="28"/>
          <w:szCs w:val="28"/>
        </w:rPr>
        <w:t>Tomcat和数据库之间竞争资源</w:t>
      </w:r>
      <w:r>
        <w:rPr>
          <w:rFonts w:ascii="华文楷体" w:eastAsia="华文楷体" w:hAnsi="华文楷体" w:hint="eastAsia"/>
          <w:sz w:val="28"/>
          <w:szCs w:val="28"/>
        </w:rPr>
        <w:t>，</w:t>
      </w:r>
      <w:r w:rsidRPr="00170FA5">
        <w:rPr>
          <w:rFonts w:ascii="华文楷体" w:eastAsia="华文楷体" w:hAnsi="华文楷体" w:hint="eastAsia"/>
          <w:sz w:val="28"/>
          <w:szCs w:val="28"/>
        </w:rPr>
        <w:t>单机性能不足以支撑业务</w:t>
      </w:r>
      <w:r>
        <w:rPr>
          <w:rFonts w:ascii="华文楷体" w:eastAsia="华文楷体" w:hAnsi="华文楷体" w:hint="eastAsia"/>
          <w:sz w:val="28"/>
          <w:szCs w:val="28"/>
        </w:rPr>
        <w:t>。</w:t>
      </w:r>
    </w:p>
    <w:p w14:paraId="5D79D030" w14:textId="66D800ED" w:rsidR="00170FA5" w:rsidRPr="005F199C" w:rsidRDefault="00170FA5" w:rsidP="00BE4F3E">
      <w:pPr>
        <w:ind w:firstLine="0"/>
        <w:rPr>
          <w:rFonts w:ascii="华文楷体" w:eastAsia="华文楷体" w:hAnsi="华文楷体" w:hint="eastAsia"/>
          <w:b/>
          <w:bCs/>
          <w:sz w:val="28"/>
          <w:szCs w:val="28"/>
        </w:rPr>
      </w:pPr>
      <w:r w:rsidRPr="005F199C">
        <w:rPr>
          <w:rFonts w:ascii="华文楷体" w:eastAsia="华文楷体" w:hAnsi="华文楷体" w:hint="eastAsia"/>
          <w:b/>
          <w:bCs/>
          <w:sz w:val="28"/>
          <w:szCs w:val="28"/>
        </w:rPr>
        <w:t>2、第一次演进：Tomcat与数据库分开部署</w:t>
      </w:r>
    </w:p>
    <w:p w14:paraId="1EF0EB4C" w14:textId="5AFE9062" w:rsidR="00170FA5" w:rsidRPr="00170FA5" w:rsidRDefault="00170FA5" w:rsidP="00BE4F3E">
      <w:pPr>
        <w:ind w:firstLineChars="200" w:firstLine="560"/>
        <w:rPr>
          <w:rFonts w:ascii="华文楷体" w:eastAsia="华文楷体" w:hAnsi="华文楷体" w:hint="eastAsia"/>
          <w:sz w:val="28"/>
          <w:szCs w:val="28"/>
        </w:rPr>
      </w:pPr>
      <w:r w:rsidRPr="00170FA5">
        <w:rPr>
          <w:rFonts w:ascii="华文楷体" w:eastAsia="华文楷体" w:hAnsi="华文楷体"/>
          <w:sz w:val="28"/>
          <w:szCs w:val="28"/>
        </w:rPr>
        <w:lastRenderedPageBreak/>
        <w:t>Tomcat和数据库分别独占服务器资源，显著提高两者各自性能。</w:t>
      </w:r>
    </w:p>
    <w:p w14:paraId="0629816A" w14:textId="44109BAE" w:rsidR="00170FA5" w:rsidRPr="00170FA5" w:rsidRDefault="00BE4F3E" w:rsidP="00BE4F3E">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73FE7A34" wp14:editId="15DFC18B">
            <wp:extent cx="5273675" cy="1877695"/>
            <wp:effectExtent l="0" t="0" r="3175" b="8255"/>
            <wp:docPr id="1487718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1877695"/>
                    </a:xfrm>
                    <a:prstGeom prst="rect">
                      <a:avLst/>
                    </a:prstGeom>
                    <a:noFill/>
                  </pic:spPr>
                </pic:pic>
              </a:graphicData>
            </a:graphic>
          </wp:inline>
        </w:drawing>
      </w:r>
    </w:p>
    <w:p w14:paraId="5B9DB356" w14:textId="4BD1DB28" w:rsidR="00170FA5" w:rsidRDefault="00170FA5" w:rsidP="00BE4F3E">
      <w:pPr>
        <w:ind w:firstLineChars="200" w:firstLine="560"/>
        <w:rPr>
          <w:rFonts w:ascii="华文楷体" w:eastAsia="华文楷体" w:hAnsi="华文楷体" w:hint="eastAsia"/>
          <w:sz w:val="28"/>
          <w:szCs w:val="28"/>
        </w:rPr>
      </w:pPr>
      <w:r w:rsidRPr="00170FA5">
        <w:rPr>
          <w:rFonts w:ascii="华文楷体" w:eastAsia="华文楷体" w:hAnsi="华文楷体" w:hint="eastAsia"/>
          <w:sz w:val="28"/>
          <w:szCs w:val="28"/>
        </w:rPr>
        <w:t>随着用户数的增长，并发读写数据库成为瓶颈</w:t>
      </w:r>
      <w:r>
        <w:rPr>
          <w:rFonts w:ascii="华文楷体" w:eastAsia="华文楷体" w:hAnsi="华文楷体" w:hint="eastAsia"/>
          <w:sz w:val="28"/>
          <w:szCs w:val="28"/>
        </w:rPr>
        <w:t>。</w:t>
      </w:r>
    </w:p>
    <w:p w14:paraId="1718C8F7" w14:textId="0EC53A13" w:rsidR="00170FA5" w:rsidRPr="00A125C8" w:rsidRDefault="00170FA5" w:rsidP="00A05ACC">
      <w:pPr>
        <w:ind w:firstLine="0"/>
        <w:rPr>
          <w:rFonts w:ascii="华文楷体" w:eastAsia="华文楷体" w:hAnsi="华文楷体" w:hint="eastAsia"/>
          <w:b/>
          <w:bCs/>
          <w:sz w:val="28"/>
          <w:szCs w:val="28"/>
        </w:rPr>
      </w:pPr>
      <w:r w:rsidRPr="00A125C8">
        <w:rPr>
          <w:rFonts w:ascii="华文楷体" w:eastAsia="华文楷体" w:hAnsi="华文楷体" w:hint="eastAsia"/>
          <w:b/>
          <w:bCs/>
          <w:sz w:val="28"/>
          <w:szCs w:val="28"/>
        </w:rPr>
        <w:t>3、第二次演进：引入本地缓存和分布式缓存</w:t>
      </w:r>
    </w:p>
    <w:p w14:paraId="03F53FB9" w14:textId="5B57EFEE" w:rsidR="00170FA5" w:rsidRDefault="00170FA5" w:rsidP="00BE4F3E">
      <w:pPr>
        <w:ind w:firstLineChars="200" w:firstLine="560"/>
        <w:rPr>
          <w:rFonts w:ascii="华文楷体" w:eastAsia="华文楷体" w:hAnsi="华文楷体" w:hint="eastAsia"/>
          <w:sz w:val="28"/>
          <w:szCs w:val="28"/>
        </w:rPr>
      </w:pPr>
      <w:r w:rsidRPr="00170FA5">
        <w:rPr>
          <w:rFonts w:ascii="华文楷体" w:eastAsia="华文楷体" w:hAnsi="华文楷体"/>
          <w:sz w:val="28"/>
          <w:szCs w:val="28"/>
        </w:rPr>
        <w:t>在Tomcat服务器增加本地缓存</w:t>
      </w:r>
      <w:r>
        <w:rPr>
          <w:rFonts w:ascii="华文楷体" w:eastAsia="华文楷体" w:hAnsi="华文楷体" w:hint="eastAsia"/>
          <w:sz w:val="28"/>
          <w:szCs w:val="28"/>
        </w:rPr>
        <w:t>，</w:t>
      </w:r>
      <w:r w:rsidRPr="00170FA5">
        <w:rPr>
          <w:rFonts w:ascii="华文楷体" w:eastAsia="华文楷体" w:hAnsi="华文楷体"/>
          <w:sz w:val="28"/>
          <w:szCs w:val="28"/>
        </w:rPr>
        <w:t>并在外部增加分布式缓存，缓存热门商品信息或热门商品的HTML页面等</w:t>
      </w:r>
      <w:r>
        <w:rPr>
          <w:rFonts w:ascii="华文楷体" w:eastAsia="华文楷体" w:hAnsi="华文楷体" w:hint="eastAsia"/>
          <w:sz w:val="28"/>
          <w:szCs w:val="28"/>
        </w:rPr>
        <w:t>。</w:t>
      </w:r>
      <w:r w:rsidRPr="00170FA5">
        <w:rPr>
          <w:rFonts w:ascii="华文楷体" w:eastAsia="华文楷体" w:hAnsi="华文楷体"/>
          <w:sz w:val="28"/>
          <w:szCs w:val="28"/>
        </w:rPr>
        <w:t>通过缓存能把绝大多数请求在读写数据库前拦截掉</w:t>
      </w:r>
      <w:r>
        <w:rPr>
          <w:rFonts w:ascii="华文楷体" w:eastAsia="华文楷体" w:hAnsi="华文楷体" w:hint="eastAsia"/>
          <w:sz w:val="28"/>
          <w:szCs w:val="28"/>
        </w:rPr>
        <w:t>，</w:t>
      </w:r>
      <w:r w:rsidRPr="00170FA5">
        <w:rPr>
          <w:rFonts w:ascii="华文楷体" w:eastAsia="华文楷体" w:hAnsi="华文楷体"/>
          <w:sz w:val="28"/>
          <w:szCs w:val="28"/>
        </w:rPr>
        <w:t>大大降低数据库压力</w:t>
      </w:r>
      <w:r>
        <w:rPr>
          <w:rFonts w:ascii="华文楷体" w:eastAsia="华文楷体" w:hAnsi="华文楷体" w:hint="eastAsia"/>
          <w:sz w:val="28"/>
          <w:szCs w:val="28"/>
        </w:rPr>
        <w:t>。</w:t>
      </w:r>
    </w:p>
    <w:p w14:paraId="23FED473" w14:textId="291D215B" w:rsidR="00170FA5" w:rsidRDefault="00A05ACC" w:rsidP="00A05ACC">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5774B192" wp14:editId="56161B2B">
            <wp:extent cx="5273675" cy="2914015"/>
            <wp:effectExtent l="0" t="0" r="3175" b="635"/>
            <wp:docPr id="15167056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2914015"/>
                    </a:xfrm>
                    <a:prstGeom prst="rect">
                      <a:avLst/>
                    </a:prstGeom>
                    <a:noFill/>
                  </pic:spPr>
                </pic:pic>
              </a:graphicData>
            </a:graphic>
          </wp:inline>
        </w:drawing>
      </w:r>
    </w:p>
    <w:p w14:paraId="23F8895F" w14:textId="3061C878" w:rsidR="00170FA5" w:rsidRDefault="00C26F72" w:rsidP="00BE4F3E">
      <w:pPr>
        <w:ind w:firstLineChars="200" w:firstLine="560"/>
        <w:rPr>
          <w:rFonts w:ascii="华文楷体" w:eastAsia="华文楷体" w:hAnsi="华文楷体" w:hint="eastAsia"/>
          <w:sz w:val="28"/>
          <w:szCs w:val="28"/>
        </w:rPr>
      </w:pPr>
      <w:r w:rsidRPr="00C26F72">
        <w:rPr>
          <w:rFonts w:ascii="华文楷体" w:eastAsia="华文楷体" w:hAnsi="华文楷体" w:hint="eastAsia"/>
          <w:sz w:val="28"/>
          <w:szCs w:val="28"/>
        </w:rPr>
        <w:t>涉及的技术包括：使用</w:t>
      </w:r>
      <w:proofErr w:type="spellStart"/>
      <w:r w:rsidRPr="00C26F72">
        <w:rPr>
          <w:rFonts w:ascii="华文楷体" w:eastAsia="华文楷体" w:hAnsi="华文楷体" w:hint="eastAsia"/>
          <w:sz w:val="28"/>
          <w:szCs w:val="28"/>
        </w:rPr>
        <w:t>memcached</w:t>
      </w:r>
      <w:proofErr w:type="spellEnd"/>
      <w:r w:rsidRPr="00C26F72">
        <w:rPr>
          <w:rFonts w:ascii="华文楷体" w:eastAsia="华文楷体" w:hAnsi="华文楷体" w:hint="eastAsia"/>
          <w:sz w:val="28"/>
          <w:szCs w:val="28"/>
        </w:rPr>
        <w:t>作为本地缓存</w:t>
      </w:r>
      <w:r>
        <w:rPr>
          <w:rFonts w:ascii="华文楷体" w:eastAsia="华文楷体" w:hAnsi="华文楷体" w:hint="eastAsia"/>
          <w:sz w:val="28"/>
          <w:szCs w:val="28"/>
        </w:rPr>
        <w:t>，</w:t>
      </w:r>
      <w:r w:rsidRPr="00C26F72">
        <w:rPr>
          <w:rFonts w:ascii="华文楷体" w:eastAsia="华文楷体" w:hAnsi="华文楷体" w:hint="eastAsia"/>
          <w:sz w:val="28"/>
          <w:szCs w:val="28"/>
        </w:rPr>
        <w:t>使用Redis作为分布式缓存</w:t>
      </w:r>
      <w:r>
        <w:rPr>
          <w:rFonts w:ascii="华文楷体" w:eastAsia="华文楷体" w:hAnsi="华文楷体" w:hint="eastAsia"/>
          <w:sz w:val="28"/>
          <w:szCs w:val="28"/>
        </w:rPr>
        <w:t>，</w:t>
      </w:r>
      <w:r w:rsidRPr="00C26F72">
        <w:rPr>
          <w:rFonts w:ascii="华文楷体" w:eastAsia="华文楷体" w:hAnsi="华文楷体" w:hint="eastAsia"/>
          <w:sz w:val="28"/>
          <w:szCs w:val="28"/>
        </w:rPr>
        <w:t>还会涉及缓存一致性</w:t>
      </w:r>
      <w:r>
        <w:rPr>
          <w:rFonts w:ascii="华文楷体" w:eastAsia="华文楷体" w:hAnsi="华文楷体" w:hint="eastAsia"/>
          <w:sz w:val="28"/>
          <w:szCs w:val="28"/>
        </w:rPr>
        <w:t>、</w:t>
      </w:r>
      <w:r w:rsidRPr="00C26F72">
        <w:rPr>
          <w:rFonts w:ascii="华文楷体" w:eastAsia="华文楷体" w:hAnsi="华文楷体" w:hint="eastAsia"/>
          <w:sz w:val="28"/>
          <w:szCs w:val="28"/>
        </w:rPr>
        <w:t>缓存穿透/击穿</w:t>
      </w:r>
      <w:r>
        <w:rPr>
          <w:rFonts w:ascii="华文楷体" w:eastAsia="华文楷体" w:hAnsi="华文楷体" w:hint="eastAsia"/>
          <w:sz w:val="28"/>
          <w:szCs w:val="28"/>
        </w:rPr>
        <w:t>、</w:t>
      </w:r>
      <w:r w:rsidRPr="00C26F72">
        <w:rPr>
          <w:rFonts w:ascii="华文楷体" w:eastAsia="华文楷体" w:hAnsi="华文楷体" w:hint="eastAsia"/>
          <w:sz w:val="28"/>
          <w:szCs w:val="28"/>
        </w:rPr>
        <w:t>缓存雪崩</w:t>
      </w:r>
      <w:r>
        <w:rPr>
          <w:rFonts w:ascii="华文楷体" w:eastAsia="华文楷体" w:hAnsi="华文楷体" w:hint="eastAsia"/>
          <w:sz w:val="28"/>
          <w:szCs w:val="28"/>
        </w:rPr>
        <w:t>、</w:t>
      </w:r>
      <w:r w:rsidRPr="00C26F72">
        <w:rPr>
          <w:rFonts w:ascii="华文楷体" w:eastAsia="华文楷体" w:hAnsi="华文楷体" w:hint="eastAsia"/>
          <w:sz w:val="28"/>
          <w:szCs w:val="28"/>
        </w:rPr>
        <w:t>热点数据集中失效等问题。</w:t>
      </w:r>
    </w:p>
    <w:p w14:paraId="6E03C101" w14:textId="184A2190" w:rsidR="00C26F72" w:rsidRDefault="00C26F72" w:rsidP="00BE4F3E">
      <w:pPr>
        <w:ind w:firstLineChars="200" w:firstLine="560"/>
        <w:rPr>
          <w:rFonts w:ascii="华文楷体" w:eastAsia="华文楷体" w:hAnsi="华文楷体" w:hint="eastAsia"/>
          <w:sz w:val="28"/>
          <w:szCs w:val="28"/>
        </w:rPr>
      </w:pPr>
      <w:r w:rsidRPr="00C26F72">
        <w:rPr>
          <w:rFonts w:ascii="华文楷体" w:eastAsia="华文楷体" w:hAnsi="华文楷体"/>
          <w:sz w:val="28"/>
          <w:szCs w:val="28"/>
        </w:rPr>
        <w:lastRenderedPageBreak/>
        <w:t>缓存扛住了大部分的访问请求</w:t>
      </w:r>
      <w:r>
        <w:rPr>
          <w:rFonts w:ascii="华文楷体" w:eastAsia="华文楷体" w:hAnsi="华文楷体" w:hint="eastAsia"/>
          <w:sz w:val="28"/>
          <w:szCs w:val="28"/>
        </w:rPr>
        <w:t>，</w:t>
      </w:r>
      <w:r w:rsidRPr="00C26F72">
        <w:rPr>
          <w:rFonts w:ascii="华文楷体" w:eastAsia="华文楷体" w:hAnsi="华文楷体"/>
          <w:sz w:val="28"/>
          <w:szCs w:val="28"/>
        </w:rPr>
        <w:t>随着用户数的增长</w:t>
      </w:r>
      <w:r>
        <w:rPr>
          <w:rFonts w:ascii="华文楷体" w:eastAsia="华文楷体" w:hAnsi="华文楷体" w:hint="eastAsia"/>
          <w:sz w:val="28"/>
          <w:szCs w:val="28"/>
        </w:rPr>
        <w:t>，,</w:t>
      </w:r>
      <w:r w:rsidRPr="00C26F72">
        <w:rPr>
          <w:rFonts w:ascii="华文楷体" w:eastAsia="华文楷体" w:hAnsi="华文楷体"/>
          <w:sz w:val="28"/>
          <w:szCs w:val="28"/>
        </w:rPr>
        <w:t>并发压力主要落在单机的</w:t>
      </w:r>
      <w:r w:rsidRPr="00C26F72">
        <w:rPr>
          <w:rFonts w:ascii="华文楷体" w:eastAsia="华文楷体" w:hAnsi="华文楷体"/>
          <w:b/>
          <w:bCs/>
          <w:sz w:val="28"/>
          <w:szCs w:val="28"/>
        </w:rPr>
        <w:t>Tomcat</w:t>
      </w:r>
      <w:r w:rsidRPr="00C26F72">
        <w:rPr>
          <w:rFonts w:ascii="华文楷体" w:eastAsia="华文楷体" w:hAnsi="华文楷体"/>
          <w:sz w:val="28"/>
          <w:szCs w:val="28"/>
        </w:rPr>
        <w:t>上</w:t>
      </w:r>
      <w:r>
        <w:rPr>
          <w:rFonts w:ascii="华文楷体" w:eastAsia="华文楷体" w:hAnsi="华文楷体" w:hint="eastAsia"/>
          <w:sz w:val="28"/>
          <w:szCs w:val="28"/>
        </w:rPr>
        <w:t>，</w:t>
      </w:r>
      <w:r w:rsidRPr="00C26F72">
        <w:rPr>
          <w:rFonts w:ascii="华文楷体" w:eastAsia="华文楷体" w:hAnsi="华文楷体"/>
          <w:sz w:val="28"/>
          <w:szCs w:val="28"/>
        </w:rPr>
        <w:t>响应逐渐变慢</w:t>
      </w:r>
      <w:r>
        <w:rPr>
          <w:rFonts w:ascii="华文楷体" w:eastAsia="华文楷体" w:hAnsi="华文楷体" w:hint="eastAsia"/>
          <w:sz w:val="28"/>
          <w:szCs w:val="28"/>
        </w:rPr>
        <w:t>。</w:t>
      </w:r>
    </w:p>
    <w:p w14:paraId="7A60580A" w14:textId="68C5AD50" w:rsidR="00C26F72" w:rsidRPr="00A125C8" w:rsidRDefault="00C26F72" w:rsidP="00A05ACC">
      <w:pPr>
        <w:ind w:firstLine="0"/>
        <w:rPr>
          <w:rFonts w:ascii="华文楷体" w:eastAsia="华文楷体" w:hAnsi="华文楷体" w:hint="eastAsia"/>
          <w:b/>
          <w:bCs/>
          <w:sz w:val="28"/>
          <w:szCs w:val="28"/>
        </w:rPr>
      </w:pPr>
      <w:r w:rsidRPr="00A125C8">
        <w:rPr>
          <w:rFonts w:ascii="华文楷体" w:eastAsia="华文楷体" w:hAnsi="华文楷体" w:hint="eastAsia"/>
          <w:b/>
          <w:bCs/>
          <w:sz w:val="28"/>
          <w:szCs w:val="28"/>
        </w:rPr>
        <w:t>4、第三次演进：引入反向代理实现负载均衡</w:t>
      </w:r>
    </w:p>
    <w:p w14:paraId="6CE95FEE" w14:textId="151129E8" w:rsidR="00C26F72" w:rsidRDefault="00C26F72" w:rsidP="00BE4F3E">
      <w:pPr>
        <w:ind w:firstLineChars="200" w:firstLine="560"/>
        <w:rPr>
          <w:rFonts w:ascii="华文楷体" w:eastAsia="华文楷体" w:hAnsi="华文楷体" w:hint="eastAsia"/>
          <w:sz w:val="28"/>
          <w:szCs w:val="28"/>
        </w:rPr>
      </w:pPr>
      <w:r w:rsidRPr="00C26F72">
        <w:rPr>
          <w:rFonts w:ascii="华文楷体" w:eastAsia="华文楷体" w:hAnsi="华文楷体" w:hint="eastAsia"/>
          <w:sz w:val="28"/>
          <w:szCs w:val="28"/>
        </w:rPr>
        <w:t>在多台服务器上分别部署Tomcat</w:t>
      </w:r>
      <w:r>
        <w:rPr>
          <w:rFonts w:ascii="华文楷体" w:eastAsia="华文楷体" w:hAnsi="华文楷体" w:hint="eastAsia"/>
          <w:sz w:val="28"/>
          <w:szCs w:val="28"/>
        </w:rPr>
        <w:t>，</w:t>
      </w:r>
      <w:r w:rsidRPr="00C26F72">
        <w:rPr>
          <w:rFonts w:ascii="华文楷体" w:eastAsia="华文楷体" w:hAnsi="华文楷体" w:hint="eastAsia"/>
          <w:sz w:val="28"/>
          <w:szCs w:val="28"/>
        </w:rPr>
        <w:t>使用反向代理软件Nginx把请求均匀分发到每个Tomcat中</w:t>
      </w:r>
      <w:r>
        <w:rPr>
          <w:rFonts w:ascii="华文楷体" w:eastAsia="华文楷体" w:hAnsi="华文楷体" w:hint="eastAsia"/>
          <w:sz w:val="28"/>
          <w:szCs w:val="28"/>
        </w:rPr>
        <w:t>。</w:t>
      </w:r>
      <w:r w:rsidRPr="00C26F72">
        <w:rPr>
          <w:rFonts w:ascii="华文楷体" w:eastAsia="华文楷体" w:hAnsi="华文楷体" w:hint="eastAsia"/>
          <w:sz w:val="28"/>
          <w:szCs w:val="28"/>
        </w:rPr>
        <w:t>假设Tomcat最多支持100个并发</w:t>
      </w:r>
      <w:r>
        <w:rPr>
          <w:rFonts w:ascii="华文楷体" w:eastAsia="华文楷体" w:hAnsi="华文楷体" w:hint="eastAsia"/>
          <w:sz w:val="28"/>
          <w:szCs w:val="28"/>
        </w:rPr>
        <w:t>，</w:t>
      </w:r>
      <w:r w:rsidRPr="00C26F72">
        <w:rPr>
          <w:rFonts w:ascii="华文楷体" w:eastAsia="华文楷体" w:hAnsi="华文楷体" w:hint="eastAsia"/>
          <w:sz w:val="28"/>
          <w:szCs w:val="28"/>
        </w:rPr>
        <w:t>Nginx最多支持50000个并发</w:t>
      </w:r>
      <w:r>
        <w:rPr>
          <w:rFonts w:ascii="华文楷体" w:eastAsia="华文楷体" w:hAnsi="华文楷体" w:hint="eastAsia"/>
          <w:sz w:val="28"/>
          <w:szCs w:val="28"/>
        </w:rPr>
        <w:t>，</w:t>
      </w:r>
      <w:r w:rsidRPr="00C26F72">
        <w:rPr>
          <w:rFonts w:ascii="华文楷体" w:eastAsia="华文楷体" w:hAnsi="华文楷体" w:hint="eastAsia"/>
          <w:sz w:val="28"/>
          <w:szCs w:val="28"/>
        </w:rPr>
        <w:t>那么理论上Nginx把请求分发到500个Tomcat上</w:t>
      </w:r>
      <w:r>
        <w:rPr>
          <w:rFonts w:ascii="华文楷体" w:eastAsia="华文楷体" w:hAnsi="华文楷体" w:hint="eastAsia"/>
          <w:sz w:val="28"/>
          <w:szCs w:val="28"/>
        </w:rPr>
        <w:t>，</w:t>
      </w:r>
      <w:r w:rsidRPr="00C26F72">
        <w:rPr>
          <w:rFonts w:ascii="华文楷体" w:eastAsia="华文楷体" w:hAnsi="华文楷体" w:hint="eastAsia"/>
          <w:sz w:val="28"/>
          <w:szCs w:val="28"/>
        </w:rPr>
        <w:t>就能抗住50000个并发。</w:t>
      </w:r>
    </w:p>
    <w:p w14:paraId="0411B0A3" w14:textId="2666A731" w:rsidR="00C26F72" w:rsidRDefault="00A05ACC" w:rsidP="00A05ACC">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4F1FE803" wp14:editId="7C997692">
            <wp:extent cx="5017135" cy="4127500"/>
            <wp:effectExtent l="0" t="0" r="0" b="6350"/>
            <wp:docPr id="19239342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7135" cy="4127500"/>
                    </a:xfrm>
                    <a:prstGeom prst="rect">
                      <a:avLst/>
                    </a:prstGeom>
                    <a:noFill/>
                  </pic:spPr>
                </pic:pic>
              </a:graphicData>
            </a:graphic>
          </wp:inline>
        </w:drawing>
      </w:r>
    </w:p>
    <w:p w14:paraId="0A4E5274" w14:textId="43AAA764" w:rsidR="00C26F72" w:rsidRDefault="00F84D85" w:rsidP="00BE4F3E">
      <w:pPr>
        <w:ind w:firstLineChars="200" w:firstLine="560"/>
        <w:rPr>
          <w:rFonts w:ascii="华文楷体" w:eastAsia="华文楷体" w:hAnsi="华文楷体" w:hint="eastAsia"/>
          <w:sz w:val="28"/>
          <w:szCs w:val="28"/>
        </w:rPr>
      </w:pPr>
      <w:r w:rsidRPr="00F84D85">
        <w:rPr>
          <w:rFonts w:ascii="华文楷体" w:eastAsia="华文楷体" w:hAnsi="华文楷体" w:hint="eastAsia"/>
          <w:sz w:val="28"/>
          <w:szCs w:val="28"/>
        </w:rPr>
        <w:t>涉及的技术包括</w:t>
      </w:r>
      <w:r>
        <w:rPr>
          <w:rFonts w:ascii="华文楷体" w:eastAsia="华文楷体" w:hAnsi="华文楷体" w:hint="eastAsia"/>
          <w:sz w:val="28"/>
          <w:szCs w:val="28"/>
        </w:rPr>
        <w:t>：</w:t>
      </w:r>
      <w:r w:rsidRPr="00F84D85">
        <w:rPr>
          <w:rFonts w:ascii="华文楷体" w:eastAsia="华文楷体" w:hAnsi="华文楷体" w:hint="eastAsia"/>
          <w:sz w:val="28"/>
          <w:szCs w:val="28"/>
        </w:rPr>
        <w:t>Nginx</w:t>
      </w:r>
      <w:r>
        <w:rPr>
          <w:rFonts w:ascii="华文楷体" w:eastAsia="华文楷体" w:hAnsi="华文楷体" w:hint="eastAsia"/>
          <w:sz w:val="28"/>
          <w:szCs w:val="28"/>
        </w:rPr>
        <w:t>、</w:t>
      </w:r>
      <w:proofErr w:type="spellStart"/>
      <w:r w:rsidRPr="00F84D85">
        <w:rPr>
          <w:rFonts w:ascii="华文楷体" w:eastAsia="华文楷体" w:hAnsi="华文楷体" w:hint="eastAsia"/>
          <w:sz w:val="28"/>
          <w:szCs w:val="28"/>
        </w:rPr>
        <w:t>HAProxy</w:t>
      </w:r>
      <w:proofErr w:type="spellEnd"/>
      <w:r>
        <w:rPr>
          <w:rFonts w:ascii="华文楷体" w:eastAsia="华文楷体" w:hAnsi="华文楷体" w:hint="eastAsia"/>
          <w:sz w:val="28"/>
          <w:szCs w:val="28"/>
        </w:rPr>
        <w:t>，</w:t>
      </w:r>
      <w:r w:rsidRPr="00F84D85">
        <w:rPr>
          <w:rFonts w:ascii="华文楷体" w:eastAsia="华文楷体" w:hAnsi="华文楷体" w:hint="eastAsia"/>
          <w:sz w:val="28"/>
          <w:szCs w:val="28"/>
        </w:rPr>
        <w:t>两者都是工作在ISO/OSI第七层的反向代理软件</w:t>
      </w:r>
      <w:r>
        <w:rPr>
          <w:rFonts w:ascii="华文楷体" w:eastAsia="华文楷体" w:hAnsi="华文楷体" w:hint="eastAsia"/>
          <w:sz w:val="28"/>
          <w:szCs w:val="28"/>
        </w:rPr>
        <w:t>，</w:t>
      </w:r>
      <w:r w:rsidRPr="00F84D85">
        <w:rPr>
          <w:rFonts w:ascii="华文楷体" w:eastAsia="华文楷体" w:hAnsi="华文楷体" w:hint="eastAsia"/>
          <w:sz w:val="28"/>
          <w:szCs w:val="28"/>
        </w:rPr>
        <w:t>主要支持HTTP协议</w:t>
      </w:r>
      <w:r>
        <w:rPr>
          <w:rFonts w:ascii="华文楷体" w:eastAsia="华文楷体" w:hAnsi="华文楷体" w:hint="eastAsia"/>
          <w:sz w:val="28"/>
          <w:szCs w:val="28"/>
        </w:rPr>
        <w:t>,</w:t>
      </w:r>
      <w:r w:rsidRPr="00F84D85">
        <w:rPr>
          <w:rFonts w:ascii="华文楷体" w:eastAsia="华文楷体" w:hAnsi="华文楷体" w:hint="eastAsia"/>
          <w:sz w:val="28"/>
          <w:szCs w:val="28"/>
        </w:rPr>
        <w:t>还会涉及session共享</w:t>
      </w:r>
      <w:r>
        <w:rPr>
          <w:rFonts w:ascii="华文楷体" w:eastAsia="华文楷体" w:hAnsi="华文楷体" w:hint="eastAsia"/>
          <w:sz w:val="28"/>
          <w:szCs w:val="28"/>
        </w:rPr>
        <w:t>、</w:t>
      </w:r>
      <w:r w:rsidRPr="00F84D85">
        <w:rPr>
          <w:rFonts w:ascii="华文楷体" w:eastAsia="华文楷体" w:hAnsi="华文楷体" w:hint="eastAsia"/>
          <w:sz w:val="28"/>
          <w:szCs w:val="28"/>
        </w:rPr>
        <w:t>文件</w:t>
      </w:r>
      <w:r>
        <w:rPr>
          <w:rFonts w:ascii="华文楷体" w:eastAsia="华文楷体" w:hAnsi="华文楷体" w:hint="eastAsia"/>
          <w:sz w:val="28"/>
          <w:szCs w:val="28"/>
        </w:rPr>
        <w:t>上传</w:t>
      </w:r>
      <w:r w:rsidRPr="00F84D85">
        <w:rPr>
          <w:rFonts w:ascii="华文楷体" w:eastAsia="华文楷体" w:hAnsi="华文楷体" w:hint="eastAsia"/>
          <w:sz w:val="28"/>
          <w:szCs w:val="28"/>
        </w:rPr>
        <w:t>下载的问题。</w:t>
      </w:r>
    </w:p>
    <w:p w14:paraId="670B9094" w14:textId="53E31633" w:rsidR="00170FA5" w:rsidRDefault="004345CA" w:rsidP="00BE4F3E">
      <w:pPr>
        <w:ind w:firstLineChars="200" w:firstLine="560"/>
        <w:rPr>
          <w:rFonts w:ascii="华文楷体" w:eastAsia="华文楷体" w:hAnsi="华文楷体" w:hint="eastAsia"/>
          <w:sz w:val="28"/>
          <w:szCs w:val="28"/>
        </w:rPr>
      </w:pPr>
      <w:r w:rsidRPr="004345CA">
        <w:rPr>
          <w:rFonts w:ascii="华文楷体" w:eastAsia="华文楷体" w:hAnsi="华文楷体" w:hint="eastAsia"/>
          <w:sz w:val="28"/>
          <w:szCs w:val="28"/>
        </w:rPr>
        <w:lastRenderedPageBreak/>
        <w:t>反向代理使应用服务器可支持的并发量大大增加</w:t>
      </w:r>
      <w:r>
        <w:rPr>
          <w:rFonts w:ascii="华文楷体" w:eastAsia="华文楷体" w:hAnsi="华文楷体" w:hint="eastAsia"/>
          <w:sz w:val="28"/>
          <w:szCs w:val="28"/>
        </w:rPr>
        <w:t>，</w:t>
      </w:r>
      <w:r w:rsidRPr="004345CA">
        <w:rPr>
          <w:rFonts w:ascii="华文楷体" w:eastAsia="华文楷体" w:hAnsi="华文楷体" w:hint="eastAsia"/>
          <w:sz w:val="28"/>
          <w:szCs w:val="28"/>
        </w:rPr>
        <w:t>但并发量的增长也意味着更多请求穿透到数据库</w:t>
      </w:r>
      <w:r>
        <w:rPr>
          <w:rFonts w:ascii="华文楷体" w:eastAsia="华文楷体" w:hAnsi="华文楷体" w:hint="eastAsia"/>
          <w:sz w:val="28"/>
          <w:szCs w:val="28"/>
        </w:rPr>
        <w:t>，</w:t>
      </w:r>
      <w:r w:rsidRPr="004345CA">
        <w:rPr>
          <w:rFonts w:ascii="华文楷体" w:eastAsia="华文楷体" w:hAnsi="华文楷体" w:hint="eastAsia"/>
          <w:sz w:val="28"/>
          <w:szCs w:val="28"/>
        </w:rPr>
        <w:t>单机的数据库最终成为瓶颈</w:t>
      </w:r>
      <w:r>
        <w:rPr>
          <w:rFonts w:ascii="华文楷体" w:eastAsia="华文楷体" w:hAnsi="华文楷体" w:hint="eastAsia"/>
          <w:sz w:val="28"/>
          <w:szCs w:val="28"/>
        </w:rPr>
        <w:t>。</w:t>
      </w:r>
    </w:p>
    <w:p w14:paraId="75C59F93" w14:textId="2A515DDB" w:rsidR="004345CA" w:rsidRPr="006343E0" w:rsidRDefault="004345CA" w:rsidP="00A05ACC">
      <w:pPr>
        <w:ind w:firstLine="0"/>
        <w:rPr>
          <w:rFonts w:ascii="华文楷体" w:eastAsia="华文楷体" w:hAnsi="华文楷体" w:hint="eastAsia"/>
          <w:b/>
          <w:bCs/>
          <w:sz w:val="28"/>
          <w:szCs w:val="28"/>
        </w:rPr>
      </w:pPr>
      <w:r w:rsidRPr="006343E0">
        <w:rPr>
          <w:rFonts w:ascii="华文楷体" w:eastAsia="华文楷体" w:hAnsi="华文楷体" w:hint="eastAsia"/>
          <w:b/>
          <w:bCs/>
          <w:sz w:val="28"/>
          <w:szCs w:val="28"/>
        </w:rPr>
        <w:t>5、第四次演进：数据库读、写分离</w:t>
      </w:r>
    </w:p>
    <w:p w14:paraId="26D9A2FD" w14:textId="4E856C09" w:rsidR="004345CA" w:rsidRDefault="004345CA" w:rsidP="00BE4F3E">
      <w:pPr>
        <w:ind w:firstLineChars="200" w:firstLine="560"/>
        <w:rPr>
          <w:rFonts w:ascii="华文楷体" w:eastAsia="华文楷体" w:hAnsi="华文楷体" w:hint="eastAsia"/>
          <w:sz w:val="28"/>
          <w:szCs w:val="28"/>
        </w:rPr>
      </w:pPr>
      <w:r w:rsidRPr="004345CA">
        <w:rPr>
          <w:rFonts w:ascii="华文楷体" w:eastAsia="华文楷体" w:hAnsi="华文楷体" w:hint="eastAsia"/>
          <w:sz w:val="28"/>
          <w:szCs w:val="28"/>
        </w:rPr>
        <w:t>把数据库划分</w:t>
      </w:r>
      <w:proofErr w:type="gramStart"/>
      <w:r w:rsidRPr="004345CA">
        <w:rPr>
          <w:rFonts w:ascii="华文楷体" w:eastAsia="华文楷体" w:hAnsi="华文楷体" w:hint="eastAsia"/>
          <w:sz w:val="28"/>
          <w:szCs w:val="28"/>
        </w:rPr>
        <w:t>为读库和</w:t>
      </w:r>
      <w:proofErr w:type="gramEnd"/>
      <w:r w:rsidRPr="004345CA">
        <w:rPr>
          <w:rFonts w:ascii="华文楷体" w:eastAsia="华文楷体" w:hAnsi="华文楷体" w:hint="eastAsia"/>
          <w:sz w:val="28"/>
          <w:szCs w:val="28"/>
        </w:rPr>
        <w:t>写库</w:t>
      </w:r>
      <w:r>
        <w:rPr>
          <w:rFonts w:ascii="华文楷体" w:eastAsia="华文楷体" w:hAnsi="华文楷体" w:hint="eastAsia"/>
          <w:sz w:val="28"/>
          <w:szCs w:val="28"/>
        </w:rPr>
        <w:t>，</w:t>
      </w:r>
      <w:proofErr w:type="gramStart"/>
      <w:r w:rsidRPr="004345CA">
        <w:rPr>
          <w:rFonts w:ascii="华文楷体" w:eastAsia="华文楷体" w:hAnsi="华文楷体" w:hint="eastAsia"/>
          <w:sz w:val="28"/>
          <w:szCs w:val="28"/>
        </w:rPr>
        <w:t>读库可以</w:t>
      </w:r>
      <w:proofErr w:type="gramEnd"/>
      <w:r w:rsidRPr="004345CA">
        <w:rPr>
          <w:rFonts w:ascii="华文楷体" w:eastAsia="华文楷体" w:hAnsi="华文楷体" w:hint="eastAsia"/>
          <w:sz w:val="28"/>
          <w:szCs w:val="28"/>
        </w:rPr>
        <w:t>有多个</w:t>
      </w:r>
      <w:r>
        <w:rPr>
          <w:rFonts w:ascii="华文楷体" w:eastAsia="华文楷体" w:hAnsi="华文楷体" w:hint="eastAsia"/>
          <w:sz w:val="28"/>
          <w:szCs w:val="28"/>
        </w:rPr>
        <w:t>，</w:t>
      </w:r>
      <w:r w:rsidRPr="004345CA">
        <w:rPr>
          <w:rFonts w:ascii="华文楷体" w:eastAsia="华文楷体" w:hAnsi="华文楷体" w:hint="eastAsia"/>
          <w:sz w:val="28"/>
          <w:szCs w:val="28"/>
        </w:rPr>
        <w:t>通过同步机制</w:t>
      </w:r>
      <w:proofErr w:type="gramStart"/>
      <w:r w:rsidRPr="004345CA">
        <w:rPr>
          <w:rFonts w:ascii="华文楷体" w:eastAsia="华文楷体" w:hAnsi="华文楷体" w:hint="eastAsia"/>
          <w:sz w:val="28"/>
          <w:szCs w:val="28"/>
        </w:rPr>
        <w:t>把写库的</w:t>
      </w:r>
      <w:proofErr w:type="gramEnd"/>
      <w:r w:rsidRPr="004345CA">
        <w:rPr>
          <w:rFonts w:ascii="华文楷体" w:eastAsia="华文楷体" w:hAnsi="华文楷体" w:hint="eastAsia"/>
          <w:sz w:val="28"/>
          <w:szCs w:val="28"/>
        </w:rPr>
        <w:t>数据同步到读库</w:t>
      </w:r>
      <w:r>
        <w:rPr>
          <w:rFonts w:ascii="华文楷体" w:eastAsia="华文楷体" w:hAnsi="华文楷体" w:hint="eastAsia"/>
          <w:sz w:val="28"/>
          <w:szCs w:val="28"/>
        </w:rPr>
        <w:t>，</w:t>
      </w:r>
      <w:r w:rsidRPr="004345CA">
        <w:rPr>
          <w:rFonts w:ascii="华文楷体" w:eastAsia="华文楷体" w:hAnsi="华文楷体" w:hint="eastAsia"/>
          <w:sz w:val="28"/>
          <w:szCs w:val="28"/>
        </w:rPr>
        <w:t>对于需要查询最新写入数据场景</w:t>
      </w:r>
      <w:r>
        <w:rPr>
          <w:rFonts w:ascii="华文楷体" w:eastAsia="华文楷体" w:hAnsi="华文楷体" w:hint="eastAsia"/>
          <w:sz w:val="28"/>
          <w:szCs w:val="28"/>
        </w:rPr>
        <w:t>，</w:t>
      </w:r>
      <w:r w:rsidRPr="004345CA">
        <w:rPr>
          <w:rFonts w:ascii="华文楷体" w:eastAsia="华文楷体" w:hAnsi="华文楷体" w:hint="eastAsia"/>
          <w:sz w:val="28"/>
          <w:szCs w:val="28"/>
        </w:rPr>
        <w:t>可通过在缓存中多写一份</w:t>
      </w:r>
      <w:r>
        <w:rPr>
          <w:rFonts w:ascii="华文楷体" w:eastAsia="华文楷体" w:hAnsi="华文楷体" w:hint="eastAsia"/>
          <w:sz w:val="28"/>
          <w:szCs w:val="28"/>
        </w:rPr>
        <w:t>，</w:t>
      </w:r>
      <w:r w:rsidRPr="004345CA">
        <w:rPr>
          <w:rFonts w:ascii="华文楷体" w:eastAsia="华文楷体" w:hAnsi="华文楷体" w:hint="eastAsia"/>
          <w:sz w:val="28"/>
          <w:szCs w:val="28"/>
        </w:rPr>
        <w:t>通过缓存获得最新数据</w:t>
      </w:r>
      <w:r>
        <w:rPr>
          <w:rFonts w:ascii="华文楷体" w:eastAsia="华文楷体" w:hAnsi="华文楷体" w:hint="eastAsia"/>
          <w:sz w:val="28"/>
          <w:szCs w:val="28"/>
        </w:rPr>
        <w:t>。</w:t>
      </w:r>
    </w:p>
    <w:p w14:paraId="4521442A" w14:textId="7A712817" w:rsidR="004345CA" w:rsidRDefault="00A05ACC" w:rsidP="00A05ACC">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1D2FFBB1" wp14:editId="19841047">
            <wp:extent cx="4993005" cy="3426460"/>
            <wp:effectExtent l="0" t="0" r="0" b="2540"/>
            <wp:docPr id="1258036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3005" cy="3426460"/>
                    </a:xfrm>
                    <a:prstGeom prst="rect">
                      <a:avLst/>
                    </a:prstGeom>
                    <a:noFill/>
                  </pic:spPr>
                </pic:pic>
              </a:graphicData>
            </a:graphic>
          </wp:inline>
        </w:drawing>
      </w:r>
    </w:p>
    <w:p w14:paraId="0F269606" w14:textId="644412BF" w:rsidR="004345CA" w:rsidRDefault="004345CA" w:rsidP="00BE4F3E">
      <w:pPr>
        <w:ind w:firstLineChars="200" w:firstLine="560"/>
        <w:rPr>
          <w:rFonts w:ascii="华文楷体" w:eastAsia="华文楷体" w:hAnsi="华文楷体" w:hint="eastAsia"/>
          <w:sz w:val="28"/>
          <w:szCs w:val="28"/>
        </w:rPr>
      </w:pPr>
      <w:r w:rsidRPr="004345CA">
        <w:rPr>
          <w:rFonts w:ascii="华文楷体" w:eastAsia="华文楷体" w:hAnsi="华文楷体" w:hint="eastAsia"/>
          <w:sz w:val="28"/>
          <w:szCs w:val="28"/>
        </w:rPr>
        <w:t>涉及的技术包括</w:t>
      </w:r>
      <w:r>
        <w:rPr>
          <w:rFonts w:ascii="华文楷体" w:eastAsia="华文楷体" w:hAnsi="华文楷体" w:hint="eastAsia"/>
          <w:sz w:val="28"/>
          <w:szCs w:val="28"/>
        </w:rPr>
        <w:t>：</w:t>
      </w:r>
      <w:proofErr w:type="spellStart"/>
      <w:r w:rsidRPr="004345CA">
        <w:rPr>
          <w:rFonts w:ascii="华文楷体" w:eastAsia="华文楷体" w:hAnsi="华文楷体" w:hint="eastAsia"/>
          <w:sz w:val="28"/>
          <w:szCs w:val="28"/>
        </w:rPr>
        <w:t>Mycat</w:t>
      </w:r>
      <w:proofErr w:type="spellEnd"/>
      <w:r>
        <w:rPr>
          <w:rFonts w:ascii="华文楷体" w:eastAsia="华文楷体" w:hAnsi="华文楷体" w:hint="eastAsia"/>
          <w:sz w:val="28"/>
          <w:szCs w:val="28"/>
        </w:rPr>
        <w:t>，</w:t>
      </w:r>
      <w:r w:rsidRPr="004345CA">
        <w:rPr>
          <w:rFonts w:ascii="华文楷体" w:eastAsia="华文楷体" w:hAnsi="华文楷体" w:hint="eastAsia"/>
          <w:sz w:val="28"/>
          <w:szCs w:val="28"/>
        </w:rPr>
        <w:t>它是数据库中间件</w:t>
      </w:r>
      <w:r>
        <w:rPr>
          <w:rFonts w:ascii="华文楷体" w:eastAsia="华文楷体" w:hAnsi="华文楷体" w:hint="eastAsia"/>
          <w:sz w:val="28"/>
          <w:szCs w:val="28"/>
        </w:rPr>
        <w:t>，</w:t>
      </w:r>
      <w:r w:rsidRPr="004345CA">
        <w:rPr>
          <w:rFonts w:ascii="华文楷体" w:eastAsia="华文楷体" w:hAnsi="华文楷体" w:hint="eastAsia"/>
          <w:sz w:val="28"/>
          <w:szCs w:val="28"/>
        </w:rPr>
        <w:t>可通过它来组织数据库的分离读写和分库分表</w:t>
      </w:r>
      <w:r>
        <w:rPr>
          <w:rFonts w:ascii="华文楷体" w:eastAsia="华文楷体" w:hAnsi="华文楷体" w:hint="eastAsia"/>
          <w:sz w:val="28"/>
          <w:szCs w:val="28"/>
        </w:rPr>
        <w:t>，</w:t>
      </w:r>
      <w:r w:rsidRPr="004345CA">
        <w:rPr>
          <w:rFonts w:ascii="华文楷体" w:eastAsia="华文楷体" w:hAnsi="华文楷体" w:hint="eastAsia"/>
          <w:sz w:val="28"/>
          <w:szCs w:val="28"/>
        </w:rPr>
        <w:t>客户端通过它来访问下层数据库</w:t>
      </w:r>
      <w:r>
        <w:rPr>
          <w:rFonts w:ascii="华文楷体" w:eastAsia="华文楷体" w:hAnsi="华文楷体" w:hint="eastAsia"/>
          <w:sz w:val="28"/>
          <w:szCs w:val="28"/>
        </w:rPr>
        <w:t>，</w:t>
      </w:r>
      <w:r w:rsidRPr="004345CA">
        <w:rPr>
          <w:rFonts w:ascii="华文楷体" w:eastAsia="华文楷体" w:hAnsi="华文楷体" w:hint="eastAsia"/>
          <w:sz w:val="28"/>
          <w:szCs w:val="28"/>
        </w:rPr>
        <w:t>还会涉及数据同步</w:t>
      </w:r>
      <w:r>
        <w:rPr>
          <w:rFonts w:ascii="华文楷体" w:eastAsia="华文楷体" w:hAnsi="华文楷体" w:hint="eastAsia"/>
          <w:sz w:val="28"/>
          <w:szCs w:val="28"/>
        </w:rPr>
        <w:t>，</w:t>
      </w:r>
      <w:r w:rsidRPr="004345CA">
        <w:rPr>
          <w:rFonts w:ascii="华文楷体" w:eastAsia="华文楷体" w:hAnsi="华文楷体" w:hint="eastAsia"/>
          <w:sz w:val="28"/>
          <w:szCs w:val="28"/>
        </w:rPr>
        <w:t>数据一致性的问题。</w:t>
      </w:r>
    </w:p>
    <w:p w14:paraId="3F6BFE7D" w14:textId="56FB12BB" w:rsidR="004345CA" w:rsidRDefault="00C61AAF" w:rsidP="00BE4F3E">
      <w:pPr>
        <w:ind w:firstLineChars="200" w:firstLine="560"/>
        <w:rPr>
          <w:rFonts w:ascii="华文楷体" w:eastAsia="华文楷体" w:hAnsi="华文楷体" w:hint="eastAsia"/>
          <w:sz w:val="28"/>
          <w:szCs w:val="28"/>
        </w:rPr>
      </w:pPr>
      <w:r w:rsidRPr="00C61AAF">
        <w:rPr>
          <w:rFonts w:ascii="华文楷体" w:eastAsia="华文楷体" w:hAnsi="华文楷体" w:hint="eastAsia"/>
          <w:sz w:val="28"/>
          <w:szCs w:val="28"/>
        </w:rPr>
        <w:t>业务逐渐变多</w:t>
      </w:r>
      <w:r>
        <w:rPr>
          <w:rFonts w:ascii="华文楷体" w:eastAsia="华文楷体" w:hAnsi="华文楷体" w:hint="eastAsia"/>
          <w:sz w:val="28"/>
          <w:szCs w:val="28"/>
        </w:rPr>
        <w:t>，</w:t>
      </w:r>
      <w:r w:rsidRPr="00C61AAF">
        <w:rPr>
          <w:rFonts w:ascii="华文楷体" w:eastAsia="华文楷体" w:hAnsi="华文楷体" w:hint="eastAsia"/>
          <w:sz w:val="28"/>
          <w:szCs w:val="28"/>
        </w:rPr>
        <w:t>不同业务之间的访问量差距较大</w:t>
      </w:r>
      <w:r>
        <w:rPr>
          <w:rFonts w:ascii="华文楷体" w:eastAsia="华文楷体" w:hAnsi="华文楷体" w:hint="eastAsia"/>
          <w:sz w:val="28"/>
          <w:szCs w:val="28"/>
        </w:rPr>
        <w:t>，</w:t>
      </w:r>
      <w:r w:rsidRPr="00C61AAF">
        <w:rPr>
          <w:rFonts w:ascii="华文楷体" w:eastAsia="华文楷体" w:hAnsi="华文楷体" w:hint="eastAsia"/>
          <w:sz w:val="28"/>
          <w:szCs w:val="28"/>
        </w:rPr>
        <w:t>不同业务直接竞争数据库</w:t>
      </w:r>
      <w:r>
        <w:rPr>
          <w:rFonts w:ascii="华文楷体" w:eastAsia="华文楷体" w:hAnsi="华文楷体" w:hint="eastAsia"/>
          <w:sz w:val="28"/>
          <w:szCs w:val="28"/>
        </w:rPr>
        <w:t>，</w:t>
      </w:r>
      <w:r w:rsidRPr="00C61AAF">
        <w:rPr>
          <w:rFonts w:ascii="华文楷体" w:eastAsia="华文楷体" w:hAnsi="华文楷体" w:hint="eastAsia"/>
          <w:sz w:val="28"/>
          <w:szCs w:val="28"/>
        </w:rPr>
        <w:t>相互影响性能</w:t>
      </w:r>
      <w:r>
        <w:rPr>
          <w:rFonts w:ascii="华文楷体" w:eastAsia="华文楷体" w:hAnsi="华文楷体" w:hint="eastAsia"/>
          <w:sz w:val="28"/>
          <w:szCs w:val="28"/>
        </w:rPr>
        <w:t>。</w:t>
      </w:r>
    </w:p>
    <w:p w14:paraId="2196AAF0" w14:textId="18222FE3" w:rsidR="00C61AAF" w:rsidRPr="004730C0" w:rsidRDefault="0083066B" w:rsidP="00A05ACC">
      <w:pPr>
        <w:ind w:firstLine="0"/>
        <w:rPr>
          <w:rFonts w:ascii="华文楷体" w:eastAsia="华文楷体" w:hAnsi="华文楷体" w:hint="eastAsia"/>
          <w:b/>
          <w:bCs/>
          <w:sz w:val="28"/>
          <w:szCs w:val="28"/>
        </w:rPr>
      </w:pPr>
      <w:r w:rsidRPr="004730C0">
        <w:rPr>
          <w:rFonts w:ascii="华文楷体" w:eastAsia="华文楷体" w:hAnsi="华文楷体" w:hint="eastAsia"/>
          <w:b/>
          <w:bCs/>
          <w:sz w:val="28"/>
          <w:szCs w:val="28"/>
        </w:rPr>
        <w:t>6、第五次演进：数据库按业务分库</w:t>
      </w:r>
    </w:p>
    <w:p w14:paraId="2CBA7BC2" w14:textId="04B211B6" w:rsidR="0083066B" w:rsidRDefault="0083066B" w:rsidP="00BE4F3E">
      <w:pPr>
        <w:ind w:firstLineChars="200" w:firstLine="560"/>
        <w:rPr>
          <w:rFonts w:ascii="华文楷体" w:eastAsia="华文楷体" w:hAnsi="华文楷体" w:hint="eastAsia"/>
          <w:sz w:val="28"/>
          <w:szCs w:val="28"/>
        </w:rPr>
      </w:pPr>
      <w:r w:rsidRPr="0083066B">
        <w:rPr>
          <w:rFonts w:ascii="华文楷体" w:eastAsia="华文楷体" w:hAnsi="华文楷体" w:hint="eastAsia"/>
          <w:sz w:val="28"/>
          <w:szCs w:val="28"/>
        </w:rPr>
        <w:lastRenderedPageBreak/>
        <w:t>把不同业务的数据保存到不同的数据库中</w:t>
      </w:r>
      <w:r>
        <w:rPr>
          <w:rFonts w:ascii="华文楷体" w:eastAsia="华文楷体" w:hAnsi="华文楷体" w:hint="eastAsia"/>
          <w:sz w:val="28"/>
          <w:szCs w:val="28"/>
        </w:rPr>
        <w:t>，</w:t>
      </w:r>
      <w:r w:rsidRPr="0083066B">
        <w:rPr>
          <w:rFonts w:ascii="华文楷体" w:eastAsia="华文楷体" w:hAnsi="华文楷体" w:hint="eastAsia"/>
          <w:sz w:val="28"/>
          <w:szCs w:val="28"/>
        </w:rPr>
        <w:t>降低业务之间的资源竞争</w:t>
      </w:r>
      <w:r>
        <w:rPr>
          <w:rFonts w:ascii="华文楷体" w:eastAsia="华文楷体" w:hAnsi="华文楷体" w:hint="eastAsia"/>
          <w:sz w:val="28"/>
          <w:szCs w:val="28"/>
        </w:rPr>
        <w:t>，</w:t>
      </w:r>
      <w:r w:rsidRPr="0083066B">
        <w:rPr>
          <w:rFonts w:ascii="华文楷体" w:eastAsia="华文楷体" w:hAnsi="华文楷体" w:hint="eastAsia"/>
          <w:sz w:val="28"/>
          <w:szCs w:val="28"/>
        </w:rPr>
        <w:t>对于访问量大的业务</w:t>
      </w:r>
      <w:r>
        <w:rPr>
          <w:rFonts w:ascii="华文楷体" w:eastAsia="华文楷体" w:hAnsi="华文楷体" w:hint="eastAsia"/>
          <w:sz w:val="28"/>
          <w:szCs w:val="28"/>
        </w:rPr>
        <w:t>，</w:t>
      </w:r>
      <w:r w:rsidRPr="0083066B">
        <w:rPr>
          <w:rFonts w:ascii="华文楷体" w:eastAsia="华文楷体" w:hAnsi="华文楷体" w:hint="eastAsia"/>
          <w:sz w:val="28"/>
          <w:szCs w:val="28"/>
        </w:rPr>
        <w:t>可以部署更多的服务器来支撑</w:t>
      </w:r>
      <w:r>
        <w:rPr>
          <w:rFonts w:ascii="华文楷体" w:eastAsia="华文楷体" w:hAnsi="华文楷体" w:hint="eastAsia"/>
          <w:sz w:val="28"/>
          <w:szCs w:val="28"/>
        </w:rPr>
        <w:t>。</w:t>
      </w:r>
      <w:r w:rsidRPr="0083066B">
        <w:rPr>
          <w:rFonts w:ascii="华文楷体" w:eastAsia="华文楷体" w:hAnsi="华文楷体" w:hint="eastAsia"/>
          <w:sz w:val="28"/>
          <w:szCs w:val="28"/>
        </w:rPr>
        <w:t>这样同时导致跨业</w:t>
      </w:r>
      <w:proofErr w:type="gramStart"/>
      <w:r w:rsidRPr="0083066B">
        <w:rPr>
          <w:rFonts w:ascii="华文楷体" w:eastAsia="华文楷体" w:hAnsi="华文楷体" w:hint="eastAsia"/>
          <w:sz w:val="28"/>
          <w:szCs w:val="28"/>
        </w:rPr>
        <w:t>务</w:t>
      </w:r>
      <w:proofErr w:type="gramEnd"/>
      <w:r w:rsidRPr="0083066B">
        <w:rPr>
          <w:rFonts w:ascii="华文楷体" w:eastAsia="华文楷体" w:hAnsi="华文楷体" w:hint="eastAsia"/>
          <w:sz w:val="28"/>
          <w:szCs w:val="28"/>
        </w:rPr>
        <w:t>的表无法直接做关联分析</w:t>
      </w:r>
      <w:r>
        <w:rPr>
          <w:rFonts w:ascii="华文楷体" w:eastAsia="华文楷体" w:hAnsi="华文楷体" w:hint="eastAsia"/>
          <w:sz w:val="28"/>
          <w:szCs w:val="28"/>
        </w:rPr>
        <w:t>，</w:t>
      </w:r>
      <w:r w:rsidRPr="0083066B">
        <w:rPr>
          <w:rFonts w:ascii="华文楷体" w:eastAsia="华文楷体" w:hAnsi="华文楷体" w:hint="eastAsia"/>
          <w:sz w:val="28"/>
          <w:szCs w:val="28"/>
        </w:rPr>
        <w:t>需要通过其他途径来解决</w:t>
      </w:r>
      <w:r>
        <w:rPr>
          <w:rFonts w:ascii="华文楷体" w:eastAsia="华文楷体" w:hAnsi="华文楷体" w:hint="eastAsia"/>
          <w:sz w:val="28"/>
          <w:szCs w:val="28"/>
        </w:rPr>
        <w:t>。</w:t>
      </w:r>
    </w:p>
    <w:p w14:paraId="3D79E133" w14:textId="52D81AB1" w:rsidR="0083066B" w:rsidRDefault="008A4425" w:rsidP="008A4425">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6116536D" wp14:editId="70B4601D">
            <wp:extent cx="5114925" cy="4212590"/>
            <wp:effectExtent l="0" t="0" r="9525" b="0"/>
            <wp:docPr id="13871048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4212590"/>
                    </a:xfrm>
                    <a:prstGeom prst="rect">
                      <a:avLst/>
                    </a:prstGeom>
                    <a:noFill/>
                  </pic:spPr>
                </pic:pic>
              </a:graphicData>
            </a:graphic>
          </wp:inline>
        </w:drawing>
      </w:r>
    </w:p>
    <w:p w14:paraId="27C63172" w14:textId="324B05C3" w:rsidR="00C61AAF" w:rsidRDefault="00C016E9" w:rsidP="00BE4F3E">
      <w:pPr>
        <w:ind w:firstLineChars="200" w:firstLine="560"/>
        <w:rPr>
          <w:rFonts w:ascii="华文楷体" w:eastAsia="华文楷体" w:hAnsi="华文楷体" w:hint="eastAsia"/>
          <w:sz w:val="28"/>
          <w:szCs w:val="28"/>
        </w:rPr>
      </w:pPr>
      <w:r w:rsidRPr="00C016E9">
        <w:rPr>
          <w:rFonts w:ascii="华文楷体" w:eastAsia="华文楷体" w:hAnsi="华文楷体" w:hint="eastAsia"/>
          <w:sz w:val="28"/>
          <w:szCs w:val="28"/>
        </w:rPr>
        <w:t>随着用户数的增长</w:t>
      </w:r>
      <w:r>
        <w:rPr>
          <w:rFonts w:ascii="华文楷体" w:eastAsia="华文楷体" w:hAnsi="华文楷体" w:hint="eastAsia"/>
          <w:sz w:val="28"/>
          <w:szCs w:val="28"/>
        </w:rPr>
        <w:t>，</w:t>
      </w:r>
      <w:r w:rsidRPr="00C016E9">
        <w:rPr>
          <w:rFonts w:ascii="华文楷体" w:eastAsia="华文楷体" w:hAnsi="华文楷体" w:hint="eastAsia"/>
          <w:sz w:val="28"/>
          <w:szCs w:val="28"/>
        </w:rPr>
        <w:t>单机的</w:t>
      </w:r>
      <w:proofErr w:type="gramStart"/>
      <w:r w:rsidRPr="00C016E9">
        <w:rPr>
          <w:rFonts w:ascii="华文楷体" w:eastAsia="华文楷体" w:hAnsi="华文楷体" w:hint="eastAsia"/>
          <w:sz w:val="28"/>
          <w:szCs w:val="28"/>
        </w:rPr>
        <w:t>写库会</w:t>
      </w:r>
      <w:proofErr w:type="gramEnd"/>
      <w:r w:rsidRPr="00C016E9">
        <w:rPr>
          <w:rFonts w:ascii="华文楷体" w:eastAsia="华文楷体" w:hAnsi="华文楷体" w:hint="eastAsia"/>
          <w:sz w:val="28"/>
          <w:szCs w:val="28"/>
        </w:rPr>
        <w:t>逐渐会达到性能瓶颈</w:t>
      </w:r>
      <w:r>
        <w:rPr>
          <w:rFonts w:ascii="华文楷体" w:eastAsia="华文楷体" w:hAnsi="华文楷体" w:hint="eastAsia"/>
          <w:sz w:val="28"/>
          <w:szCs w:val="28"/>
        </w:rPr>
        <w:t>。</w:t>
      </w:r>
    </w:p>
    <w:p w14:paraId="00A76D65" w14:textId="3146EC88" w:rsidR="00C61AAF" w:rsidRPr="00CC6C93" w:rsidRDefault="00C016E9" w:rsidP="008A4425">
      <w:pPr>
        <w:ind w:firstLine="0"/>
        <w:rPr>
          <w:rFonts w:ascii="华文楷体" w:eastAsia="华文楷体" w:hAnsi="华文楷体" w:hint="eastAsia"/>
          <w:b/>
          <w:bCs/>
          <w:sz w:val="28"/>
          <w:szCs w:val="28"/>
        </w:rPr>
      </w:pPr>
      <w:r w:rsidRPr="00CC6C93">
        <w:rPr>
          <w:rFonts w:ascii="华文楷体" w:eastAsia="华文楷体" w:hAnsi="华文楷体" w:hint="eastAsia"/>
          <w:b/>
          <w:bCs/>
          <w:sz w:val="28"/>
          <w:szCs w:val="28"/>
        </w:rPr>
        <w:t>7、第六次演进：把大表拆分为小表</w:t>
      </w:r>
    </w:p>
    <w:p w14:paraId="1D78A0D2" w14:textId="0DE9A526" w:rsidR="00D01093" w:rsidRPr="00D01093" w:rsidRDefault="00D01093" w:rsidP="00BE4F3E">
      <w:pPr>
        <w:ind w:firstLineChars="200" w:firstLine="560"/>
        <w:rPr>
          <w:rFonts w:ascii="华文楷体" w:eastAsia="华文楷体" w:hAnsi="华文楷体" w:hint="eastAsia"/>
          <w:sz w:val="28"/>
          <w:szCs w:val="28"/>
        </w:rPr>
      </w:pPr>
      <w:r w:rsidRPr="00D01093">
        <w:rPr>
          <w:rFonts w:ascii="华文楷体" w:eastAsia="华文楷体" w:hAnsi="华文楷体" w:hint="eastAsia"/>
          <w:sz w:val="28"/>
          <w:szCs w:val="28"/>
        </w:rPr>
        <w:t>数据库设计采用这种结构时</w:t>
      </w:r>
      <w:r>
        <w:rPr>
          <w:rFonts w:ascii="华文楷体" w:eastAsia="华文楷体" w:hAnsi="华文楷体" w:hint="eastAsia"/>
          <w:sz w:val="28"/>
          <w:szCs w:val="28"/>
        </w:rPr>
        <w:t>，</w:t>
      </w:r>
      <w:r w:rsidRPr="00D01093">
        <w:rPr>
          <w:rFonts w:ascii="华文楷体" w:eastAsia="华文楷体" w:hAnsi="华文楷体" w:hint="eastAsia"/>
          <w:sz w:val="28"/>
          <w:szCs w:val="28"/>
        </w:rPr>
        <w:t>已经可以称为分布式数据库</w:t>
      </w:r>
      <w:r>
        <w:rPr>
          <w:rFonts w:ascii="华文楷体" w:eastAsia="华文楷体" w:hAnsi="华文楷体" w:hint="eastAsia"/>
          <w:sz w:val="28"/>
          <w:szCs w:val="28"/>
        </w:rPr>
        <w:t>，</w:t>
      </w:r>
      <w:r w:rsidRPr="00D01093">
        <w:rPr>
          <w:rFonts w:ascii="华文楷体" w:eastAsia="华文楷体" w:hAnsi="华文楷体" w:hint="eastAsia"/>
          <w:sz w:val="28"/>
          <w:szCs w:val="28"/>
        </w:rPr>
        <w:t>但这只是一个逻辑的数据库整体</w:t>
      </w:r>
      <w:r>
        <w:rPr>
          <w:rFonts w:ascii="华文楷体" w:eastAsia="华文楷体" w:hAnsi="华文楷体" w:hint="eastAsia"/>
          <w:sz w:val="28"/>
          <w:szCs w:val="28"/>
        </w:rPr>
        <w:t>，</w:t>
      </w:r>
      <w:r w:rsidRPr="00D01093">
        <w:rPr>
          <w:rFonts w:ascii="华文楷体" w:eastAsia="华文楷体" w:hAnsi="华文楷体" w:hint="eastAsia"/>
          <w:sz w:val="28"/>
          <w:szCs w:val="28"/>
        </w:rPr>
        <w:t>数据库里不同的组成部分是由不同的组件单独来实现的</w:t>
      </w:r>
      <w:r w:rsidR="00FA1D75">
        <w:rPr>
          <w:rFonts w:ascii="华文楷体" w:eastAsia="华文楷体" w:hAnsi="华文楷体" w:hint="eastAsia"/>
          <w:sz w:val="28"/>
          <w:szCs w:val="28"/>
        </w:rPr>
        <w:t>，</w:t>
      </w:r>
      <w:r w:rsidRPr="00D01093">
        <w:rPr>
          <w:rFonts w:ascii="华文楷体" w:eastAsia="华文楷体" w:hAnsi="华文楷体" w:hint="eastAsia"/>
          <w:sz w:val="28"/>
          <w:szCs w:val="28"/>
        </w:rPr>
        <w:t>如：</w:t>
      </w:r>
    </w:p>
    <w:p w14:paraId="37BE51E9" w14:textId="1AD85534" w:rsidR="00D01093" w:rsidRPr="00D01093" w:rsidRDefault="00D01093" w:rsidP="00BE4F3E">
      <w:pPr>
        <w:ind w:firstLineChars="200" w:firstLine="560"/>
        <w:rPr>
          <w:rFonts w:ascii="华文楷体" w:eastAsia="华文楷体" w:hAnsi="华文楷体" w:hint="eastAsia"/>
          <w:sz w:val="28"/>
          <w:szCs w:val="28"/>
        </w:rPr>
      </w:pPr>
      <w:r w:rsidRPr="00D01093">
        <w:rPr>
          <w:rFonts w:ascii="华文楷体" w:eastAsia="华文楷体" w:hAnsi="华文楷体" w:hint="eastAsia"/>
          <w:sz w:val="28"/>
          <w:szCs w:val="28"/>
        </w:rPr>
        <w:t>• 分库分表的管理和请求分发</w:t>
      </w:r>
      <w:r>
        <w:rPr>
          <w:rFonts w:ascii="华文楷体" w:eastAsia="华文楷体" w:hAnsi="华文楷体" w:hint="eastAsia"/>
          <w:sz w:val="28"/>
          <w:szCs w:val="28"/>
        </w:rPr>
        <w:t>，</w:t>
      </w:r>
      <w:r w:rsidRPr="00D01093">
        <w:rPr>
          <w:rFonts w:ascii="华文楷体" w:eastAsia="华文楷体" w:hAnsi="华文楷体" w:hint="eastAsia"/>
          <w:sz w:val="28"/>
          <w:szCs w:val="28"/>
        </w:rPr>
        <w:t>由</w:t>
      </w:r>
      <w:proofErr w:type="spellStart"/>
      <w:r w:rsidRPr="00D01093">
        <w:rPr>
          <w:rFonts w:ascii="华文楷体" w:eastAsia="华文楷体" w:hAnsi="华文楷体" w:hint="eastAsia"/>
          <w:sz w:val="28"/>
          <w:szCs w:val="28"/>
        </w:rPr>
        <w:t>Mycat</w:t>
      </w:r>
      <w:proofErr w:type="spellEnd"/>
      <w:r w:rsidRPr="00D01093">
        <w:rPr>
          <w:rFonts w:ascii="华文楷体" w:eastAsia="华文楷体" w:hAnsi="华文楷体" w:hint="eastAsia"/>
          <w:sz w:val="28"/>
          <w:szCs w:val="28"/>
        </w:rPr>
        <w:t>实现（</w:t>
      </w:r>
      <w:proofErr w:type="spellStart"/>
      <w:r w:rsidRPr="00D01093">
        <w:rPr>
          <w:rFonts w:ascii="华文楷体" w:eastAsia="华文楷体" w:hAnsi="华文楷体" w:hint="eastAsia"/>
          <w:sz w:val="28"/>
          <w:szCs w:val="28"/>
        </w:rPr>
        <w:t>Mycat</w:t>
      </w:r>
      <w:proofErr w:type="spellEnd"/>
      <w:r w:rsidRPr="00D01093">
        <w:rPr>
          <w:rFonts w:ascii="华文楷体" w:eastAsia="华文楷体" w:hAnsi="华文楷体" w:hint="eastAsia"/>
          <w:sz w:val="28"/>
          <w:szCs w:val="28"/>
        </w:rPr>
        <w:t>支持在大表拆分为小表情况下的访问控制</w:t>
      </w:r>
      <w:r>
        <w:rPr>
          <w:rFonts w:ascii="华文楷体" w:eastAsia="华文楷体" w:hAnsi="华文楷体" w:hint="eastAsia"/>
          <w:sz w:val="28"/>
          <w:szCs w:val="28"/>
        </w:rPr>
        <w:t>）；</w:t>
      </w:r>
    </w:p>
    <w:p w14:paraId="1B592546" w14:textId="77777777" w:rsidR="00D01093" w:rsidRPr="00D01093" w:rsidRDefault="00D01093" w:rsidP="00BE4F3E">
      <w:pPr>
        <w:ind w:firstLineChars="200" w:firstLine="560"/>
        <w:rPr>
          <w:rFonts w:ascii="华文楷体" w:eastAsia="华文楷体" w:hAnsi="华文楷体" w:hint="eastAsia"/>
          <w:sz w:val="28"/>
          <w:szCs w:val="28"/>
        </w:rPr>
      </w:pPr>
      <w:r w:rsidRPr="00D01093">
        <w:rPr>
          <w:rFonts w:ascii="华文楷体" w:eastAsia="华文楷体" w:hAnsi="华文楷体" w:hint="eastAsia"/>
          <w:sz w:val="28"/>
          <w:szCs w:val="28"/>
        </w:rPr>
        <w:lastRenderedPageBreak/>
        <w:t>• SQL的解析由单机的数据库实现；</w:t>
      </w:r>
    </w:p>
    <w:p w14:paraId="45F7A8CC" w14:textId="3266649D" w:rsidR="00D01093" w:rsidRPr="00D01093" w:rsidRDefault="00D01093" w:rsidP="00BE4F3E">
      <w:pPr>
        <w:ind w:firstLineChars="200" w:firstLine="560"/>
        <w:rPr>
          <w:rFonts w:ascii="华文楷体" w:eastAsia="华文楷体" w:hAnsi="华文楷体" w:hint="eastAsia"/>
          <w:sz w:val="28"/>
          <w:szCs w:val="28"/>
        </w:rPr>
      </w:pPr>
      <w:r w:rsidRPr="00D01093">
        <w:rPr>
          <w:rFonts w:ascii="华文楷体" w:eastAsia="华文楷体" w:hAnsi="华文楷体" w:hint="eastAsia"/>
          <w:sz w:val="28"/>
          <w:szCs w:val="28"/>
        </w:rPr>
        <w:t>• 读</w:t>
      </w:r>
      <w:r>
        <w:rPr>
          <w:rFonts w:ascii="华文楷体" w:eastAsia="华文楷体" w:hAnsi="华文楷体" w:hint="eastAsia"/>
          <w:sz w:val="28"/>
          <w:szCs w:val="28"/>
        </w:rPr>
        <w:t>、</w:t>
      </w:r>
      <w:r w:rsidRPr="00D01093">
        <w:rPr>
          <w:rFonts w:ascii="华文楷体" w:eastAsia="华文楷体" w:hAnsi="华文楷体" w:hint="eastAsia"/>
          <w:sz w:val="28"/>
          <w:szCs w:val="28"/>
        </w:rPr>
        <w:t>写分离可能由网关和消息队列来实现；</w:t>
      </w:r>
    </w:p>
    <w:p w14:paraId="02F05EEE" w14:textId="4913870E" w:rsidR="00C016E9" w:rsidRDefault="00D01093" w:rsidP="00BE4F3E">
      <w:pPr>
        <w:ind w:firstLineChars="200" w:firstLine="560"/>
        <w:rPr>
          <w:rFonts w:ascii="华文楷体" w:eastAsia="华文楷体" w:hAnsi="华文楷体" w:hint="eastAsia"/>
          <w:sz w:val="28"/>
          <w:szCs w:val="28"/>
        </w:rPr>
      </w:pPr>
      <w:r w:rsidRPr="00D01093">
        <w:rPr>
          <w:rFonts w:ascii="华文楷体" w:eastAsia="华文楷体" w:hAnsi="华文楷体" w:hint="eastAsia"/>
          <w:sz w:val="28"/>
          <w:szCs w:val="28"/>
        </w:rPr>
        <w:t>• 查询结果的汇总可能由数据库接口层来实现等。</w:t>
      </w:r>
    </w:p>
    <w:p w14:paraId="0DFB7386" w14:textId="69490C7C" w:rsidR="00C016E9" w:rsidRDefault="00FA1D75" w:rsidP="00BE4F3E">
      <w:pPr>
        <w:ind w:firstLineChars="200" w:firstLine="560"/>
        <w:rPr>
          <w:rFonts w:ascii="华文楷体" w:eastAsia="华文楷体" w:hAnsi="华文楷体" w:hint="eastAsia"/>
          <w:sz w:val="28"/>
          <w:szCs w:val="28"/>
        </w:rPr>
      </w:pPr>
      <w:r w:rsidRPr="00FA1D75">
        <w:rPr>
          <w:rFonts w:ascii="华文楷体" w:eastAsia="华文楷体" w:hAnsi="华文楷体" w:hint="eastAsia"/>
          <w:sz w:val="28"/>
          <w:szCs w:val="28"/>
        </w:rPr>
        <w:t>这种架构其实是MPP（大规模并行处理）架构的一类实现。</w:t>
      </w:r>
    </w:p>
    <w:p w14:paraId="3E8428C4" w14:textId="08CCE7E5" w:rsidR="00C016E9" w:rsidRPr="00563709" w:rsidRDefault="008A4425" w:rsidP="0070014F">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654ACA0D" wp14:editId="7578B15D">
            <wp:extent cx="5051039" cy="3824923"/>
            <wp:effectExtent l="0" t="0" r="0" b="4445"/>
            <wp:docPr id="14054397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2682" cy="3826167"/>
                    </a:xfrm>
                    <a:prstGeom prst="rect">
                      <a:avLst/>
                    </a:prstGeom>
                    <a:noFill/>
                  </pic:spPr>
                </pic:pic>
              </a:graphicData>
            </a:graphic>
          </wp:inline>
        </w:drawing>
      </w:r>
    </w:p>
    <w:p w14:paraId="55F23317" w14:textId="77777777" w:rsidR="00563709" w:rsidRPr="00563709" w:rsidRDefault="00563709" w:rsidP="00BE4F3E">
      <w:pPr>
        <w:ind w:firstLineChars="200" w:firstLine="560"/>
        <w:rPr>
          <w:rFonts w:ascii="华文楷体" w:eastAsia="华文楷体" w:hAnsi="华文楷体" w:hint="eastAsia"/>
          <w:sz w:val="28"/>
          <w:szCs w:val="28"/>
        </w:rPr>
      </w:pPr>
      <w:r w:rsidRPr="00563709">
        <w:rPr>
          <w:rFonts w:ascii="华文楷体" w:eastAsia="华文楷体" w:hAnsi="华文楷体" w:hint="eastAsia"/>
          <w:sz w:val="28"/>
          <w:szCs w:val="28"/>
        </w:rPr>
        <w:t>• 分布式</w:t>
      </w:r>
    </w:p>
    <w:p w14:paraId="3AE4E5AB" w14:textId="479EE195" w:rsidR="00C016E9" w:rsidRDefault="00563709" w:rsidP="00BE4F3E">
      <w:pPr>
        <w:ind w:firstLineChars="200" w:firstLine="560"/>
        <w:rPr>
          <w:rFonts w:ascii="华文楷体" w:eastAsia="华文楷体" w:hAnsi="华文楷体" w:hint="eastAsia"/>
          <w:sz w:val="28"/>
          <w:szCs w:val="28"/>
        </w:rPr>
      </w:pPr>
      <w:r w:rsidRPr="00563709">
        <w:rPr>
          <w:rFonts w:ascii="华文楷体" w:eastAsia="华文楷体" w:hAnsi="华文楷体" w:hint="eastAsia"/>
          <w:sz w:val="28"/>
          <w:szCs w:val="28"/>
        </w:rPr>
        <w:t>• 并行分发</w:t>
      </w:r>
    </w:p>
    <w:p w14:paraId="1417E7B9" w14:textId="391F6C0B" w:rsidR="00C016E9" w:rsidRDefault="00563709" w:rsidP="00BE4F3E">
      <w:pPr>
        <w:ind w:firstLineChars="200" w:firstLine="560"/>
        <w:rPr>
          <w:rFonts w:ascii="华文楷体" w:eastAsia="华文楷体" w:hAnsi="华文楷体" w:hint="eastAsia"/>
          <w:sz w:val="28"/>
          <w:szCs w:val="28"/>
        </w:rPr>
      </w:pPr>
      <w:r w:rsidRPr="00563709">
        <w:rPr>
          <w:rFonts w:ascii="华文楷体" w:eastAsia="华文楷体" w:hAnsi="华文楷体" w:hint="eastAsia"/>
          <w:sz w:val="28"/>
          <w:szCs w:val="28"/>
        </w:rPr>
        <w:t>比如针对评论数据</w:t>
      </w:r>
      <w:r>
        <w:rPr>
          <w:rFonts w:ascii="华文楷体" w:eastAsia="华文楷体" w:hAnsi="华文楷体" w:hint="eastAsia"/>
          <w:sz w:val="28"/>
          <w:szCs w:val="28"/>
        </w:rPr>
        <w:t>，</w:t>
      </w:r>
      <w:r w:rsidRPr="00563709">
        <w:rPr>
          <w:rFonts w:ascii="华文楷体" w:eastAsia="华文楷体" w:hAnsi="华文楷体" w:hint="eastAsia"/>
          <w:sz w:val="28"/>
          <w:szCs w:val="28"/>
        </w:rPr>
        <w:t>可按照商品ID进行hash</w:t>
      </w:r>
      <w:r>
        <w:rPr>
          <w:rFonts w:ascii="华文楷体" w:eastAsia="华文楷体" w:hAnsi="华文楷体" w:hint="eastAsia"/>
          <w:sz w:val="28"/>
          <w:szCs w:val="28"/>
        </w:rPr>
        <w:t>，</w:t>
      </w:r>
      <w:r w:rsidRPr="00563709">
        <w:rPr>
          <w:rFonts w:ascii="华文楷体" w:eastAsia="华文楷体" w:hAnsi="华文楷体" w:hint="eastAsia"/>
          <w:sz w:val="28"/>
          <w:szCs w:val="28"/>
        </w:rPr>
        <w:t>路由到对应的表中存储</w:t>
      </w:r>
      <w:r>
        <w:rPr>
          <w:rFonts w:ascii="华文楷体" w:eastAsia="华文楷体" w:hAnsi="华文楷体" w:hint="eastAsia"/>
          <w:sz w:val="28"/>
          <w:szCs w:val="28"/>
        </w:rPr>
        <w:t>；</w:t>
      </w:r>
      <w:r w:rsidRPr="00563709">
        <w:rPr>
          <w:rFonts w:ascii="华文楷体" w:eastAsia="华文楷体" w:hAnsi="华文楷体" w:hint="eastAsia"/>
          <w:sz w:val="28"/>
          <w:szCs w:val="28"/>
        </w:rPr>
        <w:t>针对支付记录</w:t>
      </w:r>
      <w:r>
        <w:rPr>
          <w:rFonts w:ascii="华文楷体" w:eastAsia="华文楷体" w:hAnsi="华文楷体" w:hint="eastAsia"/>
          <w:sz w:val="28"/>
          <w:szCs w:val="28"/>
        </w:rPr>
        <w:t>，</w:t>
      </w:r>
      <w:r w:rsidRPr="00563709">
        <w:rPr>
          <w:rFonts w:ascii="华文楷体" w:eastAsia="华文楷体" w:hAnsi="华文楷体" w:hint="eastAsia"/>
          <w:sz w:val="28"/>
          <w:szCs w:val="28"/>
        </w:rPr>
        <w:t>可按照小时创建表</w:t>
      </w:r>
      <w:r>
        <w:rPr>
          <w:rFonts w:ascii="华文楷体" w:eastAsia="华文楷体" w:hAnsi="华文楷体" w:hint="eastAsia"/>
          <w:sz w:val="28"/>
          <w:szCs w:val="28"/>
        </w:rPr>
        <w:t>，</w:t>
      </w:r>
      <w:r w:rsidRPr="00563709">
        <w:rPr>
          <w:rFonts w:ascii="华文楷体" w:eastAsia="华文楷体" w:hAnsi="华文楷体" w:hint="eastAsia"/>
          <w:sz w:val="28"/>
          <w:szCs w:val="28"/>
        </w:rPr>
        <w:t>每个小时</w:t>
      </w:r>
      <w:proofErr w:type="gramStart"/>
      <w:r w:rsidRPr="00563709">
        <w:rPr>
          <w:rFonts w:ascii="华文楷体" w:eastAsia="华文楷体" w:hAnsi="华文楷体" w:hint="eastAsia"/>
          <w:sz w:val="28"/>
          <w:szCs w:val="28"/>
        </w:rPr>
        <w:t>表继续</w:t>
      </w:r>
      <w:proofErr w:type="gramEnd"/>
      <w:r w:rsidRPr="00563709">
        <w:rPr>
          <w:rFonts w:ascii="华文楷体" w:eastAsia="华文楷体" w:hAnsi="华文楷体" w:hint="eastAsia"/>
          <w:sz w:val="28"/>
          <w:szCs w:val="28"/>
        </w:rPr>
        <w:t>拆分为小表</w:t>
      </w:r>
      <w:r>
        <w:rPr>
          <w:rFonts w:ascii="华文楷体" w:eastAsia="华文楷体" w:hAnsi="华文楷体" w:hint="eastAsia"/>
          <w:sz w:val="28"/>
          <w:szCs w:val="28"/>
        </w:rPr>
        <w:t>，</w:t>
      </w:r>
      <w:r w:rsidRPr="00563709">
        <w:rPr>
          <w:rFonts w:ascii="华文楷体" w:eastAsia="华文楷体" w:hAnsi="华文楷体" w:hint="eastAsia"/>
          <w:sz w:val="28"/>
          <w:szCs w:val="28"/>
        </w:rPr>
        <w:t>使用用户ID或记录编号来路由数据</w:t>
      </w:r>
      <w:r>
        <w:rPr>
          <w:rFonts w:ascii="华文楷体" w:eastAsia="华文楷体" w:hAnsi="华文楷体" w:hint="eastAsia"/>
          <w:sz w:val="28"/>
          <w:szCs w:val="28"/>
        </w:rPr>
        <w:t>。</w:t>
      </w:r>
      <w:r w:rsidRPr="00563709">
        <w:rPr>
          <w:rFonts w:ascii="华文楷体" w:eastAsia="华文楷体" w:hAnsi="华文楷体" w:hint="eastAsia"/>
          <w:sz w:val="28"/>
          <w:szCs w:val="28"/>
        </w:rPr>
        <w:t>只要实时操作的表数据量足够小</w:t>
      </w:r>
      <w:r>
        <w:rPr>
          <w:rFonts w:ascii="华文楷体" w:eastAsia="华文楷体" w:hAnsi="华文楷体" w:hint="eastAsia"/>
          <w:sz w:val="28"/>
          <w:szCs w:val="28"/>
        </w:rPr>
        <w:t>，</w:t>
      </w:r>
      <w:r w:rsidRPr="00563709">
        <w:rPr>
          <w:rFonts w:ascii="华文楷体" w:eastAsia="华文楷体" w:hAnsi="华文楷体" w:hint="eastAsia"/>
          <w:sz w:val="28"/>
          <w:szCs w:val="28"/>
        </w:rPr>
        <w:t>请求能够足够均匀地分发到多台服务器上的小表</w:t>
      </w:r>
      <w:r>
        <w:rPr>
          <w:rFonts w:ascii="华文楷体" w:eastAsia="华文楷体" w:hAnsi="华文楷体" w:hint="eastAsia"/>
          <w:sz w:val="28"/>
          <w:szCs w:val="28"/>
        </w:rPr>
        <w:t>，</w:t>
      </w:r>
      <w:r w:rsidRPr="00563709">
        <w:rPr>
          <w:rFonts w:ascii="华文楷体" w:eastAsia="华文楷体" w:hAnsi="华文楷体" w:hint="eastAsia"/>
          <w:sz w:val="28"/>
          <w:szCs w:val="28"/>
        </w:rPr>
        <w:t>那数据库就能通过水平扩展的方式来提高性能</w:t>
      </w:r>
      <w:r>
        <w:rPr>
          <w:rFonts w:ascii="华文楷体" w:eastAsia="华文楷体" w:hAnsi="华文楷体" w:hint="eastAsia"/>
          <w:sz w:val="28"/>
          <w:szCs w:val="28"/>
        </w:rPr>
        <w:t>。</w:t>
      </w:r>
    </w:p>
    <w:p w14:paraId="3D812E02" w14:textId="691A0981" w:rsidR="00C016E9" w:rsidRDefault="00563709" w:rsidP="00BE4F3E">
      <w:pPr>
        <w:ind w:firstLineChars="200" w:firstLine="560"/>
        <w:rPr>
          <w:rFonts w:ascii="华文楷体" w:eastAsia="华文楷体" w:hAnsi="华文楷体" w:hint="eastAsia"/>
          <w:sz w:val="28"/>
          <w:szCs w:val="28"/>
        </w:rPr>
      </w:pPr>
      <w:r w:rsidRPr="00563709">
        <w:rPr>
          <w:rFonts w:ascii="华文楷体" w:eastAsia="华文楷体" w:hAnsi="华文楷体" w:hint="eastAsia"/>
          <w:sz w:val="28"/>
          <w:szCs w:val="28"/>
        </w:rPr>
        <w:t>这种做法显著增加了数据库运维的难度</w:t>
      </w:r>
      <w:r>
        <w:rPr>
          <w:rFonts w:ascii="华文楷体" w:eastAsia="华文楷体" w:hAnsi="华文楷体" w:hint="eastAsia"/>
          <w:sz w:val="28"/>
          <w:szCs w:val="28"/>
        </w:rPr>
        <w:t>，</w:t>
      </w:r>
      <w:r w:rsidRPr="00563709">
        <w:rPr>
          <w:rFonts w:ascii="华文楷体" w:eastAsia="华文楷体" w:hAnsi="华文楷体" w:hint="eastAsia"/>
          <w:sz w:val="28"/>
          <w:szCs w:val="28"/>
        </w:rPr>
        <w:t>对DBA的要求较高!!!</w:t>
      </w:r>
    </w:p>
    <w:p w14:paraId="5AB49D98" w14:textId="117D85B6" w:rsidR="00C016E9" w:rsidRDefault="00563709" w:rsidP="00BE4F3E">
      <w:pPr>
        <w:ind w:firstLineChars="200" w:firstLine="560"/>
        <w:rPr>
          <w:rFonts w:ascii="华文楷体" w:eastAsia="华文楷体" w:hAnsi="华文楷体" w:hint="eastAsia"/>
          <w:sz w:val="28"/>
          <w:szCs w:val="28"/>
        </w:rPr>
      </w:pPr>
      <w:r w:rsidRPr="00563709">
        <w:rPr>
          <w:rFonts w:ascii="华文楷体" w:eastAsia="华文楷体" w:hAnsi="华文楷体" w:hint="eastAsia"/>
          <w:sz w:val="28"/>
          <w:szCs w:val="28"/>
        </w:rPr>
        <w:lastRenderedPageBreak/>
        <w:t>DB和Tomcat都能水平扩展</w:t>
      </w:r>
      <w:r>
        <w:rPr>
          <w:rFonts w:ascii="华文楷体" w:eastAsia="华文楷体" w:hAnsi="华文楷体" w:hint="eastAsia"/>
          <w:sz w:val="28"/>
          <w:szCs w:val="28"/>
        </w:rPr>
        <w:t>，</w:t>
      </w:r>
      <w:r w:rsidRPr="00563709">
        <w:rPr>
          <w:rFonts w:ascii="华文楷体" w:eastAsia="华文楷体" w:hAnsi="华文楷体" w:hint="eastAsia"/>
          <w:sz w:val="28"/>
          <w:szCs w:val="28"/>
        </w:rPr>
        <w:t>可支撑的并发大幅提高</w:t>
      </w:r>
      <w:r>
        <w:rPr>
          <w:rFonts w:ascii="华文楷体" w:eastAsia="华文楷体" w:hAnsi="华文楷体" w:hint="eastAsia"/>
          <w:sz w:val="28"/>
          <w:szCs w:val="28"/>
        </w:rPr>
        <w:t>，</w:t>
      </w:r>
      <w:r w:rsidRPr="00563709">
        <w:rPr>
          <w:rFonts w:ascii="华文楷体" w:eastAsia="华文楷体" w:hAnsi="华文楷体" w:hint="eastAsia"/>
          <w:sz w:val="28"/>
          <w:szCs w:val="28"/>
        </w:rPr>
        <w:t>随着用户数的增长</w:t>
      </w:r>
      <w:r>
        <w:rPr>
          <w:rFonts w:ascii="华文楷体" w:eastAsia="华文楷体" w:hAnsi="华文楷体" w:hint="eastAsia"/>
          <w:sz w:val="28"/>
          <w:szCs w:val="28"/>
        </w:rPr>
        <w:t>，</w:t>
      </w:r>
      <w:r w:rsidRPr="00563709">
        <w:rPr>
          <w:rFonts w:ascii="华文楷体" w:eastAsia="华文楷体" w:hAnsi="华文楷体" w:hint="eastAsia"/>
          <w:sz w:val="28"/>
          <w:szCs w:val="28"/>
        </w:rPr>
        <w:t>最终单机的Nginx会成为瓶颈</w:t>
      </w:r>
      <w:r>
        <w:rPr>
          <w:rFonts w:ascii="华文楷体" w:eastAsia="华文楷体" w:hAnsi="华文楷体" w:hint="eastAsia"/>
          <w:sz w:val="28"/>
          <w:szCs w:val="28"/>
        </w:rPr>
        <w:t>。</w:t>
      </w:r>
    </w:p>
    <w:p w14:paraId="73319808" w14:textId="6895D478" w:rsidR="00C016E9" w:rsidRPr="00CC6C93" w:rsidRDefault="008F2A88" w:rsidP="00A30216">
      <w:pPr>
        <w:ind w:firstLine="0"/>
        <w:rPr>
          <w:rFonts w:ascii="华文楷体" w:eastAsia="华文楷体" w:hAnsi="华文楷体" w:hint="eastAsia"/>
          <w:b/>
          <w:bCs/>
          <w:sz w:val="28"/>
          <w:szCs w:val="28"/>
        </w:rPr>
      </w:pPr>
      <w:r w:rsidRPr="00CC6C93">
        <w:rPr>
          <w:rFonts w:ascii="华文楷体" w:eastAsia="华文楷体" w:hAnsi="华文楷体" w:hint="eastAsia"/>
          <w:b/>
          <w:bCs/>
          <w:sz w:val="28"/>
          <w:szCs w:val="28"/>
        </w:rPr>
        <w:t>8、第七次演进：使用LVS或F5使多个Nginx负载均衡</w:t>
      </w:r>
    </w:p>
    <w:p w14:paraId="304D0D01" w14:textId="19E348D8" w:rsidR="008F2A88" w:rsidRPr="008F2A88" w:rsidRDefault="008F2A88" w:rsidP="00BE4F3E">
      <w:pPr>
        <w:ind w:firstLineChars="200" w:firstLine="560"/>
        <w:rPr>
          <w:rFonts w:ascii="华文楷体" w:eastAsia="华文楷体" w:hAnsi="华文楷体" w:hint="eastAsia"/>
          <w:sz w:val="28"/>
          <w:szCs w:val="28"/>
        </w:rPr>
      </w:pPr>
      <w:r w:rsidRPr="008F2A88">
        <w:rPr>
          <w:rFonts w:ascii="华文楷体" w:eastAsia="华文楷体" w:hAnsi="华文楷体" w:hint="eastAsia"/>
          <w:sz w:val="28"/>
          <w:szCs w:val="28"/>
        </w:rPr>
        <w:t>LVS是软件</w:t>
      </w:r>
      <w:r>
        <w:rPr>
          <w:rFonts w:ascii="华文楷体" w:eastAsia="华文楷体" w:hAnsi="华文楷体" w:hint="eastAsia"/>
          <w:sz w:val="28"/>
          <w:szCs w:val="28"/>
        </w:rPr>
        <w:t>，</w:t>
      </w:r>
      <w:r w:rsidRPr="008F2A88">
        <w:rPr>
          <w:rFonts w:ascii="华文楷体" w:eastAsia="华文楷体" w:hAnsi="华文楷体" w:hint="eastAsia"/>
          <w:sz w:val="28"/>
          <w:szCs w:val="28"/>
        </w:rPr>
        <w:t>运行在操作系统内核态</w:t>
      </w:r>
      <w:r>
        <w:rPr>
          <w:rFonts w:ascii="华文楷体" w:eastAsia="华文楷体" w:hAnsi="华文楷体" w:hint="eastAsia"/>
          <w:sz w:val="28"/>
          <w:szCs w:val="28"/>
        </w:rPr>
        <w:t>，</w:t>
      </w:r>
      <w:r w:rsidRPr="008F2A88">
        <w:rPr>
          <w:rFonts w:ascii="华文楷体" w:eastAsia="华文楷体" w:hAnsi="华文楷体" w:hint="eastAsia"/>
          <w:sz w:val="28"/>
          <w:szCs w:val="28"/>
        </w:rPr>
        <w:t>可对TCP请求或更高层级的网络协议进行转发</w:t>
      </w:r>
      <w:r>
        <w:rPr>
          <w:rFonts w:ascii="华文楷体" w:eastAsia="华文楷体" w:hAnsi="华文楷体" w:hint="eastAsia"/>
          <w:sz w:val="28"/>
          <w:szCs w:val="28"/>
        </w:rPr>
        <w:t>，</w:t>
      </w:r>
      <w:r w:rsidRPr="008F2A88">
        <w:rPr>
          <w:rFonts w:ascii="华文楷体" w:eastAsia="华文楷体" w:hAnsi="华文楷体" w:hint="eastAsia"/>
          <w:sz w:val="28"/>
          <w:szCs w:val="28"/>
        </w:rPr>
        <w:t>因此支持的协议更丰富</w:t>
      </w:r>
      <w:r>
        <w:rPr>
          <w:rFonts w:ascii="华文楷体" w:eastAsia="华文楷体" w:hAnsi="华文楷体" w:hint="eastAsia"/>
          <w:sz w:val="28"/>
          <w:szCs w:val="28"/>
        </w:rPr>
        <w:t>，</w:t>
      </w:r>
      <w:r w:rsidRPr="008F2A88">
        <w:rPr>
          <w:rFonts w:ascii="华文楷体" w:eastAsia="华文楷体" w:hAnsi="华文楷体" w:hint="eastAsia"/>
          <w:sz w:val="28"/>
          <w:szCs w:val="28"/>
        </w:rPr>
        <w:t>并且性能也远高于Nginx</w:t>
      </w:r>
      <w:r>
        <w:rPr>
          <w:rFonts w:ascii="华文楷体" w:eastAsia="华文楷体" w:hAnsi="华文楷体" w:hint="eastAsia"/>
          <w:sz w:val="28"/>
          <w:szCs w:val="28"/>
        </w:rPr>
        <w:t>，</w:t>
      </w:r>
      <w:r w:rsidRPr="008F2A88">
        <w:rPr>
          <w:rFonts w:ascii="华文楷体" w:eastAsia="华文楷体" w:hAnsi="华文楷体" w:hint="eastAsia"/>
          <w:sz w:val="28"/>
          <w:szCs w:val="28"/>
        </w:rPr>
        <w:t>可假设单机的LVS可支持几十万个并发的请求转发</w:t>
      </w:r>
      <w:r>
        <w:rPr>
          <w:rFonts w:ascii="华文楷体" w:eastAsia="华文楷体" w:hAnsi="华文楷体" w:hint="eastAsia"/>
          <w:sz w:val="28"/>
          <w:szCs w:val="28"/>
        </w:rPr>
        <w:t>；</w:t>
      </w:r>
      <w:r w:rsidRPr="008F2A88">
        <w:rPr>
          <w:rFonts w:ascii="华文楷体" w:eastAsia="华文楷体" w:hAnsi="华文楷体" w:hint="eastAsia"/>
          <w:sz w:val="28"/>
          <w:szCs w:val="28"/>
        </w:rPr>
        <w:t>F5是一种负载均衡硬件</w:t>
      </w:r>
      <w:r>
        <w:rPr>
          <w:rFonts w:ascii="华文楷体" w:eastAsia="华文楷体" w:hAnsi="华文楷体" w:hint="eastAsia"/>
          <w:sz w:val="28"/>
          <w:szCs w:val="28"/>
        </w:rPr>
        <w:t>，</w:t>
      </w:r>
      <w:r w:rsidRPr="008F2A88">
        <w:rPr>
          <w:rFonts w:ascii="华文楷体" w:eastAsia="华文楷体" w:hAnsi="华文楷体" w:hint="eastAsia"/>
          <w:sz w:val="28"/>
          <w:szCs w:val="28"/>
        </w:rPr>
        <w:t>与LVS提供的能力类似</w:t>
      </w:r>
      <w:r>
        <w:rPr>
          <w:rFonts w:ascii="华文楷体" w:eastAsia="华文楷体" w:hAnsi="华文楷体" w:hint="eastAsia"/>
          <w:sz w:val="28"/>
          <w:szCs w:val="28"/>
        </w:rPr>
        <w:t>，</w:t>
      </w:r>
      <w:r w:rsidRPr="008F2A88">
        <w:rPr>
          <w:rFonts w:ascii="华文楷体" w:eastAsia="华文楷体" w:hAnsi="华文楷体" w:hint="eastAsia"/>
          <w:sz w:val="28"/>
          <w:szCs w:val="28"/>
        </w:rPr>
        <w:t>性能比LVS更高</w:t>
      </w:r>
      <w:r>
        <w:rPr>
          <w:rFonts w:ascii="华文楷体" w:eastAsia="华文楷体" w:hAnsi="华文楷体" w:hint="eastAsia"/>
          <w:sz w:val="28"/>
          <w:szCs w:val="28"/>
        </w:rPr>
        <w:t>，</w:t>
      </w:r>
      <w:r w:rsidRPr="008F2A88">
        <w:rPr>
          <w:rFonts w:ascii="华文楷体" w:eastAsia="华文楷体" w:hAnsi="华文楷体" w:hint="eastAsia"/>
          <w:sz w:val="28"/>
          <w:szCs w:val="28"/>
        </w:rPr>
        <w:t>但价格昂贵。</w:t>
      </w:r>
    </w:p>
    <w:p w14:paraId="747476AF" w14:textId="285161C8" w:rsidR="008F2A88" w:rsidRDefault="008F2A88" w:rsidP="00BE4F3E">
      <w:pPr>
        <w:ind w:firstLineChars="200" w:firstLine="560"/>
        <w:rPr>
          <w:rFonts w:ascii="华文楷体" w:eastAsia="华文楷体" w:hAnsi="华文楷体" w:hint="eastAsia"/>
          <w:sz w:val="28"/>
          <w:szCs w:val="28"/>
        </w:rPr>
      </w:pPr>
      <w:r w:rsidRPr="008F2A88">
        <w:rPr>
          <w:rFonts w:ascii="华文楷体" w:eastAsia="华文楷体" w:hAnsi="华文楷体" w:hint="eastAsia"/>
          <w:sz w:val="28"/>
          <w:szCs w:val="28"/>
        </w:rPr>
        <w:t>可使用</w:t>
      </w:r>
      <w:proofErr w:type="spellStart"/>
      <w:r w:rsidRPr="008F2A88">
        <w:rPr>
          <w:rFonts w:ascii="华文楷体" w:eastAsia="华文楷体" w:hAnsi="华文楷体" w:hint="eastAsia"/>
          <w:sz w:val="28"/>
          <w:szCs w:val="28"/>
        </w:rPr>
        <w:t>keepalived</w:t>
      </w:r>
      <w:proofErr w:type="spellEnd"/>
      <w:r w:rsidRPr="008F2A88">
        <w:rPr>
          <w:rFonts w:ascii="华文楷体" w:eastAsia="华文楷体" w:hAnsi="华文楷体" w:hint="eastAsia"/>
          <w:sz w:val="28"/>
          <w:szCs w:val="28"/>
        </w:rPr>
        <w:t>软件模拟虚拟IP</w:t>
      </w:r>
      <w:r>
        <w:rPr>
          <w:rFonts w:ascii="华文楷体" w:eastAsia="华文楷体" w:hAnsi="华文楷体" w:hint="eastAsia"/>
          <w:sz w:val="28"/>
          <w:szCs w:val="28"/>
        </w:rPr>
        <w:t>，</w:t>
      </w:r>
      <w:r w:rsidRPr="008F2A88">
        <w:rPr>
          <w:rFonts w:ascii="华文楷体" w:eastAsia="华文楷体" w:hAnsi="华文楷体" w:hint="eastAsia"/>
          <w:sz w:val="28"/>
          <w:szCs w:val="28"/>
        </w:rPr>
        <w:t>然后把虚拟IP绑定到多台LVS服务器</w:t>
      </w:r>
      <w:r>
        <w:rPr>
          <w:rFonts w:ascii="华文楷体" w:eastAsia="华文楷体" w:hAnsi="华文楷体" w:hint="eastAsia"/>
          <w:sz w:val="28"/>
          <w:szCs w:val="28"/>
        </w:rPr>
        <w:t>。</w:t>
      </w:r>
      <w:r w:rsidRPr="008F2A88">
        <w:rPr>
          <w:rFonts w:ascii="华文楷体" w:eastAsia="华文楷体" w:hAnsi="华文楷体" w:hint="eastAsia"/>
          <w:sz w:val="28"/>
          <w:szCs w:val="28"/>
        </w:rPr>
        <w:t>浏览器访问虚拟IP时</w:t>
      </w:r>
      <w:r>
        <w:rPr>
          <w:rFonts w:ascii="华文楷体" w:eastAsia="华文楷体" w:hAnsi="华文楷体" w:hint="eastAsia"/>
          <w:sz w:val="28"/>
          <w:szCs w:val="28"/>
        </w:rPr>
        <w:t>，</w:t>
      </w:r>
      <w:r w:rsidRPr="008F2A88">
        <w:rPr>
          <w:rFonts w:ascii="华文楷体" w:eastAsia="华文楷体" w:hAnsi="华文楷体" w:hint="eastAsia"/>
          <w:sz w:val="28"/>
          <w:szCs w:val="28"/>
        </w:rPr>
        <w:t>会被路由器重定向到真实的LVS服务器</w:t>
      </w:r>
      <w:r>
        <w:rPr>
          <w:rFonts w:ascii="华文楷体" w:eastAsia="华文楷体" w:hAnsi="华文楷体" w:hint="eastAsia"/>
          <w:sz w:val="28"/>
          <w:szCs w:val="28"/>
        </w:rPr>
        <w:t>，</w:t>
      </w:r>
      <w:r w:rsidRPr="008F2A88">
        <w:rPr>
          <w:rFonts w:ascii="华文楷体" w:eastAsia="华文楷体" w:hAnsi="华文楷体" w:hint="eastAsia"/>
          <w:sz w:val="28"/>
          <w:szCs w:val="28"/>
        </w:rPr>
        <w:t>当主LVS服务器</w:t>
      </w:r>
      <w:proofErr w:type="gramStart"/>
      <w:r w:rsidRPr="008F2A88">
        <w:rPr>
          <w:rFonts w:ascii="华文楷体" w:eastAsia="华文楷体" w:hAnsi="华文楷体" w:hint="eastAsia"/>
          <w:sz w:val="28"/>
          <w:szCs w:val="28"/>
        </w:rPr>
        <w:t>宕</w:t>
      </w:r>
      <w:proofErr w:type="gramEnd"/>
      <w:r w:rsidRPr="008F2A88">
        <w:rPr>
          <w:rFonts w:ascii="华文楷体" w:eastAsia="华文楷体" w:hAnsi="华文楷体" w:hint="eastAsia"/>
          <w:sz w:val="28"/>
          <w:szCs w:val="28"/>
        </w:rPr>
        <w:t>机时</w:t>
      </w:r>
      <w:r>
        <w:rPr>
          <w:rFonts w:ascii="华文楷体" w:eastAsia="华文楷体" w:hAnsi="华文楷体" w:hint="eastAsia"/>
          <w:sz w:val="28"/>
          <w:szCs w:val="28"/>
        </w:rPr>
        <w:t>，</w:t>
      </w:r>
      <w:proofErr w:type="spellStart"/>
      <w:r w:rsidRPr="008F2A88">
        <w:rPr>
          <w:rFonts w:ascii="华文楷体" w:eastAsia="华文楷体" w:hAnsi="华文楷体" w:hint="eastAsia"/>
          <w:sz w:val="28"/>
          <w:szCs w:val="28"/>
        </w:rPr>
        <w:t>keepalived</w:t>
      </w:r>
      <w:proofErr w:type="spellEnd"/>
      <w:r w:rsidRPr="008F2A88">
        <w:rPr>
          <w:rFonts w:ascii="华文楷体" w:eastAsia="华文楷体" w:hAnsi="华文楷体" w:hint="eastAsia"/>
          <w:sz w:val="28"/>
          <w:szCs w:val="28"/>
        </w:rPr>
        <w:t>软件会自动更新路由器中的路由表</w:t>
      </w:r>
      <w:r>
        <w:rPr>
          <w:rFonts w:ascii="华文楷体" w:eastAsia="华文楷体" w:hAnsi="华文楷体" w:hint="eastAsia"/>
          <w:sz w:val="28"/>
          <w:szCs w:val="28"/>
        </w:rPr>
        <w:t>，</w:t>
      </w:r>
      <w:r w:rsidRPr="008F2A88">
        <w:rPr>
          <w:rFonts w:ascii="华文楷体" w:eastAsia="华文楷体" w:hAnsi="华文楷体" w:hint="eastAsia"/>
          <w:sz w:val="28"/>
          <w:szCs w:val="28"/>
        </w:rPr>
        <w:t>把虚拟IP重定向到另外一台正常的LVS服务器</w:t>
      </w:r>
      <w:r>
        <w:rPr>
          <w:rFonts w:ascii="华文楷体" w:eastAsia="华文楷体" w:hAnsi="华文楷体" w:hint="eastAsia"/>
          <w:sz w:val="28"/>
          <w:szCs w:val="28"/>
        </w:rPr>
        <w:t>,</w:t>
      </w:r>
      <w:r w:rsidRPr="008F2A88">
        <w:rPr>
          <w:rFonts w:ascii="华文楷体" w:eastAsia="华文楷体" w:hAnsi="华文楷体" w:hint="eastAsia"/>
          <w:sz w:val="28"/>
          <w:szCs w:val="28"/>
        </w:rPr>
        <w:t>从而达到LVS服务器高可用的效果。</w:t>
      </w:r>
    </w:p>
    <w:p w14:paraId="6E0387D6" w14:textId="5214D037" w:rsidR="008F2A88" w:rsidRPr="008F2A88" w:rsidRDefault="0070014F" w:rsidP="0070014F">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604E82BD" wp14:editId="5D9E9DCA">
            <wp:extent cx="4120360" cy="3601941"/>
            <wp:effectExtent l="0" t="0" r="0" b="0"/>
            <wp:docPr id="12706094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4806" cy="3614569"/>
                    </a:xfrm>
                    <a:prstGeom prst="rect">
                      <a:avLst/>
                    </a:prstGeom>
                    <a:noFill/>
                  </pic:spPr>
                </pic:pic>
              </a:graphicData>
            </a:graphic>
          </wp:inline>
        </w:drawing>
      </w:r>
    </w:p>
    <w:p w14:paraId="1E33862B" w14:textId="28D2042B" w:rsidR="008F2A88" w:rsidRDefault="008F2A88" w:rsidP="00BE4F3E">
      <w:pPr>
        <w:ind w:firstLineChars="200" w:firstLine="560"/>
        <w:rPr>
          <w:rFonts w:ascii="华文楷体" w:eastAsia="华文楷体" w:hAnsi="华文楷体" w:hint="eastAsia"/>
          <w:sz w:val="28"/>
          <w:szCs w:val="28"/>
        </w:rPr>
      </w:pPr>
      <w:r w:rsidRPr="008F2A88">
        <w:rPr>
          <w:rFonts w:ascii="华文楷体" w:eastAsia="华文楷体" w:hAnsi="华文楷体" w:hint="eastAsia"/>
          <w:sz w:val="28"/>
          <w:szCs w:val="28"/>
        </w:rPr>
        <w:lastRenderedPageBreak/>
        <w:t>LVS是单机版的软件，它所在服务器</w:t>
      </w:r>
      <w:proofErr w:type="gramStart"/>
      <w:r w:rsidRPr="008F2A88">
        <w:rPr>
          <w:rFonts w:ascii="华文楷体" w:eastAsia="华文楷体" w:hAnsi="华文楷体" w:hint="eastAsia"/>
          <w:sz w:val="28"/>
          <w:szCs w:val="28"/>
        </w:rPr>
        <w:t>宕</w:t>
      </w:r>
      <w:proofErr w:type="gramEnd"/>
      <w:r w:rsidRPr="008F2A88">
        <w:rPr>
          <w:rFonts w:ascii="华文楷体" w:eastAsia="华文楷体" w:hAnsi="华文楷体" w:hint="eastAsia"/>
          <w:sz w:val="28"/>
          <w:szCs w:val="28"/>
        </w:rPr>
        <w:t>机会导致整个后端系统都无法访问，因此需要有备用节点。</w:t>
      </w:r>
    </w:p>
    <w:p w14:paraId="07744340" w14:textId="0BF3850D" w:rsidR="008F2A88" w:rsidRDefault="008F2A88" w:rsidP="00BE4F3E">
      <w:pPr>
        <w:ind w:firstLineChars="200" w:firstLine="560"/>
        <w:rPr>
          <w:rFonts w:ascii="华文楷体" w:eastAsia="华文楷体" w:hAnsi="华文楷体" w:hint="eastAsia"/>
          <w:sz w:val="28"/>
          <w:szCs w:val="28"/>
        </w:rPr>
      </w:pPr>
      <w:r w:rsidRPr="008F2A88">
        <w:rPr>
          <w:rFonts w:ascii="华文楷体" w:eastAsia="华文楷体" w:hAnsi="华文楷体" w:hint="eastAsia"/>
          <w:sz w:val="28"/>
          <w:szCs w:val="28"/>
        </w:rPr>
        <w:t>此处需要注意的是</w:t>
      </w:r>
      <w:r>
        <w:rPr>
          <w:rFonts w:ascii="华文楷体" w:eastAsia="华文楷体" w:hAnsi="华文楷体" w:hint="eastAsia"/>
          <w:sz w:val="28"/>
          <w:szCs w:val="28"/>
        </w:rPr>
        <w:t>，</w:t>
      </w:r>
      <w:r w:rsidRPr="008F2A88">
        <w:rPr>
          <w:rFonts w:ascii="华文楷体" w:eastAsia="华文楷体" w:hAnsi="华文楷体" w:hint="eastAsia"/>
          <w:sz w:val="28"/>
          <w:szCs w:val="28"/>
        </w:rPr>
        <w:t>从Nginx层到Tomcat</w:t>
      </w:r>
      <w:proofErr w:type="gramStart"/>
      <w:r w:rsidRPr="008F2A88">
        <w:rPr>
          <w:rFonts w:ascii="华文楷体" w:eastAsia="华文楷体" w:hAnsi="华文楷体" w:hint="eastAsia"/>
          <w:sz w:val="28"/>
          <w:szCs w:val="28"/>
        </w:rPr>
        <w:t>层这样</w:t>
      </w:r>
      <w:proofErr w:type="gramEnd"/>
      <w:r w:rsidRPr="008F2A88">
        <w:rPr>
          <w:rFonts w:ascii="华文楷体" w:eastAsia="华文楷体" w:hAnsi="华文楷体" w:hint="eastAsia"/>
          <w:sz w:val="28"/>
          <w:szCs w:val="28"/>
        </w:rPr>
        <w:t>画并不代表全部Nginx都转发请求到全部的Tomcat</w:t>
      </w:r>
      <w:r>
        <w:rPr>
          <w:rFonts w:ascii="华文楷体" w:eastAsia="华文楷体" w:hAnsi="华文楷体" w:hint="eastAsia"/>
          <w:sz w:val="28"/>
          <w:szCs w:val="28"/>
        </w:rPr>
        <w:t>，</w:t>
      </w:r>
      <w:r w:rsidRPr="008F2A88">
        <w:rPr>
          <w:rFonts w:ascii="华文楷体" w:eastAsia="华文楷体" w:hAnsi="华文楷体" w:hint="eastAsia"/>
          <w:sz w:val="28"/>
          <w:szCs w:val="28"/>
        </w:rPr>
        <w:t>在实际使用时</w:t>
      </w:r>
      <w:r>
        <w:rPr>
          <w:rFonts w:ascii="华文楷体" w:eastAsia="华文楷体" w:hAnsi="华文楷体" w:hint="eastAsia"/>
          <w:sz w:val="28"/>
          <w:szCs w:val="28"/>
        </w:rPr>
        <w:t>，</w:t>
      </w:r>
      <w:r w:rsidRPr="008F2A88">
        <w:rPr>
          <w:rFonts w:ascii="华文楷体" w:eastAsia="华文楷体" w:hAnsi="华文楷体" w:hint="eastAsia"/>
          <w:sz w:val="28"/>
          <w:szCs w:val="28"/>
        </w:rPr>
        <w:t>可能会是几个Nginx下面接一部分的Tomcat</w:t>
      </w:r>
      <w:r>
        <w:rPr>
          <w:rFonts w:ascii="华文楷体" w:eastAsia="华文楷体" w:hAnsi="华文楷体" w:hint="eastAsia"/>
          <w:sz w:val="28"/>
          <w:szCs w:val="28"/>
        </w:rPr>
        <w:t>，</w:t>
      </w:r>
      <w:r w:rsidRPr="008F2A88">
        <w:rPr>
          <w:rFonts w:ascii="华文楷体" w:eastAsia="华文楷体" w:hAnsi="华文楷体" w:hint="eastAsia"/>
          <w:sz w:val="28"/>
          <w:szCs w:val="28"/>
        </w:rPr>
        <w:t>这些Nginx之间通过</w:t>
      </w:r>
      <w:proofErr w:type="spellStart"/>
      <w:r w:rsidRPr="008F2A88">
        <w:rPr>
          <w:rFonts w:ascii="华文楷体" w:eastAsia="华文楷体" w:hAnsi="华文楷体" w:hint="eastAsia"/>
          <w:sz w:val="28"/>
          <w:szCs w:val="28"/>
        </w:rPr>
        <w:t>keepalived</w:t>
      </w:r>
      <w:proofErr w:type="spellEnd"/>
      <w:r w:rsidRPr="008F2A88">
        <w:rPr>
          <w:rFonts w:ascii="华文楷体" w:eastAsia="华文楷体" w:hAnsi="华文楷体" w:hint="eastAsia"/>
          <w:sz w:val="28"/>
          <w:szCs w:val="28"/>
        </w:rPr>
        <w:t>实现高可用</w:t>
      </w:r>
      <w:r>
        <w:rPr>
          <w:rFonts w:ascii="华文楷体" w:eastAsia="华文楷体" w:hAnsi="华文楷体" w:hint="eastAsia"/>
          <w:sz w:val="28"/>
          <w:szCs w:val="28"/>
        </w:rPr>
        <w:t>，</w:t>
      </w:r>
      <w:r w:rsidRPr="008F2A88">
        <w:rPr>
          <w:rFonts w:ascii="华文楷体" w:eastAsia="华文楷体" w:hAnsi="华文楷体" w:hint="eastAsia"/>
          <w:sz w:val="28"/>
          <w:szCs w:val="28"/>
        </w:rPr>
        <w:t>其他的Nginx</w:t>
      </w:r>
      <w:proofErr w:type="gramStart"/>
      <w:r w:rsidRPr="008F2A88">
        <w:rPr>
          <w:rFonts w:ascii="华文楷体" w:eastAsia="华文楷体" w:hAnsi="华文楷体" w:hint="eastAsia"/>
          <w:sz w:val="28"/>
          <w:szCs w:val="28"/>
        </w:rPr>
        <w:t>接另外</w:t>
      </w:r>
      <w:proofErr w:type="gramEnd"/>
      <w:r w:rsidRPr="008F2A88">
        <w:rPr>
          <w:rFonts w:ascii="华文楷体" w:eastAsia="华文楷体" w:hAnsi="华文楷体" w:hint="eastAsia"/>
          <w:sz w:val="28"/>
          <w:szCs w:val="28"/>
        </w:rPr>
        <w:t>的Tomcat</w:t>
      </w:r>
      <w:r>
        <w:rPr>
          <w:rFonts w:ascii="华文楷体" w:eastAsia="华文楷体" w:hAnsi="华文楷体" w:hint="eastAsia"/>
          <w:sz w:val="28"/>
          <w:szCs w:val="28"/>
        </w:rPr>
        <w:t>，</w:t>
      </w:r>
      <w:r w:rsidRPr="008F2A88">
        <w:rPr>
          <w:rFonts w:ascii="华文楷体" w:eastAsia="华文楷体" w:hAnsi="华文楷体" w:hint="eastAsia"/>
          <w:sz w:val="28"/>
          <w:szCs w:val="28"/>
        </w:rPr>
        <w:t>这样可接入的Tomcat数量就能成倍的增加。</w:t>
      </w:r>
    </w:p>
    <w:p w14:paraId="04F5F41B" w14:textId="48D77CED" w:rsidR="008F2A88" w:rsidRPr="008F2A88" w:rsidRDefault="008F2A88" w:rsidP="00BE4F3E">
      <w:pPr>
        <w:ind w:firstLineChars="200" w:firstLine="560"/>
        <w:rPr>
          <w:rFonts w:ascii="华文楷体" w:eastAsia="华文楷体" w:hAnsi="华文楷体" w:hint="eastAsia"/>
          <w:sz w:val="28"/>
          <w:szCs w:val="28"/>
        </w:rPr>
      </w:pPr>
      <w:r w:rsidRPr="008F2A88">
        <w:rPr>
          <w:rFonts w:ascii="华文楷体" w:eastAsia="华文楷体" w:hAnsi="华文楷体" w:hint="eastAsia"/>
          <w:sz w:val="28"/>
          <w:szCs w:val="28"/>
        </w:rPr>
        <w:t>由于LVS也是单机的</w:t>
      </w:r>
      <w:r>
        <w:rPr>
          <w:rFonts w:ascii="华文楷体" w:eastAsia="华文楷体" w:hAnsi="华文楷体" w:hint="eastAsia"/>
          <w:sz w:val="28"/>
          <w:szCs w:val="28"/>
        </w:rPr>
        <w:t>，</w:t>
      </w:r>
      <w:r w:rsidRPr="008F2A88">
        <w:rPr>
          <w:rFonts w:ascii="华文楷体" w:eastAsia="华文楷体" w:hAnsi="华文楷体" w:hint="eastAsia"/>
          <w:sz w:val="28"/>
          <w:szCs w:val="28"/>
        </w:rPr>
        <w:t>随着并发数增长到几十万时</w:t>
      </w:r>
      <w:r>
        <w:rPr>
          <w:rFonts w:ascii="华文楷体" w:eastAsia="华文楷体" w:hAnsi="华文楷体" w:hint="eastAsia"/>
          <w:sz w:val="28"/>
          <w:szCs w:val="28"/>
        </w:rPr>
        <w:t>，</w:t>
      </w:r>
      <w:r w:rsidRPr="008F2A88">
        <w:rPr>
          <w:rFonts w:ascii="华文楷体" w:eastAsia="华文楷体" w:hAnsi="华文楷体" w:hint="eastAsia"/>
          <w:sz w:val="28"/>
          <w:szCs w:val="28"/>
        </w:rPr>
        <w:t>LVS服务器最终会达到瓶颈</w:t>
      </w:r>
      <w:r>
        <w:rPr>
          <w:rFonts w:ascii="华文楷体" w:eastAsia="华文楷体" w:hAnsi="华文楷体" w:hint="eastAsia"/>
          <w:sz w:val="28"/>
          <w:szCs w:val="28"/>
        </w:rPr>
        <w:t>,</w:t>
      </w:r>
      <w:r w:rsidRPr="008F2A88">
        <w:rPr>
          <w:rFonts w:ascii="华文楷体" w:eastAsia="华文楷体" w:hAnsi="华文楷体" w:hint="eastAsia"/>
          <w:sz w:val="28"/>
          <w:szCs w:val="28"/>
        </w:rPr>
        <w:t>此时用户数达到千万甚至上亿级别</w:t>
      </w:r>
      <w:r>
        <w:rPr>
          <w:rFonts w:ascii="华文楷体" w:eastAsia="华文楷体" w:hAnsi="华文楷体" w:hint="eastAsia"/>
          <w:sz w:val="28"/>
          <w:szCs w:val="28"/>
        </w:rPr>
        <w:t>，</w:t>
      </w:r>
      <w:r w:rsidRPr="008F2A88">
        <w:rPr>
          <w:rFonts w:ascii="华文楷体" w:eastAsia="华文楷体" w:hAnsi="华文楷体" w:hint="eastAsia"/>
          <w:sz w:val="28"/>
          <w:szCs w:val="28"/>
        </w:rPr>
        <w:t>用户分布在不同的地区</w:t>
      </w:r>
      <w:r>
        <w:rPr>
          <w:rFonts w:ascii="华文楷体" w:eastAsia="华文楷体" w:hAnsi="华文楷体" w:hint="eastAsia"/>
          <w:sz w:val="28"/>
          <w:szCs w:val="28"/>
        </w:rPr>
        <w:t>，</w:t>
      </w:r>
      <w:r w:rsidRPr="008F2A88">
        <w:rPr>
          <w:rFonts w:ascii="华文楷体" w:eastAsia="华文楷体" w:hAnsi="华文楷体" w:hint="eastAsia"/>
          <w:sz w:val="28"/>
          <w:szCs w:val="28"/>
        </w:rPr>
        <w:t>与服务器机房距离不同</w:t>
      </w:r>
      <w:r>
        <w:rPr>
          <w:rFonts w:ascii="华文楷体" w:eastAsia="华文楷体" w:hAnsi="华文楷体" w:hint="eastAsia"/>
          <w:sz w:val="28"/>
          <w:szCs w:val="28"/>
        </w:rPr>
        <w:t>，</w:t>
      </w:r>
      <w:r w:rsidRPr="008F2A88">
        <w:rPr>
          <w:rFonts w:ascii="华文楷体" w:eastAsia="华文楷体" w:hAnsi="华文楷体" w:hint="eastAsia"/>
          <w:sz w:val="28"/>
          <w:szCs w:val="28"/>
        </w:rPr>
        <w:t>导致了访问的延迟会明显不同Nginx会成为瓶颈</w:t>
      </w:r>
      <w:r w:rsidR="00F920D6">
        <w:rPr>
          <w:rFonts w:ascii="华文楷体" w:eastAsia="华文楷体" w:hAnsi="华文楷体" w:hint="eastAsia"/>
          <w:sz w:val="28"/>
          <w:szCs w:val="28"/>
        </w:rPr>
        <w:t>。</w:t>
      </w:r>
    </w:p>
    <w:p w14:paraId="70251569" w14:textId="1844CBB0" w:rsidR="008F2A88" w:rsidRPr="003E6CBB" w:rsidRDefault="003E6CBB" w:rsidP="00A30216">
      <w:pPr>
        <w:ind w:firstLine="0"/>
        <w:rPr>
          <w:rFonts w:ascii="华文楷体" w:eastAsia="华文楷体" w:hAnsi="华文楷体" w:hint="eastAsia"/>
          <w:b/>
          <w:bCs/>
          <w:sz w:val="28"/>
          <w:szCs w:val="28"/>
        </w:rPr>
      </w:pPr>
      <w:r w:rsidRPr="003E6CBB">
        <w:rPr>
          <w:rFonts w:ascii="华文楷体" w:eastAsia="华文楷体" w:hAnsi="华文楷体" w:hint="eastAsia"/>
          <w:b/>
          <w:bCs/>
          <w:sz w:val="28"/>
          <w:szCs w:val="28"/>
        </w:rPr>
        <w:t>9、第八次演进：通过DNS轮询实现机房间的负载均衡</w:t>
      </w:r>
    </w:p>
    <w:p w14:paraId="7DF34F55" w14:textId="59E80B0E" w:rsidR="003E6CBB" w:rsidRDefault="003E6CBB" w:rsidP="00BE4F3E">
      <w:pPr>
        <w:ind w:firstLineChars="200" w:firstLine="560"/>
        <w:rPr>
          <w:rFonts w:ascii="华文楷体" w:eastAsia="华文楷体" w:hAnsi="华文楷体" w:hint="eastAsia"/>
          <w:sz w:val="28"/>
          <w:szCs w:val="28"/>
        </w:rPr>
      </w:pPr>
      <w:r w:rsidRPr="003E6CBB">
        <w:rPr>
          <w:rFonts w:ascii="华文楷体" w:eastAsia="华文楷体" w:hAnsi="华文楷体" w:hint="eastAsia"/>
          <w:sz w:val="28"/>
          <w:szCs w:val="28"/>
        </w:rPr>
        <w:t>在DNS服务器中可配置一个域名对应多个IP地址</w:t>
      </w:r>
      <w:r>
        <w:rPr>
          <w:rFonts w:ascii="华文楷体" w:eastAsia="华文楷体" w:hAnsi="华文楷体" w:hint="eastAsia"/>
          <w:sz w:val="28"/>
          <w:szCs w:val="28"/>
        </w:rPr>
        <w:t>，</w:t>
      </w:r>
      <w:r w:rsidRPr="003E6CBB">
        <w:rPr>
          <w:rFonts w:ascii="华文楷体" w:eastAsia="华文楷体" w:hAnsi="华文楷体" w:hint="eastAsia"/>
          <w:sz w:val="28"/>
          <w:szCs w:val="28"/>
        </w:rPr>
        <w:t>每个IP地址对应到不同的机房里的虚拟IP</w:t>
      </w:r>
      <w:r>
        <w:rPr>
          <w:rFonts w:ascii="华文楷体" w:eastAsia="华文楷体" w:hAnsi="华文楷体" w:hint="eastAsia"/>
          <w:sz w:val="28"/>
          <w:szCs w:val="28"/>
        </w:rPr>
        <w:t>。</w:t>
      </w:r>
      <w:r w:rsidRPr="003E6CBB">
        <w:rPr>
          <w:rFonts w:ascii="华文楷体" w:eastAsia="华文楷体" w:hAnsi="华文楷体" w:hint="eastAsia"/>
          <w:sz w:val="28"/>
          <w:szCs w:val="28"/>
        </w:rPr>
        <w:t>当用户访问www.taobao.com时</w:t>
      </w:r>
      <w:r>
        <w:rPr>
          <w:rFonts w:ascii="华文楷体" w:eastAsia="华文楷体" w:hAnsi="华文楷体" w:hint="eastAsia"/>
          <w:sz w:val="28"/>
          <w:szCs w:val="28"/>
        </w:rPr>
        <w:t>，</w:t>
      </w:r>
      <w:r w:rsidRPr="003E6CBB">
        <w:rPr>
          <w:rFonts w:ascii="华文楷体" w:eastAsia="华文楷体" w:hAnsi="华文楷体" w:hint="eastAsia"/>
          <w:sz w:val="28"/>
          <w:szCs w:val="28"/>
        </w:rPr>
        <w:t>DNS服务器会使用轮询策略或其他策略</w:t>
      </w:r>
      <w:r>
        <w:rPr>
          <w:rFonts w:ascii="华文楷体" w:eastAsia="华文楷体" w:hAnsi="华文楷体" w:hint="eastAsia"/>
          <w:sz w:val="28"/>
          <w:szCs w:val="28"/>
        </w:rPr>
        <w:t>，</w:t>
      </w:r>
      <w:r w:rsidRPr="003E6CBB">
        <w:rPr>
          <w:rFonts w:ascii="华文楷体" w:eastAsia="华文楷体" w:hAnsi="华文楷体" w:hint="eastAsia"/>
          <w:sz w:val="28"/>
          <w:szCs w:val="28"/>
        </w:rPr>
        <w:t>来选择某个IP供用户访问。</w:t>
      </w:r>
    </w:p>
    <w:p w14:paraId="443963AC" w14:textId="5D5FEB9D" w:rsidR="002420F3" w:rsidRDefault="0070014F" w:rsidP="0070014F">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67186E25" wp14:editId="4A5EFEFD">
            <wp:extent cx="3429345" cy="2441050"/>
            <wp:effectExtent l="0" t="0" r="0" b="0"/>
            <wp:docPr id="2330168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0114" cy="2448716"/>
                    </a:xfrm>
                    <a:prstGeom prst="rect">
                      <a:avLst/>
                    </a:prstGeom>
                    <a:noFill/>
                  </pic:spPr>
                </pic:pic>
              </a:graphicData>
            </a:graphic>
          </wp:inline>
        </w:drawing>
      </w:r>
    </w:p>
    <w:p w14:paraId="3B974A2B" w14:textId="75BCED35" w:rsidR="003E6CBB"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lastRenderedPageBreak/>
        <w:t>此方式能实现机房间的负载均衡</w:t>
      </w:r>
      <w:r>
        <w:rPr>
          <w:rFonts w:ascii="华文楷体" w:eastAsia="华文楷体" w:hAnsi="华文楷体" w:hint="eastAsia"/>
          <w:sz w:val="28"/>
          <w:szCs w:val="28"/>
        </w:rPr>
        <w:t>。</w:t>
      </w:r>
      <w:r w:rsidRPr="00DC5C8D">
        <w:rPr>
          <w:rFonts w:ascii="华文楷体" w:eastAsia="华文楷体" w:hAnsi="华文楷体" w:hint="eastAsia"/>
          <w:sz w:val="28"/>
          <w:szCs w:val="28"/>
        </w:rPr>
        <w:t>至此</w:t>
      </w:r>
      <w:r>
        <w:rPr>
          <w:rFonts w:ascii="华文楷体" w:eastAsia="华文楷体" w:hAnsi="华文楷体" w:hint="eastAsia"/>
          <w:sz w:val="28"/>
          <w:szCs w:val="28"/>
        </w:rPr>
        <w:t>，</w:t>
      </w:r>
      <w:r w:rsidRPr="00DC5C8D">
        <w:rPr>
          <w:rFonts w:ascii="华文楷体" w:eastAsia="华文楷体" w:hAnsi="华文楷体" w:hint="eastAsia"/>
          <w:sz w:val="28"/>
          <w:szCs w:val="28"/>
        </w:rPr>
        <w:t>系统可做到机房级别的水平扩展</w:t>
      </w:r>
      <w:r>
        <w:rPr>
          <w:rFonts w:ascii="华文楷体" w:eastAsia="华文楷体" w:hAnsi="华文楷体" w:hint="eastAsia"/>
          <w:sz w:val="28"/>
          <w:szCs w:val="28"/>
        </w:rPr>
        <w:t>，</w:t>
      </w:r>
      <w:r w:rsidRPr="00DC5C8D">
        <w:rPr>
          <w:rFonts w:ascii="华文楷体" w:eastAsia="华文楷体" w:hAnsi="华文楷体" w:hint="eastAsia"/>
          <w:sz w:val="28"/>
          <w:szCs w:val="28"/>
        </w:rPr>
        <w:t>千万级到亿级的并发量都可通过增加机房来解决</w:t>
      </w:r>
      <w:r>
        <w:rPr>
          <w:rFonts w:ascii="华文楷体" w:eastAsia="华文楷体" w:hAnsi="华文楷体" w:hint="eastAsia"/>
          <w:sz w:val="28"/>
          <w:szCs w:val="28"/>
        </w:rPr>
        <w:t>，</w:t>
      </w:r>
      <w:r w:rsidRPr="00DC5C8D">
        <w:rPr>
          <w:rFonts w:ascii="华文楷体" w:eastAsia="华文楷体" w:hAnsi="华文楷体" w:hint="eastAsia"/>
          <w:sz w:val="28"/>
          <w:szCs w:val="28"/>
        </w:rPr>
        <w:t>系统入口处的请求并发</w:t>
      </w:r>
      <w:proofErr w:type="gramStart"/>
      <w:r w:rsidRPr="00DC5C8D">
        <w:rPr>
          <w:rFonts w:ascii="华文楷体" w:eastAsia="华文楷体" w:hAnsi="华文楷体" w:hint="eastAsia"/>
          <w:sz w:val="28"/>
          <w:szCs w:val="28"/>
        </w:rPr>
        <w:t>量不再</w:t>
      </w:r>
      <w:proofErr w:type="gramEnd"/>
      <w:r w:rsidRPr="00DC5C8D">
        <w:rPr>
          <w:rFonts w:ascii="华文楷体" w:eastAsia="华文楷体" w:hAnsi="华文楷体" w:hint="eastAsia"/>
          <w:sz w:val="28"/>
          <w:szCs w:val="28"/>
        </w:rPr>
        <w:t>是问题</w:t>
      </w:r>
      <w:r>
        <w:rPr>
          <w:rFonts w:ascii="华文楷体" w:eastAsia="华文楷体" w:hAnsi="华文楷体" w:hint="eastAsia"/>
          <w:sz w:val="28"/>
          <w:szCs w:val="28"/>
        </w:rPr>
        <w:t>。</w:t>
      </w:r>
    </w:p>
    <w:p w14:paraId="4D0E3968" w14:textId="3BBA5140"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t>当数据多到一定规模时，数据库就不适用于复杂的查询了，往往只能满足普通查询的场景。对于统计报表场景，在数据量大时不一定能跑出结果，而且在跑复杂查询时会导致其他查询变慢，对于全文检索、可变数据结构等场景，数据库天生不适用。</w:t>
      </w:r>
    </w:p>
    <w:p w14:paraId="05533CA2" w14:textId="64063257" w:rsidR="00DC5C8D" w:rsidRPr="00DC5C8D" w:rsidRDefault="00DC5C8D" w:rsidP="00F0489D">
      <w:pPr>
        <w:ind w:firstLine="0"/>
        <w:rPr>
          <w:rFonts w:ascii="华文楷体" w:eastAsia="华文楷体" w:hAnsi="华文楷体" w:hint="eastAsia"/>
          <w:b/>
          <w:bCs/>
          <w:sz w:val="28"/>
          <w:szCs w:val="28"/>
        </w:rPr>
      </w:pPr>
      <w:r w:rsidRPr="00DC5C8D">
        <w:rPr>
          <w:rFonts w:ascii="华文楷体" w:eastAsia="华文楷体" w:hAnsi="华文楷体" w:hint="eastAsia"/>
          <w:b/>
          <w:bCs/>
          <w:sz w:val="28"/>
          <w:szCs w:val="28"/>
        </w:rPr>
        <w:t>10、第九次演进：引入NoSQL数据库和搜索引擎等技术</w:t>
      </w:r>
    </w:p>
    <w:p w14:paraId="296FE5E4" w14:textId="2CBF9796"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t>针对特定的场景</w:t>
      </w:r>
      <w:r>
        <w:rPr>
          <w:rFonts w:ascii="华文楷体" w:eastAsia="华文楷体" w:hAnsi="华文楷体" w:hint="eastAsia"/>
          <w:sz w:val="28"/>
          <w:szCs w:val="28"/>
        </w:rPr>
        <w:t>，</w:t>
      </w:r>
      <w:r w:rsidRPr="00DC5C8D">
        <w:rPr>
          <w:rFonts w:ascii="华文楷体" w:eastAsia="华文楷体" w:hAnsi="华文楷体" w:hint="eastAsia"/>
          <w:sz w:val="28"/>
          <w:szCs w:val="28"/>
        </w:rPr>
        <w:t>引入合适的解决方案</w:t>
      </w:r>
      <w:r>
        <w:rPr>
          <w:rFonts w:ascii="华文楷体" w:eastAsia="华文楷体" w:hAnsi="华文楷体" w:hint="eastAsia"/>
          <w:sz w:val="28"/>
          <w:szCs w:val="28"/>
        </w:rPr>
        <w:t>。</w:t>
      </w:r>
      <w:r w:rsidRPr="00DC5C8D">
        <w:rPr>
          <w:rFonts w:ascii="华文楷体" w:eastAsia="华文楷体" w:hAnsi="华文楷体" w:hint="eastAsia"/>
          <w:sz w:val="28"/>
          <w:szCs w:val="28"/>
        </w:rPr>
        <w:t>如对于海量文件存储</w:t>
      </w:r>
      <w:r>
        <w:rPr>
          <w:rFonts w:ascii="华文楷体" w:eastAsia="华文楷体" w:hAnsi="华文楷体" w:hint="eastAsia"/>
          <w:sz w:val="28"/>
          <w:szCs w:val="28"/>
        </w:rPr>
        <w:t>，</w:t>
      </w:r>
      <w:r w:rsidRPr="00DC5C8D">
        <w:rPr>
          <w:rFonts w:ascii="华文楷体" w:eastAsia="华文楷体" w:hAnsi="华文楷体" w:hint="eastAsia"/>
          <w:sz w:val="28"/>
          <w:szCs w:val="28"/>
        </w:rPr>
        <w:t>可通过分布式文件系统HDFS解决</w:t>
      </w:r>
      <w:r>
        <w:rPr>
          <w:rFonts w:ascii="华文楷体" w:eastAsia="华文楷体" w:hAnsi="华文楷体" w:hint="eastAsia"/>
          <w:sz w:val="28"/>
          <w:szCs w:val="28"/>
        </w:rPr>
        <w:t>，</w:t>
      </w:r>
      <w:r w:rsidRPr="00DC5C8D">
        <w:rPr>
          <w:rFonts w:ascii="华文楷体" w:eastAsia="华文楷体" w:hAnsi="华文楷体" w:hint="eastAsia"/>
          <w:sz w:val="28"/>
          <w:szCs w:val="28"/>
        </w:rPr>
        <w:t>对于key/value类型的数据</w:t>
      </w:r>
      <w:r>
        <w:rPr>
          <w:rFonts w:ascii="华文楷体" w:eastAsia="华文楷体" w:hAnsi="华文楷体" w:hint="eastAsia"/>
          <w:sz w:val="28"/>
          <w:szCs w:val="28"/>
        </w:rPr>
        <w:t>，</w:t>
      </w:r>
      <w:r w:rsidRPr="00DC5C8D">
        <w:rPr>
          <w:rFonts w:ascii="华文楷体" w:eastAsia="华文楷体" w:hAnsi="华文楷体" w:hint="eastAsia"/>
          <w:sz w:val="28"/>
          <w:szCs w:val="28"/>
        </w:rPr>
        <w:t>可通过HBase和Redis等方案解决</w:t>
      </w:r>
      <w:r>
        <w:rPr>
          <w:rFonts w:ascii="华文楷体" w:eastAsia="华文楷体" w:hAnsi="华文楷体" w:hint="eastAsia"/>
          <w:sz w:val="28"/>
          <w:szCs w:val="28"/>
        </w:rPr>
        <w:t>，</w:t>
      </w:r>
      <w:r w:rsidRPr="00DC5C8D">
        <w:rPr>
          <w:rFonts w:ascii="华文楷体" w:eastAsia="华文楷体" w:hAnsi="华文楷体" w:hint="eastAsia"/>
          <w:sz w:val="28"/>
          <w:szCs w:val="28"/>
        </w:rPr>
        <w:t>对于全文检索场景</w:t>
      </w:r>
      <w:r>
        <w:rPr>
          <w:rFonts w:ascii="华文楷体" w:eastAsia="华文楷体" w:hAnsi="华文楷体" w:hint="eastAsia"/>
          <w:sz w:val="28"/>
          <w:szCs w:val="28"/>
        </w:rPr>
        <w:t>，</w:t>
      </w:r>
      <w:r w:rsidRPr="00DC5C8D">
        <w:rPr>
          <w:rFonts w:ascii="华文楷体" w:eastAsia="华文楷体" w:hAnsi="华文楷体" w:hint="eastAsia"/>
          <w:sz w:val="28"/>
          <w:szCs w:val="28"/>
        </w:rPr>
        <w:t>可通过搜索引擎如</w:t>
      </w:r>
      <w:proofErr w:type="spellStart"/>
      <w:r w:rsidRPr="00DC5C8D">
        <w:rPr>
          <w:rFonts w:ascii="华文楷体" w:eastAsia="华文楷体" w:hAnsi="华文楷体" w:hint="eastAsia"/>
          <w:sz w:val="28"/>
          <w:szCs w:val="28"/>
        </w:rPr>
        <w:t>ElasticSearch</w:t>
      </w:r>
      <w:proofErr w:type="spellEnd"/>
      <w:r w:rsidRPr="00DC5C8D">
        <w:rPr>
          <w:rFonts w:ascii="华文楷体" w:eastAsia="华文楷体" w:hAnsi="华文楷体" w:hint="eastAsia"/>
          <w:sz w:val="28"/>
          <w:szCs w:val="28"/>
        </w:rPr>
        <w:t>解决</w:t>
      </w:r>
      <w:r>
        <w:rPr>
          <w:rFonts w:ascii="华文楷体" w:eastAsia="华文楷体" w:hAnsi="华文楷体" w:hint="eastAsia"/>
          <w:sz w:val="28"/>
          <w:szCs w:val="28"/>
        </w:rPr>
        <w:t>，</w:t>
      </w:r>
      <w:r w:rsidRPr="00DC5C8D">
        <w:rPr>
          <w:rFonts w:ascii="华文楷体" w:eastAsia="华文楷体" w:hAnsi="华文楷体" w:hint="eastAsia"/>
          <w:sz w:val="28"/>
          <w:szCs w:val="28"/>
        </w:rPr>
        <w:t>对于多维分析场景</w:t>
      </w:r>
      <w:r>
        <w:rPr>
          <w:rFonts w:ascii="华文楷体" w:eastAsia="华文楷体" w:hAnsi="华文楷体" w:hint="eastAsia"/>
          <w:sz w:val="28"/>
          <w:szCs w:val="28"/>
        </w:rPr>
        <w:t>，</w:t>
      </w:r>
      <w:r w:rsidRPr="00DC5C8D">
        <w:rPr>
          <w:rFonts w:ascii="华文楷体" w:eastAsia="华文楷体" w:hAnsi="华文楷体" w:hint="eastAsia"/>
          <w:sz w:val="28"/>
          <w:szCs w:val="28"/>
        </w:rPr>
        <w:t>可通过Kylin或Druid等方案解决</w:t>
      </w:r>
      <w:r>
        <w:rPr>
          <w:rFonts w:ascii="华文楷体" w:eastAsia="华文楷体" w:hAnsi="华文楷体" w:hint="eastAsia"/>
          <w:sz w:val="28"/>
          <w:szCs w:val="28"/>
        </w:rPr>
        <w:t>。</w:t>
      </w:r>
    </w:p>
    <w:p w14:paraId="72A3294F" w14:textId="03C6A811" w:rsidR="00DC5C8D" w:rsidRDefault="00DC5C8D" w:rsidP="00BE4F3E">
      <w:pPr>
        <w:ind w:firstLineChars="200" w:firstLine="420"/>
        <w:rPr>
          <w:rFonts w:ascii="华文楷体" w:eastAsia="华文楷体" w:hAnsi="华文楷体" w:hint="eastAsia"/>
          <w:sz w:val="28"/>
          <w:szCs w:val="28"/>
        </w:rPr>
      </w:pPr>
      <w:r>
        <w:rPr>
          <w:noProof/>
        </w:rPr>
        <w:drawing>
          <wp:inline distT="0" distB="0" distL="0" distR="0" wp14:anchorId="772A37C4" wp14:editId="688A3DDA">
            <wp:extent cx="5274310" cy="3411220"/>
            <wp:effectExtent l="0" t="0" r="2540" b="0"/>
            <wp:docPr id="461692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2941" name=""/>
                    <pic:cNvPicPr/>
                  </pic:nvPicPr>
                  <pic:blipFill>
                    <a:blip r:embed="rId15"/>
                    <a:stretch>
                      <a:fillRect/>
                    </a:stretch>
                  </pic:blipFill>
                  <pic:spPr>
                    <a:xfrm>
                      <a:off x="0" y="0"/>
                      <a:ext cx="5274310" cy="3411220"/>
                    </a:xfrm>
                    <a:prstGeom prst="rect">
                      <a:avLst/>
                    </a:prstGeom>
                  </pic:spPr>
                </pic:pic>
              </a:graphicData>
            </a:graphic>
          </wp:inline>
        </w:drawing>
      </w:r>
    </w:p>
    <w:p w14:paraId="732F5047" w14:textId="52DF6F2A"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lastRenderedPageBreak/>
        <w:t>当然</w:t>
      </w:r>
      <w:r>
        <w:rPr>
          <w:rFonts w:ascii="华文楷体" w:eastAsia="华文楷体" w:hAnsi="华文楷体" w:hint="eastAsia"/>
          <w:sz w:val="28"/>
          <w:szCs w:val="28"/>
        </w:rPr>
        <w:t>，</w:t>
      </w:r>
      <w:r w:rsidRPr="00DC5C8D">
        <w:rPr>
          <w:rFonts w:ascii="华文楷体" w:eastAsia="华文楷体" w:hAnsi="华文楷体" w:hint="eastAsia"/>
          <w:sz w:val="28"/>
          <w:szCs w:val="28"/>
        </w:rPr>
        <w:t>引入更多组件同时会提高系统的复杂度</w:t>
      </w:r>
      <w:r>
        <w:rPr>
          <w:rFonts w:ascii="华文楷体" w:eastAsia="华文楷体" w:hAnsi="华文楷体" w:hint="eastAsia"/>
          <w:sz w:val="28"/>
          <w:szCs w:val="28"/>
        </w:rPr>
        <w:t>，</w:t>
      </w:r>
      <w:r w:rsidRPr="00DC5C8D">
        <w:rPr>
          <w:rFonts w:ascii="华文楷体" w:eastAsia="华文楷体" w:hAnsi="华文楷体" w:hint="eastAsia"/>
          <w:sz w:val="28"/>
          <w:szCs w:val="28"/>
        </w:rPr>
        <w:t>不同的组件保存的数据需要同步</w:t>
      </w:r>
      <w:r>
        <w:rPr>
          <w:rFonts w:ascii="华文楷体" w:eastAsia="华文楷体" w:hAnsi="华文楷体" w:hint="eastAsia"/>
          <w:sz w:val="28"/>
          <w:szCs w:val="28"/>
        </w:rPr>
        <w:t>，</w:t>
      </w:r>
      <w:r w:rsidRPr="00DC5C8D">
        <w:rPr>
          <w:rFonts w:ascii="华文楷体" w:eastAsia="华文楷体" w:hAnsi="华文楷体" w:hint="eastAsia"/>
          <w:sz w:val="28"/>
          <w:szCs w:val="28"/>
        </w:rPr>
        <w:t>需要考虑一致性的问题</w:t>
      </w:r>
      <w:r>
        <w:rPr>
          <w:rFonts w:ascii="华文楷体" w:eastAsia="华文楷体" w:hAnsi="华文楷体" w:hint="eastAsia"/>
          <w:sz w:val="28"/>
          <w:szCs w:val="28"/>
        </w:rPr>
        <w:t>，</w:t>
      </w:r>
      <w:r w:rsidRPr="00DC5C8D">
        <w:rPr>
          <w:rFonts w:ascii="华文楷体" w:eastAsia="华文楷体" w:hAnsi="华文楷体" w:hint="eastAsia"/>
          <w:sz w:val="28"/>
          <w:szCs w:val="28"/>
        </w:rPr>
        <w:t>需要有更多的运</w:t>
      </w:r>
      <w:proofErr w:type="gramStart"/>
      <w:r w:rsidRPr="00DC5C8D">
        <w:rPr>
          <w:rFonts w:ascii="华文楷体" w:eastAsia="华文楷体" w:hAnsi="华文楷体" w:hint="eastAsia"/>
          <w:sz w:val="28"/>
          <w:szCs w:val="28"/>
        </w:rPr>
        <w:t>维手段</w:t>
      </w:r>
      <w:proofErr w:type="gramEnd"/>
      <w:r w:rsidRPr="00DC5C8D">
        <w:rPr>
          <w:rFonts w:ascii="华文楷体" w:eastAsia="华文楷体" w:hAnsi="华文楷体" w:hint="eastAsia"/>
          <w:sz w:val="28"/>
          <w:szCs w:val="28"/>
        </w:rPr>
        <w:t>来管理这些组件等</w:t>
      </w:r>
      <w:r>
        <w:rPr>
          <w:rFonts w:ascii="华文楷体" w:eastAsia="华文楷体" w:hAnsi="华文楷体" w:hint="eastAsia"/>
          <w:sz w:val="28"/>
          <w:szCs w:val="28"/>
        </w:rPr>
        <w:t>。</w:t>
      </w:r>
    </w:p>
    <w:p w14:paraId="2187D5E0" w14:textId="190108DB"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t>引入更多组件解决了丰富的需求</w:t>
      </w:r>
      <w:r>
        <w:rPr>
          <w:rFonts w:ascii="华文楷体" w:eastAsia="华文楷体" w:hAnsi="华文楷体" w:hint="eastAsia"/>
          <w:sz w:val="28"/>
          <w:szCs w:val="28"/>
        </w:rPr>
        <w:t>，</w:t>
      </w:r>
      <w:r w:rsidRPr="00DC5C8D">
        <w:rPr>
          <w:rFonts w:ascii="华文楷体" w:eastAsia="华文楷体" w:hAnsi="华文楷体" w:hint="eastAsia"/>
          <w:sz w:val="28"/>
          <w:szCs w:val="28"/>
        </w:rPr>
        <w:t>业务维</w:t>
      </w:r>
      <w:proofErr w:type="gramStart"/>
      <w:r w:rsidRPr="00DC5C8D">
        <w:rPr>
          <w:rFonts w:ascii="华文楷体" w:eastAsia="华文楷体" w:hAnsi="华文楷体" w:hint="eastAsia"/>
          <w:sz w:val="28"/>
          <w:szCs w:val="28"/>
        </w:rPr>
        <w:t>度能够</w:t>
      </w:r>
      <w:proofErr w:type="gramEnd"/>
      <w:r w:rsidRPr="00DC5C8D">
        <w:rPr>
          <w:rFonts w:ascii="华文楷体" w:eastAsia="华文楷体" w:hAnsi="华文楷体" w:hint="eastAsia"/>
          <w:sz w:val="28"/>
          <w:szCs w:val="28"/>
        </w:rPr>
        <w:t>极大扩充</w:t>
      </w:r>
      <w:r>
        <w:rPr>
          <w:rFonts w:ascii="华文楷体" w:eastAsia="华文楷体" w:hAnsi="华文楷体" w:hint="eastAsia"/>
          <w:sz w:val="28"/>
          <w:szCs w:val="28"/>
        </w:rPr>
        <w:t>，</w:t>
      </w:r>
      <w:r w:rsidRPr="00DC5C8D">
        <w:rPr>
          <w:rFonts w:ascii="华文楷体" w:eastAsia="华文楷体" w:hAnsi="华文楷体" w:hint="eastAsia"/>
          <w:sz w:val="28"/>
          <w:szCs w:val="28"/>
        </w:rPr>
        <w:t>随之而来的是一个应用中包含了太多的业务代码</w:t>
      </w:r>
      <w:r>
        <w:rPr>
          <w:rFonts w:ascii="华文楷体" w:eastAsia="华文楷体" w:hAnsi="华文楷体" w:hint="eastAsia"/>
          <w:sz w:val="28"/>
          <w:szCs w:val="28"/>
        </w:rPr>
        <w:t>，</w:t>
      </w:r>
      <w:r w:rsidRPr="00DC5C8D">
        <w:rPr>
          <w:rFonts w:ascii="华文楷体" w:eastAsia="华文楷体" w:hAnsi="华文楷体" w:hint="eastAsia"/>
          <w:sz w:val="28"/>
          <w:szCs w:val="28"/>
        </w:rPr>
        <w:t>业务的升级迭代变得困难</w:t>
      </w:r>
      <w:r>
        <w:rPr>
          <w:rFonts w:ascii="华文楷体" w:eastAsia="华文楷体" w:hAnsi="华文楷体" w:hint="eastAsia"/>
          <w:sz w:val="28"/>
          <w:szCs w:val="28"/>
        </w:rPr>
        <w:t>。</w:t>
      </w:r>
    </w:p>
    <w:p w14:paraId="1D4E32EE" w14:textId="43DD40ED" w:rsidR="00DC5C8D" w:rsidRPr="00DC5C8D" w:rsidRDefault="00DC5C8D" w:rsidP="004F31A0">
      <w:pPr>
        <w:ind w:firstLine="0"/>
        <w:rPr>
          <w:rFonts w:ascii="华文楷体" w:eastAsia="华文楷体" w:hAnsi="华文楷体" w:hint="eastAsia"/>
          <w:b/>
          <w:bCs/>
          <w:sz w:val="28"/>
          <w:szCs w:val="28"/>
        </w:rPr>
      </w:pPr>
      <w:r w:rsidRPr="00DC5C8D">
        <w:rPr>
          <w:rFonts w:ascii="华文楷体" w:eastAsia="华文楷体" w:hAnsi="华文楷体" w:hint="eastAsia"/>
          <w:b/>
          <w:bCs/>
          <w:sz w:val="28"/>
          <w:szCs w:val="28"/>
        </w:rPr>
        <w:t>11、第十次演进：大应用拆分为小应用</w:t>
      </w:r>
    </w:p>
    <w:p w14:paraId="61BBD9B1" w14:textId="7DA27991"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t>按照业务板块来划分应用代码</w:t>
      </w:r>
      <w:r>
        <w:rPr>
          <w:rFonts w:ascii="华文楷体" w:eastAsia="华文楷体" w:hAnsi="华文楷体" w:hint="eastAsia"/>
          <w:sz w:val="28"/>
          <w:szCs w:val="28"/>
        </w:rPr>
        <w:t>，</w:t>
      </w:r>
      <w:r w:rsidRPr="00DC5C8D">
        <w:rPr>
          <w:rFonts w:ascii="华文楷体" w:eastAsia="华文楷体" w:hAnsi="华文楷体" w:hint="eastAsia"/>
          <w:sz w:val="28"/>
          <w:szCs w:val="28"/>
        </w:rPr>
        <w:t>使单个应用的职责更清晰</w:t>
      </w:r>
      <w:r>
        <w:rPr>
          <w:rFonts w:ascii="华文楷体" w:eastAsia="华文楷体" w:hAnsi="华文楷体" w:hint="eastAsia"/>
          <w:sz w:val="28"/>
          <w:szCs w:val="28"/>
        </w:rPr>
        <w:t>，</w:t>
      </w:r>
      <w:r w:rsidRPr="00DC5C8D">
        <w:rPr>
          <w:rFonts w:ascii="华文楷体" w:eastAsia="华文楷体" w:hAnsi="华文楷体" w:hint="eastAsia"/>
          <w:sz w:val="28"/>
          <w:szCs w:val="28"/>
        </w:rPr>
        <w:t>相互之间可以做到独立升级迭代</w:t>
      </w:r>
      <w:r>
        <w:rPr>
          <w:rFonts w:ascii="华文楷体" w:eastAsia="华文楷体" w:hAnsi="华文楷体" w:hint="eastAsia"/>
          <w:sz w:val="28"/>
          <w:szCs w:val="28"/>
        </w:rPr>
        <w:t>。</w:t>
      </w:r>
      <w:r w:rsidRPr="00DC5C8D">
        <w:rPr>
          <w:rFonts w:ascii="华文楷体" w:eastAsia="华文楷体" w:hAnsi="华文楷体" w:hint="eastAsia"/>
          <w:sz w:val="28"/>
          <w:szCs w:val="28"/>
        </w:rPr>
        <w:t>这时候应用之间可能会涉及到一些公共配置</w:t>
      </w:r>
      <w:r>
        <w:rPr>
          <w:rFonts w:ascii="华文楷体" w:eastAsia="华文楷体" w:hAnsi="华文楷体" w:hint="eastAsia"/>
          <w:sz w:val="28"/>
          <w:szCs w:val="28"/>
        </w:rPr>
        <w:t>，</w:t>
      </w:r>
      <w:r w:rsidRPr="00DC5C8D">
        <w:rPr>
          <w:rFonts w:ascii="华文楷体" w:eastAsia="华文楷体" w:hAnsi="华文楷体" w:hint="eastAsia"/>
          <w:sz w:val="28"/>
          <w:szCs w:val="28"/>
        </w:rPr>
        <w:t>可以通过分布式配置中心Zookeeper来解决。</w:t>
      </w:r>
    </w:p>
    <w:p w14:paraId="7AB068ED" w14:textId="2AC41021" w:rsidR="00DC5C8D" w:rsidRPr="00DC5C8D" w:rsidRDefault="004F31A0" w:rsidP="004F31A0">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11FC3CA9" wp14:editId="3248B7E8">
            <wp:extent cx="5273675" cy="3493135"/>
            <wp:effectExtent l="0" t="0" r="3175" b="0"/>
            <wp:docPr id="10621969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675" cy="3493135"/>
                    </a:xfrm>
                    <a:prstGeom prst="rect">
                      <a:avLst/>
                    </a:prstGeom>
                    <a:noFill/>
                  </pic:spPr>
                </pic:pic>
              </a:graphicData>
            </a:graphic>
          </wp:inline>
        </w:drawing>
      </w:r>
    </w:p>
    <w:p w14:paraId="24AB683C" w14:textId="082860AE"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t>不同应用之间存在共用的模块</w:t>
      </w:r>
      <w:r>
        <w:rPr>
          <w:rFonts w:ascii="华文楷体" w:eastAsia="华文楷体" w:hAnsi="华文楷体" w:hint="eastAsia"/>
          <w:sz w:val="28"/>
          <w:szCs w:val="28"/>
        </w:rPr>
        <w:t>，</w:t>
      </w:r>
      <w:proofErr w:type="gramStart"/>
      <w:r w:rsidRPr="00DC5C8D">
        <w:rPr>
          <w:rFonts w:ascii="华文楷体" w:eastAsia="华文楷体" w:hAnsi="华文楷体" w:hint="eastAsia"/>
          <w:sz w:val="28"/>
          <w:szCs w:val="28"/>
        </w:rPr>
        <w:t>由应用</w:t>
      </w:r>
      <w:proofErr w:type="gramEnd"/>
      <w:r w:rsidRPr="00DC5C8D">
        <w:rPr>
          <w:rFonts w:ascii="华文楷体" w:eastAsia="华文楷体" w:hAnsi="华文楷体" w:hint="eastAsia"/>
          <w:sz w:val="28"/>
          <w:szCs w:val="28"/>
        </w:rPr>
        <w:t>单独管理会导致相同代码存在多份</w:t>
      </w:r>
      <w:r>
        <w:rPr>
          <w:rFonts w:ascii="华文楷体" w:eastAsia="华文楷体" w:hAnsi="华文楷体" w:hint="eastAsia"/>
          <w:sz w:val="28"/>
          <w:szCs w:val="28"/>
        </w:rPr>
        <w:t>，</w:t>
      </w:r>
      <w:r w:rsidRPr="00DC5C8D">
        <w:rPr>
          <w:rFonts w:ascii="华文楷体" w:eastAsia="华文楷体" w:hAnsi="华文楷体" w:hint="eastAsia"/>
          <w:sz w:val="28"/>
          <w:szCs w:val="28"/>
        </w:rPr>
        <w:t>导致公共功能升级时全部应用代码都要跟着升级</w:t>
      </w:r>
      <w:r>
        <w:rPr>
          <w:rFonts w:ascii="华文楷体" w:eastAsia="华文楷体" w:hAnsi="华文楷体" w:hint="eastAsia"/>
          <w:sz w:val="28"/>
          <w:szCs w:val="28"/>
        </w:rPr>
        <w:t>。</w:t>
      </w:r>
    </w:p>
    <w:p w14:paraId="115112CF" w14:textId="68F10841" w:rsidR="00DC5C8D" w:rsidRPr="00DC5C8D" w:rsidRDefault="00DC5C8D" w:rsidP="007B3CC6">
      <w:pPr>
        <w:ind w:firstLine="0"/>
        <w:rPr>
          <w:rFonts w:ascii="华文楷体" w:eastAsia="华文楷体" w:hAnsi="华文楷体" w:hint="eastAsia"/>
          <w:b/>
          <w:bCs/>
          <w:sz w:val="28"/>
          <w:szCs w:val="28"/>
        </w:rPr>
      </w:pPr>
      <w:r w:rsidRPr="00DC5C8D">
        <w:rPr>
          <w:rFonts w:ascii="华文楷体" w:eastAsia="华文楷体" w:hAnsi="华文楷体" w:hint="eastAsia"/>
          <w:b/>
          <w:bCs/>
          <w:sz w:val="28"/>
          <w:szCs w:val="28"/>
        </w:rPr>
        <w:t>12、第十一次演进：复用的功能抽离成微服务</w:t>
      </w:r>
    </w:p>
    <w:p w14:paraId="1930BD61" w14:textId="56C20BD5" w:rsidR="00DC5C8D" w:rsidRDefault="00DC5C8D" w:rsidP="00BE4F3E">
      <w:pPr>
        <w:ind w:firstLineChars="200" w:firstLine="560"/>
        <w:rPr>
          <w:rFonts w:ascii="华文楷体" w:eastAsia="华文楷体" w:hAnsi="华文楷体" w:hint="eastAsia"/>
          <w:sz w:val="28"/>
          <w:szCs w:val="28"/>
        </w:rPr>
      </w:pPr>
      <w:r w:rsidRPr="00DC5C8D">
        <w:rPr>
          <w:rFonts w:ascii="华文楷体" w:eastAsia="华文楷体" w:hAnsi="华文楷体" w:hint="eastAsia"/>
          <w:sz w:val="28"/>
          <w:szCs w:val="28"/>
        </w:rPr>
        <w:lastRenderedPageBreak/>
        <w:t>如用户管理</w:t>
      </w:r>
      <w:r>
        <w:rPr>
          <w:rFonts w:ascii="华文楷体" w:eastAsia="华文楷体" w:hAnsi="华文楷体" w:hint="eastAsia"/>
          <w:sz w:val="28"/>
          <w:szCs w:val="28"/>
        </w:rPr>
        <w:t>、</w:t>
      </w:r>
      <w:r w:rsidRPr="00DC5C8D">
        <w:rPr>
          <w:rFonts w:ascii="华文楷体" w:eastAsia="华文楷体" w:hAnsi="华文楷体" w:hint="eastAsia"/>
          <w:sz w:val="28"/>
          <w:szCs w:val="28"/>
        </w:rPr>
        <w:t>订单</w:t>
      </w:r>
      <w:r>
        <w:rPr>
          <w:rFonts w:ascii="华文楷体" w:eastAsia="华文楷体" w:hAnsi="华文楷体" w:hint="eastAsia"/>
          <w:sz w:val="28"/>
          <w:szCs w:val="28"/>
        </w:rPr>
        <w:t>、</w:t>
      </w:r>
      <w:r w:rsidRPr="00DC5C8D">
        <w:rPr>
          <w:rFonts w:ascii="华文楷体" w:eastAsia="华文楷体" w:hAnsi="华文楷体" w:hint="eastAsia"/>
          <w:sz w:val="28"/>
          <w:szCs w:val="28"/>
        </w:rPr>
        <w:t>支付</w:t>
      </w:r>
      <w:r>
        <w:rPr>
          <w:rFonts w:ascii="华文楷体" w:eastAsia="华文楷体" w:hAnsi="华文楷体" w:hint="eastAsia"/>
          <w:sz w:val="28"/>
          <w:szCs w:val="28"/>
        </w:rPr>
        <w:t>、</w:t>
      </w:r>
      <w:r w:rsidRPr="00DC5C8D">
        <w:rPr>
          <w:rFonts w:ascii="华文楷体" w:eastAsia="华文楷体" w:hAnsi="华文楷体" w:hint="eastAsia"/>
          <w:sz w:val="28"/>
          <w:szCs w:val="28"/>
        </w:rPr>
        <w:t>鉴权等功能在多个应用中都存在</w:t>
      </w:r>
      <w:r>
        <w:rPr>
          <w:rFonts w:ascii="华文楷体" w:eastAsia="华文楷体" w:hAnsi="华文楷体" w:hint="eastAsia"/>
          <w:sz w:val="28"/>
          <w:szCs w:val="28"/>
        </w:rPr>
        <w:t>，</w:t>
      </w:r>
      <w:r w:rsidRPr="00DC5C8D">
        <w:rPr>
          <w:rFonts w:ascii="华文楷体" w:eastAsia="华文楷体" w:hAnsi="华文楷体" w:hint="eastAsia"/>
          <w:sz w:val="28"/>
          <w:szCs w:val="28"/>
        </w:rPr>
        <w:t>那么可以把这些功能的代码单独抽取出来形成一个单独的服务来管理</w:t>
      </w:r>
      <w:r>
        <w:rPr>
          <w:rFonts w:ascii="华文楷体" w:eastAsia="华文楷体" w:hAnsi="华文楷体" w:hint="eastAsia"/>
          <w:sz w:val="28"/>
          <w:szCs w:val="28"/>
        </w:rPr>
        <w:t>，</w:t>
      </w:r>
      <w:r w:rsidRPr="00DC5C8D">
        <w:rPr>
          <w:rFonts w:ascii="华文楷体" w:eastAsia="华文楷体" w:hAnsi="华文楷体" w:hint="eastAsia"/>
          <w:sz w:val="28"/>
          <w:szCs w:val="28"/>
        </w:rPr>
        <w:t>这样的服务就是所谓的微服务</w:t>
      </w:r>
      <w:r>
        <w:rPr>
          <w:rFonts w:ascii="华文楷体" w:eastAsia="华文楷体" w:hAnsi="华文楷体" w:hint="eastAsia"/>
          <w:sz w:val="28"/>
          <w:szCs w:val="28"/>
        </w:rPr>
        <w:t>，</w:t>
      </w:r>
      <w:r w:rsidRPr="00DC5C8D">
        <w:rPr>
          <w:rFonts w:ascii="华文楷体" w:eastAsia="华文楷体" w:hAnsi="华文楷体" w:hint="eastAsia"/>
          <w:sz w:val="28"/>
          <w:szCs w:val="28"/>
        </w:rPr>
        <w:t>应用和服务之间通过HTTP</w:t>
      </w:r>
      <w:r>
        <w:rPr>
          <w:rFonts w:ascii="华文楷体" w:eastAsia="华文楷体" w:hAnsi="华文楷体" w:hint="eastAsia"/>
          <w:sz w:val="28"/>
          <w:szCs w:val="28"/>
        </w:rPr>
        <w:t>、</w:t>
      </w:r>
      <w:r w:rsidRPr="00DC5C8D">
        <w:rPr>
          <w:rFonts w:ascii="华文楷体" w:eastAsia="华文楷体" w:hAnsi="华文楷体" w:hint="eastAsia"/>
          <w:sz w:val="28"/>
          <w:szCs w:val="28"/>
        </w:rPr>
        <w:t>TCP或RPC请求等多种方式来访问公共服务</w:t>
      </w:r>
      <w:r>
        <w:rPr>
          <w:rFonts w:ascii="华文楷体" w:eastAsia="华文楷体" w:hAnsi="华文楷体" w:hint="eastAsia"/>
          <w:sz w:val="28"/>
          <w:szCs w:val="28"/>
        </w:rPr>
        <w:t>，</w:t>
      </w:r>
      <w:r w:rsidRPr="00DC5C8D">
        <w:rPr>
          <w:rFonts w:ascii="华文楷体" w:eastAsia="华文楷体" w:hAnsi="华文楷体" w:hint="eastAsia"/>
          <w:sz w:val="28"/>
          <w:szCs w:val="28"/>
        </w:rPr>
        <w:t>每个单独的服务都可以由单独的团队来管理。</w:t>
      </w:r>
    </w:p>
    <w:p w14:paraId="19CADAD9" w14:textId="7D491984" w:rsidR="006B0A7A" w:rsidRDefault="00930DEB" w:rsidP="00930DEB">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61EB8239" wp14:editId="564DAF40">
            <wp:extent cx="5273675" cy="4145915"/>
            <wp:effectExtent l="0" t="0" r="3175" b="6985"/>
            <wp:docPr id="13576957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4145915"/>
                    </a:xfrm>
                    <a:prstGeom prst="rect">
                      <a:avLst/>
                    </a:prstGeom>
                    <a:noFill/>
                  </pic:spPr>
                </pic:pic>
              </a:graphicData>
            </a:graphic>
          </wp:inline>
        </w:drawing>
      </w:r>
    </w:p>
    <w:p w14:paraId="1F56FA9F" w14:textId="7F311A5C" w:rsidR="00DC5C8D"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 xml:space="preserve">此外，可以通过Dubbo、 </w:t>
      </w:r>
      <w:proofErr w:type="spellStart"/>
      <w:r w:rsidRPr="008A198C">
        <w:rPr>
          <w:rFonts w:ascii="华文楷体" w:eastAsia="华文楷体" w:hAnsi="华文楷体" w:hint="eastAsia"/>
          <w:sz w:val="28"/>
          <w:szCs w:val="28"/>
        </w:rPr>
        <w:t>SpringCloud</w:t>
      </w:r>
      <w:proofErr w:type="spellEnd"/>
      <w:r w:rsidRPr="008A198C">
        <w:rPr>
          <w:rFonts w:ascii="华文楷体" w:eastAsia="华文楷体" w:hAnsi="华文楷体" w:hint="eastAsia"/>
          <w:sz w:val="28"/>
          <w:szCs w:val="28"/>
        </w:rPr>
        <w:t>等框架实现服务治理、限流、熔断、降级等功能，提高服务的稳定性和可用性。</w:t>
      </w:r>
    </w:p>
    <w:p w14:paraId="67A961E0" w14:textId="77777777" w:rsidR="00930DEB" w:rsidRDefault="008A198C" w:rsidP="00930DEB">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不同服务的接口访问方式不同</w:t>
      </w:r>
      <w:r>
        <w:rPr>
          <w:rFonts w:ascii="华文楷体" w:eastAsia="华文楷体" w:hAnsi="华文楷体" w:hint="eastAsia"/>
          <w:sz w:val="28"/>
          <w:szCs w:val="28"/>
        </w:rPr>
        <w:t>，</w:t>
      </w:r>
      <w:r w:rsidRPr="008A198C">
        <w:rPr>
          <w:rFonts w:ascii="华文楷体" w:eastAsia="华文楷体" w:hAnsi="华文楷体" w:hint="eastAsia"/>
          <w:sz w:val="28"/>
          <w:szCs w:val="28"/>
        </w:rPr>
        <w:t>应用代码需要适配多种访问方式才能使用服务</w:t>
      </w:r>
      <w:r>
        <w:rPr>
          <w:rFonts w:ascii="华文楷体" w:eastAsia="华文楷体" w:hAnsi="华文楷体" w:hint="eastAsia"/>
          <w:sz w:val="28"/>
          <w:szCs w:val="28"/>
        </w:rPr>
        <w:t>。</w:t>
      </w:r>
      <w:r w:rsidRPr="008A198C">
        <w:rPr>
          <w:rFonts w:ascii="华文楷体" w:eastAsia="华文楷体" w:hAnsi="华文楷体" w:hint="eastAsia"/>
          <w:sz w:val="28"/>
          <w:szCs w:val="28"/>
        </w:rPr>
        <w:t>此外</w:t>
      </w:r>
      <w:r>
        <w:rPr>
          <w:rFonts w:ascii="华文楷体" w:eastAsia="华文楷体" w:hAnsi="华文楷体" w:hint="eastAsia"/>
          <w:sz w:val="28"/>
          <w:szCs w:val="28"/>
        </w:rPr>
        <w:t>，</w:t>
      </w:r>
      <w:r w:rsidRPr="008A198C">
        <w:rPr>
          <w:rFonts w:ascii="华文楷体" w:eastAsia="华文楷体" w:hAnsi="华文楷体" w:hint="eastAsia"/>
          <w:sz w:val="28"/>
          <w:szCs w:val="28"/>
        </w:rPr>
        <w:t>应用访问服务</w:t>
      </w:r>
      <w:r>
        <w:rPr>
          <w:rFonts w:ascii="华文楷体" w:eastAsia="华文楷体" w:hAnsi="华文楷体" w:hint="eastAsia"/>
          <w:sz w:val="28"/>
          <w:szCs w:val="28"/>
        </w:rPr>
        <w:t>，</w:t>
      </w:r>
      <w:r w:rsidRPr="008A198C">
        <w:rPr>
          <w:rFonts w:ascii="华文楷体" w:eastAsia="华文楷体" w:hAnsi="华文楷体" w:hint="eastAsia"/>
          <w:sz w:val="28"/>
          <w:szCs w:val="28"/>
        </w:rPr>
        <w:t>服务之间也可能相互访问</w:t>
      </w:r>
      <w:r>
        <w:rPr>
          <w:rFonts w:ascii="华文楷体" w:eastAsia="华文楷体" w:hAnsi="华文楷体" w:hint="eastAsia"/>
          <w:sz w:val="28"/>
          <w:szCs w:val="28"/>
        </w:rPr>
        <w:t>，</w:t>
      </w:r>
      <w:r w:rsidRPr="008A198C">
        <w:rPr>
          <w:rFonts w:ascii="华文楷体" w:eastAsia="华文楷体" w:hAnsi="华文楷体" w:hint="eastAsia"/>
          <w:sz w:val="28"/>
          <w:szCs w:val="28"/>
        </w:rPr>
        <w:t>调用链将会变得非常复杂</w:t>
      </w:r>
      <w:r>
        <w:rPr>
          <w:rFonts w:ascii="华文楷体" w:eastAsia="华文楷体" w:hAnsi="华文楷体" w:hint="eastAsia"/>
          <w:sz w:val="28"/>
          <w:szCs w:val="28"/>
        </w:rPr>
        <w:t>，</w:t>
      </w:r>
      <w:r w:rsidRPr="008A198C">
        <w:rPr>
          <w:rFonts w:ascii="华文楷体" w:eastAsia="华文楷体" w:hAnsi="华文楷体" w:hint="eastAsia"/>
          <w:sz w:val="28"/>
          <w:szCs w:val="28"/>
        </w:rPr>
        <w:t>逻辑变得混乱</w:t>
      </w:r>
      <w:r>
        <w:rPr>
          <w:rFonts w:ascii="华文楷体" w:eastAsia="华文楷体" w:hAnsi="华文楷体" w:hint="eastAsia"/>
          <w:sz w:val="28"/>
          <w:szCs w:val="28"/>
        </w:rPr>
        <w:t>。</w:t>
      </w:r>
    </w:p>
    <w:p w14:paraId="4AD24B16" w14:textId="7602E21D" w:rsidR="008A198C" w:rsidRPr="00930DEB" w:rsidRDefault="008A198C" w:rsidP="00930DEB">
      <w:pPr>
        <w:ind w:firstLine="0"/>
        <w:rPr>
          <w:rFonts w:ascii="华文楷体" w:eastAsia="华文楷体" w:hAnsi="华文楷体" w:hint="eastAsia"/>
          <w:sz w:val="28"/>
          <w:szCs w:val="28"/>
        </w:rPr>
      </w:pPr>
      <w:r w:rsidRPr="008A198C">
        <w:rPr>
          <w:rFonts w:ascii="华文楷体" w:eastAsia="华文楷体" w:hAnsi="华文楷体" w:hint="eastAsia"/>
          <w:b/>
          <w:bCs/>
          <w:sz w:val="28"/>
          <w:szCs w:val="28"/>
        </w:rPr>
        <w:t>13、第十二次演进：引入企业服务总线ESB屏蔽服务接口的访问差异</w:t>
      </w:r>
    </w:p>
    <w:p w14:paraId="3E88BC12" w14:textId="63BA0283" w:rsidR="00DC5C8D"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lastRenderedPageBreak/>
        <w:t>通过ESB统一进行访问协议转换</w:t>
      </w:r>
      <w:r>
        <w:rPr>
          <w:rFonts w:ascii="华文楷体" w:eastAsia="华文楷体" w:hAnsi="华文楷体" w:hint="eastAsia"/>
          <w:sz w:val="28"/>
          <w:szCs w:val="28"/>
        </w:rPr>
        <w:t>，</w:t>
      </w:r>
      <w:r w:rsidRPr="008A198C">
        <w:rPr>
          <w:rFonts w:ascii="华文楷体" w:eastAsia="华文楷体" w:hAnsi="华文楷体" w:hint="eastAsia"/>
          <w:sz w:val="28"/>
          <w:szCs w:val="28"/>
        </w:rPr>
        <w:t>应用统一通过ESB来访问后端服务</w:t>
      </w:r>
      <w:r>
        <w:rPr>
          <w:rFonts w:ascii="华文楷体" w:eastAsia="华文楷体" w:hAnsi="华文楷体" w:hint="eastAsia"/>
          <w:sz w:val="28"/>
          <w:szCs w:val="28"/>
        </w:rPr>
        <w:t>，</w:t>
      </w:r>
      <w:r w:rsidRPr="008A198C">
        <w:rPr>
          <w:rFonts w:ascii="华文楷体" w:eastAsia="华文楷体" w:hAnsi="华文楷体" w:hint="eastAsia"/>
          <w:sz w:val="28"/>
          <w:szCs w:val="28"/>
        </w:rPr>
        <w:t>服务与服务之间也通过ESB来相互调用</w:t>
      </w:r>
      <w:r>
        <w:rPr>
          <w:rFonts w:ascii="华文楷体" w:eastAsia="华文楷体" w:hAnsi="华文楷体" w:hint="eastAsia"/>
          <w:sz w:val="28"/>
          <w:szCs w:val="28"/>
        </w:rPr>
        <w:t>，</w:t>
      </w:r>
      <w:r w:rsidRPr="008A198C">
        <w:rPr>
          <w:rFonts w:ascii="华文楷体" w:eastAsia="华文楷体" w:hAnsi="华文楷体" w:hint="eastAsia"/>
          <w:sz w:val="28"/>
          <w:szCs w:val="28"/>
        </w:rPr>
        <w:t>以此降低系统的耦合程度</w:t>
      </w:r>
      <w:r>
        <w:rPr>
          <w:rFonts w:ascii="华文楷体" w:eastAsia="华文楷体" w:hAnsi="华文楷体" w:hint="eastAsia"/>
          <w:sz w:val="28"/>
          <w:szCs w:val="28"/>
        </w:rPr>
        <w:t>。</w:t>
      </w:r>
      <w:r w:rsidRPr="008A198C">
        <w:rPr>
          <w:rFonts w:ascii="华文楷体" w:eastAsia="华文楷体" w:hAnsi="华文楷体" w:hint="eastAsia"/>
          <w:sz w:val="28"/>
          <w:szCs w:val="28"/>
        </w:rPr>
        <w:t>这种单个应用拆分为多个应用</w:t>
      </w:r>
      <w:r>
        <w:rPr>
          <w:rFonts w:ascii="华文楷体" w:eastAsia="华文楷体" w:hAnsi="华文楷体" w:hint="eastAsia"/>
          <w:sz w:val="28"/>
          <w:szCs w:val="28"/>
        </w:rPr>
        <w:t>，</w:t>
      </w:r>
      <w:r w:rsidRPr="008A198C">
        <w:rPr>
          <w:rFonts w:ascii="华文楷体" w:eastAsia="华文楷体" w:hAnsi="华文楷体" w:hint="eastAsia"/>
          <w:sz w:val="28"/>
          <w:szCs w:val="28"/>
        </w:rPr>
        <w:t>公共服务单独抽取出来</w:t>
      </w:r>
      <w:proofErr w:type="gramStart"/>
      <w:r w:rsidRPr="008A198C">
        <w:rPr>
          <w:rFonts w:ascii="华文楷体" w:eastAsia="华文楷体" w:hAnsi="华文楷体" w:hint="eastAsia"/>
          <w:sz w:val="28"/>
          <w:szCs w:val="28"/>
        </w:rPr>
        <w:t>来</w:t>
      </w:r>
      <w:proofErr w:type="gramEnd"/>
      <w:r w:rsidRPr="008A198C">
        <w:rPr>
          <w:rFonts w:ascii="华文楷体" w:eastAsia="华文楷体" w:hAnsi="华文楷体" w:hint="eastAsia"/>
          <w:sz w:val="28"/>
          <w:szCs w:val="28"/>
        </w:rPr>
        <w:t>管理</w:t>
      </w:r>
      <w:r>
        <w:rPr>
          <w:rFonts w:ascii="华文楷体" w:eastAsia="华文楷体" w:hAnsi="华文楷体" w:hint="eastAsia"/>
          <w:sz w:val="28"/>
          <w:szCs w:val="28"/>
        </w:rPr>
        <w:t>，</w:t>
      </w:r>
      <w:r w:rsidRPr="008A198C">
        <w:rPr>
          <w:rFonts w:ascii="华文楷体" w:eastAsia="华文楷体" w:hAnsi="华文楷体" w:hint="eastAsia"/>
          <w:sz w:val="28"/>
          <w:szCs w:val="28"/>
        </w:rPr>
        <w:t>并使用企业消息总线来解除服务之间耦合问题的架构</w:t>
      </w:r>
      <w:r>
        <w:rPr>
          <w:rFonts w:ascii="华文楷体" w:eastAsia="华文楷体" w:hAnsi="华文楷体" w:hint="eastAsia"/>
          <w:sz w:val="28"/>
          <w:szCs w:val="28"/>
        </w:rPr>
        <w:t>，</w:t>
      </w:r>
      <w:r w:rsidRPr="008A198C">
        <w:rPr>
          <w:rFonts w:ascii="华文楷体" w:eastAsia="华文楷体" w:hAnsi="华文楷体" w:hint="eastAsia"/>
          <w:sz w:val="28"/>
          <w:szCs w:val="28"/>
        </w:rPr>
        <w:t>就是所谓的SOA（面向服务）架构</w:t>
      </w:r>
      <w:r>
        <w:rPr>
          <w:rFonts w:ascii="华文楷体" w:eastAsia="华文楷体" w:hAnsi="华文楷体" w:hint="eastAsia"/>
          <w:sz w:val="28"/>
          <w:szCs w:val="28"/>
        </w:rPr>
        <w:t>。</w:t>
      </w:r>
    </w:p>
    <w:p w14:paraId="6915D316" w14:textId="1C7A9B4C" w:rsidR="008A198C" w:rsidRPr="00DC5C8D" w:rsidRDefault="00302A54" w:rsidP="00302A54">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7A59B60C" wp14:editId="6270CD23">
            <wp:extent cx="5273675" cy="4511675"/>
            <wp:effectExtent l="0" t="0" r="3175" b="3175"/>
            <wp:docPr id="1372282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4511675"/>
                    </a:xfrm>
                    <a:prstGeom prst="rect">
                      <a:avLst/>
                    </a:prstGeom>
                    <a:noFill/>
                  </pic:spPr>
                </pic:pic>
              </a:graphicData>
            </a:graphic>
          </wp:inline>
        </w:drawing>
      </w:r>
    </w:p>
    <w:p w14:paraId="5B8687F6" w14:textId="09167AB1" w:rsidR="00DC5C8D"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业务不断发展</w:t>
      </w:r>
      <w:r>
        <w:rPr>
          <w:rFonts w:ascii="华文楷体" w:eastAsia="华文楷体" w:hAnsi="华文楷体" w:hint="eastAsia"/>
          <w:sz w:val="28"/>
          <w:szCs w:val="28"/>
        </w:rPr>
        <w:t>，</w:t>
      </w:r>
      <w:r w:rsidRPr="008A198C">
        <w:rPr>
          <w:rFonts w:ascii="华文楷体" w:eastAsia="华文楷体" w:hAnsi="华文楷体" w:hint="eastAsia"/>
          <w:sz w:val="28"/>
          <w:szCs w:val="28"/>
        </w:rPr>
        <w:t>应用和服务都会不断变多</w:t>
      </w:r>
      <w:r>
        <w:rPr>
          <w:rFonts w:ascii="华文楷体" w:eastAsia="华文楷体" w:hAnsi="华文楷体" w:hint="eastAsia"/>
          <w:sz w:val="28"/>
          <w:szCs w:val="28"/>
        </w:rPr>
        <w:t>，</w:t>
      </w:r>
      <w:r w:rsidRPr="008A198C">
        <w:rPr>
          <w:rFonts w:ascii="华文楷体" w:eastAsia="华文楷体" w:hAnsi="华文楷体" w:hint="eastAsia"/>
          <w:sz w:val="28"/>
          <w:szCs w:val="28"/>
        </w:rPr>
        <w:t>应用和服务的部署变得复杂</w:t>
      </w:r>
      <w:r>
        <w:rPr>
          <w:rFonts w:ascii="华文楷体" w:eastAsia="华文楷体" w:hAnsi="华文楷体" w:hint="eastAsia"/>
          <w:sz w:val="28"/>
          <w:szCs w:val="28"/>
        </w:rPr>
        <w:t>，</w:t>
      </w:r>
      <w:r w:rsidRPr="008A198C">
        <w:rPr>
          <w:rFonts w:ascii="华文楷体" w:eastAsia="华文楷体" w:hAnsi="华文楷体" w:hint="eastAsia"/>
          <w:sz w:val="28"/>
          <w:szCs w:val="28"/>
        </w:rPr>
        <w:t>同一台服务器上部署多个服务还要解决运行环境冲突的问题</w:t>
      </w:r>
      <w:r>
        <w:rPr>
          <w:rFonts w:ascii="华文楷体" w:eastAsia="华文楷体" w:hAnsi="华文楷体" w:hint="eastAsia"/>
          <w:sz w:val="28"/>
          <w:szCs w:val="28"/>
        </w:rPr>
        <w:t>。</w:t>
      </w:r>
      <w:r w:rsidRPr="008A198C">
        <w:rPr>
          <w:rFonts w:ascii="华文楷体" w:eastAsia="华文楷体" w:hAnsi="华文楷体" w:hint="eastAsia"/>
          <w:sz w:val="28"/>
          <w:szCs w:val="28"/>
        </w:rPr>
        <w:t>此外</w:t>
      </w:r>
      <w:r>
        <w:rPr>
          <w:rFonts w:ascii="华文楷体" w:eastAsia="华文楷体" w:hAnsi="华文楷体" w:hint="eastAsia"/>
          <w:sz w:val="28"/>
          <w:szCs w:val="28"/>
        </w:rPr>
        <w:t>，</w:t>
      </w:r>
      <w:r w:rsidRPr="008A198C">
        <w:rPr>
          <w:rFonts w:ascii="华文楷体" w:eastAsia="华文楷体" w:hAnsi="华文楷体" w:hint="eastAsia"/>
          <w:sz w:val="28"/>
          <w:szCs w:val="28"/>
        </w:rPr>
        <w:t>对于如大促这类需要动态扩缩容的场景</w:t>
      </w:r>
      <w:r>
        <w:rPr>
          <w:rFonts w:ascii="华文楷体" w:eastAsia="华文楷体" w:hAnsi="华文楷体" w:hint="eastAsia"/>
          <w:sz w:val="28"/>
          <w:szCs w:val="28"/>
        </w:rPr>
        <w:t>，</w:t>
      </w:r>
      <w:r w:rsidRPr="008A198C">
        <w:rPr>
          <w:rFonts w:ascii="华文楷体" w:eastAsia="华文楷体" w:hAnsi="华文楷体" w:hint="eastAsia"/>
          <w:sz w:val="28"/>
          <w:szCs w:val="28"/>
        </w:rPr>
        <w:t>需要水平扩展服务的性能</w:t>
      </w:r>
      <w:r>
        <w:rPr>
          <w:rFonts w:ascii="华文楷体" w:eastAsia="华文楷体" w:hAnsi="华文楷体" w:hint="eastAsia"/>
          <w:sz w:val="28"/>
          <w:szCs w:val="28"/>
        </w:rPr>
        <w:t>，</w:t>
      </w:r>
      <w:r w:rsidRPr="008A198C">
        <w:rPr>
          <w:rFonts w:ascii="华文楷体" w:eastAsia="华文楷体" w:hAnsi="华文楷体" w:hint="eastAsia"/>
          <w:sz w:val="28"/>
          <w:szCs w:val="28"/>
        </w:rPr>
        <w:t>就需要在新增的服务上准备运行环境</w:t>
      </w:r>
      <w:r>
        <w:rPr>
          <w:rFonts w:ascii="华文楷体" w:eastAsia="华文楷体" w:hAnsi="华文楷体" w:hint="eastAsia"/>
          <w:sz w:val="28"/>
          <w:szCs w:val="28"/>
        </w:rPr>
        <w:t>，</w:t>
      </w:r>
      <w:r w:rsidRPr="008A198C">
        <w:rPr>
          <w:rFonts w:ascii="华文楷体" w:eastAsia="华文楷体" w:hAnsi="华文楷体" w:hint="eastAsia"/>
          <w:sz w:val="28"/>
          <w:szCs w:val="28"/>
        </w:rPr>
        <w:t>部署服务等</w:t>
      </w:r>
      <w:r>
        <w:rPr>
          <w:rFonts w:ascii="华文楷体" w:eastAsia="华文楷体" w:hAnsi="华文楷体" w:hint="eastAsia"/>
          <w:sz w:val="28"/>
          <w:szCs w:val="28"/>
        </w:rPr>
        <w:t>，</w:t>
      </w:r>
      <w:r w:rsidRPr="008A198C">
        <w:rPr>
          <w:rFonts w:ascii="华文楷体" w:eastAsia="华文楷体" w:hAnsi="华文楷体" w:hint="eastAsia"/>
          <w:sz w:val="28"/>
          <w:szCs w:val="28"/>
        </w:rPr>
        <w:t>运维将变得十分困难。</w:t>
      </w:r>
    </w:p>
    <w:p w14:paraId="0E91E0B2" w14:textId="03262D82" w:rsidR="008A198C" w:rsidRPr="008A198C" w:rsidRDefault="008A198C" w:rsidP="00302A54">
      <w:pPr>
        <w:ind w:firstLine="0"/>
        <w:rPr>
          <w:rFonts w:ascii="华文楷体" w:eastAsia="华文楷体" w:hAnsi="华文楷体" w:hint="eastAsia"/>
          <w:b/>
          <w:bCs/>
          <w:sz w:val="28"/>
          <w:szCs w:val="28"/>
        </w:rPr>
      </w:pPr>
      <w:r w:rsidRPr="008A198C">
        <w:rPr>
          <w:rFonts w:ascii="华文楷体" w:eastAsia="华文楷体" w:hAnsi="华文楷体" w:hint="eastAsia"/>
          <w:b/>
          <w:bCs/>
          <w:sz w:val="28"/>
          <w:szCs w:val="28"/>
        </w:rPr>
        <w:lastRenderedPageBreak/>
        <w:t>14、第十三次演进：引入容器化技术实现运行环境隔离与动态服务管理</w:t>
      </w:r>
    </w:p>
    <w:p w14:paraId="4596318C" w14:textId="017296C4" w:rsidR="00DC5C8D"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目前最流行的容器化技术是Docker</w:t>
      </w:r>
      <w:r>
        <w:rPr>
          <w:rFonts w:ascii="华文楷体" w:eastAsia="华文楷体" w:hAnsi="华文楷体" w:hint="eastAsia"/>
          <w:sz w:val="28"/>
          <w:szCs w:val="28"/>
        </w:rPr>
        <w:t>，</w:t>
      </w:r>
      <w:r w:rsidRPr="008A198C">
        <w:rPr>
          <w:rFonts w:ascii="华文楷体" w:eastAsia="华文楷体" w:hAnsi="华文楷体" w:hint="eastAsia"/>
          <w:sz w:val="28"/>
          <w:szCs w:val="28"/>
        </w:rPr>
        <w:t>最流行的容器管理服务是Kubernetes（K8S）</w:t>
      </w:r>
      <w:r>
        <w:rPr>
          <w:rFonts w:ascii="华文楷体" w:eastAsia="华文楷体" w:hAnsi="华文楷体" w:hint="eastAsia"/>
          <w:sz w:val="28"/>
          <w:szCs w:val="28"/>
        </w:rPr>
        <w:t>，</w:t>
      </w:r>
      <w:r w:rsidRPr="008A198C">
        <w:rPr>
          <w:rFonts w:ascii="华文楷体" w:eastAsia="华文楷体" w:hAnsi="华文楷体" w:hint="eastAsia"/>
          <w:sz w:val="28"/>
          <w:szCs w:val="28"/>
        </w:rPr>
        <w:t>应用/服务可以打包为Docker镜像</w:t>
      </w:r>
      <w:r>
        <w:rPr>
          <w:rFonts w:ascii="华文楷体" w:eastAsia="华文楷体" w:hAnsi="华文楷体" w:hint="eastAsia"/>
          <w:sz w:val="28"/>
          <w:szCs w:val="28"/>
        </w:rPr>
        <w:t>，</w:t>
      </w:r>
      <w:r w:rsidRPr="008A198C">
        <w:rPr>
          <w:rFonts w:ascii="华文楷体" w:eastAsia="华文楷体" w:hAnsi="华文楷体" w:hint="eastAsia"/>
          <w:sz w:val="28"/>
          <w:szCs w:val="28"/>
        </w:rPr>
        <w:t>通过K8S来动态分发和部署镜像</w:t>
      </w:r>
      <w:r>
        <w:rPr>
          <w:rFonts w:ascii="华文楷体" w:eastAsia="华文楷体" w:hAnsi="华文楷体" w:hint="eastAsia"/>
          <w:sz w:val="28"/>
          <w:szCs w:val="28"/>
        </w:rPr>
        <w:t>。</w:t>
      </w:r>
      <w:r w:rsidRPr="008A198C">
        <w:rPr>
          <w:rFonts w:ascii="华文楷体" w:eastAsia="华文楷体" w:hAnsi="华文楷体" w:hint="eastAsia"/>
          <w:sz w:val="28"/>
          <w:szCs w:val="28"/>
        </w:rPr>
        <w:t xml:space="preserve"> Docker镜像可理解为一个能运行应用/服务的最小的操作系统</w:t>
      </w:r>
      <w:r>
        <w:rPr>
          <w:rFonts w:ascii="华文楷体" w:eastAsia="华文楷体" w:hAnsi="华文楷体" w:hint="eastAsia"/>
          <w:sz w:val="28"/>
          <w:szCs w:val="28"/>
        </w:rPr>
        <w:t>，</w:t>
      </w:r>
      <w:r w:rsidRPr="008A198C">
        <w:rPr>
          <w:rFonts w:ascii="华文楷体" w:eastAsia="华文楷体" w:hAnsi="华文楷体" w:hint="eastAsia"/>
          <w:sz w:val="28"/>
          <w:szCs w:val="28"/>
        </w:rPr>
        <w:t>里面放着应用/服务的运行代码</w:t>
      </w:r>
      <w:r>
        <w:rPr>
          <w:rFonts w:ascii="华文楷体" w:eastAsia="华文楷体" w:hAnsi="华文楷体" w:hint="eastAsia"/>
          <w:sz w:val="28"/>
          <w:szCs w:val="28"/>
        </w:rPr>
        <w:t>，</w:t>
      </w:r>
      <w:r w:rsidRPr="008A198C">
        <w:rPr>
          <w:rFonts w:ascii="华文楷体" w:eastAsia="华文楷体" w:hAnsi="华文楷体" w:hint="eastAsia"/>
          <w:sz w:val="28"/>
          <w:szCs w:val="28"/>
        </w:rPr>
        <w:t>运行环境根据实际的需要设置好</w:t>
      </w:r>
      <w:r>
        <w:rPr>
          <w:rFonts w:ascii="华文楷体" w:eastAsia="华文楷体" w:hAnsi="华文楷体" w:hint="eastAsia"/>
          <w:sz w:val="28"/>
          <w:szCs w:val="28"/>
        </w:rPr>
        <w:t>。</w:t>
      </w:r>
      <w:r w:rsidRPr="008A198C">
        <w:rPr>
          <w:rFonts w:ascii="华文楷体" w:eastAsia="华文楷体" w:hAnsi="华文楷体" w:hint="eastAsia"/>
          <w:sz w:val="28"/>
          <w:szCs w:val="28"/>
        </w:rPr>
        <w:t>把整个“操作系统”打包为一个镜像后</w:t>
      </w:r>
      <w:r>
        <w:rPr>
          <w:rFonts w:ascii="华文楷体" w:eastAsia="华文楷体" w:hAnsi="华文楷体" w:hint="eastAsia"/>
          <w:sz w:val="28"/>
          <w:szCs w:val="28"/>
        </w:rPr>
        <w:t>，</w:t>
      </w:r>
      <w:r w:rsidRPr="008A198C">
        <w:rPr>
          <w:rFonts w:ascii="华文楷体" w:eastAsia="华文楷体" w:hAnsi="华文楷体" w:hint="eastAsia"/>
          <w:sz w:val="28"/>
          <w:szCs w:val="28"/>
        </w:rPr>
        <w:t>就可以分发到需要部署相关服务的机器上</w:t>
      </w:r>
      <w:r>
        <w:rPr>
          <w:rFonts w:ascii="华文楷体" w:eastAsia="华文楷体" w:hAnsi="华文楷体" w:hint="eastAsia"/>
          <w:sz w:val="28"/>
          <w:szCs w:val="28"/>
        </w:rPr>
        <w:t>，</w:t>
      </w:r>
      <w:r w:rsidRPr="008A198C">
        <w:rPr>
          <w:rFonts w:ascii="华文楷体" w:eastAsia="华文楷体" w:hAnsi="华文楷体" w:hint="eastAsia"/>
          <w:sz w:val="28"/>
          <w:szCs w:val="28"/>
        </w:rPr>
        <w:t>直接启动Docker镜像就可以把服务起起来</w:t>
      </w:r>
      <w:r>
        <w:rPr>
          <w:rFonts w:ascii="华文楷体" w:eastAsia="华文楷体" w:hAnsi="华文楷体" w:hint="eastAsia"/>
          <w:sz w:val="28"/>
          <w:szCs w:val="28"/>
        </w:rPr>
        <w:t>，</w:t>
      </w:r>
      <w:r w:rsidRPr="008A198C">
        <w:rPr>
          <w:rFonts w:ascii="华文楷体" w:eastAsia="华文楷体" w:hAnsi="华文楷体" w:hint="eastAsia"/>
          <w:sz w:val="28"/>
          <w:szCs w:val="28"/>
        </w:rPr>
        <w:t>使服务的部署和运</w:t>
      </w:r>
      <w:proofErr w:type="gramStart"/>
      <w:r w:rsidRPr="008A198C">
        <w:rPr>
          <w:rFonts w:ascii="华文楷体" w:eastAsia="华文楷体" w:hAnsi="华文楷体" w:hint="eastAsia"/>
          <w:sz w:val="28"/>
          <w:szCs w:val="28"/>
        </w:rPr>
        <w:t>维变得</w:t>
      </w:r>
      <w:proofErr w:type="gramEnd"/>
      <w:r w:rsidRPr="008A198C">
        <w:rPr>
          <w:rFonts w:ascii="华文楷体" w:eastAsia="华文楷体" w:hAnsi="华文楷体" w:hint="eastAsia"/>
          <w:sz w:val="28"/>
          <w:szCs w:val="28"/>
        </w:rPr>
        <w:t>简单</w:t>
      </w:r>
      <w:r>
        <w:rPr>
          <w:rFonts w:ascii="华文楷体" w:eastAsia="华文楷体" w:hAnsi="华文楷体" w:hint="eastAsia"/>
          <w:sz w:val="28"/>
          <w:szCs w:val="28"/>
        </w:rPr>
        <w:t>。</w:t>
      </w:r>
    </w:p>
    <w:p w14:paraId="5FE7DCD4" w14:textId="51ECF8B0" w:rsidR="008A198C" w:rsidRDefault="00302A54" w:rsidP="00302A54">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02026F9F" wp14:editId="46C014DB">
            <wp:extent cx="5273675" cy="5023485"/>
            <wp:effectExtent l="0" t="0" r="3175" b="5715"/>
            <wp:docPr id="14470310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675" cy="5023485"/>
                    </a:xfrm>
                    <a:prstGeom prst="rect">
                      <a:avLst/>
                    </a:prstGeom>
                    <a:noFill/>
                  </pic:spPr>
                </pic:pic>
              </a:graphicData>
            </a:graphic>
          </wp:inline>
        </w:drawing>
      </w:r>
    </w:p>
    <w:p w14:paraId="756F1220" w14:textId="1A93DC84" w:rsidR="008A198C"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lastRenderedPageBreak/>
        <w:t>大促之前</w:t>
      </w:r>
      <w:r>
        <w:rPr>
          <w:rFonts w:ascii="华文楷体" w:eastAsia="华文楷体" w:hAnsi="华文楷体" w:hint="eastAsia"/>
          <w:sz w:val="28"/>
          <w:szCs w:val="28"/>
        </w:rPr>
        <w:t>，</w:t>
      </w:r>
      <w:r w:rsidRPr="008A198C">
        <w:rPr>
          <w:rFonts w:ascii="华文楷体" w:eastAsia="华文楷体" w:hAnsi="华文楷体" w:hint="eastAsia"/>
          <w:sz w:val="28"/>
          <w:szCs w:val="28"/>
        </w:rPr>
        <w:t>可以在现有的机器集群上划分出服务器来启动Docker镜像</w:t>
      </w:r>
      <w:r>
        <w:rPr>
          <w:rFonts w:ascii="华文楷体" w:eastAsia="华文楷体" w:hAnsi="华文楷体" w:hint="eastAsia"/>
          <w:sz w:val="28"/>
          <w:szCs w:val="28"/>
        </w:rPr>
        <w:t>，</w:t>
      </w:r>
      <w:r w:rsidRPr="008A198C">
        <w:rPr>
          <w:rFonts w:ascii="华文楷体" w:eastAsia="华文楷体" w:hAnsi="华文楷体" w:hint="eastAsia"/>
          <w:sz w:val="28"/>
          <w:szCs w:val="28"/>
        </w:rPr>
        <w:t>增强服务的性能</w:t>
      </w:r>
      <w:r>
        <w:rPr>
          <w:rFonts w:ascii="华文楷体" w:eastAsia="华文楷体" w:hAnsi="华文楷体" w:hint="eastAsia"/>
          <w:sz w:val="28"/>
          <w:szCs w:val="28"/>
        </w:rPr>
        <w:t>，</w:t>
      </w:r>
      <w:r w:rsidRPr="008A198C">
        <w:rPr>
          <w:rFonts w:ascii="华文楷体" w:eastAsia="华文楷体" w:hAnsi="华文楷体" w:hint="eastAsia"/>
          <w:sz w:val="28"/>
          <w:szCs w:val="28"/>
        </w:rPr>
        <w:t>大促过后就可以关闭镜像</w:t>
      </w:r>
      <w:r>
        <w:rPr>
          <w:rFonts w:ascii="华文楷体" w:eastAsia="华文楷体" w:hAnsi="华文楷体" w:hint="eastAsia"/>
          <w:sz w:val="28"/>
          <w:szCs w:val="28"/>
        </w:rPr>
        <w:t>，</w:t>
      </w:r>
      <w:r w:rsidRPr="008A198C">
        <w:rPr>
          <w:rFonts w:ascii="华文楷体" w:eastAsia="华文楷体" w:hAnsi="华文楷体" w:hint="eastAsia"/>
          <w:sz w:val="28"/>
          <w:szCs w:val="28"/>
        </w:rPr>
        <w:t>对机器上的其他服务不造成影响。</w:t>
      </w:r>
    </w:p>
    <w:p w14:paraId="759B4284" w14:textId="09841929" w:rsidR="008A198C"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使用容器化技术后服务动态扩缩容问题得以解决</w:t>
      </w:r>
      <w:r>
        <w:rPr>
          <w:rFonts w:ascii="华文楷体" w:eastAsia="华文楷体" w:hAnsi="华文楷体" w:hint="eastAsia"/>
          <w:sz w:val="28"/>
          <w:szCs w:val="28"/>
        </w:rPr>
        <w:t>，</w:t>
      </w:r>
      <w:r w:rsidRPr="008A198C">
        <w:rPr>
          <w:rFonts w:ascii="华文楷体" w:eastAsia="华文楷体" w:hAnsi="华文楷体" w:hint="eastAsia"/>
          <w:sz w:val="28"/>
          <w:szCs w:val="28"/>
        </w:rPr>
        <w:t>但是机器还是需要公司自身来管理</w:t>
      </w:r>
      <w:r>
        <w:rPr>
          <w:rFonts w:ascii="华文楷体" w:eastAsia="华文楷体" w:hAnsi="华文楷体" w:hint="eastAsia"/>
          <w:sz w:val="28"/>
          <w:szCs w:val="28"/>
        </w:rPr>
        <w:t>，</w:t>
      </w:r>
      <w:r w:rsidRPr="008A198C">
        <w:rPr>
          <w:rFonts w:ascii="华文楷体" w:eastAsia="华文楷体" w:hAnsi="华文楷体" w:hint="eastAsia"/>
          <w:sz w:val="28"/>
          <w:szCs w:val="28"/>
        </w:rPr>
        <w:t>在非大促的时候</w:t>
      </w:r>
      <w:r>
        <w:rPr>
          <w:rFonts w:ascii="华文楷体" w:eastAsia="华文楷体" w:hAnsi="华文楷体" w:hint="eastAsia"/>
          <w:sz w:val="28"/>
          <w:szCs w:val="28"/>
        </w:rPr>
        <w:t>，</w:t>
      </w:r>
      <w:r w:rsidRPr="008A198C">
        <w:rPr>
          <w:rFonts w:ascii="华文楷体" w:eastAsia="华文楷体" w:hAnsi="华文楷体" w:hint="eastAsia"/>
          <w:sz w:val="28"/>
          <w:szCs w:val="28"/>
        </w:rPr>
        <w:t>还是需要闲置着大量的机器资源来应对大促</w:t>
      </w:r>
      <w:r>
        <w:rPr>
          <w:rFonts w:ascii="华文楷体" w:eastAsia="华文楷体" w:hAnsi="华文楷体" w:hint="eastAsia"/>
          <w:sz w:val="28"/>
          <w:szCs w:val="28"/>
        </w:rPr>
        <w:t>，</w:t>
      </w:r>
      <w:r w:rsidRPr="008A198C">
        <w:rPr>
          <w:rFonts w:ascii="华文楷体" w:eastAsia="华文楷体" w:hAnsi="华文楷体" w:hint="eastAsia"/>
          <w:sz w:val="28"/>
          <w:szCs w:val="28"/>
        </w:rPr>
        <w:t>机器自身成本和运</w:t>
      </w:r>
      <w:proofErr w:type="gramStart"/>
      <w:r w:rsidRPr="008A198C">
        <w:rPr>
          <w:rFonts w:ascii="华文楷体" w:eastAsia="华文楷体" w:hAnsi="华文楷体" w:hint="eastAsia"/>
          <w:sz w:val="28"/>
          <w:szCs w:val="28"/>
        </w:rPr>
        <w:t>维成本</w:t>
      </w:r>
      <w:proofErr w:type="gramEnd"/>
      <w:r w:rsidRPr="008A198C">
        <w:rPr>
          <w:rFonts w:ascii="华文楷体" w:eastAsia="华文楷体" w:hAnsi="华文楷体" w:hint="eastAsia"/>
          <w:sz w:val="28"/>
          <w:szCs w:val="28"/>
        </w:rPr>
        <w:t>都极高</w:t>
      </w:r>
      <w:r>
        <w:rPr>
          <w:rFonts w:ascii="华文楷体" w:eastAsia="华文楷体" w:hAnsi="华文楷体" w:hint="eastAsia"/>
          <w:sz w:val="28"/>
          <w:szCs w:val="28"/>
        </w:rPr>
        <w:t>，</w:t>
      </w:r>
      <w:r w:rsidRPr="008A198C">
        <w:rPr>
          <w:rFonts w:ascii="华文楷体" w:eastAsia="华文楷体" w:hAnsi="华文楷体" w:hint="eastAsia"/>
          <w:sz w:val="28"/>
          <w:szCs w:val="28"/>
        </w:rPr>
        <w:t>资源利用率低</w:t>
      </w:r>
      <w:r>
        <w:rPr>
          <w:rFonts w:ascii="华文楷体" w:eastAsia="华文楷体" w:hAnsi="华文楷体" w:hint="eastAsia"/>
          <w:sz w:val="28"/>
          <w:szCs w:val="28"/>
        </w:rPr>
        <w:t>。</w:t>
      </w:r>
    </w:p>
    <w:p w14:paraId="62F3C9E6" w14:textId="266E6334" w:rsidR="008A198C" w:rsidRPr="008A198C" w:rsidRDefault="008A198C" w:rsidP="00302A54">
      <w:pPr>
        <w:ind w:firstLine="0"/>
        <w:rPr>
          <w:rFonts w:ascii="华文楷体" w:eastAsia="华文楷体" w:hAnsi="华文楷体" w:hint="eastAsia"/>
          <w:b/>
          <w:bCs/>
          <w:sz w:val="28"/>
          <w:szCs w:val="28"/>
        </w:rPr>
      </w:pPr>
      <w:r w:rsidRPr="008A198C">
        <w:rPr>
          <w:rFonts w:ascii="华文楷体" w:eastAsia="华文楷体" w:hAnsi="华文楷体" w:hint="eastAsia"/>
          <w:b/>
          <w:bCs/>
          <w:sz w:val="28"/>
          <w:szCs w:val="28"/>
        </w:rPr>
        <w:t>15、第十四次演进：以云平台承载系统</w:t>
      </w:r>
    </w:p>
    <w:p w14:paraId="06475CB2" w14:textId="02587D30" w:rsidR="008A198C"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系统可部署到</w:t>
      </w:r>
      <w:proofErr w:type="gramStart"/>
      <w:r w:rsidRPr="008A198C">
        <w:rPr>
          <w:rFonts w:ascii="华文楷体" w:eastAsia="华文楷体" w:hAnsi="华文楷体" w:hint="eastAsia"/>
          <w:sz w:val="28"/>
          <w:szCs w:val="28"/>
        </w:rPr>
        <w:t>公有云</w:t>
      </w:r>
      <w:proofErr w:type="gramEnd"/>
      <w:r w:rsidRPr="008A198C">
        <w:rPr>
          <w:rFonts w:ascii="华文楷体" w:eastAsia="华文楷体" w:hAnsi="华文楷体" w:hint="eastAsia"/>
          <w:sz w:val="28"/>
          <w:szCs w:val="28"/>
        </w:rPr>
        <w:t>上</w:t>
      </w:r>
      <w:r>
        <w:rPr>
          <w:rFonts w:ascii="华文楷体" w:eastAsia="华文楷体" w:hAnsi="华文楷体" w:hint="eastAsia"/>
          <w:sz w:val="28"/>
          <w:szCs w:val="28"/>
        </w:rPr>
        <w:t>，</w:t>
      </w:r>
      <w:r w:rsidRPr="008A198C">
        <w:rPr>
          <w:rFonts w:ascii="华文楷体" w:eastAsia="华文楷体" w:hAnsi="华文楷体" w:hint="eastAsia"/>
          <w:sz w:val="28"/>
          <w:szCs w:val="28"/>
        </w:rPr>
        <w:t>利用</w:t>
      </w:r>
      <w:proofErr w:type="gramStart"/>
      <w:r w:rsidRPr="008A198C">
        <w:rPr>
          <w:rFonts w:ascii="华文楷体" w:eastAsia="华文楷体" w:hAnsi="华文楷体" w:hint="eastAsia"/>
          <w:sz w:val="28"/>
          <w:szCs w:val="28"/>
        </w:rPr>
        <w:t>公有云</w:t>
      </w:r>
      <w:proofErr w:type="gramEnd"/>
      <w:r w:rsidRPr="008A198C">
        <w:rPr>
          <w:rFonts w:ascii="华文楷体" w:eastAsia="华文楷体" w:hAnsi="华文楷体" w:hint="eastAsia"/>
          <w:sz w:val="28"/>
          <w:szCs w:val="28"/>
        </w:rPr>
        <w:t>的海量机器资源</w:t>
      </w:r>
      <w:r>
        <w:rPr>
          <w:rFonts w:ascii="华文楷体" w:eastAsia="华文楷体" w:hAnsi="华文楷体" w:hint="eastAsia"/>
          <w:sz w:val="28"/>
          <w:szCs w:val="28"/>
        </w:rPr>
        <w:t>，</w:t>
      </w:r>
      <w:r w:rsidRPr="008A198C">
        <w:rPr>
          <w:rFonts w:ascii="华文楷体" w:eastAsia="华文楷体" w:hAnsi="华文楷体" w:hint="eastAsia"/>
          <w:sz w:val="28"/>
          <w:szCs w:val="28"/>
        </w:rPr>
        <w:t>解决动态硬件资源的问题</w:t>
      </w:r>
      <w:r>
        <w:rPr>
          <w:rFonts w:ascii="华文楷体" w:eastAsia="华文楷体" w:hAnsi="华文楷体" w:hint="eastAsia"/>
          <w:sz w:val="28"/>
          <w:szCs w:val="28"/>
        </w:rPr>
        <w:t>，</w:t>
      </w:r>
      <w:r w:rsidRPr="008A198C">
        <w:rPr>
          <w:rFonts w:ascii="华文楷体" w:eastAsia="华文楷体" w:hAnsi="华文楷体" w:hint="eastAsia"/>
          <w:sz w:val="28"/>
          <w:szCs w:val="28"/>
        </w:rPr>
        <w:t>在大促的时间段里</w:t>
      </w:r>
      <w:r>
        <w:rPr>
          <w:rFonts w:ascii="华文楷体" w:eastAsia="华文楷体" w:hAnsi="华文楷体" w:hint="eastAsia"/>
          <w:sz w:val="28"/>
          <w:szCs w:val="28"/>
        </w:rPr>
        <w:t>，</w:t>
      </w:r>
      <w:r w:rsidRPr="008A198C">
        <w:rPr>
          <w:rFonts w:ascii="华文楷体" w:eastAsia="华文楷体" w:hAnsi="华文楷体" w:hint="eastAsia"/>
          <w:sz w:val="28"/>
          <w:szCs w:val="28"/>
        </w:rPr>
        <w:t>在云平台中临时申请更多的资源</w:t>
      </w:r>
      <w:r>
        <w:rPr>
          <w:rFonts w:ascii="华文楷体" w:eastAsia="华文楷体" w:hAnsi="华文楷体" w:hint="eastAsia"/>
          <w:sz w:val="28"/>
          <w:szCs w:val="28"/>
        </w:rPr>
        <w:t>，</w:t>
      </w:r>
      <w:r w:rsidRPr="008A198C">
        <w:rPr>
          <w:rFonts w:ascii="华文楷体" w:eastAsia="华文楷体" w:hAnsi="华文楷体" w:hint="eastAsia"/>
          <w:sz w:val="28"/>
          <w:szCs w:val="28"/>
        </w:rPr>
        <w:t>结合Docker和K8S来快速部署服务</w:t>
      </w:r>
      <w:r>
        <w:rPr>
          <w:rFonts w:ascii="华文楷体" w:eastAsia="华文楷体" w:hAnsi="华文楷体" w:hint="eastAsia"/>
          <w:sz w:val="28"/>
          <w:szCs w:val="28"/>
        </w:rPr>
        <w:t>，</w:t>
      </w:r>
      <w:r w:rsidRPr="008A198C">
        <w:rPr>
          <w:rFonts w:ascii="华文楷体" w:eastAsia="华文楷体" w:hAnsi="华文楷体" w:hint="eastAsia"/>
          <w:sz w:val="28"/>
          <w:szCs w:val="28"/>
        </w:rPr>
        <w:t>在大促结束后释放资源</w:t>
      </w:r>
      <w:r>
        <w:rPr>
          <w:rFonts w:ascii="华文楷体" w:eastAsia="华文楷体" w:hAnsi="华文楷体" w:hint="eastAsia"/>
          <w:sz w:val="28"/>
          <w:szCs w:val="28"/>
        </w:rPr>
        <w:t>，</w:t>
      </w:r>
      <w:r w:rsidRPr="008A198C">
        <w:rPr>
          <w:rFonts w:ascii="华文楷体" w:eastAsia="华文楷体" w:hAnsi="华文楷体" w:hint="eastAsia"/>
          <w:sz w:val="28"/>
          <w:szCs w:val="28"/>
        </w:rPr>
        <w:t>真正做到按需付费</w:t>
      </w:r>
      <w:r>
        <w:rPr>
          <w:rFonts w:ascii="华文楷体" w:eastAsia="华文楷体" w:hAnsi="华文楷体" w:hint="eastAsia"/>
          <w:sz w:val="28"/>
          <w:szCs w:val="28"/>
        </w:rPr>
        <w:t>，</w:t>
      </w:r>
      <w:r w:rsidRPr="008A198C">
        <w:rPr>
          <w:rFonts w:ascii="华文楷体" w:eastAsia="华文楷体" w:hAnsi="华文楷体" w:hint="eastAsia"/>
          <w:sz w:val="28"/>
          <w:szCs w:val="28"/>
        </w:rPr>
        <w:t>资源利用率大大提高</w:t>
      </w:r>
      <w:r>
        <w:rPr>
          <w:rFonts w:ascii="华文楷体" w:eastAsia="华文楷体" w:hAnsi="华文楷体" w:hint="eastAsia"/>
          <w:sz w:val="28"/>
          <w:szCs w:val="28"/>
        </w:rPr>
        <w:t>，</w:t>
      </w:r>
      <w:r w:rsidRPr="008A198C">
        <w:rPr>
          <w:rFonts w:ascii="华文楷体" w:eastAsia="华文楷体" w:hAnsi="华文楷体" w:hint="eastAsia"/>
          <w:sz w:val="28"/>
          <w:szCs w:val="28"/>
        </w:rPr>
        <w:t>同时大大降低了运维成本</w:t>
      </w:r>
      <w:r>
        <w:rPr>
          <w:rFonts w:ascii="华文楷体" w:eastAsia="华文楷体" w:hAnsi="华文楷体" w:hint="eastAsia"/>
          <w:sz w:val="28"/>
          <w:szCs w:val="28"/>
        </w:rPr>
        <w:t>。</w:t>
      </w:r>
    </w:p>
    <w:p w14:paraId="51307C45" w14:textId="6029F9D8" w:rsidR="008A198C" w:rsidRDefault="00302A54" w:rsidP="00302A54">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3F80B281" wp14:editId="7096B1A5">
            <wp:extent cx="5273675" cy="3145790"/>
            <wp:effectExtent l="0" t="0" r="3175" b="0"/>
            <wp:docPr id="13802033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3145790"/>
                    </a:xfrm>
                    <a:prstGeom prst="rect">
                      <a:avLst/>
                    </a:prstGeom>
                    <a:noFill/>
                  </pic:spPr>
                </pic:pic>
              </a:graphicData>
            </a:graphic>
          </wp:inline>
        </w:drawing>
      </w:r>
    </w:p>
    <w:p w14:paraId="062004D0" w14:textId="4BFFB700" w:rsidR="008A198C" w:rsidRPr="008A198C"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lastRenderedPageBreak/>
        <w:t>• 以上所提到的从高并发访问问题</w:t>
      </w:r>
      <w:r>
        <w:rPr>
          <w:rFonts w:ascii="华文楷体" w:eastAsia="华文楷体" w:hAnsi="华文楷体" w:hint="eastAsia"/>
          <w:sz w:val="28"/>
          <w:szCs w:val="28"/>
        </w:rPr>
        <w:t>，</w:t>
      </w:r>
      <w:r w:rsidRPr="008A198C">
        <w:rPr>
          <w:rFonts w:ascii="华文楷体" w:eastAsia="华文楷体" w:hAnsi="华文楷体" w:hint="eastAsia"/>
          <w:sz w:val="28"/>
          <w:szCs w:val="28"/>
        </w:rPr>
        <w:t>到服务的架构和系统实施的层面都有了各自的解决方案。</w:t>
      </w:r>
    </w:p>
    <w:p w14:paraId="126DC8ED" w14:textId="67DE1956" w:rsidR="008A198C" w:rsidRDefault="008A198C" w:rsidP="00BE4F3E">
      <w:pPr>
        <w:ind w:firstLineChars="200" w:firstLine="560"/>
        <w:rPr>
          <w:rFonts w:ascii="华文楷体" w:eastAsia="华文楷体" w:hAnsi="华文楷体" w:hint="eastAsia"/>
          <w:sz w:val="28"/>
          <w:szCs w:val="28"/>
        </w:rPr>
      </w:pPr>
      <w:r w:rsidRPr="008A198C">
        <w:rPr>
          <w:rFonts w:ascii="华文楷体" w:eastAsia="华文楷体" w:hAnsi="华文楷体" w:hint="eastAsia"/>
          <w:sz w:val="28"/>
          <w:szCs w:val="28"/>
        </w:rPr>
        <w:t>• 针对更复杂的问题</w:t>
      </w:r>
      <w:r>
        <w:rPr>
          <w:rFonts w:ascii="华文楷体" w:eastAsia="华文楷体" w:hAnsi="华文楷体" w:hint="eastAsia"/>
          <w:sz w:val="28"/>
          <w:szCs w:val="28"/>
        </w:rPr>
        <w:t>，</w:t>
      </w:r>
      <w:r w:rsidRPr="008A198C">
        <w:rPr>
          <w:rFonts w:ascii="华文楷体" w:eastAsia="华文楷体" w:hAnsi="华文楷体" w:hint="eastAsia"/>
          <w:sz w:val="28"/>
          <w:szCs w:val="28"/>
        </w:rPr>
        <w:t>还需考虑诸如跨机房数据同步</w:t>
      </w:r>
      <w:r>
        <w:rPr>
          <w:rFonts w:ascii="华文楷体" w:eastAsia="华文楷体" w:hAnsi="华文楷体" w:hint="eastAsia"/>
          <w:sz w:val="28"/>
          <w:szCs w:val="28"/>
        </w:rPr>
        <w:t>、</w:t>
      </w:r>
      <w:r w:rsidRPr="008A198C">
        <w:rPr>
          <w:rFonts w:ascii="华文楷体" w:eastAsia="华文楷体" w:hAnsi="华文楷体" w:hint="eastAsia"/>
          <w:sz w:val="28"/>
          <w:szCs w:val="28"/>
        </w:rPr>
        <w:t>分布式事务实现等实际问题。</w:t>
      </w:r>
    </w:p>
    <w:p w14:paraId="4F051BBC" w14:textId="1205EB78" w:rsidR="00BB7319" w:rsidRPr="00302A54" w:rsidRDefault="00BB7319" w:rsidP="00302A54">
      <w:pPr>
        <w:ind w:firstLine="0"/>
        <w:rPr>
          <w:rFonts w:ascii="华文楷体" w:eastAsia="华文楷体" w:hAnsi="华文楷体" w:hint="eastAsia"/>
          <w:sz w:val="28"/>
          <w:szCs w:val="28"/>
        </w:rPr>
      </w:pPr>
      <w:r w:rsidRPr="00302A54">
        <w:rPr>
          <w:rFonts w:ascii="华文楷体" w:eastAsia="华文楷体" w:hAnsi="华文楷体" w:hint="eastAsia"/>
          <w:sz w:val="28"/>
          <w:szCs w:val="28"/>
        </w:rPr>
        <w:t>16、总结</w:t>
      </w:r>
    </w:p>
    <w:p w14:paraId="36AEFE7D" w14:textId="65B97FF4" w:rsidR="008A198C" w:rsidRDefault="00302A54" w:rsidP="00302A54">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2A8F78DF" wp14:editId="46F2A53A">
            <wp:extent cx="5273675" cy="3956685"/>
            <wp:effectExtent l="0" t="0" r="3175" b="5715"/>
            <wp:docPr id="6891981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675" cy="3956685"/>
                    </a:xfrm>
                    <a:prstGeom prst="rect">
                      <a:avLst/>
                    </a:prstGeom>
                    <a:noFill/>
                  </pic:spPr>
                </pic:pic>
              </a:graphicData>
            </a:graphic>
          </wp:inline>
        </w:drawing>
      </w:r>
    </w:p>
    <w:p w14:paraId="0A5D2E09" w14:textId="77777777" w:rsidR="00F25D1B" w:rsidRPr="00302A54" w:rsidRDefault="00F25D1B" w:rsidP="00302A54">
      <w:pPr>
        <w:ind w:firstLine="0"/>
        <w:rPr>
          <w:rFonts w:ascii="华文楷体" w:eastAsia="华文楷体" w:hAnsi="华文楷体" w:hint="eastAsia"/>
          <w:sz w:val="28"/>
          <w:szCs w:val="28"/>
        </w:rPr>
      </w:pPr>
      <w:r w:rsidRPr="00302A54">
        <w:rPr>
          <w:rFonts w:ascii="华文楷体" w:eastAsia="华文楷体" w:hAnsi="华文楷体" w:hint="eastAsia"/>
          <w:sz w:val="28"/>
          <w:szCs w:val="28"/>
        </w:rPr>
        <w:t>17、</w:t>
      </w:r>
      <w:proofErr w:type="gramStart"/>
      <w:r w:rsidRPr="00302A54">
        <w:rPr>
          <w:rFonts w:ascii="华文楷体" w:eastAsia="华文楷体" w:hAnsi="华文楷体" w:hint="eastAsia"/>
          <w:sz w:val="28"/>
          <w:szCs w:val="28"/>
        </w:rPr>
        <w:t>秒杀架构</w:t>
      </w:r>
      <w:proofErr w:type="gramEnd"/>
      <w:r w:rsidRPr="00302A54">
        <w:rPr>
          <w:rFonts w:ascii="华文楷体" w:eastAsia="华文楷体" w:hAnsi="华文楷体" w:hint="eastAsia"/>
          <w:sz w:val="28"/>
          <w:szCs w:val="28"/>
        </w:rPr>
        <w:t>设计思路</w:t>
      </w:r>
    </w:p>
    <w:p w14:paraId="5CC30702" w14:textId="21B3C294" w:rsidR="00F25D1B" w:rsidRPr="00F25D1B" w:rsidRDefault="00F25D1B" w:rsidP="00BE4F3E">
      <w:pPr>
        <w:ind w:firstLineChars="200" w:firstLine="560"/>
        <w:rPr>
          <w:rFonts w:ascii="华文楷体" w:eastAsia="华文楷体" w:hAnsi="华文楷体" w:hint="eastAsia"/>
          <w:sz w:val="28"/>
          <w:szCs w:val="28"/>
        </w:rPr>
      </w:pPr>
      <w:r w:rsidRPr="00F25D1B">
        <w:rPr>
          <w:rFonts w:ascii="华文楷体" w:eastAsia="华文楷体" w:hAnsi="华文楷体" w:hint="eastAsia"/>
          <w:sz w:val="28"/>
          <w:szCs w:val="28"/>
        </w:rPr>
        <w:t>将请求拦截在系统上游</w:t>
      </w:r>
      <w:r>
        <w:rPr>
          <w:rFonts w:ascii="华文楷体" w:eastAsia="华文楷体" w:hAnsi="华文楷体" w:hint="eastAsia"/>
          <w:sz w:val="28"/>
          <w:szCs w:val="28"/>
        </w:rPr>
        <w:t>，</w:t>
      </w:r>
      <w:r w:rsidRPr="00F25D1B">
        <w:rPr>
          <w:rFonts w:ascii="华文楷体" w:eastAsia="华文楷体" w:hAnsi="华文楷体" w:hint="eastAsia"/>
          <w:sz w:val="28"/>
          <w:szCs w:val="28"/>
        </w:rPr>
        <w:t>降低下游压力</w:t>
      </w:r>
      <w:r>
        <w:rPr>
          <w:rFonts w:ascii="华文楷体" w:eastAsia="华文楷体" w:hAnsi="华文楷体" w:hint="eastAsia"/>
          <w:sz w:val="28"/>
          <w:szCs w:val="28"/>
        </w:rPr>
        <w:t>：</w:t>
      </w:r>
      <w:proofErr w:type="gramStart"/>
      <w:r w:rsidRPr="00F25D1B">
        <w:rPr>
          <w:rFonts w:ascii="华文楷体" w:eastAsia="华文楷体" w:hAnsi="华文楷体" w:hint="eastAsia"/>
          <w:sz w:val="28"/>
          <w:szCs w:val="28"/>
        </w:rPr>
        <w:t>秒杀系统</w:t>
      </w:r>
      <w:proofErr w:type="gramEnd"/>
      <w:r w:rsidRPr="00F25D1B">
        <w:rPr>
          <w:rFonts w:ascii="华文楷体" w:eastAsia="华文楷体" w:hAnsi="华文楷体" w:hint="eastAsia"/>
          <w:sz w:val="28"/>
          <w:szCs w:val="28"/>
        </w:rPr>
        <w:t>特点是并发量极大</w:t>
      </w:r>
      <w:r>
        <w:rPr>
          <w:rFonts w:ascii="华文楷体" w:eastAsia="华文楷体" w:hAnsi="华文楷体" w:hint="eastAsia"/>
          <w:sz w:val="28"/>
          <w:szCs w:val="28"/>
        </w:rPr>
        <w:t>，</w:t>
      </w:r>
      <w:r w:rsidRPr="00F25D1B">
        <w:rPr>
          <w:rFonts w:ascii="华文楷体" w:eastAsia="华文楷体" w:hAnsi="华文楷体" w:hint="eastAsia"/>
          <w:sz w:val="28"/>
          <w:szCs w:val="28"/>
        </w:rPr>
        <w:t>但实际</w:t>
      </w:r>
      <w:proofErr w:type="gramStart"/>
      <w:r w:rsidRPr="00F25D1B">
        <w:rPr>
          <w:rFonts w:ascii="华文楷体" w:eastAsia="华文楷体" w:hAnsi="华文楷体" w:hint="eastAsia"/>
          <w:sz w:val="28"/>
          <w:szCs w:val="28"/>
        </w:rPr>
        <w:t>秒杀成功</w:t>
      </w:r>
      <w:proofErr w:type="gramEnd"/>
      <w:r w:rsidRPr="00F25D1B">
        <w:rPr>
          <w:rFonts w:ascii="华文楷体" w:eastAsia="华文楷体" w:hAnsi="华文楷体" w:hint="eastAsia"/>
          <w:sz w:val="28"/>
          <w:szCs w:val="28"/>
        </w:rPr>
        <w:t>的请求数量却很少</w:t>
      </w:r>
      <w:r>
        <w:rPr>
          <w:rFonts w:ascii="华文楷体" w:eastAsia="华文楷体" w:hAnsi="华文楷体" w:hint="eastAsia"/>
          <w:sz w:val="28"/>
          <w:szCs w:val="28"/>
        </w:rPr>
        <w:t>，</w:t>
      </w:r>
      <w:r w:rsidRPr="00F25D1B">
        <w:rPr>
          <w:rFonts w:ascii="华文楷体" w:eastAsia="华文楷体" w:hAnsi="华文楷体" w:hint="eastAsia"/>
          <w:sz w:val="28"/>
          <w:szCs w:val="28"/>
        </w:rPr>
        <w:t>所以如果不在前端拦截很可能造成数据库读写锁冲突</w:t>
      </w:r>
      <w:r>
        <w:rPr>
          <w:rFonts w:ascii="华文楷体" w:eastAsia="华文楷体" w:hAnsi="华文楷体" w:hint="eastAsia"/>
          <w:sz w:val="28"/>
          <w:szCs w:val="28"/>
        </w:rPr>
        <w:t>，</w:t>
      </w:r>
      <w:r w:rsidRPr="00F25D1B">
        <w:rPr>
          <w:rFonts w:ascii="华文楷体" w:eastAsia="华文楷体" w:hAnsi="华文楷体" w:hint="eastAsia"/>
          <w:sz w:val="28"/>
          <w:szCs w:val="28"/>
        </w:rPr>
        <w:t>甚至导致死锁</w:t>
      </w:r>
      <w:r>
        <w:rPr>
          <w:rFonts w:ascii="华文楷体" w:eastAsia="华文楷体" w:hAnsi="华文楷体" w:hint="eastAsia"/>
          <w:sz w:val="28"/>
          <w:szCs w:val="28"/>
        </w:rPr>
        <w:t>，</w:t>
      </w:r>
      <w:r w:rsidRPr="00F25D1B">
        <w:rPr>
          <w:rFonts w:ascii="华文楷体" w:eastAsia="华文楷体" w:hAnsi="华文楷体" w:hint="eastAsia"/>
          <w:sz w:val="28"/>
          <w:szCs w:val="28"/>
        </w:rPr>
        <w:t>最终请求超时</w:t>
      </w:r>
      <w:r>
        <w:rPr>
          <w:rFonts w:ascii="华文楷体" w:eastAsia="华文楷体" w:hAnsi="华文楷体" w:hint="eastAsia"/>
          <w:sz w:val="28"/>
          <w:szCs w:val="28"/>
        </w:rPr>
        <w:t>。</w:t>
      </w:r>
    </w:p>
    <w:p w14:paraId="6D34D535" w14:textId="6D2EF7A7" w:rsidR="00F25D1B" w:rsidRPr="00F25D1B" w:rsidRDefault="00F25D1B" w:rsidP="00BE4F3E">
      <w:pPr>
        <w:ind w:firstLineChars="200" w:firstLine="560"/>
        <w:rPr>
          <w:rFonts w:ascii="华文楷体" w:eastAsia="华文楷体" w:hAnsi="华文楷体" w:hint="eastAsia"/>
          <w:sz w:val="28"/>
          <w:szCs w:val="28"/>
        </w:rPr>
      </w:pPr>
      <w:r w:rsidRPr="00F25D1B">
        <w:rPr>
          <w:rFonts w:ascii="华文楷体" w:eastAsia="华文楷体" w:hAnsi="华文楷体" w:hint="eastAsia"/>
          <w:sz w:val="28"/>
          <w:szCs w:val="28"/>
        </w:rPr>
        <w:t>充分利用缓存</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Redi</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利用缓存可极大提高系统读写速度。</w:t>
      </w:r>
    </w:p>
    <w:p w14:paraId="4731A816" w14:textId="0210D0F0" w:rsidR="008A198C" w:rsidRDefault="00F25D1B" w:rsidP="00BE4F3E">
      <w:pPr>
        <w:ind w:firstLineChars="200" w:firstLine="560"/>
        <w:rPr>
          <w:rFonts w:ascii="华文楷体" w:eastAsia="华文楷体" w:hAnsi="华文楷体" w:hint="eastAsia"/>
          <w:sz w:val="28"/>
          <w:szCs w:val="28"/>
        </w:rPr>
      </w:pPr>
      <w:r w:rsidRPr="00F25D1B">
        <w:rPr>
          <w:rFonts w:ascii="华文楷体" w:eastAsia="华文楷体" w:hAnsi="华文楷体" w:hint="eastAsia"/>
          <w:sz w:val="28"/>
          <w:szCs w:val="28"/>
        </w:rPr>
        <w:lastRenderedPageBreak/>
        <w:t>消息中间件</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ActiveMQ</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Kafka等</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消息队列可以削峰</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将拦截大量并发请求</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这是一个异步处理过程</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后台业务根据自己的处理能力</w:t>
      </w:r>
      <w:r w:rsidR="00526785">
        <w:rPr>
          <w:rFonts w:ascii="华文楷体" w:eastAsia="华文楷体" w:hAnsi="华文楷体" w:hint="eastAsia"/>
          <w:sz w:val="28"/>
          <w:szCs w:val="28"/>
        </w:rPr>
        <w:t>，</w:t>
      </w:r>
      <w:r w:rsidRPr="00F25D1B">
        <w:rPr>
          <w:rFonts w:ascii="华文楷体" w:eastAsia="华文楷体" w:hAnsi="华文楷体" w:hint="eastAsia"/>
          <w:sz w:val="28"/>
          <w:szCs w:val="28"/>
        </w:rPr>
        <w:t>从消息队列中主动的拉取请求消息进行业务处理</w:t>
      </w:r>
      <w:r w:rsidR="00526785">
        <w:rPr>
          <w:rFonts w:ascii="华文楷体" w:eastAsia="华文楷体" w:hAnsi="华文楷体" w:hint="eastAsia"/>
          <w:sz w:val="28"/>
          <w:szCs w:val="28"/>
        </w:rPr>
        <w:t>。</w:t>
      </w:r>
    </w:p>
    <w:p w14:paraId="0D57007B" w14:textId="46B0C345" w:rsidR="00DC5C8D" w:rsidRPr="00302A54" w:rsidRDefault="00526785" w:rsidP="00BE4F3E">
      <w:pPr>
        <w:ind w:firstLineChars="200" w:firstLine="561"/>
        <w:rPr>
          <w:rFonts w:ascii="华文楷体" w:eastAsia="华文楷体" w:hAnsi="华文楷体" w:hint="eastAsia"/>
          <w:b/>
          <w:bCs/>
          <w:sz w:val="28"/>
          <w:szCs w:val="28"/>
        </w:rPr>
      </w:pPr>
      <w:r w:rsidRPr="00302A54">
        <w:rPr>
          <w:rFonts w:ascii="华文楷体" w:eastAsia="华文楷体" w:hAnsi="华文楷体" w:hint="eastAsia"/>
          <w:b/>
          <w:bCs/>
          <w:sz w:val="28"/>
          <w:szCs w:val="28"/>
        </w:rPr>
        <w:t>限流，削峰，异步处理，内存缓存，可拓展</w:t>
      </w:r>
    </w:p>
    <w:p w14:paraId="7D6EF367" w14:textId="4EC59391" w:rsidR="003E6CBB" w:rsidRPr="00526785" w:rsidRDefault="00526785" w:rsidP="00302A54">
      <w:pPr>
        <w:ind w:firstLine="0"/>
        <w:rPr>
          <w:rFonts w:ascii="华文楷体" w:eastAsia="华文楷体" w:hAnsi="华文楷体" w:hint="eastAsia"/>
          <w:b/>
          <w:bCs/>
          <w:sz w:val="28"/>
          <w:szCs w:val="28"/>
        </w:rPr>
      </w:pPr>
      <w:r w:rsidRPr="00526785">
        <w:rPr>
          <w:rFonts w:ascii="华文楷体" w:eastAsia="华文楷体" w:hAnsi="华文楷体" w:hint="eastAsia"/>
          <w:b/>
          <w:bCs/>
          <w:sz w:val="28"/>
          <w:szCs w:val="28"/>
        </w:rPr>
        <w:t>18、第十五次演进：</w:t>
      </w:r>
      <w:r w:rsidRPr="00526785">
        <w:rPr>
          <w:rFonts w:ascii="华文楷体" w:eastAsia="华文楷体" w:hAnsi="华文楷体"/>
          <w:b/>
          <w:bCs/>
          <w:sz w:val="28"/>
          <w:szCs w:val="28"/>
        </w:rPr>
        <w:t>…</w:t>
      </w:r>
    </w:p>
    <w:p w14:paraId="62E93087" w14:textId="57D2C768" w:rsidR="00526785" w:rsidRDefault="00526785" w:rsidP="00BE4F3E">
      <w:pPr>
        <w:ind w:firstLineChars="200" w:firstLine="561"/>
        <w:rPr>
          <w:rFonts w:ascii="华文楷体" w:eastAsia="华文楷体" w:hAnsi="华文楷体" w:hint="eastAsia"/>
          <w:sz w:val="28"/>
          <w:szCs w:val="28"/>
        </w:rPr>
      </w:pPr>
      <w:r w:rsidRPr="00302A54">
        <w:rPr>
          <w:rFonts w:ascii="华文楷体" w:eastAsia="华文楷体" w:hAnsi="华文楷体" w:hint="eastAsia"/>
          <w:b/>
          <w:bCs/>
          <w:sz w:val="28"/>
          <w:szCs w:val="28"/>
        </w:rPr>
        <w:t>云原生</w:t>
      </w:r>
      <w:r w:rsidRPr="00526785">
        <w:rPr>
          <w:rFonts w:ascii="华文楷体" w:eastAsia="华文楷体" w:hAnsi="华文楷体" w:hint="eastAsia"/>
          <w:sz w:val="28"/>
          <w:szCs w:val="28"/>
        </w:rPr>
        <w:t>是基于分布部署和统一运管的分布式云</w:t>
      </w:r>
      <w:r>
        <w:rPr>
          <w:rFonts w:ascii="华文楷体" w:eastAsia="华文楷体" w:hAnsi="华文楷体" w:hint="eastAsia"/>
          <w:sz w:val="28"/>
          <w:szCs w:val="28"/>
        </w:rPr>
        <w:t>，</w:t>
      </w:r>
      <w:r w:rsidRPr="00526785">
        <w:rPr>
          <w:rFonts w:ascii="华文楷体" w:eastAsia="华文楷体" w:hAnsi="华文楷体" w:hint="eastAsia"/>
          <w:sz w:val="28"/>
          <w:szCs w:val="28"/>
        </w:rPr>
        <w:t>以容器</w:t>
      </w:r>
      <w:r>
        <w:rPr>
          <w:rFonts w:ascii="华文楷体" w:eastAsia="华文楷体" w:hAnsi="华文楷体" w:hint="eastAsia"/>
          <w:sz w:val="28"/>
          <w:szCs w:val="28"/>
        </w:rPr>
        <w:t>、</w:t>
      </w:r>
      <w:r w:rsidRPr="00526785">
        <w:rPr>
          <w:rFonts w:ascii="华文楷体" w:eastAsia="华文楷体" w:hAnsi="华文楷体" w:hint="eastAsia"/>
          <w:sz w:val="28"/>
          <w:szCs w:val="28"/>
        </w:rPr>
        <w:t>微服务</w:t>
      </w:r>
      <w:r>
        <w:rPr>
          <w:rFonts w:ascii="华文楷体" w:eastAsia="华文楷体" w:hAnsi="华文楷体" w:hint="eastAsia"/>
          <w:sz w:val="28"/>
          <w:szCs w:val="28"/>
        </w:rPr>
        <w:t>、</w:t>
      </w:r>
      <w:r w:rsidRPr="00526785">
        <w:rPr>
          <w:rFonts w:ascii="华文楷体" w:eastAsia="华文楷体" w:hAnsi="华文楷体" w:hint="eastAsia"/>
          <w:sz w:val="28"/>
          <w:szCs w:val="28"/>
        </w:rPr>
        <w:t>DevOps等技术为基础建立的一套</w:t>
      </w:r>
      <w:proofErr w:type="gramStart"/>
      <w:r w:rsidRPr="00526785">
        <w:rPr>
          <w:rFonts w:ascii="华文楷体" w:eastAsia="华文楷体" w:hAnsi="华文楷体" w:hint="eastAsia"/>
          <w:sz w:val="28"/>
          <w:szCs w:val="28"/>
        </w:rPr>
        <w:t>云技术</w:t>
      </w:r>
      <w:proofErr w:type="gramEnd"/>
      <w:r w:rsidRPr="00526785">
        <w:rPr>
          <w:rFonts w:ascii="华文楷体" w:eastAsia="华文楷体" w:hAnsi="华文楷体" w:hint="eastAsia"/>
          <w:sz w:val="28"/>
          <w:szCs w:val="28"/>
        </w:rPr>
        <w:t>产品体系。</w:t>
      </w:r>
    </w:p>
    <w:p w14:paraId="5660E582" w14:textId="4835E732" w:rsidR="00526785" w:rsidRDefault="00302A54" w:rsidP="00302A54">
      <w:pPr>
        <w:ind w:firstLine="0"/>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787C0220" wp14:editId="738B75DF">
            <wp:extent cx="5273675" cy="2261870"/>
            <wp:effectExtent l="0" t="0" r="3175" b="5080"/>
            <wp:docPr id="38761916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675" cy="2261870"/>
                    </a:xfrm>
                    <a:prstGeom prst="rect">
                      <a:avLst/>
                    </a:prstGeom>
                    <a:noFill/>
                  </pic:spPr>
                </pic:pic>
              </a:graphicData>
            </a:graphic>
          </wp:inline>
        </w:drawing>
      </w:r>
    </w:p>
    <w:p w14:paraId="39BABC26" w14:textId="6ED06902" w:rsidR="00526785" w:rsidRDefault="00526785" w:rsidP="00BE4F3E">
      <w:pPr>
        <w:ind w:firstLineChars="200" w:firstLine="560"/>
        <w:rPr>
          <w:rFonts w:ascii="华文楷体" w:eastAsia="华文楷体" w:hAnsi="华文楷体" w:hint="eastAsia"/>
          <w:sz w:val="28"/>
          <w:szCs w:val="28"/>
        </w:rPr>
      </w:pPr>
      <w:r w:rsidRPr="00526785">
        <w:rPr>
          <w:rFonts w:ascii="华文楷体" w:eastAsia="华文楷体" w:hAnsi="华文楷体" w:hint="eastAsia"/>
          <w:sz w:val="28"/>
          <w:szCs w:val="28"/>
        </w:rPr>
        <w:t>充分利用和发挥云平台的弹性+分布式优势，提升云上资源利用率、缩短开发周期</w:t>
      </w:r>
      <w:r>
        <w:rPr>
          <w:rFonts w:ascii="华文楷体" w:eastAsia="华文楷体" w:hAnsi="华文楷体" w:hint="eastAsia"/>
          <w:sz w:val="28"/>
          <w:szCs w:val="28"/>
        </w:rPr>
        <w:t>。</w:t>
      </w:r>
    </w:p>
    <w:p w14:paraId="2DBDF352" w14:textId="41EF2FDC" w:rsidR="00170FA5" w:rsidRDefault="00BE4F3E" w:rsidP="00302A54">
      <w:pPr>
        <w:ind w:firstLine="0"/>
        <w:rPr>
          <w:rFonts w:ascii="华文楷体" w:eastAsia="华文楷体" w:hAnsi="华文楷体" w:hint="eastAsia"/>
          <w:sz w:val="28"/>
          <w:szCs w:val="28"/>
        </w:rPr>
      </w:pPr>
      <w:r>
        <w:rPr>
          <w:rFonts w:ascii="华文楷体" w:eastAsia="华文楷体" w:hAnsi="华文楷体" w:hint="eastAsia"/>
          <w:sz w:val="28"/>
          <w:szCs w:val="28"/>
        </w:rPr>
        <w:t>四、</w:t>
      </w:r>
      <w:r w:rsidRPr="00BE4F3E">
        <w:rPr>
          <w:rFonts w:ascii="华文楷体" w:eastAsia="华文楷体" w:hAnsi="华文楷体" w:hint="eastAsia"/>
          <w:sz w:val="28"/>
          <w:szCs w:val="28"/>
        </w:rPr>
        <w:t>信息系统架构复杂性度量</w:t>
      </w:r>
    </w:p>
    <w:p w14:paraId="56980C48" w14:textId="254E1D7D" w:rsidR="00BE4F3E" w:rsidRDefault="00BE4F3E" w:rsidP="00302A54">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E4F3E">
        <w:rPr>
          <w:rFonts w:ascii="华文楷体" w:eastAsia="华文楷体" w:hAnsi="华文楷体" w:hint="eastAsia"/>
          <w:sz w:val="28"/>
          <w:szCs w:val="28"/>
        </w:rPr>
        <w:t>复杂性度量问题的提出</w:t>
      </w:r>
    </w:p>
    <w:p w14:paraId="3BB3AE38" w14:textId="101809DE" w:rsidR="00BE4F3E" w:rsidRDefault="005D5F27" w:rsidP="00BE4F3E">
      <w:pPr>
        <w:ind w:firstLineChars="200" w:firstLine="560"/>
        <w:rPr>
          <w:rFonts w:ascii="华文楷体" w:eastAsia="华文楷体" w:hAnsi="华文楷体" w:hint="eastAsia"/>
          <w:sz w:val="28"/>
          <w:szCs w:val="28"/>
        </w:rPr>
      </w:pPr>
      <w:r w:rsidRPr="005D5F27">
        <w:rPr>
          <w:rFonts w:ascii="华文楷体" w:eastAsia="华文楷体" w:hAnsi="华文楷体" w:hint="eastAsia"/>
          <w:sz w:val="28"/>
          <w:szCs w:val="28"/>
        </w:rPr>
        <w:t>体系结构技术是进行信息系统设计的重要技术,其复杂性直接决定着建设信息系统的复杂性。</w:t>
      </w:r>
    </w:p>
    <w:p w14:paraId="68ADE88D" w14:textId="58F146AB" w:rsidR="005D5F27" w:rsidRDefault="005D5F27" w:rsidP="005D5F27">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5D5F27">
        <w:rPr>
          <w:rFonts w:ascii="华文楷体" w:eastAsia="华文楷体" w:hAnsi="华文楷体" w:hint="eastAsia"/>
          <w:sz w:val="28"/>
          <w:szCs w:val="28"/>
        </w:rPr>
        <w:t>信息系统体系架构复杂性度量</w:t>
      </w:r>
    </w:p>
    <w:p w14:paraId="29E4CC88" w14:textId="7860E2A7" w:rsidR="00BE4F3E" w:rsidRPr="005D5F27" w:rsidRDefault="005D5F27" w:rsidP="00BE4F3E">
      <w:pPr>
        <w:ind w:firstLineChars="200" w:firstLine="561"/>
        <w:rPr>
          <w:rFonts w:ascii="华文楷体" w:eastAsia="华文楷体" w:hAnsi="华文楷体" w:hint="eastAsia"/>
          <w:b/>
          <w:bCs/>
          <w:sz w:val="28"/>
          <w:szCs w:val="28"/>
        </w:rPr>
      </w:pPr>
      <w:r w:rsidRPr="005D5F27">
        <w:rPr>
          <w:rFonts w:ascii="华文楷体" w:eastAsia="华文楷体" w:hAnsi="华文楷体" w:hint="eastAsia"/>
          <w:b/>
          <w:bCs/>
          <w:sz w:val="28"/>
          <w:szCs w:val="28"/>
        </w:rPr>
        <w:t>体系结构是信息系统的基本结构，它的复杂性直接影响着系统的复杂性。</w:t>
      </w:r>
    </w:p>
    <w:p w14:paraId="5F258FB1" w14:textId="2322026A" w:rsidR="005D5F27" w:rsidRDefault="00B77D58" w:rsidP="00B77D58">
      <w:pPr>
        <w:ind w:firstLineChars="200" w:firstLine="560"/>
        <w:rPr>
          <w:rFonts w:ascii="华文楷体" w:eastAsia="华文楷体" w:hAnsi="华文楷体" w:hint="eastAsia"/>
          <w:sz w:val="28"/>
          <w:szCs w:val="28"/>
        </w:rPr>
      </w:pPr>
      <w:r w:rsidRPr="00B77D58">
        <w:rPr>
          <w:rFonts w:ascii="华文楷体" w:eastAsia="华文楷体" w:hAnsi="华文楷体" w:hint="eastAsia"/>
          <w:sz w:val="28"/>
          <w:szCs w:val="28"/>
        </w:rPr>
        <w:lastRenderedPageBreak/>
        <w:t>在体系结构设计阶段有效控制复杂性</w:t>
      </w:r>
      <w:r>
        <w:rPr>
          <w:rFonts w:ascii="华文楷体" w:eastAsia="华文楷体" w:hAnsi="华文楷体" w:hint="eastAsia"/>
          <w:sz w:val="28"/>
          <w:szCs w:val="28"/>
        </w:rPr>
        <w:t>，</w:t>
      </w:r>
      <w:r w:rsidRPr="00B77D58">
        <w:rPr>
          <w:rFonts w:ascii="华文楷体" w:eastAsia="华文楷体" w:hAnsi="华文楷体" w:hint="eastAsia"/>
          <w:sz w:val="28"/>
          <w:szCs w:val="28"/>
        </w:rPr>
        <w:t>仅可以减小系统实现的难度</w:t>
      </w:r>
      <w:r>
        <w:rPr>
          <w:rFonts w:ascii="华文楷体" w:eastAsia="华文楷体" w:hAnsi="华文楷体" w:hint="eastAsia"/>
          <w:sz w:val="28"/>
          <w:szCs w:val="28"/>
        </w:rPr>
        <w:t>、</w:t>
      </w:r>
      <w:r w:rsidRPr="00B77D58">
        <w:rPr>
          <w:rFonts w:ascii="华文楷体" w:eastAsia="华文楷体" w:hAnsi="华文楷体" w:hint="eastAsia"/>
          <w:sz w:val="28"/>
          <w:szCs w:val="28"/>
        </w:rPr>
        <w:t>降低成本</w:t>
      </w:r>
      <w:r>
        <w:rPr>
          <w:rFonts w:ascii="华文楷体" w:eastAsia="华文楷体" w:hAnsi="华文楷体" w:hint="eastAsia"/>
          <w:sz w:val="28"/>
          <w:szCs w:val="28"/>
        </w:rPr>
        <w:t>，</w:t>
      </w:r>
      <w:r w:rsidRPr="00B77D58">
        <w:rPr>
          <w:rFonts w:ascii="华文楷体" w:eastAsia="华文楷体" w:hAnsi="华文楷体" w:hint="eastAsia"/>
          <w:sz w:val="28"/>
          <w:szCs w:val="28"/>
        </w:rPr>
        <w:t>而且对提高系统可靠性等也有一定的帮助</w:t>
      </w:r>
      <w:r>
        <w:rPr>
          <w:rFonts w:ascii="华文楷体" w:eastAsia="华文楷体" w:hAnsi="华文楷体" w:hint="eastAsia"/>
          <w:sz w:val="28"/>
          <w:szCs w:val="28"/>
        </w:rPr>
        <w:t>。</w:t>
      </w:r>
      <w:r w:rsidRPr="00B77D58">
        <w:rPr>
          <w:rFonts w:ascii="华文楷体" w:eastAsia="华文楷体" w:hAnsi="华文楷体" w:hint="eastAsia"/>
          <w:sz w:val="28"/>
          <w:szCs w:val="28"/>
        </w:rPr>
        <w:t>因此</w:t>
      </w:r>
      <w:r>
        <w:rPr>
          <w:rFonts w:ascii="华文楷体" w:eastAsia="华文楷体" w:hAnsi="华文楷体" w:hint="eastAsia"/>
          <w:sz w:val="28"/>
          <w:szCs w:val="28"/>
        </w:rPr>
        <w:t>，</w:t>
      </w:r>
      <w:r w:rsidRPr="00B77D58">
        <w:rPr>
          <w:rFonts w:ascii="华文楷体" w:eastAsia="华文楷体" w:hAnsi="华文楷体" w:hint="eastAsia"/>
          <w:sz w:val="28"/>
          <w:szCs w:val="28"/>
        </w:rPr>
        <w:t>对体系结构的复杂性进行度量和评价</w:t>
      </w:r>
      <w:r>
        <w:rPr>
          <w:rFonts w:ascii="华文楷体" w:eastAsia="华文楷体" w:hAnsi="华文楷体" w:hint="eastAsia"/>
          <w:sz w:val="28"/>
          <w:szCs w:val="28"/>
        </w:rPr>
        <w:t>，</w:t>
      </w:r>
      <w:r w:rsidRPr="00B77D58">
        <w:rPr>
          <w:rFonts w:ascii="华文楷体" w:eastAsia="华文楷体" w:hAnsi="华文楷体" w:hint="eastAsia"/>
          <w:sz w:val="28"/>
          <w:szCs w:val="28"/>
        </w:rPr>
        <w:t>对于系统的设计和决策非常重要</w:t>
      </w:r>
      <w:r>
        <w:rPr>
          <w:rFonts w:ascii="华文楷体" w:eastAsia="华文楷体" w:hAnsi="华文楷体" w:hint="eastAsia"/>
          <w:sz w:val="28"/>
          <w:szCs w:val="28"/>
        </w:rPr>
        <w:t>。</w:t>
      </w:r>
      <w:r w:rsidRPr="00B77D58">
        <w:rPr>
          <w:rFonts w:ascii="华文楷体" w:eastAsia="华文楷体" w:hAnsi="华文楷体" w:hint="eastAsia"/>
          <w:sz w:val="28"/>
          <w:szCs w:val="28"/>
        </w:rPr>
        <w:t>通过对体系结构复杂性的研究</w:t>
      </w:r>
      <w:r>
        <w:rPr>
          <w:rFonts w:ascii="华文楷体" w:eastAsia="华文楷体" w:hAnsi="华文楷体" w:hint="eastAsia"/>
          <w:sz w:val="28"/>
          <w:szCs w:val="28"/>
        </w:rPr>
        <w:t>，</w:t>
      </w:r>
      <w:r w:rsidRPr="00B77D58">
        <w:rPr>
          <w:rFonts w:ascii="华文楷体" w:eastAsia="华文楷体" w:hAnsi="华文楷体" w:hint="eastAsia"/>
          <w:sz w:val="28"/>
          <w:szCs w:val="28"/>
        </w:rPr>
        <w:t>对复杂性给出合适的定义和度量方法</w:t>
      </w:r>
      <w:r>
        <w:rPr>
          <w:rFonts w:ascii="华文楷体" w:eastAsia="华文楷体" w:hAnsi="华文楷体" w:hint="eastAsia"/>
          <w:sz w:val="28"/>
          <w:szCs w:val="28"/>
        </w:rPr>
        <w:t>，</w:t>
      </w:r>
      <w:r w:rsidRPr="00B77D58">
        <w:rPr>
          <w:rFonts w:ascii="华文楷体" w:eastAsia="华文楷体" w:hAnsi="华文楷体" w:hint="eastAsia"/>
          <w:sz w:val="28"/>
          <w:szCs w:val="28"/>
        </w:rPr>
        <w:t>就可以采取有效的措施来降低系统复杂性</w:t>
      </w:r>
      <w:r>
        <w:rPr>
          <w:rFonts w:ascii="华文楷体" w:eastAsia="华文楷体" w:hAnsi="华文楷体" w:hint="eastAsia"/>
          <w:sz w:val="28"/>
          <w:szCs w:val="28"/>
        </w:rPr>
        <w:t>，</w:t>
      </w:r>
      <w:r w:rsidRPr="00B77D58">
        <w:rPr>
          <w:rFonts w:ascii="华文楷体" w:eastAsia="华文楷体" w:hAnsi="华文楷体" w:hint="eastAsia"/>
          <w:sz w:val="28"/>
          <w:szCs w:val="28"/>
        </w:rPr>
        <w:t>减小复杂性所带来的不利影响</w:t>
      </w:r>
      <w:r>
        <w:rPr>
          <w:rFonts w:ascii="华文楷体" w:eastAsia="华文楷体" w:hAnsi="华文楷体" w:hint="eastAsia"/>
          <w:sz w:val="28"/>
          <w:szCs w:val="28"/>
        </w:rPr>
        <w:t>。</w:t>
      </w:r>
    </w:p>
    <w:p w14:paraId="62368456" w14:textId="4B0CFE62" w:rsidR="00B77D58" w:rsidRDefault="00B77D58" w:rsidP="00B77D58">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B77D58">
        <w:rPr>
          <w:rFonts w:ascii="华文楷体" w:eastAsia="华文楷体" w:hAnsi="华文楷体" w:hint="eastAsia"/>
          <w:sz w:val="28"/>
          <w:szCs w:val="28"/>
        </w:rPr>
        <w:t>评估信息系统体系架构复杂性的必要性</w:t>
      </w:r>
      <w:r>
        <w:rPr>
          <w:rFonts w:ascii="华文楷体" w:eastAsia="华文楷体" w:hAnsi="华文楷体" w:hint="eastAsia"/>
          <w:sz w:val="28"/>
          <w:szCs w:val="28"/>
        </w:rPr>
        <w:t>（</w:t>
      </w:r>
      <w:r w:rsidRPr="00B77D58">
        <w:rPr>
          <w:rFonts w:ascii="华文楷体" w:eastAsia="华文楷体" w:hAnsi="华文楷体" w:hint="eastAsia"/>
          <w:sz w:val="28"/>
          <w:szCs w:val="28"/>
        </w:rPr>
        <w:t>以软件工程为例）</w:t>
      </w:r>
    </w:p>
    <w:p w14:paraId="72F503A0" w14:textId="41828FF7" w:rsidR="005D5F27" w:rsidRDefault="00B77D58" w:rsidP="00BE4F3E">
      <w:pPr>
        <w:ind w:firstLineChars="200" w:firstLine="560"/>
        <w:rPr>
          <w:rFonts w:ascii="华文楷体" w:eastAsia="华文楷体" w:hAnsi="华文楷体" w:hint="eastAsia"/>
          <w:sz w:val="28"/>
          <w:szCs w:val="28"/>
        </w:rPr>
      </w:pPr>
      <w:r w:rsidRPr="00B77D58">
        <w:rPr>
          <w:rFonts w:ascii="华文楷体" w:eastAsia="华文楷体" w:hAnsi="华文楷体" w:hint="eastAsia"/>
          <w:sz w:val="28"/>
          <w:szCs w:val="28"/>
        </w:rPr>
        <w:t>McCabe建议对复杂度超过10的程序分成几个子程序以减少程序错误</w:t>
      </w:r>
      <w:r>
        <w:rPr>
          <w:rFonts w:ascii="华文楷体" w:eastAsia="华文楷体" w:hAnsi="华文楷体" w:hint="eastAsia"/>
          <w:sz w:val="28"/>
          <w:szCs w:val="28"/>
        </w:rPr>
        <w:t>。</w:t>
      </w:r>
    </w:p>
    <w:p w14:paraId="6696690C" w14:textId="5A87E58C" w:rsidR="00B77D58" w:rsidRDefault="00B77D58" w:rsidP="00B77D58">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B77D58">
        <w:rPr>
          <w:rFonts w:ascii="华文楷体" w:eastAsia="华文楷体" w:hAnsi="华文楷体" w:hint="eastAsia"/>
          <w:sz w:val="28"/>
          <w:szCs w:val="28"/>
        </w:rPr>
        <w:t>信息系统体系架构复杂性</w:t>
      </w:r>
    </w:p>
    <w:p w14:paraId="0F004CD1" w14:textId="4B89C030" w:rsidR="00B77D58" w:rsidRDefault="00B77D58" w:rsidP="00B77D58">
      <w:pPr>
        <w:ind w:firstLineChars="200" w:firstLine="560"/>
        <w:rPr>
          <w:rFonts w:ascii="华文楷体" w:eastAsia="华文楷体" w:hAnsi="华文楷体" w:hint="eastAsia"/>
          <w:sz w:val="28"/>
          <w:szCs w:val="28"/>
        </w:rPr>
      </w:pPr>
      <w:r w:rsidRPr="00B77D58">
        <w:rPr>
          <w:rFonts w:ascii="华文楷体" w:eastAsia="华文楷体" w:hAnsi="华文楷体" w:hint="eastAsia"/>
          <w:sz w:val="28"/>
          <w:szCs w:val="28"/>
        </w:rPr>
        <w:t>体系结构的复杂性包括结构复杂性和动态复杂性</w:t>
      </w:r>
      <w:r>
        <w:rPr>
          <w:rFonts w:ascii="华文楷体" w:eastAsia="华文楷体" w:hAnsi="华文楷体" w:hint="eastAsia"/>
          <w:sz w:val="28"/>
          <w:szCs w:val="28"/>
        </w:rPr>
        <w:t>。</w:t>
      </w:r>
    </w:p>
    <w:p w14:paraId="2F2DDA58" w14:textId="4B111D4D" w:rsidR="00B77D58" w:rsidRDefault="00B77D58" w:rsidP="00B77D58">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B77D58">
        <w:rPr>
          <w:rFonts w:ascii="华文楷体" w:eastAsia="华文楷体" w:hAnsi="华文楷体" w:hint="eastAsia"/>
          <w:sz w:val="28"/>
          <w:szCs w:val="28"/>
        </w:rPr>
        <w:t>结构复杂性</w:t>
      </w:r>
    </w:p>
    <w:p w14:paraId="4916C7C6" w14:textId="6C5B753F" w:rsidR="00B77D58" w:rsidRDefault="00B77D58" w:rsidP="00B77D58">
      <w:pPr>
        <w:ind w:firstLineChars="200" w:firstLine="560"/>
        <w:rPr>
          <w:rFonts w:ascii="华文楷体" w:eastAsia="华文楷体" w:hAnsi="华文楷体" w:hint="eastAsia"/>
          <w:sz w:val="28"/>
          <w:szCs w:val="28"/>
        </w:rPr>
      </w:pPr>
      <w:r w:rsidRPr="00B77D58">
        <w:rPr>
          <w:rFonts w:ascii="华文楷体" w:eastAsia="华文楷体" w:hAnsi="华文楷体" w:hint="eastAsia"/>
          <w:sz w:val="28"/>
          <w:szCs w:val="28"/>
        </w:rPr>
        <w:t>系统中的层次结构给系统建设带来的难度。</w:t>
      </w:r>
    </w:p>
    <w:p w14:paraId="26D4C014" w14:textId="75C28CDD" w:rsidR="00B77D58" w:rsidRDefault="00B77D58" w:rsidP="00B77D58">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B77D58">
        <w:rPr>
          <w:rFonts w:ascii="华文楷体" w:eastAsia="华文楷体" w:hAnsi="华文楷体" w:hint="eastAsia"/>
          <w:sz w:val="28"/>
          <w:szCs w:val="28"/>
        </w:rPr>
        <w:t>动态复杂性</w:t>
      </w:r>
    </w:p>
    <w:p w14:paraId="5F19F79A" w14:textId="0055CB6B" w:rsidR="00B77D58" w:rsidRPr="00B77D58" w:rsidRDefault="00B77D58" w:rsidP="00B77D58">
      <w:pPr>
        <w:ind w:firstLineChars="200" w:firstLine="560"/>
        <w:rPr>
          <w:rFonts w:ascii="华文楷体" w:eastAsia="华文楷体" w:hAnsi="华文楷体" w:hint="eastAsia"/>
          <w:sz w:val="28"/>
          <w:szCs w:val="28"/>
        </w:rPr>
      </w:pPr>
      <w:r w:rsidRPr="00B77D58">
        <w:rPr>
          <w:rFonts w:ascii="华文楷体" w:eastAsia="华文楷体" w:hAnsi="华文楷体" w:hint="eastAsia"/>
          <w:sz w:val="28"/>
          <w:szCs w:val="28"/>
        </w:rPr>
        <w:t>由于不同节点之间相互关系的多样性和差异性以及动态运行过程中的不确定性所带来的建设和维护的难度。</w:t>
      </w:r>
    </w:p>
    <w:p w14:paraId="3F8AF740" w14:textId="65EAD010" w:rsidR="00B77D58" w:rsidRDefault="00B77D58" w:rsidP="00B77D58">
      <w:pPr>
        <w:ind w:firstLineChars="200" w:firstLine="560"/>
        <w:rPr>
          <w:rFonts w:ascii="华文楷体" w:eastAsia="华文楷体" w:hAnsi="华文楷体" w:hint="eastAsia"/>
          <w:sz w:val="28"/>
          <w:szCs w:val="28"/>
        </w:rPr>
      </w:pPr>
      <w:r w:rsidRPr="00B77D58">
        <w:rPr>
          <w:rFonts w:ascii="华文楷体" w:eastAsia="华文楷体" w:hAnsi="华文楷体" w:hint="eastAsia"/>
          <w:sz w:val="28"/>
          <w:szCs w:val="28"/>
        </w:rPr>
        <w:t>它们从不同的层次反映了体系结构的复杂性，并且都决定着系统复杂性</w:t>
      </w:r>
      <w:r>
        <w:rPr>
          <w:rFonts w:ascii="华文楷体" w:eastAsia="华文楷体" w:hAnsi="华文楷体" w:hint="eastAsia"/>
          <w:sz w:val="28"/>
          <w:szCs w:val="28"/>
        </w:rPr>
        <w:t>。</w:t>
      </w:r>
    </w:p>
    <w:p w14:paraId="46EB0954" w14:textId="693674EE" w:rsidR="00B77D58" w:rsidRDefault="00B77D58" w:rsidP="00B77D58">
      <w:pPr>
        <w:ind w:firstLineChars="200" w:firstLine="561"/>
        <w:rPr>
          <w:rFonts w:ascii="华文楷体" w:eastAsia="华文楷体" w:hAnsi="华文楷体" w:hint="eastAsia"/>
          <w:sz w:val="28"/>
          <w:szCs w:val="28"/>
        </w:rPr>
      </w:pPr>
      <w:r w:rsidRPr="00B77D58">
        <w:rPr>
          <w:rFonts w:ascii="华文楷体" w:eastAsia="华文楷体" w:hAnsi="华文楷体" w:hint="eastAsia"/>
          <w:b/>
          <w:bCs/>
          <w:sz w:val="28"/>
          <w:szCs w:val="28"/>
        </w:rPr>
        <w:t>等级层次结构是复杂性的主要根源之一</w:t>
      </w:r>
      <w:r w:rsidRPr="00B77D58">
        <w:rPr>
          <w:rFonts w:ascii="华文楷体" w:eastAsia="华文楷体" w:hAnsi="华文楷体" w:hint="eastAsia"/>
          <w:sz w:val="28"/>
          <w:szCs w:val="28"/>
        </w:rPr>
        <w:t>，复杂性与系统的等级层次结构有直接关系，层次越多，越容易产生复杂性</w:t>
      </w:r>
      <w:r>
        <w:rPr>
          <w:rFonts w:ascii="华文楷体" w:eastAsia="华文楷体" w:hAnsi="华文楷体" w:hint="eastAsia"/>
          <w:sz w:val="28"/>
          <w:szCs w:val="28"/>
        </w:rPr>
        <w:t>。</w:t>
      </w:r>
      <w:r w:rsidRPr="00B77D58">
        <w:rPr>
          <w:rFonts w:ascii="华文楷体" w:eastAsia="华文楷体" w:hAnsi="华文楷体" w:hint="eastAsia"/>
          <w:b/>
          <w:bCs/>
          <w:sz w:val="28"/>
          <w:szCs w:val="28"/>
        </w:rPr>
        <w:t>对于系统结构复杂性的度量就可以转换为对体系结构层次结构复杂性的度量。</w:t>
      </w:r>
    </w:p>
    <w:p w14:paraId="0E0C6DAB" w14:textId="2ED6AFF7" w:rsidR="00B77D58" w:rsidRDefault="00ED407E" w:rsidP="00ED407E">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ED407E">
        <w:rPr>
          <w:rFonts w:ascii="华文楷体" w:eastAsia="华文楷体" w:hAnsi="华文楷体" w:hint="eastAsia"/>
          <w:sz w:val="28"/>
          <w:szCs w:val="28"/>
        </w:rPr>
        <w:t>经典的结构化程序复杂性度量方法</w:t>
      </w:r>
    </w:p>
    <w:p w14:paraId="3D3D2430" w14:textId="1E4FF11F" w:rsidR="00ED407E" w:rsidRDefault="00ED407E" w:rsidP="00BE4F3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ED407E">
        <w:rPr>
          <w:rFonts w:ascii="华文楷体" w:eastAsia="华文楷体" w:hAnsi="华文楷体" w:hint="eastAsia"/>
          <w:sz w:val="28"/>
          <w:szCs w:val="28"/>
        </w:rPr>
        <w:t>Halstead复杂性度量</w:t>
      </w:r>
    </w:p>
    <w:p w14:paraId="296892F0" w14:textId="549E4E85" w:rsidR="00ED407E" w:rsidRDefault="00ED407E" w:rsidP="00ED407E">
      <w:pPr>
        <w:ind w:firstLineChars="200" w:firstLine="560"/>
        <w:rPr>
          <w:rFonts w:ascii="华文楷体" w:eastAsia="华文楷体" w:hAnsi="华文楷体" w:hint="eastAsia"/>
          <w:sz w:val="28"/>
          <w:szCs w:val="28"/>
        </w:rPr>
      </w:pPr>
      <w:r w:rsidRPr="00ED407E">
        <w:rPr>
          <w:rFonts w:ascii="华文楷体" w:eastAsia="华文楷体" w:hAnsi="华文楷体" w:hint="eastAsia"/>
          <w:sz w:val="28"/>
          <w:szCs w:val="28"/>
        </w:rPr>
        <w:t>Halstead把程序看成由可执行的代码行的词汇（操作符和操作数</w:t>
      </w:r>
      <w:r>
        <w:rPr>
          <w:rFonts w:ascii="华文楷体" w:eastAsia="华文楷体" w:hAnsi="华文楷体" w:hint="eastAsia"/>
          <w:sz w:val="28"/>
          <w:szCs w:val="28"/>
        </w:rPr>
        <w:t>）</w:t>
      </w:r>
      <w:r w:rsidRPr="00ED407E">
        <w:rPr>
          <w:rFonts w:ascii="华文楷体" w:eastAsia="华文楷体" w:hAnsi="华文楷体" w:hint="eastAsia"/>
          <w:sz w:val="28"/>
          <w:szCs w:val="28"/>
        </w:rPr>
        <w:t>组成的符号序列</w:t>
      </w:r>
      <w:r>
        <w:rPr>
          <w:rFonts w:ascii="华文楷体" w:eastAsia="华文楷体" w:hAnsi="华文楷体" w:hint="eastAsia"/>
          <w:sz w:val="28"/>
          <w:szCs w:val="28"/>
        </w:rPr>
        <w:t>。</w:t>
      </w:r>
      <w:r w:rsidRPr="00ED407E">
        <w:rPr>
          <w:rFonts w:ascii="华文楷体" w:eastAsia="华文楷体" w:hAnsi="华文楷体" w:hint="eastAsia"/>
          <w:sz w:val="28"/>
          <w:szCs w:val="28"/>
        </w:rPr>
        <w:t>设</w:t>
      </w:r>
      <m:oMath>
        <m:sSub>
          <m:sSubPr>
            <m:ctrlPr>
              <w:rPr>
                <w:rFonts w:ascii="Cambria Math" w:eastAsia="华文楷体" w:hAnsi="Cambria Math"/>
                <w:i/>
                <w:sz w:val="28"/>
                <w:szCs w:val="28"/>
              </w:rPr>
            </m:ctrlPr>
          </m:sSubPr>
          <m:e>
            <m:r>
              <w:rPr>
                <w:rFonts w:ascii="Cambria Math" w:eastAsia="华文楷体" w:hAnsi="Cambria Math"/>
                <w:sz w:val="28"/>
                <w:szCs w:val="28"/>
              </w:rPr>
              <m:t>n</m:t>
            </m:r>
          </m:e>
          <m:sub>
            <m:r>
              <w:rPr>
                <w:rFonts w:ascii="Cambria Math" w:eastAsia="华文楷体" w:hAnsi="Cambria Math"/>
                <w:sz w:val="28"/>
                <w:szCs w:val="28"/>
              </w:rPr>
              <m:t>1</m:t>
            </m:r>
          </m:sub>
        </m:sSub>
      </m:oMath>
      <w:r w:rsidRPr="00ED407E">
        <w:rPr>
          <w:rFonts w:ascii="华文楷体" w:eastAsia="华文楷体" w:hAnsi="华文楷体" w:hint="eastAsia"/>
          <w:sz w:val="28"/>
          <w:szCs w:val="28"/>
        </w:rPr>
        <w:t>表示程序中不同运算符的个数</w:t>
      </w:r>
      <w:r>
        <w:rPr>
          <w:rFonts w:ascii="华文楷体" w:eastAsia="华文楷体" w:hAnsi="华文楷体" w:hint="eastAsia"/>
          <w:sz w:val="28"/>
          <w:szCs w:val="28"/>
        </w:rPr>
        <w:t>，</w:t>
      </w:r>
      <m:oMath>
        <m:sSub>
          <m:sSubPr>
            <m:ctrlPr>
              <w:rPr>
                <w:rFonts w:ascii="Cambria Math" w:eastAsia="华文楷体" w:hAnsi="Cambria Math"/>
                <w:i/>
                <w:sz w:val="28"/>
                <w:szCs w:val="28"/>
              </w:rPr>
            </m:ctrlPr>
          </m:sSubPr>
          <m:e>
            <m:r>
              <w:rPr>
                <w:rFonts w:ascii="Cambria Math" w:eastAsia="华文楷体" w:hAnsi="Cambria Math"/>
                <w:sz w:val="28"/>
                <w:szCs w:val="28"/>
              </w:rPr>
              <m:t>n</m:t>
            </m:r>
          </m:e>
          <m:sub>
            <m:r>
              <w:rPr>
                <w:rFonts w:ascii="Cambria Math" w:eastAsia="华文楷体" w:hAnsi="Cambria Math"/>
                <w:sz w:val="28"/>
                <w:szCs w:val="28"/>
              </w:rPr>
              <m:t>2</m:t>
            </m:r>
          </m:sub>
        </m:sSub>
      </m:oMath>
      <w:r w:rsidRPr="00ED407E">
        <w:rPr>
          <w:rFonts w:ascii="华文楷体" w:eastAsia="华文楷体" w:hAnsi="华文楷体" w:hint="eastAsia"/>
          <w:sz w:val="28"/>
          <w:szCs w:val="28"/>
        </w:rPr>
        <w:t>表示程序中不同操作数的个数</w:t>
      </w:r>
      <w:r>
        <w:rPr>
          <w:rFonts w:ascii="华文楷体" w:eastAsia="华文楷体" w:hAnsi="华文楷体" w:hint="eastAsia"/>
          <w:sz w:val="28"/>
          <w:szCs w:val="28"/>
        </w:rPr>
        <w:t>，</w:t>
      </w:r>
      <w:r w:rsidRPr="00ED407E">
        <w:rPr>
          <w:rFonts w:ascii="华文楷体" w:eastAsia="华文楷体" w:hAnsi="华文楷体" w:hint="eastAsia"/>
          <w:sz w:val="28"/>
          <w:szCs w:val="28"/>
        </w:rPr>
        <w:t>令</w:t>
      </w:r>
      <m:oMath>
        <m:r>
          <w:rPr>
            <w:rFonts w:ascii="Cambria Math" w:eastAsia="华文楷体" w:hAnsi="Cambria Math" w:hint="eastAsia"/>
            <w:sz w:val="28"/>
            <w:szCs w:val="28"/>
          </w:rPr>
          <m:t>H</m:t>
        </m:r>
      </m:oMath>
      <w:r w:rsidRPr="00ED407E">
        <w:rPr>
          <w:rFonts w:ascii="华文楷体" w:eastAsia="华文楷体" w:hAnsi="华文楷体" w:hint="eastAsia"/>
          <w:sz w:val="28"/>
          <w:szCs w:val="28"/>
        </w:rPr>
        <w:t>表示程序的预测长度</w:t>
      </w:r>
      <w:r>
        <w:rPr>
          <w:rFonts w:ascii="华文楷体" w:eastAsia="华文楷体" w:hAnsi="华文楷体" w:hint="eastAsia"/>
          <w:sz w:val="28"/>
          <w:szCs w:val="28"/>
        </w:rPr>
        <w:t>，</w:t>
      </w:r>
      <w:r w:rsidRPr="00ED407E">
        <w:rPr>
          <w:rFonts w:ascii="华文楷体" w:eastAsia="华文楷体" w:hAnsi="华文楷体" w:hint="eastAsia"/>
          <w:sz w:val="28"/>
          <w:szCs w:val="28"/>
        </w:rPr>
        <w:t>Halstead给出</w:t>
      </w:r>
      <m:oMath>
        <m:r>
          <w:rPr>
            <w:rFonts w:ascii="Cambria Math" w:eastAsia="华文楷体" w:hAnsi="Cambria Math" w:hint="eastAsia"/>
            <w:sz w:val="28"/>
            <w:szCs w:val="28"/>
          </w:rPr>
          <m:t>H</m:t>
        </m:r>
      </m:oMath>
      <w:r w:rsidRPr="00ED407E">
        <w:rPr>
          <w:rFonts w:ascii="华文楷体" w:eastAsia="华文楷体" w:hAnsi="华文楷体" w:hint="eastAsia"/>
          <w:sz w:val="28"/>
          <w:szCs w:val="28"/>
        </w:rPr>
        <w:t>的计算公式为：</w:t>
      </w:r>
    </w:p>
    <w:p w14:paraId="5C533424" w14:textId="31612407" w:rsidR="00ED407E" w:rsidRPr="00ED407E" w:rsidRDefault="00ED407E" w:rsidP="00ED407E">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H=</m:t>
          </m:r>
          <m:sSub>
            <m:sSubPr>
              <m:ctrlPr>
                <w:rPr>
                  <w:rFonts w:ascii="Cambria Math" w:eastAsia="华文楷体" w:hAnsi="Cambria Math"/>
                  <w:i/>
                  <w:sz w:val="28"/>
                  <w:szCs w:val="28"/>
                </w:rPr>
              </m:ctrlPr>
            </m:sSubPr>
            <m:e>
              <m:r>
                <w:rPr>
                  <w:rFonts w:ascii="Cambria Math" w:eastAsia="华文楷体" w:hAnsi="Cambria Math"/>
                  <w:sz w:val="28"/>
                  <w:szCs w:val="28"/>
                </w:rPr>
                <m:t>n</m:t>
              </m:r>
            </m:e>
            <m:sub>
              <m:r>
                <w:rPr>
                  <w:rFonts w:ascii="Cambria Math" w:eastAsia="华文楷体" w:hAnsi="Cambria Math"/>
                  <w:sz w:val="28"/>
                  <w:szCs w:val="28"/>
                </w:rPr>
                <m:t>1</m:t>
              </m:r>
            </m:sub>
          </m:sSub>
          <m:sSub>
            <m:sSubPr>
              <m:ctrlPr>
                <w:rPr>
                  <w:rFonts w:ascii="Cambria Math" w:eastAsia="华文楷体" w:hAnsi="Cambria Math"/>
                  <w:i/>
                  <w:sz w:val="28"/>
                  <w:szCs w:val="28"/>
                </w:rPr>
              </m:ctrlPr>
            </m:sSubPr>
            <m:e>
              <m:r>
                <w:rPr>
                  <w:rFonts w:ascii="Cambria Math" w:eastAsia="华文楷体" w:hAnsi="Cambria Math"/>
                  <w:sz w:val="28"/>
                  <w:szCs w:val="28"/>
                </w:rPr>
                <m:t>log</m:t>
              </m:r>
            </m:e>
            <m:sub>
              <m:r>
                <w:rPr>
                  <w:rFonts w:ascii="Cambria Math" w:eastAsia="华文楷体" w:hAnsi="Cambria Math"/>
                  <w:sz w:val="28"/>
                  <w:szCs w:val="28"/>
                </w:rPr>
                <m:t>2</m:t>
              </m:r>
            </m:sub>
          </m:sSub>
          <m:sSub>
            <m:sSubPr>
              <m:ctrlPr>
                <w:rPr>
                  <w:rFonts w:ascii="Cambria Math" w:eastAsia="华文楷体" w:hAnsi="Cambria Math"/>
                  <w:i/>
                  <w:sz w:val="28"/>
                  <w:szCs w:val="28"/>
                </w:rPr>
              </m:ctrlPr>
            </m:sSubPr>
            <m:e>
              <m:r>
                <w:rPr>
                  <w:rFonts w:ascii="Cambria Math" w:eastAsia="华文楷体" w:hAnsi="Cambria Math"/>
                  <w:sz w:val="28"/>
                  <w:szCs w:val="28"/>
                </w:rPr>
                <m:t>n</m:t>
              </m:r>
            </m:e>
            <m:sub>
              <m:r>
                <w:rPr>
                  <w:rFonts w:ascii="Cambria Math" w:eastAsia="华文楷体" w:hAnsi="Cambria Math"/>
                  <w:sz w:val="28"/>
                  <w:szCs w:val="28"/>
                </w:rPr>
                <m:t>1</m:t>
              </m:r>
            </m:sub>
          </m:sSub>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n</m:t>
              </m:r>
            </m:e>
            <m:sub>
              <m:r>
                <w:rPr>
                  <w:rFonts w:ascii="Cambria Math" w:eastAsia="华文楷体" w:hAnsi="Cambria Math"/>
                  <w:sz w:val="28"/>
                  <w:szCs w:val="28"/>
                </w:rPr>
                <m:t>2</m:t>
              </m:r>
            </m:sub>
          </m:sSub>
          <m:sSub>
            <m:sSubPr>
              <m:ctrlPr>
                <w:rPr>
                  <w:rFonts w:ascii="Cambria Math" w:eastAsia="华文楷体" w:hAnsi="Cambria Math"/>
                  <w:i/>
                  <w:sz w:val="28"/>
                  <w:szCs w:val="28"/>
                </w:rPr>
              </m:ctrlPr>
            </m:sSubPr>
            <m:e>
              <m:r>
                <w:rPr>
                  <w:rFonts w:ascii="Cambria Math" w:eastAsia="华文楷体" w:hAnsi="Cambria Math"/>
                  <w:sz w:val="28"/>
                  <w:szCs w:val="28"/>
                </w:rPr>
                <m:t>log</m:t>
              </m:r>
            </m:e>
            <m:sub>
              <m:r>
                <w:rPr>
                  <w:rFonts w:ascii="Cambria Math" w:eastAsia="华文楷体" w:hAnsi="Cambria Math"/>
                  <w:sz w:val="28"/>
                  <w:szCs w:val="28"/>
                </w:rPr>
                <m:t>2</m:t>
              </m:r>
            </m:sub>
          </m:sSub>
          <m:sSub>
            <m:sSubPr>
              <m:ctrlPr>
                <w:rPr>
                  <w:rFonts w:ascii="Cambria Math" w:eastAsia="华文楷体" w:hAnsi="Cambria Math"/>
                  <w:i/>
                  <w:sz w:val="28"/>
                  <w:szCs w:val="28"/>
                </w:rPr>
              </m:ctrlPr>
            </m:sSubPr>
            <m:e>
              <m:r>
                <w:rPr>
                  <w:rFonts w:ascii="Cambria Math" w:eastAsia="华文楷体" w:hAnsi="Cambria Math"/>
                  <w:sz w:val="28"/>
                  <w:szCs w:val="28"/>
                </w:rPr>
                <m:t>n</m:t>
              </m:r>
            </m:e>
            <m:sub>
              <m:r>
                <w:rPr>
                  <w:rFonts w:ascii="Cambria Math" w:eastAsia="华文楷体" w:hAnsi="Cambria Math"/>
                  <w:sz w:val="28"/>
                  <w:szCs w:val="28"/>
                </w:rPr>
                <m:t>2</m:t>
              </m:r>
            </m:sub>
          </m:sSub>
        </m:oMath>
      </m:oMathPara>
    </w:p>
    <w:p w14:paraId="3E31F9FB" w14:textId="45B2F1F0" w:rsidR="00ED407E" w:rsidRPr="00ED407E" w:rsidRDefault="00ED407E" w:rsidP="00ED407E">
      <w:pPr>
        <w:ind w:firstLineChars="200" w:firstLine="561"/>
        <w:rPr>
          <w:rFonts w:ascii="华文楷体" w:eastAsia="华文楷体" w:hAnsi="华文楷体" w:hint="eastAsia"/>
          <w:b/>
          <w:bCs/>
          <w:sz w:val="28"/>
          <w:szCs w:val="28"/>
        </w:rPr>
      </w:pPr>
      <w:r w:rsidRPr="00ED407E">
        <w:rPr>
          <w:rFonts w:ascii="华文楷体" w:eastAsia="华文楷体" w:hAnsi="华文楷体" w:hint="eastAsia"/>
          <w:b/>
          <w:bCs/>
          <w:sz w:val="28"/>
          <w:szCs w:val="28"/>
        </w:rPr>
        <w:t>Halstead的重要结论之一是：程序的实际长度N与预测长度非常接近。</w:t>
      </w:r>
    </w:p>
    <w:p w14:paraId="7C329F85" w14:textId="24401BE1" w:rsidR="00ED407E" w:rsidRDefault="00660AB6" w:rsidP="00BE4F3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660AB6">
        <w:rPr>
          <w:rFonts w:ascii="华文楷体" w:eastAsia="华文楷体" w:hAnsi="华文楷体" w:hint="eastAsia"/>
          <w:sz w:val="28"/>
          <w:szCs w:val="28"/>
        </w:rPr>
        <w:t>McCabe度量法</w:t>
      </w:r>
    </w:p>
    <w:p w14:paraId="5A45B2D3" w14:textId="6D7A6266" w:rsidR="00ED407E" w:rsidRDefault="00660AB6" w:rsidP="00660AB6">
      <w:pPr>
        <w:ind w:firstLineChars="200" w:firstLine="560"/>
        <w:rPr>
          <w:rFonts w:ascii="华文楷体" w:eastAsia="华文楷体" w:hAnsi="华文楷体" w:hint="eastAsia"/>
          <w:sz w:val="28"/>
          <w:szCs w:val="28"/>
        </w:rPr>
      </w:pPr>
      <w:r w:rsidRPr="00660AB6">
        <w:rPr>
          <w:rFonts w:ascii="华文楷体" w:eastAsia="华文楷体" w:hAnsi="华文楷体" w:hint="eastAsia"/>
          <w:sz w:val="28"/>
          <w:szCs w:val="28"/>
        </w:rPr>
        <w:t>McCabe度量用程序流图的圈数（cycloramic number</w:t>
      </w:r>
      <w:r>
        <w:rPr>
          <w:rFonts w:ascii="华文楷体" w:eastAsia="华文楷体" w:hAnsi="华文楷体" w:hint="eastAsia"/>
          <w:sz w:val="28"/>
          <w:szCs w:val="28"/>
        </w:rPr>
        <w:t>）</w:t>
      </w:r>
      <w:r w:rsidRPr="00660AB6">
        <w:rPr>
          <w:rFonts w:ascii="华文楷体" w:eastAsia="华文楷体" w:hAnsi="华文楷体" w:hint="eastAsia"/>
          <w:sz w:val="28"/>
          <w:szCs w:val="28"/>
        </w:rPr>
        <w:t>测量程序的复杂性</w:t>
      </w:r>
      <w:r>
        <w:rPr>
          <w:rFonts w:ascii="华文楷体" w:eastAsia="华文楷体" w:hAnsi="华文楷体" w:hint="eastAsia"/>
          <w:sz w:val="28"/>
          <w:szCs w:val="28"/>
        </w:rPr>
        <w:t>，</w:t>
      </w:r>
      <w:r w:rsidRPr="00660AB6">
        <w:rPr>
          <w:rFonts w:ascii="华文楷体" w:eastAsia="华文楷体" w:hAnsi="华文楷体" w:hint="eastAsia"/>
          <w:sz w:val="28"/>
          <w:szCs w:val="28"/>
        </w:rPr>
        <w:t>并基于程序控制论和图论提出了经典的McCabe圈复杂性度量理论。</w:t>
      </w:r>
    </w:p>
    <w:p w14:paraId="14B84BE5" w14:textId="431434E3" w:rsidR="00660AB6" w:rsidRDefault="00660AB6" w:rsidP="00660AB6">
      <w:pPr>
        <w:ind w:firstLine="0"/>
        <w:jc w:val="center"/>
        <w:rPr>
          <w:rFonts w:ascii="华文楷体" w:eastAsia="华文楷体" w:hAnsi="华文楷体" w:hint="eastAsia"/>
          <w:sz w:val="28"/>
          <w:szCs w:val="28"/>
        </w:rPr>
      </w:pPr>
      <w:r>
        <w:rPr>
          <w:noProof/>
        </w:rPr>
        <w:drawing>
          <wp:inline distT="0" distB="0" distL="0" distR="0" wp14:anchorId="793DB39D" wp14:editId="2E5395C0">
            <wp:extent cx="5146832" cy="3538038"/>
            <wp:effectExtent l="0" t="0" r="0" b="5715"/>
            <wp:docPr id="1860359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9436" name=""/>
                    <pic:cNvPicPr/>
                  </pic:nvPicPr>
                  <pic:blipFill>
                    <a:blip r:embed="rId23"/>
                    <a:stretch>
                      <a:fillRect/>
                    </a:stretch>
                  </pic:blipFill>
                  <pic:spPr>
                    <a:xfrm>
                      <a:off x="0" y="0"/>
                      <a:ext cx="5166077" cy="3551268"/>
                    </a:xfrm>
                    <a:prstGeom prst="rect">
                      <a:avLst/>
                    </a:prstGeom>
                  </pic:spPr>
                </pic:pic>
              </a:graphicData>
            </a:graphic>
          </wp:inline>
        </w:drawing>
      </w:r>
    </w:p>
    <w:p w14:paraId="378467AF" w14:textId="77777777" w:rsidR="00660AB6" w:rsidRPr="00660AB6" w:rsidRDefault="00660AB6" w:rsidP="00660AB6">
      <w:pPr>
        <w:ind w:firstLineChars="200" w:firstLine="560"/>
        <w:rPr>
          <w:rFonts w:ascii="华文楷体" w:eastAsia="华文楷体" w:hAnsi="华文楷体" w:hint="eastAsia"/>
          <w:sz w:val="28"/>
          <w:szCs w:val="28"/>
        </w:rPr>
      </w:pPr>
      <w:r w:rsidRPr="00660AB6">
        <w:rPr>
          <w:rFonts w:ascii="华文楷体" w:eastAsia="华文楷体" w:hAnsi="华文楷体" w:hint="eastAsia"/>
          <w:sz w:val="28"/>
          <w:szCs w:val="28"/>
        </w:rPr>
        <w:t>复杂度：</w:t>
      </w:r>
    </w:p>
    <w:p w14:paraId="6D8A7322" w14:textId="3985F5B3" w:rsidR="00660AB6" w:rsidRPr="00660AB6" w:rsidRDefault="00660AB6" w:rsidP="00660AB6">
      <w:pPr>
        <w:ind w:firstLineChars="200" w:firstLine="560"/>
        <w:rPr>
          <w:rFonts w:ascii="华文楷体" w:eastAsia="华文楷体" w:hAnsi="华文楷体" w:hint="eastAsia"/>
          <w:sz w:val="28"/>
          <w:szCs w:val="28"/>
        </w:rPr>
      </w:pPr>
      <w:r w:rsidRPr="00660AB6">
        <w:rPr>
          <w:rFonts w:ascii="华文楷体" w:eastAsia="华文楷体" w:hAnsi="华文楷体" w:hint="eastAsia"/>
          <w:sz w:val="28"/>
          <w:szCs w:val="28"/>
        </w:rPr>
        <w:lastRenderedPageBreak/>
        <w:t>流图中的区域数</w:t>
      </w:r>
      <w:r>
        <w:rPr>
          <w:rFonts w:ascii="华文楷体" w:eastAsia="华文楷体" w:hAnsi="华文楷体" w:hint="eastAsia"/>
          <w:sz w:val="28"/>
          <w:szCs w:val="28"/>
        </w:rPr>
        <w:t>：</w:t>
      </w:r>
      <w:r w:rsidRPr="00660AB6">
        <w:rPr>
          <w:rFonts w:ascii="华文楷体" w:eastAsia="华文楷体" w:hAnsi="华文楷体" w:hint="eastAsia"/>
          <w:sz w:val="28"/>
          <w:szCs w:val="28"/>
        </w:rPr>
        <w:t>4（上图中用方框标注的）</w:t>
      </w:r>
    </w:p>
    <w:p w14:paraId="736FDDAE" w14:textId="780875F9" w:rsidR="00660AB6" w:rsidRPr="00660AB6" w:rsidRDefault="00660AB6" w:rsidP="00660AB6">
      <w:pPr>
        <w:ind w:firstLineChars="200" w:firstLine="560"/>
        <w:rPr>
          <w:rFonts w:ascii="华文楷体" w:eastAsia="华文楷体" w:hAnsi="华文楷体" w:hint="eastAsia"/>
          <w:sz w:val="28"/>
          <w:szCs w:val="28"/>
        </w:rPr>
      </w:pPr>
      <w:r w:rsidRPr="00660AB6">
        <w:rPr>
          <w:rFonts w:ascii="华文楷体" w:eastAsia="华文楷体" w:hAnsi="华文楷体" w:hint="eastAsia"/>
          <w:sz w:val="28"/>
          <w:szCs w:val="28"/>
        </w:rPr>
        <w:t>流图G的</w:t>
      </w:r>
      <w:r w:rsidRPr="00660AB6">
        <w:rPr>
          <w:rFonts w:ascii="华文楷体" w:eastAsia="华文楷体" w:hAnsi="华文楷体" w:hint="eastAsia"/>
          <w:b/>
          <w:bCs/>
          <w:sz w:val="28"/>
          <w:szCs w:val="28"/>
        </w:rPr>
        <w:t>环形复杂度</w:t>
      </w:r>
      <m:oMath>
        <m:r>
          <m:rPr>
            <m:sty m:val="bi"/>
          </m:rPr>
          <w:rPr>
            <w:rFonts w:ascii="Cambria Math" w:eastAsia="华文楷体" w:hAnsi="Cambria Math" w:hint="eastAsia"/>
            <w:sz w:val="28"/>
            <w:szCs w:val="28"/>
          </w:rPr>
          <m:t>V(G)=E</m:t>
        </m:r>
        <m:r>
          <m:rPr>
            <m:sty m:val="bi"/>
          </m:rPr>
          <w:rPr>
            <w:rFonts w:ascii="Cambria Math" w:eastAsia="华文楷体" w:hAnsi="Cambria Math" w:hint="eastAsia"/>
            <w:sz w:val="28"/>
            <w:szCs w:val="28"/>
          </w:rPr>
          <m:t>-</m:t>
        </m:r>
        <m:r>
          <m:rPr>
            <m:sty m:val="bi"/>
          </m:rPr>
          <w:rPr>
            <w:rFonts w:ascii="Cambria Math" w:eastAsia="华文楷体" w:hAnsi="Cambria Math" w:hint="eastAsia"/>
            <w:sz w:val="28"/>
            <w:szCs w:val="28"/>
          </w:rPr>
          <m:t>N+2</m:t>
        </m:r>
      </m:oMath>
      <w:r w:rsidRPr="00660AB6">
        <w:rPr>
          <w:rFonts w:ascii="华文楷体" w:eastAsia="华文楷体" w:hAnsi="华文楷体" w:hint="eastAsia"/>
          <w:sz w:val="28"/>
          <w:szCs w:val="28"/>
        </w:rPr>
        <w:t>，其中E是流图中边的条数</w:t>
      </w:r>
      <w:r>
        <w:rPr>
          <w:rFonts w:ascii="华文楷体" w:eastAsia="华文楷体" w:hAnsi="华文楷体" w:hint="eastAsia"/>
          <w:sz w:val="28"/>
          <w:szCs w:val="28"/>
        </w:rPr>
        <w:t>，</w:t>
      </w:r>
      <w:r w:rsidRPr="00660AB6">
        <w:rPr>
          <w:rFonts w:ascii="华文楷体" w:eastAsia="华文楷体" w:hAnsi="华文楷体" w:hint="eastAsia"/>
          <w:sz w:val="28"/>
          <w:szCs w:val="28"/>
        </w:rPr>
        <w:t>N是结点数</w:t>
      </w:r>
      <w:r>
        <w:rPr>
          <w:rFonts w:ascii="华文楷体" w:eastAsia="华文楷体" w:hAnsi="华文楷体" w:hint="eastAsia"/>
          <w:sz w:val="28"/>
          <w:szCs w:val="28"/>
        </w:rPr>
        <w:t>。</w:t>
      </w:r>
      <w:r w:rsidRPr="00660AB6">
        <w:rPr>
          <w:rFonts w:ascii="华文楷体" w:eastAsia="华文楷体" w:hAnsi="华文楷体" w:hint="eastAsia"/>
          <w:sz w:val="28"/>
          <w:szCs w:val="28"/>
        </w:rPr>
        <w:t>本例中</w:t>
      </w:r>
      <w:r>
        <w:rPr>
          <w:rFonts w:ascii="华文楷体" w:eastAsia="华文楷体" w:hAnsi="华文楷体" w:hint="eastAsia"/>
          <w:sz w:val="28"/>
          <w:szCs w:val="28"/>
        </w:rPr>
        <w:t>：</w:t>
      </w:r>
      <w:r w:rsidRPr="00660AB6">
        <w:rPr>
          <w:rFonts w:ascii="华文楷体" w:eastAsia="华文楷体" w:hAnsi="华文楷体" w:hint="eastAsia"/>
          <w:sz w:val="28"/>
          <w:szCs w:val="28"/>
        </w:rPr>
        <w:t>12-10+2=4</w:t>
      </w:r>
    </w:p>
    <w:p w14:paraId="3A5089E2" w14:textId="39BFCFD5" w:rsidR="00ED407E" w:rsidRPr="00B77D58" w:rsidRDefault="00660AB6" w:rsidP="00660AB6">
      <w:pPr>
        <w:ind w:firstLineChars="200" w:firstLine="560"/>
        <w:rPr>
          <w:rFonts w:ascii="华文楷体" w:eastAsia="华文楷体" w:hAnsi="华文楷体" w:hint="eastAsia"/>
          <w:sz w:val="28"/>
          <w:szCs w:val="28"/>
        </w:rPr>
      </w:pPr>
      <w:r w:rsidRPr="00660AB6">
        <w:rPr>
          <w:rFonts w:ascii="华文楷体" w:eastAsia="华文楷体" w:hAnsi="华文楷体" w:hint="eastAsia"/>
          <w:sz w:val="28"/>
          <w:szCs w:val="28"/>
        </w:rPr>
        <w:t>流图G的</w:t>
      </w:r>
      <w:r w:rsidRPr="00660AB6">
        <w:rPr>
          <w:rFonts w:ascii="华文楷体" w:eastAsia="华文楷体" w:hAnsi="华文楷体" w:hint="eastAsia"/>
          <w:b/>
          <w:bCs/>
          <w:sz w:val="28"/>
          <w:szCs w:val="28"/>
        </w:rPr>
        <w:t>环形复杂度</w:t>
      </w:r>
      <m:oMath>
        <m:r>
          <m:rPr>
            <m:sty m:val="bi"/>
          </m:rPr>
          <w:rPr>
            <w:rFonts w:ascii="Cambria Math" w:eastAsia="华文楷体" w:hAnsi="Cambria Math" w:hint="eastAsia"/>
            <w:sz w:val="28"/>
            <w:szCs w:val="28"/>
          </w:rPr>
          <m:t>V(G)=P+1</m:t>
        </m:r>
      </m:oMath>
      <w:r w:rsidRPr="00660AB6">
        <w:rPr>
          <w:rFonts w:ascii="华文楷体" w:eastAsia="华文楷体" w:hAnsi="华文楷体" w:hint="eastAsia"/>
          <w:sz w:val="28"/>
          <w:szCs w:val="28"/>
        </w:rPr>
        <w:t>，其中P是流图中判定结点的数目。本例中3+1=4（判定节点是2， 4， 7）</w:t>
      </w:r>
    </w:p>
    <w:p w14:paraId="3532C979" w14:textId="77777777" w:rsidR="00B77D58" w:rsidRPr="00AD4844" w:rsidRDefault="00B77D58" w:rsidP="00BE4F3E">
      <w:pPr>
        <w:ind w:firstLineChars="200" w:firstLine="560"/>
        <w:rPr>
          <w:rFonts w:ascii="华文楷体" w:eastAsia="华文楷体" w:hAnsi="华文楷体" w:hint="eastAsia"/>
          <w:sz w:val="28"/>
          <w:szCs w:val="28"/>
        </w:rPr>
      </w:pPr>
    </w:p>
    <w:p w14:paraId="64D803D6" w14:textId="77777777" w:rsidR="00BE4F3E" w:rsidRDefault="00BE4F3E" w:rsidP="00BE4F3E">
      <w:pPr>
        <w:ind w:firstLineChars="200" w:firstLine="560"/>
        <w:rPr>
          <w:rFonts w:ascii="华文楷体" w:eastAsia="华文楷体" w:hAnsi="华文楷体" w:hint="eastAsia"/>
          <w:sz w:val="28"/>
          <w:szCs w:val="28"/>
        </w:rPr>
      </w:pPr>
    </w:p>
    <w:p w14:paraId="0EAB6BD1" w14:textId="77777777" w:rsidR="00BE4F3E" w:rsidRPr="00170FA5" w:rsidRDefault="00BE4F3E" w:rsidP="00BE4F3E">
      <w:pPr>
        <w:ind w:firstLineChars="200" w:firstLine="560"/>
        <w:rPr>
          <w:rFonts w:ascii="华文楷体" w:eastAsia="华文楷体" w:hAnsi="华文楷体" w:hint="eastAsia"/>
          <w:sz w:val="28"/>
          <w:szCs w:val="28"/>
        </w:rPr>
      </w:pPr>
    </w:p>
    <w:sectPr w:rsidR="00BE4F3E" w:rsidRPr="00170F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1E522" w14:textId="77777777" w:rsidR="00392FFA" w:rsidRDefault="00392FFA" w:rsidP="00AD4844">
      <w:pPr>
        <w:spacing w:line="240" w:lineRule="auto"/>
        <w:rPr>
          <w:rFonts w:hint="eastAsia"/>
        </w:rPr>
      </w:pPr>
      <w:r>
        <w:separator/>
      </w:r>
    </w:p>
  </w:endnote>
  <w:endnote w:type="continuationSeparator" w:id="0">
    <w:p w14:paraId="04EEC5C8" w14:textId="77777777" w:rsidR="00392FFA" w:rsidRDefault="00392FFA" w:rsidP="00AD484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240FBC" w14:textId="77777777" w:rsidR="00392FFA" w:rsidRDefault="00392FFA" w:rsidP="00AD4844">
      <w:pPr>
        <w:spacing w:line="240" w:lineRule="auto"/>
        <w:rPr>
          <w:rFonts w:hint="eastAsia"/>
        </w:rPr>
      </w:pPr>
      <w:r>
        <w:separator/>
      </w:r>
    </w:p>
  </w:footnote>
  <w:footnote w:type="continuationSeparator" w:id="0">
    <w:p w14:paraId="0576A2EF" w14:textId="77777777" w:rsidR="00392FFA" w:rsidRDefault="00392FFA" w:rsidP="00AD4844">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123093"/>
    <w:rsid w:val="00170FA5"/>
    <w:rsid w:val="002420F3"/>
    <w:rsid w:val="002C0B79"/>
    <w:rsid w:val="00302A54"/>
    <w:rsid w:val="003251CA"/>
    <w:rsid w:val="00392FFA"/>
    <w:rsid w:val="003B4367"/>
    <w:rsid w:val="003E6CBB"/>
    <w:rsid w:val="004345CA"/>
    <w:rsid w:val="00466C5C"/>
    <w:rsid w:val="004730C0"/>
    <w:rsid w:val="004F31A0"/>
    <w:rsid w:val="00526785"/>
    <w:rsid w:val="005413B0"/>
    <w:rsid w:val="00563709"/>
    <w:rsid w:val="0058650B"/>
    <w:rsid w:val="005B6F1B"/>
    <w:rsid w:val="005C3430"/>
    <w:rsid w:val="005D565C"/>
    <w:rsid w:val="005D5F27"/>
    <w:rsid w:val="005F199C"/>
    <w:rsid w:val="006343E0"/>
    <w:rsid w:val="00660AB6"/>
    <w:rsid w:val="006B0A7A"/>
    <w:rsid w:val="006D55B2"/>
    <w:rsid w:val="0070014F"/>
    <w:rsid w:val="00725A90"/>
    <w:rsid w:val="007753E3"/>
    <w:rsid w:val="00791756"/>
    <w:rsid w:val="007B3CC6"/>
    <w:rsid w:val="007B5B49"/>
    <w:rsid w:val="0083066B"/>
    <w:rsid w:val="008A198C"/>
    <w:rsid w:val="008A4425"/>
    <w:rsid w:val="008A5DEA"/>
    <w:rsid w:val="008C47CC"/>
    <w:rsid w:val="008F2A88"/>
    <w:rsid w:val="008F77AA"/>
    <w:rsid w:val="00917AE0"/>
    <w:rsid w:val="00930DEB"/>
    <w:rsid w:val="0096227E"/>
    <w:rsid w:val="009C7A55"/>
    <w:rsid w:val="009D7384"/>
    <w:rsid w:val="00A05ACC"/>
    <w:rsid w:val="00A10EF7"/>
    <w:rsid w:val="00A125C8"/>
    <w:rsid w:val="00A30216"/>
    <w:rsid w:val="00AD4844"/>
    <w:rsid w:val="00B77D58"/>
    <w:rsid w:val="00B820A4"/>
    <w:rsid w:val="00BB7319"/>
    <w:rsid w:val="00BE4F3E"/>
    <w:rsid w:val="00C016E9"/>
    <w:rsid w:val="00C26F72"/>
    <w:rsid w:val="00C61AAF"/>
    <w:rsid w:val="00CC6C93"/>
    <w:rsid w:val="00D01093"/>
    <w:rsid w:val="00DC5C8D"/>
    <w:rsid w:val="00ED407E"/>
    <w:rsid w:val="00ED5C3B"/>
    <w:rsid w:val="00F0489D"/>
    <w:rsid w:val="00F25D1B"/>
    <w:rsid w:val="00F84D85"/>
    <w:rsid w:val="00F866DA"/>
    <w:rsid w:val="00F920D6"/>
    <w:rsid w:val="00FA1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header"/>
    <w:basedOn w:val="a"/>
    <w:link w:val="a5"/>
    <w:uiPriority w:val="99"/>
    <w:unhideWhenUsed/>
    <w:rsid w:val="00AD4844"/>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AD4844"/>
    <w:rPr>
      <w:sz w:val="18"/>
      <w:szCs w:val="18"/>
    </w:rPr>
  </w:style>
  <w:style w:type="paragraph" w:styleId="a6">
    <w:name w:val="footer"/>
    <w:basedOn w:val="a"/>
    <w:link w:val="a7"/>
    <w:uiPriority w:val="99"/>
    <w:unhideWhenUsed/>
    <w:rsid w:val="00AD4844"/>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AD48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20</Pages>
  <Words>2859</Words>
  <Characters>3375</Characters>
  <Application>Microsoft Office Word</Application>
  <DocSecurity>0</DocSecurity>
  <Lines>187</Lines>
  <Paragraphs>144</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93</cp:revision>
  <cp:lastPrinted>2024-12-11T14:14:00Z</cp:lastPrinted>
  <dcterms:created xsi:type="dcterms:W3CDTF">2024-12-03T12:04:00Z</dcterms:created>
  <dcterms:modified xsi:type="dcterms:W3CDTF">2024-12-11T14:14:00Z</dcterms:modified>
</cp:coreProperties>
</file>