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246E1D40" w:rsidR="00170FA5" w:rsidRPr="00795D4B" w:rsidRDefault="001813C3" w:rsidP="001813C3">
      <w:pPr>
        <w:ind w:firstLine="0"/>
        <w:jc w:val="center"/>
        <w:rPr>
          <w:rFonts w:ascii="宋体" w:eastAsia="宋体" w:hAnsi="宋体" w:hint="eastAsia"/>
          <w:b/>
          <w:bCs/>
          <w:sz w:val="44"/>
          <w:szCs w:val="44"/>
        </w:rPr>
      </w:pPr>
      <w:r w:rsidRPr="001813C3">
        <w:rPr>
          <w:rFonts w:ascii="宋体" w:eastAsia="宋体" w:hAnsi="宋体" w:hint="eastAsia"/>
          <w:b/>
          <w:bCs/>
          <w:sz w:val="44"/>
          <w:szCs w:val="44"/>
        </w:rPr>
        <w:t>第七讲</w:t>
      </w:r>
      <w:r>
        <w:rPr>
          <w:rFonts w:ascii="宋体" w:eastAsia="宋体" w:hAnsi="宋体" w:hint="eastAsia"/>
          <w:b/>
          <w:bCs/>
          <w:sz w:val="44"/>
          <w:szCs w:val="44"/>
        </w:rPr>
        <w:t xml:space="preserve"> </w:t>
      </w:r>
      <w:r w:rsidRPr="001813C3">
        <w:rPr>
          <w:rFonts w:ascii="宋体" w:eastAsia="宋体" w:hAnsi="宋体" w:hint="eastAsia"/>
          <w:b/>
          <w:bCs/>
          <w:sz w:val="44"/>
          <w:szCs w:val="44"/>
        </w:rPr>
        <w:t>可靠性的基本概念</w:t>
      </w:r>
    </w:p>
    <w:p w14:paraId="4A49562C" w14:textId="7D4501A3" w:rsidR="001813C3" w:rsidRDefault="001813C3" w:rsidP="006A7E5B">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事故频发的思考</w:t>
      </w:r>
      <w:r>
        <w:rPr>
          <w:rFonts w:ascii="华文楷体" w:eastAsia="华文楷体" w:hAnsi="华文楷体" w:hint="eastAsia"/>
          <w:sz w:val="28"/>
          <w:szCs w:val="28"/>
        </w:rPr>
        <w:t>：</w:t>
      </w:r>
      <w:r w:rsidRPr="001813C3">
        <w:rPr>
          <w:rFonts w:ascii="华文楷体" w:eastAsia="华文楷体" w:hAnsi="华文楷体" w:hint="eastAsia"/>
          <w:sz w:val="28"/>
          <w:szCs w:val="28"/>
        </w:rPr>
        <w:t>故障是我们永远无法回避的一个重要原因</w:t>
      </w:r>
      <w:r>
        <w:rPr>
          <w:rFonts w:ascii="华文楷体" w:eastAsia="华文楷体" w:hAnsi="华文楷体" w:hint="eastAsia"/>
          <w:sz w:val="28"/>
          <w:szCs w:val="28"/>
        </w:rPr>
        <w:t>。</w:t>
      </w:r>
    </w:p>
    <w:p w14:paraId="13DF24D3" w14:textId="5FBBB759" w:rsidR="001813C3" w:rsidRDefault="001813C3" w:rsidP="001813C3">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1813C3">
        <w:rPr>
          <w:rFonts w:ascii="华文楷体" w:eastAsia="华文楷体" w:hAnsi="华文楷体" w:hint="eastAsia"/>
          <w:sz w:val="28"/>
          <w:szCs w:val="28"/>
        </w:rPr>
        <w:t>可靠性概念</w:t>
      </w:r>
    </w:p>
    <w:p w14:paraId="2159C6EE" w14:textId="328BF9FB" w:rsidR="001813C3" w:rsidRDefault="001813C3" w:rsidP="001813C3">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1813C3">
        <w:rPr>
          <w:rFonts w:ascii="华文楷体" w:eastAsia="华文楷体" w:hAnsi="华文楷体" w:hint="eastAsia"/>
          <w:sz w:val="28"/>
          <w:szCs w:val="28"/>
        </w:rPr>
        <w:t>Why Reliability?</w:t>
      </w:r>
    </w:p>
    <w:p w14:paraId="77A1B179" w14:textId="43280E89"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由于系统故障而导致的严重事故、引发的灾难给人类社会留下了难以磨灭的痛苦记忆。</w:t>
      </w:r>
    </w:p>
    <w:p w14:paraId="2A426409" w14:textId="6A7F50AD"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最早的系统可靠性研究始于当时的纳粹德国在其V</w:t>
      </w:r>
      <w:r>
        <w:rPr>
          <w:rFonts w:ascii="华文楷体" w:eastAsia="华文楷体" w:hAnsi="华文楷体" w:hint="eastAsia"/>
          <w:sz w:val="28"/>
          <w:szCs w:val="28"/>
        </w:rPr>
        <w:t xml:space="preserve"> </w:t>
      </w:r>
      <w:r w:rsidRPr="001813C3">
        <w:rPr>
          <w:rFonts w:ascii="华文楷体" w:eastAsia="华文楷体" w:hAnsi="华文楷体" w:hint="eastAsia"/>
          <w:sz w:val="28"/>
          <w:szCs w:val="28"/>
        </w:rPr>
        <w:t>series火箭的研制上。</w:t>
      </w:r>
    </w:p>
    <w:p w14:paraId="09F99DD3" w14:textId="7761ED81"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通过大量现场调查和故障分析，采取了对策，诞生了可靠性这门学科。</w:t>
      </w:r>
    </w:p>
    <w:p w14:paraId="19883F1F" w14:textId="327DC833" w:rsidR="001813C3" w:rsidRDefault="001813C3" w:rsidP="001813C3">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1813C3">
        <w:rPr>
          <w:rFonts w:ascii="华文楷体" w:eastAsia="华文楷体" w:hAnsi="华文楷体" w:hint="eastAsia"/>
          <w:sz w:val="28"/>
          <w:szCs w:val="28"/>
        </w:rPr>
        <w:t>可靠性历史概述</w:t>
      </w:r>
    </w:p>
    <w:p w14:paraId="2AD96978" w14:textId="5EC6FFBC" w:rsidR="001813C3" w:rsidRPr="001813C3" w:rsidRDefault="001813C3" w:rsidP="001813C3">
      <w:pPr>
        <w:ind w:firstLine="0"/>
        <w:rPr>
          <w:rFonts w:ascii="华文楷体" w:eastAsia="华文楷体" w:hAnsi="华文楷体" w:hint="eastAsia"/>
          <w:sz w:val="28"/>
          <w:szCs w:val="28"/>
        </w:rPr>
      </w:pPr>
      <w:r>
        <w:rPr>
          <w:noProof/>
        </w:rPr>
        <w:drawing>
          <wp:inline distT="0" distB="0" distL="0" distR="0" wp14:anchorId="134DBF51" wp14:editId="537E9AB6">
            <wp:extent cx="5274310" cy="3031490"/>
            <wp:effectExtent l="0" t="0" r="2540" b="0"/>
            <wp:docPr id="948359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9438" name=""/>
                    <pic:cNvPicPr/>
                  </pic:nvPicPr>
                  <pic:blipFill>
                    <a:blip r:embed="rId6"/>
                    <a:stretch>
                      <a:fillRect/>
                    </a:stretch>
                  </pic:blipFill>
                  <pic:spPr>
                    <a:xfrm>
                      <a:off x="0" y="0"/>
                      <a:ext cx="5274310" cy="3031490"/>
                    </a:xfrm>
                    <a:prstGeom prst="rect">
                      <a:avLst/>
                    </a:prstGeom>
                  </pic:spPr>
                </pic:pic>
              </a:graphicData>
            </a:graphic>
          </wp:inline>
        </w:drawing>
      </w:r>
    </w:p>
    <w:p w14:paraId="7200BEC6" w14:textId="22B47694"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1952年8月21日，美国国防部下令成立由军方、工业部门和学术界组成的</w:t>
      </w:r>
      <w:r>
        <w:rPr>
          <w:rFonts w:ascii="华文楷体" w:eastAsia="华文楷体" w:hAnsi="华文楷体" w:hint="eastAsia"/>
          <w:sz w:val="28"/>
          <w:szCs w:val="28"/>
        </w:rPr>
        <w:t>“</w:t>
      </w:r>
      <w:r w:rsidRPr="001813C3">
        <w:rPr>
          <w:rFonts w:ascii="华文楷体" w:eastAsia="华文楷体" w:hAnsi="华文楷体" w:hint="eastAsia"/>
          <w:sz w:val="28"/>
          <w:szCs w:val="28"/>
        </w:rPr>
        <w:t>电子设备可靠性咨询组</w:t>
      </w:r>
      <w:r>
        <w:rPr>
          <w:rFonts w:ascii="华文楷体" w:eastAsia="华文楷体" w:hAnsi="华文楷体" w:hint="eastAsia"/>
          <w:sz w:val="28"/>
          <w:szCs w:val="28"/>
        </w:rPr>
        <w:t>”（</w:t>
      </w:r>
      <w:r w:rsidRPr="001813C3">
        <w:rPr>
          <w:rFonts w:ascii="华文楷体" w:eastAsia="华文楷体" w:hAnsi="华文楷体" w:hint="eastAsia"/>
          <w:sz w:val="28"/>
          <w:szCs w:val="28"/>
        </w:rPr>
        <w:t>Advisory</w:t>
      </w:r>
      <w:r>
        <w:rPr>
          <w:rFonts w:ascii="华文楷体" w:eastAsia="华文楷体" w:hAnsi="华文楷体" w:hint="eastAsia"/>
          <w:sz w:val="28"/>
          <w:szCs w:val="28"/>
        </w:rPr>
        <w:t xml:space="preserve"> </w:t>
      </w:r>
      <w:r w:rsidRPr="001813C3">
        <w:rPr>
          <w:rFonts w:ascii="华文楷体" w:eastAsia="华文楷体" w:hAnsi="华文楷体" w:hint="eastAsia"/>
          <w:sz w:val="28"/>
          <w:szCs w:val="28"/>
        </w:rPr>
        <w:t>Group on Reliability of Electronic Equipment，即AGREE</w:t>
      </w:r>
      <w:r>
        <w:rPr>
          <w:rFonts w:ascii="华文楷体" w:eastAsia="华文楷体" w:hAnsi="华文楷体" w:hint="eastAsia"/>
          <w:sz w:val="28"/>
          <w:szCs w:val="28"/>
        </w:rPr>
        <w:t>）。</w:t>
      </w:r>
      <w:r w:rsidRPr="001813C3">
        <w:rPr>
          <w:rFonts w:ascii="华文楷体" w:eastAsia="华文楷体" w:hAnsi="华文楷体" w:hint="eastAsia"/>
          <w:sz w:val="28"/>
          <w:szCs w:val="28"/>
        </w:rPr>
        <w:t>1955年AGREE开始实施一</w:t>
      </w:r>
      <w:r w:rsidRPr="001813C3">
        <w:rPr>
          <w:rFonts w:ascii="华文楷体" w:eastAsia="华文楷体" w:hAnsi="华文楷体" w:hint="eastAsia"/>
          <w:sz w:val="28"/>
          <w:szCs w:val="28"/>
        </w:rPr>
        <w:lastRenderedPageBreak/>
        <w:t>个从设计、试验、生产到交付、储存、使用的全面的可靠性发展计划，并于1957年发表了</w:t>
      </w:r>
      <w:r w:rsidRPr="001813C3">
        <w:rPr>
          <w:rFonts w:ascii="华文楷体" w:eastAsia="华文楷体" w:hAnsi="华文楷体" w:hint="eastAsia"/>
          <w:b/>
          <w:bCs/>
          <w:sz w:val="28"/>
          <w:szCs w:val="28"/>
        </w:rPr>
        <w:t>《军用电子设备可靠性》</w:t>
      </w:r>
      <w:r w:rsidRPr="001813C3">
        <w:rPr>
          <w:rFonts w:ascii="华文楷体" w:eastAsia="华文楷体" w:hAnsi="华文楷体" w:hint="eastAsia"/>
          <w:sz w:val="28"/>
          <w:szCs w:val="28"/>
        </w:rPr>
        <w:t>的研究报告。该报告从9个方面阐述了可靠性设计、试验及管理的程序及方法，确定了美国可靠性工程发展的方向，成为可靠性发展的奠基性文件，标志着可靠性已成为一门独立的学科，是可靠性工程发展的重要里程碑。</w:t>
      </w:r>
    </w:p>
    <w:p w14:paraId="498AF1DC" w14:textId="326B83AE" w:rsidR="001813C3" w:rsidRP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可靠性理论研究经过了几十年的飞速发展，在各个方面都取得了非常多的成果。但是需要解决的问题仍然很多！</w:t>
      </w:r>
    </w:p>
    <w:p w14:paraId="5D20CB84" w14:textId="726D6CEB"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可靠性理论的应用也已经从军事技术扩展到社会经济生活的许多领域。</w:t>
      </w:r>
    </w:p>
    <w:p w14:paraId="5340E525" w14:textId="2172B5A6" w:rsidR="001813C3" w:rsidRDefault="001813C3" w:rsidP="001813C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1813C3">
        <w:rPr>
          <w:rFonts w:ascii="华文楷体" w:eastAsia="华文楷体" w:hAnsi="华文楷体" w:hint="eastAsia"/>
          <w:sz w:val="28"/>
          <w:szCs w:val="28"/>
        </w:rPr>
        <w:t>元器件单粒子效应</w:t>
      </w:r>
    </w:p>
    <w:p w14:paraId="6ED002F1" w14:textId="58D3F904"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卫星故障的</w:t>
      </w:r>
      <w:r>
        <w:rPr>
          <w:rFonts w:ascii="华文楷体" w:eastAsia="华文楷体" w:hAnsi="华文楷体" w:hint="eastAsia"/>
          <w:sz w:val="28"/>
          <w:szCs w:val="28"/>
        </w:rPr>
        <w:t>“</w:t>
      </w:r>
      <w:r w:rsidRPr="001813C3">
        <w:rPr>
          <w:rFonts w:ascii="华文楷体" w:eastAsia="华文楷体" w:hAnsi="华文楷体" w:hint="eastAsia"/>
          <w:sz w:val="28"/>
          <w:szCs w:val="28"/>
        </w:rPr>
        <w:t>病因</w:t>
      </w:r>
      <w:r>
        <w:rPr>
          <w:rFonts w:ascii="华文楷体" w:eastAsia="华文楷体" w:hAnsi="华文楷体" w:hint="eastAsia"/>
          <w:sz w:val="28"/>
          <w:szCs w:val="28"/>
        </w:rPr>
        <w:t>”：</w:t>
      </w:r>
      <w:r w:rsidRPr="001813C3">
        <w:rPr>
          <w:rFonts w:ascii="华文楷体" w:eastAsia="华文楷体" w:hAnsi="华文楷体" w:hint="eastAsia"/>
          <w:sz w:val="28"/>
          <w:szCs w:val="28"/>
        </w:rPr>
        <w:t>空间高能重离子作用关键器件发生单粒子效应，导致计算机主板工作异常，造成卫星姿控系统故障。</w:t>
      </w:r>
    </w:p>
    <w:p w14:paraId="7649E922" w14:textId="27B8CBDA" w:rsidR="001813C3" w:rsidRDefault="001813C3" w:rsidP="001813C3">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卫星及其携带的电子学设备暴露在高能电子、质子和重离子等空间辐射环境中，高能宇宙射线可能造成“星”上大规模集成芯片的器件出现单粒子效应（即单个高能粒子穿过微电子器件的灵敏区时造成器件状态非正常改变的一种辐射效应）</w:t>
      </w:r>
      <w:r>
        <w:rPr>
          <w:rFonts w:ascii="华文楷体" w:eastAsia="华文楷体" w:hAnsi="华文楷体" w:hint="eastAsia"/>
          <w:sz w:val="28"/>
          <w:szCs w:val="28"/>
        </w:rPr>
        <w:t>，</w:t>
      </w:r>
      <w:r w:rsidRPr="001813C3">
        <w:rPr>
          <w:rFonts w:ascii="华文楷体" w:eastAsia="华文楷体" w:hAnsi="华文楷体" w:hint="eastAsia"/>
          <w:sz w:val="28"/>
          <w:szCs w:val="28"/>
        </w:rPr>
        <w:t>严重威胁航天器在轨安全。</w:t>
      </w:r>
    </w:p>
    <w:p w14:paraId="4D40B67A" w14:textId="528CD698" w:rsidR="001813C3" w:rsidRPr="001813C3" w:rsidRDefault="001813C3" w:rsidP="001813C3">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1813C3">
        <w:rPr>
          <w:rFonts w:ascii="华文楷体" w:eastAsia="华文楷体" w:hAnsi="华文楷体" w:hint="eastAsia"/>
          <w:sz w:val="28"/>
          <w:szCs w:val="28"/>
        </w:rPr>
        <w:t>可靠性的定义</w:t>
      </w:r>
      <w:r>
        <w:rPr>
          <w:rFonts w:ascii="华文楷体" w:eastAsia="华文楷体" w:hAnsi="华文楷体" w:hint="eastAsia"/>
          <w:sz w:val="28"/>
          <w:szCs w:val="28"/>
        </w:rPr>
        <w:t>（</w:t>
      </w:r>
      <w:r w:rsidRPr="001813C3">
        <w:rPr>
          <w:rFonts w:ascii="华文楷体" w:eastAsia="华文楷体" w:hAnsi="华文楷体" w:hint="eastAsia"/>
          <w:sz w:val="28"/>
          <w:szCs w:val="28"/>
        </w:rPr>
        <w:t>GJB451-90</w:t>
      </w:r>
      <w:r>
        <w:rPr>
          <w:rFonts w:ascii="华文楷体" w:eastAsia="华文楷体" w:hAnsi="华文楷体" w:hint="eastAsia"/>
          <w:sz w:val="28"/>
          <w:szCs w:val="28"/>
        </w:rPr>
        <w:t>）</w:t>
      </w:r>
    </w:p>
    <w:p w14:paraId="20CD2A7A" w14:textId="74D3ABF9" w:rsidR="001813C3" w:rsidRDefault="001813C3" w:rsidP="006A7E5B">
      <w:pPr>
        <w:ind w:firstLineChars="200" w:firstLine="560"/>
        <w:rPr>
          <w:rFonts w:ascii="华文楷体" w:eastAsia="华文楷体" w:hAnsi="华文楷体" w:hint="eastAsia"/>
          <w:sz w:val="28"/>
          <w:szCs w:val="28"/>
        </w:rPr>
      </w:pPr>
      <w:r w:rsidRPr="001813C3">
        <w:rPr>
          <w:rFonts w:ascii="华文楷体" w:eastAsia="华文楷体" w:hAnsi="华文楷体" w:hint="eastAsia"/>
          <w:sz w:val="28"/>
          <w:szCs w:val="28"/>
        </w:rPr>
        <w:t>在规定的条件下、在给定的时间内，系统能实施应有功能的能力。</w:t>
      </w:r>
    </w:p>
    <w:p w14:paraId="4404535C" w14:textId="305BFB48" w:rsidR="00AC4D17" w:rsidRDefault="00AC4D17" w:rsidP="00AC4D17">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AC4D17">
        <w:rPr>
          <w:rFonts w:ascii="华文楷体" w:eastAsia="华文楷体" w:hAnsi="华文楷体" w:hint="eastAsia"/>
          <w:sz w:val="28"/>
          <w:szCs w:val="28"/>
        </w:rPr>
        <w:t>可靠性参数</w:t>
      </w:r>
    </w:p>
    <w:p w14:paraId="7120EF30" w14:textId="7C81CD60" w:rsidR="001813C3" w:rsidRDefault="00AC4D17"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AC4D17">
        <w:rPr>
          <w:rFonts w:ascii="华文楷体" w:eastAsia="华文楷体" w:hAnsi="华文楷体" w:hint="eastAsia"/>
          <w:sz w:val="28"/>
          <w:szCs w:val="28"/>
        </w:rPr>
        <w:t>寿命</w:t>
      </w:r>
    </w:p>
    <w:p w14:paraId="0FE90691" w14:textId="00CF9A79" w:rsidR="00AC4D17" w:rsidRDefault="008806B2" w:rsidP="006A7E5B">
      <w:pPr>
        <w:ind w:firstLineChars="200" w:firstLine="560"/>
        <w:rPr>
          <w:rFonts w:ascii="华文楷体" w:eastAsia="华文楷体" w:hAnsi="华文楷体" w:hint="eastAsia"/>
          <w:sz w:val="28"/>
          <w:szCs w:val="28"/>
        </w:rPr>
      </w:pPr>
      <w:r w:rsidRPr="008806B2">
        <w:rPr>
          <w:rFonts w:ascii="华文楷体" w:eastAsia="华文楷体" w:hAnsi="华文楷体" w:hint="eastAsia"/>
          <w:sz w:val="28"/>
          <w:szCs w:val="28"/>
        </w:rPr>
        <w:t>通常用一个非负随机变量</w:t>
      </w:r>
      <w:r>
        <w:rPr>
          <w:rFonts w:ascii="华文楷体" w:eastAsia="华文楷体" w:hAnsi="华文楷体" w:hint="eastAsia"/>
          <w:sz w:val="28"/>
          <w:szCs w:val="28"/>
        </w:rPr>
        <w:t xml:space="preserve"> </w:t>
      </w:r>
      <m:oMath>
        <m:r>
          <m:rPr>
            <m:sty m:val="bi"/>
          </m:rPr>
          <w:rPr>
            <w:rFonts w:ascii="Cambria Math" w:eastAsia="华文楷体" w:hAnsi="Cambria Math" w:hint="eastAsia"/>
            <w:sz w:val="28"/>
            <w:szCs w:val="28"/>
          </w:rPr>
          <m:t>X</m:t>
        </m:r>
      </m:oMath>
      <w:r>
        <w:rPr>
          <w:rFonts w:ascii="华文楷体" w:eastAsia="华文楷体" w:hAnsi="华文楷体" w:hint="eastAsia"/>
          <w:sz w:val="28"/>
          <w:szCs w:val="28"/>
        </w:rPr>
        <w:t xml:space="preserve"> </w:t>
      </w:r>
      <w:r w:rsidRPr="008806B2">
        <w:rPr>
          <w:rFonts w:ascii="华文楷体" w:eastAsia="华文楷体" w:hAnsi="华文楷体" w:hint="eastAsia"/>
          <w:sz w:val="28"/>
          <w:szCs w:val="28"/>
        </w:rPr>
        <w:t>来描述产品的寿命。</w:t>
      </w:r>
    </w:p>
    <w:p w14:paraId="58F6A419" w14:textId="0BA35318" w:rsidR="008806B2" w:rsidRDefault="00B867F9" w:rsidP="008806B2">
      <w:pPr>
        <w:ind w:firstLineChars="200" w:firstLine="560"/>
        <w:rPr>
          <w:rFonts w:ascii="华文楷体" w:eastAsia="华文楷体" w:hAnsi="华文楷体" w:hint="eastAsia"/>
          <w:sz w:val="28"/>
          <w:szCs w:val="28"/>
        </w:rPr>
      </w:pPr>
      <m:oMath>
        <m:r>
          <w:rPr>
            <w:rFonts w:ascii="Cambria Math" w:eastAsia="华文楷体" w:hAnsi="Cambria Math" w:hint="eastAsia"/>
            <w:sz w:val="28"/>
            <w:szCs w:val="28"/>
          </w:rPr>
          <m:t>X</m:t>
        </m:r>
      </m:oMath>
      <w:r>
        <w:rPr>
          <w:rFonts w:ascii="华文楷体" w:eastAsia="华文楷体" w:hAnsi="华文楷体" w:hint="eastAsia"/>
          <w:sz w:val="28"/>
          <w:szCs w:val="28"/>
        </w:rPr>
        <w:t xml:space="preserve"> </w:t>
      </w:r>
      <w:r w:rsidR="008806B2" w:rsidRPr="008806B2">
        <w:rPr>
          <w:rFonts w:ascii="华文楷体" w:eastAsia="华文楷体" w:hAnsi="华文楷体" w:hint="eastAsia"/>
          <w:sz w:val="28"/>
          <w:szCs w:val="28"/>
        </w:rPr>
        <w:t>的分布函数为</w:t>
      </w:r>
      <w:r>
        <w:rPr>
          <w:rFonts w:ascii="华文楷体" w:eastAsia="华文楷体" w:hAnsi="华文楷体" w:hint="eastAsia"/>
          <w:sz w:val="28"/>
          <w:szCs w:val="28"/>
        </w:rPr>
        <w:t xml:space="preserve"> </w:t>
      </w:r>
      <m:oMath>
        <m:r>
          <w:rPr>
            <w:rFonts w:ascii="Cambria Math" w:eastAsia="华文楷体" w:hAnsi="Cambria Math"/>
            <w:sz w:val="28"/>
            <w:szCs w:val="28"/>
          </w:rPr>
          <m:t>F</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P</m:t>
        </m:r>
        <m:d>
          <m:dPr>
            <m:begChr m:val="{"/>
            <m:endChr m:val="}"/>
            <m:ctrlPr>
              <w:rPr>
                <w:rFonts w:ascii="Cambria Math" w:eastAsia="华文楷体" w:hAnsi="Cambria Math"/>
                <w:i/>
                <w:sz w:val="28"/>
                <w:szCs w:val="28"/>
              </w:rPr>
            </m:ctrlPr>
          </m:dPr>
          <m:e>
            <m:r>
              <w:rPr>
                <w:rFonts w:ascii="Cambria Math" w:eastAsia="华文楷体" w:hAnsi="Cambria Math"/>
                <w:sz w:val="28"/>
                <w:szCs w:val="28"/>
              </w:rPr>
              <m:t xml:space="preserve">X </m:t>
            </m:r>
            <m:r>
              <w:rPr>
                <w:rFonts w:ascii="Cambria Math" w:eastAsia="华文楷体" w:hAnsi="Cambria Math" w:hint="eastAsia"/>
                <w:i/>
                <w:sz w:val="28"/>
                <w:szCs w:val="28"/>
              </w:rPr>
              <w:sym w:font="Symbol" w:char="F0A3"/>
            </m:r>
            <m:r>
              <w:rPr>
                <w:rFonts w:ascii="Cambria Math" w:eastAsia="华文楷体" w:hAnsi="Cambria Math"/>
                <w:sz w:val="28"/>
                <w:szCs w:val="28"/>
              </w:rPr>
              <m:t xml:space="preserve">  t</m:t>
            </m:r>
          </m:e>
        </m:d>
        <m:r>
          <w:rPr>
            <w:rFonts w:ascii="Cambria Math" w:eastAsia="华文楷体" w:hAnsi="Cambria Math"/>
            <w:sz w:val="28"/>
            <w:szCs w:val="28"/>
          </w:rPr>
          <m:t xml:space="preserve">,  t </m:t>
        </m:r>
        <m:r>
          <w:rPr>
            <w:rFonts w:ascii="Cambria Math" w:eastAsia="华文楷体" w:hAnsi="Cambria Math" w:hint="eastAsia"/>
            <w:i/>
            <w:sz w:val="28"/>
            <w:szCs w:val="28"/>
          </w:rPr>
          <w:sym w:font="Symbol" w:char="F0B3"/>
        </m:r>
        <m:r>
          <w:rPr>
            <w:rFonts w:ascii="Cambria Math" w:eastAsia="华文楷体" w:hAnsi="Cambria Math"/>
            <w:sz w:val="28"/>
            <w:szCs w:val="28"/>
          </w:rPr>
          <m:t xml:space="preserve"> 0</m:t>
        </m:r>
      </m:oMath>
    </w:p>
    <w:p w14:paraId="1854AB67" w14:textId="62246C7F" w:rsidR="00AC4D17" w:rsidRDefault="00B867F9" w:rsidP="006A7E5B">
      <w:pPr>
        <w:ind w:firstLineChars="200" w:firstLine="560"/>
        <w:rPr>
          <w:rFonts w:ascii="华文楷体" w:eastAsia="华文楷体" w:hAnsi="华文楷体" w:hint="eastAsia"/>
          <w:sz w:val="28"/>
          <w:szCs w:val="28"/>
        </w:rPr>
      </w:pPr>
      <w:r w:rsidRPr="00B867F9">
        <w:rPr>
          <w:rFonts w:ascii="华文楷体" w:eastAsia="华文楷体" w:hAnsi="华文楷体" w:hint="eastAsia"/>
          <w:sz w:val="28"/>
          <w:szCs w:val="28"/>
        </w:rPr>
        <w:t>有了寿命分布</w:t>
      </w:r>
      <w:r>
        <w:rPr>
          <w:rFonts w:ascii="华文楷体" w:eastAsia="华文楷体" w:hAnsi="华文楷体" w:hint="eastAsia"/>
          <w:sz w:val="28"/>
          <w:szCs w:val="28"/>
        </w:rPr>
        <w:t xml:space="preserve"> </w:t>
      </w:r>
      <m:oMath>
        <m:r>
          <w:rPr>
            <w:rFonts w:ascii="Cambria Math" w:eastAsia="华文楷体" w:hAnsi="Cambria Math" w:hint="eastAsia"/>
            <w:sz w:val="28"/>
            <w:szCs w:val="28"/>
          </w:rPr>
          <m:t>F(t)</m:t>
        </m:r>
      </m:oMath>
      <w:r>
        <w:rPr>
          <w:rFonts w:ascii="华文楷体" w:eastAsia="华文楷体" w:hAnsi="华文楷体" w:hint="eastAsia"/>
          <w:sz w:val="28"/>
          <w:szCs w:val="28"/>
        </w:rPr>
        <w:t>，</w:t>
      </w:r>
      <w:r w:rsidRPr="00B867F9">
        <w:rPr>
          <w:rFonts w:ascii="华文楷体" w:eastAsia="华文楷体" w:hAnsi="华文楷体" w:hint="eastAsia"/>
          <w:sz w:val="28"/>
          <w:szCs w:val="28"/>
        </w:rPr>
        <w:t>就知道产品的平均寿命</w:t>
      </w:r>
      <w:r>
        <w:rPr>
          <w:rFonts w:ascii="华文楷体" w:eastAsia="华文楷体" w:hAnsi="华文楷体" w:hint="eastAsia"/>
          <w:sz w:val="28"/>
          <w:szCs w:val="28"/>
        </w:rPr>
        <w:t xml:space="preserve"> </w:t>
      </w:r>
      <m:oMath>
        <m:r>
          <w:rPr>
            <w:rFonts w:ascii="Cambria Math" w:eastAsia="华文楷体" w:hAnsi="Cambria Math"/>
            <w:sz w:val="28"/>
            <w:szCs w:val="28"/>
          </w:rPr>
          <m:t>EX=</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r>
              <w:rPr>
                <w:rFonts w:ascii="Cambria Math" w:eastAsia="华文楷体" w:hAnsi="Cambria Math"/>
                <w:sz w:val="28"/>
                <w:szCs w:val="28"/>
              </w:rPr>
              <m:t>t dF(t)</m:t>
            </m:r>
          </m:e>
        </m:nary>
      </m:oMath>
    </w:p>
    <w:p w14:paraId="2ED29DA7" w14:textId="494B04F6" w:rsidR="00B867F9" w:rsidRPr="00B867F9" w:rsidRDefault="00B867F9"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867F9">
        <w:rPr>
          <w:rFonts w:ascii="华文楷体" w:eastAsia="华文楷体" w:hAnsi="华文楷体" w:hint="eastAsia"/>
          <w:sz w:val="28"/>
          <w:szCs w:val="28"/>
        </w:rPr>
        <w:t>不可修系统</w:t>
      </w:r>
    </w:p>
    <w:p w14:paraId="522FCB3E" w14:textId="3C025016" w:rsidR="00AC4D17" w:rsidRDefault="00B867F9" w:rsidP="00B867F9">
      <w:pPr>
        <w:ind w:firstLineChars="200" w:firstLine="560"/>
        <w:rPr>
          <w:rFonts w:ascii="华文楷体" w:eastAsia="华文楷体" w:hAnsi="华文楷体" w:hint="eastAsia"/>
          <w:sz w:val="28"/>
          <w:szCs w:val="28"/>
        </w:rPr>
      </w:pPr>
      <w:r w:rsidRPr="00B867F9">
        <w:rPr>
          <w:rFonts w:ascii="华文楷体" w:eastAsia="华文楷体" w:hAnsi="华文楷体" w:hint="eastAsia"/>
          <w:sz w:val="28"/>
          <w:szCs w:val="28"/>
        </w:rPr>
        <w:t>组成系统的各部件失效后，不对失效的部件进行任何的维修。</w:t>
      </w:r>
    </w:p>
    <w:p w14:paraId="49CEC368" w14:textId="4AAF5A0D" w:rsidR="00B867F9" w:rsidRDefault="00B867F9" w:rsidP="00B867F9">
      <w:pPr>
        <w:ind w:firstLineChars="200" w:firstLine="560"/>
        <w:rPr>
          <w:rFonts w:ascii="华文楷体" w:eastAsia="华文楷体" w:hAnsi="华文楷体" w:hint="eastAsia"/>
          <w:sz w:val="28"/>
          <w:szCs w:val="28"/>
        </w:rPr>
      </w:pPr>
      <w:r w:rsidRPr="00B867F9">
        <w:rPr>
          <w:rFonts w:ascii="华文楷体" w:eastAsia="华文楷体" w:hAnsi="华文楷体" w:hint="eastAsia"/>
          <w:sz w:val="28"/>
          <w:szCs w:val="28"/>
        </w:rPr>
        <w:t>对不可维修的产品的平均寿命是指从开始投入工作，</w:t>
      </w:r>
      <w:proofErr w:type="gramStart"/>
      <w:r w:rsidRPr="00B867F9">
        <w:rPr>
          <w:rFonts w:ascii="华文楷体" w:eastAsia="华文楷体" w:hAnsi="华文楷体" w:hint="eastAsia"/>
          <w:sz w:val="28"/>
          <w:szCs w:val="28"/>
        </w:rPr>
        <w:t>至产品</w:t>
      </w:r>
      <w:proofErr w:type="gramEnd"/>
      <w:r w:rsidRPr="00B867F9">
        <w:rPr>
          <w:rFonts w:ascii="华文楷体" w:eastAsia="华文楷体" w:hAnsi="华文楷体" w:hint="eastAsia"/>
          <w:sz w:val="28"/>
          <w:szCs w:val="28"/>
        </w:rPr>
        <w:t>失效的时间平均值，也称平均失效前时间，记以</w:t>
      </w:r>
      <w:r w:rsidRPr="00B867F9">
        <w:rPr>
          <w:rFonts w:ascii="华文楷体" w:eastAsia="华文楷体" w:hAnsi="华文楷体" w:hint="eastAsia"/>
          <w:b/>
          <w:bCs/>
          <w:sz w:val="28"/>
          <w:szCs w:val="28"/>
        </w:rPr>
        <w:t>MTTF</w:t>
      </w:r>
      <w:r w:rsidRPr="00B867F9">
        <w:rPr>
          <w:rFonts w:ascii="华文楷体" w:eastAsia="华文楷体" w:hAnsi="华文楷体" w:hint="eastAsia"/>
          <w:sz w:val="28"/>
          <w:szCs w:val="28"/>
        </w:rPr>
        <w:t>（Mean Time</w:t>
      </w:r>
      <w:r>
        <w:rPr>
          <w:rFonts w:ascii="华文楷体" w:eastAsia="华文楷体" w:hAnsi="华文楷体" w:hint="eastAsia"/>
          <w:sz w:val="28"/>
          <w:szCs w:val="28"/>
        </w:rPr>
        <w:t xml:space="preserve"> </w:t>
      </w:r>
      <w:r w:rsidRPr="00B867F9">
        <w:rPr>
          <w:rFonts w:ascii="华文楷体" w:eastAsia="华文楷体" w:hAnsi="华文楷体" w:hint="eastAsia"/>
          <w:sz w:val="28"/>
          <w:szCs w:val="28"/>
        </w:rPr>
        <w:t>To Failure）。</w:t>
      </w:r>
    </w:p>
    <w:p w14:paraId="6FE43505" w14:textId="0E956F10" w:rsidR="00B867F9" w:rsidRDefault="00B867F9"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MTTF实例：</w:t>
      </w:r>
      <w:r w:rsidRPr="00B867F9">
        <w:rPr>
          <w:rFonts w:ascii="华文楷体" w:eastAsia="华文楷体" w:hAnsi="华文楷体" w:hint="eastAsia"/>
          <w:sz w:val="28"/>
          <w:szCs w:val="28"/>
        </w:rPr>
        <w:t>东方红一号卫星设计工作寿命20天（实际工作寿命28天）</w:t>
      </w:r>
      <w:r>
        <w:rPr>
          <w:rFonts w:ascii="华文楷体" w:eastAsia="华文楷体" w:hAnsi="华文楷体" w:hint="eastAsia"/>
          <w:sz w:val="28"/>
          <w:szCs w:val="28"/>
        </w:rPr>
        <w:t>。</w:t>
      </w:r>
    </w:p>
    <w:p w14:paraId="5F29C028" w14:textId="7C5C176C" w:rsidR="00B867F9" w:rsidRDefault="00B867F9"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B867F9">
        <w:rPr>
          <w:rFonts w:ascii="华文楷体" w:eastAsia="华文楷体" w:hAnsi="华文楷体" w:hint="eastAsia"/>
          <w:sz w:val="28"/>
          <w:szCs w:val="28"/>
        </w:rPr>
        <w:t>可修系统</w:t>
      </w:r>
    </w:p>
    <w:p w14:paraId="1317A694" w14:textId="168B6E82" w:rsidR="00B867F9" w:rsidRDefault="00B867F9" w:rsidP="00B867F9">
      <w:pPr>
        <w:ind w:firstLineChars="200" w:firstLine="560"/>
        <w:rPr>
          <w:rFonts w:ascii="华文楷体" w:eastAsia="华文楷体" w:hAnsi="华文楷体" w:hint="eastAsia"/>
          <w:sz w:val="28"/>
          <w:szCs w:val="28"/>
        </w:rPr>
      </w:pPr>
      <w:r w:rsidRPr="00B867F9">
        <w:rPr>
          <w:rFonts w:ascii="华文楷体" w:eastAsia="华文楷体" w:hAnsi="华文楷体" w:hint="eastAsia"/>
          <w:sz w:val="28"/>
          <w:szCs w:val="28"/>
        </w:rPr>
        <w:t>由一些部件和一个或多个修理设备组成，修理设备对故障设备进行修理，修复后的部件可继续执行。</w:t>
      </w:r>
    </w:p>
    <w:p w14:paraId="72F9F7F2" w14:textId="269B24DA" w:rsidR="00B867F9" w:rsidRDefault="00B867F9" w:rsidP="00B867F9">
      <w:pPr>
        <w:ind w:firstLineChars="200" w:firstLine="560"/>
        <w:rPr>
          <w:rFonts w:ascii="华文楷体" w:eastAsia="华文楷体" w:hAnsi="华文楷体" w:hint="eastAsia"/>
          <w:sz w:val="28"/>
          <w:szCs w:val="28"/>
        </w:rPr>
      </w:pPr>
      <w:r w:rsidRPr="00B867F9">
        <w:rPr>
          <w:rFonts w:ascii="华文楷体" w:eastAsia="华文楷体" w:hAnsi="华文楷体" w:hint="eastAsia"/>
          <w:sz w:val="28"/>
          <w:szCs w:val="28"/>
        </w:rPr>
        <w:t>对可维修产品而言，其平均寿命是指两次故障间的时间平均值，称平均故障间隔时间，习惯称平均无故障工作时间</w:t>
      </w:r>
      <w:r w:rsidRPr="00B867F9">
        <w:rPr>
          <w:rFonts w:ascii="华文楷体" w:eastAsia="华文楷体" w:hAnsi="华文楷体" w:hint="eastAsia"/>
          <w:b/>
          <w:bCs/>
          <w:sz w:val="28"/>
          <w:szCs w:val="28"/>
        </w:rPr>
        <w:t>MTBF</w:t>
      </w:r>
      <w:r w:rsidRPr="00B867F9">
        <w:rPr>
          <w:rFonts w:ascii="华文楷体" w:eastAsia="华文楷体" w:hAnsi="华文楷体" w:hint="eastAsia"/>
          <w:sz w:val="28"/>
          <w:szCs w:val="28"/>
        </w:rPr>
        <w:t>（Mean</w:t>
      </w:r>
      <w:r>
        <w:rPr>
          <w:rFonts w:ascii="华文楷体" w:eastAsia="华文楷体" w:hAnsi="华文楷体" w:hint="eastAsia"/>
          <w:sz w:val="28"/>
          <w:szCs w:val="28"/>
        </w:rPr>
        <w:t xml:space="preserve"> </w:t>
      </w:r>
      <w:r w:rsidRPr="00B867F9">
        <w:rPr>
          <w:rFonts w:ascii="华文楷体" w:eastAsia="华文楷体" w:hAnsi="华文楷体" w:hint="eastAsia"/>
          <w:sz w:val="28"/>
          <w:szCs w:val="28"/>
        </w:rPr>
        <w:t>Time Between Failures）。</w:t>
      </w:r>
    </w:p>
    <w:p w14:paraId="4412AA3F" w14:textId="1334A3AD" w:rsidR="00B867F9" w:rsidRDefault="00B867F9"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MTBF实例：</w:t>
      </w:r>
      <w:r w:rsidRPr="00B867F9">
        <w:rPr>
          <w:rFonts w:ascii="华文楷体" w:eastAsia="华文楷体" w:hAnsi="华文楷体" w:hint="eastAsia"/>
          <w:sz w:val="28"/>
          <w:szCs w:val="28"/>
        </w:rPr>
        <w:t xml:space="preserve">WD </w:t>
      </w:r>
      <w:proofErr w:type="spellStart"/>
      <w:r w:rsidRPr="00B867F9">
        <w:rPr>
          <w:rFonts w:ascii="华文楷体" w:eastAsia="华文楷体" w:hAnsi="华文楷体" w:hint="eastAsia"/>
          <w:sz w:val="28"/>
          <w:szCs w:val="28"/>
        </w:rPr>
        <w:t>Cavira</w:t>
      </w:r>
      <w:proofErr w:type="spellEnd"/>
      <w:r w:rsidRPr="00B867F9">
        <w:rPr>
          <w:rFonts w:ascii="华文楷体" w:eastAsia="华文楷体" w:hAnsi="华文楷体" w:hint="eastAsia"/>
          <w:sz w:val="28"/>
          <w:szCs w:val="28"/>
        </w:rPr>
        <w:t xml:space="preserve"> RE2 7200 RPM硬盘</w:t>
      </w:r>
      <w:r>
        <w:rPr>
          <w:rFonts w:ascii="华文楷体" w:eastAsia="华文楷体" w:hAnsi="华文楷体" w:hint="eastAsia"/>
          <w:sz w:val="28"/>
          <w:szCs w:val="28"/>
        </w:rPr>
        <w:t>，</w:t>
      </w:r>
      <w:r w:rsidRPr="00B867F9">
        <w:rPr>
          <w:rFonts w:ascii="华文楷体" w:eastAsia="华文楷体" w:hAnsi="华文楷体"/>
          <w:sz w:val="28"/>
          <w:szCs w:val="28"/>
        </w:rPr>
        <w:t>MTBF高达120万小时（约为137年）</w:t>
      </w:r>
      <w:r>
        <w:rPr>
          <w:rFonts w:ascii="华文楷体" w:eastAsia="华文楷体" w:hAnsi="华文楷体" w:hint="eastAsia"/>
          <w:sz w:val="28"/>
          <w:szCs w:val="28"/>
        </w:rPr>
        <w:t>。</w:t>
      </w:r>
      <w:r w:rsidRPr="00B867F9">
        <w:rPr>
          <w:rFonts w:ascii="华文楷体" w:eastAsia="华文楷体" w:hAnsi="华文楷体" w:hint="eastAsia"/>
          <w:sz w:val="28"/>
          <w:szCs w:val="28"/>
        </w:rPr>
        <w:t>并不是说该型号的硬盘每只都能工作</w:t>
      </w:r>
      <w:r w:rsidRPr="00B867F9">
        <w:rPr>
          <w:rFonts w:ascii="华文楷体" w:eastAsia="华文楷体" w:hAnsi="华文楷体"/>
          <w:sz w:val="28"/>
          <w:szCs w:val="28"/>
        </w:rPr>
        <w:t>137年不出故障。由</w:t>
      </w:r>
      <w:r>
        <w:rPr>
          <w:rFonts w:ascii="华文楷体" w:eastAsia="华文楷体" w:hAnsi="华文楷体" w:hint="eastAsia"/>
          <w:sz w:val="28"/>
          <w:szCs w:val="28"/>
        </w:rPr>
        <w:t xml:space="preserve"> </w:t>
      </w:r>
      <m:oMath>
        <m:r>
          <w:rPr>
            <w:rFonts w:ascii="Cambria Math" w:eastAsia="华文楷体" w:hAnsi="Cambria Math"/>
            <w:sz w:val="28"/>
            <w:szCs w:val="28"/>
          </w:rPr>
          <m:t>MTBF=1/λ</m:t>
        </m:r>
      </m:oMath>
      <w:r>
        <w:rPr>
          <w:rFonts w:ascii="华文楷体" w:eastAsia="华文楷体" w:hAnsi="华文楷体" w:hint="eastAsia"/>
          <w:sz w:val="28"/>
          <w:szCs w:val="28"/>
        </w:rPr>
        <w:t xml:space="preserve"> </w:t>
      </w:r>
      <w:r w:rsidRPr="00B867F9">
        <w:rPr>
          <w:rFonts w:ascii="华文楷体" w:eastAsia="华文楷体" w:hAnsi="华文楷体" w:hint="eastAsia"/>
          <w:sz w:val="28"/>
          <w:szCs w:val="28"/>
        </w:rPr>
        <w:t>可知</w:t>
      </w:r>
      <w:r>
        <w:rPr>
          <w:rFonts w:ascii="华文楷体" w:eastAsia="华文楷体" w:hAnsi="华文楷体" w:hint="eastAsia"/>
          <w:sz w:val="28"/>
          <w:szCs w:val="28"/>
        </w:rPr>
        <w:t xml:space="preserve"> </w:t>
      </w:r>
      <m:oMath>
        <m:r>
          <w:rPr>
            <w:rFonts w:ascii="Cambria Math" w:eastAsia="华文楷体" w:hAnsi="Cambria Math"/>
            <w:sz w:val="28"/>
            <w:szCs w:val="28"/>
          </w:rPr>
          <m:t>λ=1/MTBF=1/137</m:t>
        </m:r>
      </m:oMath>
      <w:r w:rsidRPr="00B867F9">
        <w:rPr>
          <w:rFonts w:ascii="华文楷体" w:eastAsia="华文楷体" w:hAnsi="华文楷体"/>
          <w:sz w:val="28"/>
          <w:szCs w:val="28"/>
        </w:rPr>
        <w:t>，即该硬盘的平均年故障率约为0.7%，一年</w:t>
      </w:r>
      <w:r w:rsidRPr="00B867F9">
        <w:rPr>
          <w:rFonts w:ascii="华文楷体" w:eastAsia="华文楷体" w:hAnsi="华文楷体" w:hint="eastAsia"/>
          <w:sz w:val="28"/>
          <w:szCs w:val="28"/>
        </w:rPr>
        <w:t>内，平均1000只硬盘有7只会出故障。</w:t>
      </w:r>
    </w:p>
    <w:p w14:paraId="4C735FCF" w14:textId="73DCBAE0" w:rsidR="003B461F" w:rsidRDefault="003B461F"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（2）</w:t>
      </w:r>
      <w:r w:rsidRPr="003B461F">
        <w:rPr>
          <w:rFonts w:ascii="华文楷体" w:eastAsia="华文楷体" w:hAnsi="华文楷体" w:hint="eastAsia"/>
          <w:sz w:val="28"/>
          <w:szCs w:val="28"/>
        </w:rPr>
        <w:t>可靠度R</w:t>
      </w:r>
    </w:p>
    <w:p w14:paraId="17E619EF" w14:textId="5F32362C" w:rsidR="003B461F" w:rsidRDefault="003B461F" w:rsidP="003B461F">
      <w:pPr>
        <w:ind w:firstLineChars="200" w:firstLine="560"/>
        <w:rPr>
          <w:rFonts w:ascii="华文楷体" w:eastAsia="华文楷体" w:hAnsi="华文楷体" w:hint="eastAsia"/>
          <w:sz w:val="28"/>
          <w:szCs w:val="28"/>
        </w:rPr>
      </w:pPr>
      <w:r w:rsidRPr="003B461F">
        <w:rPr>
          <w:rFonts w:ascii="华文楷体" w:eastAsia="华文楷体" w:hAnsi="华文楷体" w:hint="eastAsia"/>
          <w:sz w:val="28"/>
          <w:szCs w:val="28"/>
        </w:rPr>
        <w:t>产品在时刻 t 之前都正常工作（</w:t>
      </w:r>
      <w:proofErr w:type="gramStart"/>
      <w:r w:rsidRPr="003B461F">
        <w:rPr>
          <w:rFonts w:ascii="华文楷体" w:eastAsia="华文楷体" w:hAnsi="华文楷体" w:hint="eastAsia"/>
          <w:sz w:val="28"/>
          <w:szCs w:val="28"/>
        </w:rPr>
        <w:t>不</w:t>
      </w:r>
      <w:proofErr w:type="gramEnd"/>
      <w:r w:rsidRPr="003B461F">
        <w:rPr>
          <w:rFonts w:ascii="华文楷体" w:eastAsia="华文楷体" w:hAnsi="华文楷体" w:hint="eastAsia"/>
          <w:sz w:val="28"/>
          <w:szCs w:val="28"/>
        </w:rPr>
        <w:t>失效）的概率，即产品在时刻 t</w:t>
      </w:r>
      <w:r>
        <w:rPr>
          <w:rFonts w:ascii="华文楷体" w:eastAsia="华文楷体" w:hAnsi="华文楷体" w:hint="eastAsia"/>
          <w:sz w:val="28"/>
          <w:szCs w:val="28"/>
        </w:rPr>
        <w:t xml:space="preserve"> </w:t>
      </w:r>
      <w:r w:rsidRPr="003B461F">
        <w:rPr>
          <w:rFonts w:ascii="华文楷体" w:eastAsia="华文楷体" w:hAnsi="华文楷体" w:hint="eastAsia"/>
          <w:sz w:val="28"/>
          <w:szCs w:val="28"/>
        </w:rPr>
        <w:t>的生存概率，称为无故障工作概率（可靠度函数）</w:t>
      </w:r>
      <w:r>
        <w:rPr>
          <w:rFonts w:ascii="华文楷体" w:eastAsia="华文楷体" w:hAnsi="华文楷体" w:hint="eastAsia"/>
          <w:sz w:val="28"/>
          <w:szCs w:val="28"/>
        </w:rPr>
        <w:t>。</w:t>
      </w:r>
    </w:p>
    <w:p w14:paraId="6F52778E" w14:textId="5C594E68" w:rsidR="003B461F" w:rsidRDefault="003B461F" w:rsidP="003B461F">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P</m:t>
          </m:r>
          <m:d>
            <m:dPr>
              <m:begChr m:val="{"/>
              <m:endChr m:val="}"/>
              <m:ctrlPr>
                <w:rPr>
                  <w:rFonts w:ascii="Cambria Math" w:eastAsia="华文楷体" w:hAnsi="Cambria Math"/>
                  <w:i/>
                  <w:sz w:val="28"/>
                  <w:szCs w:val="28"/>
                </w:rPr>
              </m:ctrlPr>
            </m:dPr>
            <m:e>
              <m:r>
                <w:rPr>
                  <w:rFonts w:ascii="Cambria Math" w:eastAsia="华文楷体" w:hAnsi="Cambria Math"/>
                  <w:sz w:val="28"/>
                  <w:szCs w:val="28"/>
                </w:rPr>
                <m:t>X &gt;t</m:t>
              </m:r>
            </m:e>
          </m:d>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t</m:t>
              </m:r>
            </m:sub>
            <m:sup>
              <m:r>
                <w:rPr>
                  <w:rFonts w:ascii="Cambria Math" w:eastAsia="华文楷体" w:hAnsi="Cambria Math"/>
                  <w:sz w:val="28"/>
                  <w:szCs w:val="28"/>
                </w:rPr>
                <m:t>∞</m:t>
              </m:r>
            </m:sup>
            <m:e>
              <m:r>
                <w:rPr>
                  <w:rFonts w:ascii="Cambria Math" w:eastAsia="华文楷体" w:hAnsi="Cambria Math"/>
                  <w:sz w:val="28"/>
                  <w:szCs w:val="28"/>
                </w:rPr>
                <m:t>d F(t)</m:t>
              </m:r>
            </m:e>
          </m:nary>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t</m:t>
              </m:r>
            </m:sub>
            <m:sup>
              <m:r>
                <w:rPr>
                  <w:rFonts w:ascii="Cambria Math" w:eastAsia="华文楷体" w:hAnsi="Cambria Math"/>
                  <w:sz w:val="28"/>
                  <w:szCs w:val="28"/>
                </w:rPr>
                <m:t>∞</m:t>
              </m:r>
            </m:sup>
            <m:e>
              <m:r>
                <w:rPr>
                  <w:rFonts w:ascii="Cambria Math" w:eastAsia="华文楷体" w:hAnsi="Cambria Math"/>
                  <w:sz w:val="28"/>
                  <w:szCs w:val="28"/>
                </w:rPr>
                <m:t>f</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dt</m:t>
              </m:r>
            </m:e>
          </m:nary>
        </m:oMath>
      </m:oMathPara>
    </w:p>
    <w:p w14:paraId="02DAA34C" w14:textId="5233B8D6" w:rsidR="003B461F" w:rsidRPr="003B461F" w:rsidRDefault="003B461F" w:rsidP="003B461F">
      <w:pPr>
        <w:ind w:firstLineChars="200" w:firstLine="560"/>
        <w:rPr>
          <w:rFonts w:ascii="华文楷体" w:eastAsia="华文楷体" w:hAnsi="华文楷体" w:hint="eastAsia"/>
          <w:sz w:val="28"/>
          <w:szCs w:val="28"/>
        </w:rPr>
      </w:pPr>
      <m:oMathPara>
        <m:oMath>
          <m:r>
            <w:rPr>
              <w:rFonts w:ascii="Cambria Math" w:eastAsia="华文楷体" w:hAnsi="Cambria Math" w:cs="Cambria Math"/>
              <w:sz w:val="28"/>
              <w:szCs w:val="28"/>
            </w:rPr>
            <m:t>R</m:t>
          </m:r>
          <m:r>
            <w:rPr>
              <w:rFonts w:ascii="Cambria Math" w:eastAsia="华文楷体" w:hAnsi="Cambria Math"/>
              <w:sz w:val="28"/>
              <w:szCs w:val="28"/>
            </w:rPr>
            <m:t>(t) +F(t)=1</m:t>
          </m:r>
        </m:oMath>
      </m:oMathPara>
    </w:p>
    <w:p w14:paraId="123FF16D" w14:textId="7C131F07" w:rsidR="00803F00" w:rsidRDefault="003B461F" w:rsidP="003B461F">
      <w:pPr>
        <w:ind w:firstLineChars="200" w:firstLine="560"/>
        <w:rPr>
          <w:rFonts w:ascii="华文楷体" w:eastAsia="华文楷体" w:hAnsi="华文楷体" w:hint="eastAsia"/>
          <w:sz w:val="28"/>
          <w:szCs w:val="28"/>
        </w:rPr>
      </w:pPr>
      <w:r w:rsidRPr="003B461F">
        <w:rPr>
          <w:rFonts w:ascii="华文楷体" w:eastAsia="华文楷体" w:hAnsi="华文楷体" w:hint="eastAsia"/>
          <w:sz w:val="28"/>
          <w:szCs w:val="28"/>
        </w:rPr>
        <w:t>如果仍假定 t 为规定的工作时间，则产品在规定的条件下，在规定的时间内丧失规定的功能（即发生故障）的概率定义为不可靠度（或称为故障概率）</w:t>
      </w:r>
      <w:r>
        <w:rPr>
          <w:rFonts w:ascii="华文楷体" w:eastAsia="华文楷体" w:hAnsi="华文楷体" w:hint="eastAsia"/>
          <w:sz w:val="28"/>
          <w:szCs w:val="28"/>
        </w:rPr>
        <w:t>，</w:t>
      </w:r>
      <w:r w:rsidRPr="003B461F">
        <w:rPr>
          <w:rFonts w:ascii="华文楷体" w:eastAsia="华文楷体" w:hAnsi="华文楷体" w:hint="eastAsia"/>
          <w:sz w:val="28"/>
          <w:szCs w:val="28"/>
        </w:rPr>
        <w:t>用</w:t>
      </w:r>
      <m:oMath>
        <m:r>
          <w:rPr>
            <w:rFonts w:ascii="Cambria Math" w:eastAsia="华文楷体" w:hAnsi="Cambria Math" w:hint="eastAsia"/>
            <w:sz w:val="28"/>
            <w:szCs w:val="28"/>
          </w:rPr>
          <m:t>F(t)</m:t>
        </m:r>
      </m:oMath>
      <w:r w:rsidRPr="003B461F">
        <w:rPr>
          <w:rFonts w:ascii="华文楷体" w:eastAsia="华文楷体" w:hAnsi="华文楷体" w:hint="eastAsia"/>
          <w:sz w:val="28"/>
          <w:szCs w:val="28"/>
        </w:rPr>
        <w:t>表示：</w:t>
      </w:r>
    </w:p>
    <w:p w14:paraId="62E0D7F7" w14:textId="209444C4" w:rsidR="003B461F" w:rsidRDefault="003B461F" w:rsidP="003B461F">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 xml:space="preserve">F(t) = P{X </m:t>
          </m:r>
          <m:r>
            <w:rPr>
              <w:rFonts w:ascii="Cambria Math" w:eastAsia="华文楷体" w:hAnsi="Cambria Math" w:hint="eastAsia"/>
              <w:i/>
              <w:sz w:val="28"/>
              <w:szCs w:val="28"/>
            </w:rPr>
            <w:sym w:font="Symbol" w:char="F0A3"/>
          </m:r>
          <m:r>
            <w:rPr>
              <w:rFonts w:ascii="Cambria Math" w:eastAsia="华文楷体" w:hAnsi="Cambria Math"/>
              <w:sz w:val="28"/>
              <w:szCs w:val="28"/>
            </w:rPr>
            <m:t xml:space="preserve"> t}</m:t>
          </m:r>
        </m:oMath>
      </m:oMathPara>
    </w:p>
    <w:p w14:paraId="68F15E67" w14:textId="49D68105" w:rsidR="000A232E" w:rsidRDefault="000A232E" w:rsidP="000A232E">
      <w:pPr>
        <w:ind w:firstLineChars="200" w:firstLine="560"/>
        <w:rPr>
          <w:rFonts w:ascii="华文楷体" w:eastAsia="华文楷体" w:hAnsi="华文楷体" w:hint="eastAsia"/>
          <w:sz w:val="28"/>
          <w:szCs w:val="28"/>
        </w:rPr>
      </w:pPr>
      <w:r w:rsidRPr="000A232E">
        <w:rPr>
          <w:rFonts w:ascii="华文楷体" w:eastAsia="华文楷体" w:hAnsi="华文楷体" w:hint="eastAsia"/>
          <w:sz w:val="28"/>
          <w:szCs w:val="28"/>
        </w:rPr>
        <w:t>可靠度R的估算</w:t>
      </w:r>
      <w:r>
        <w:rPr>
          <w:rFonts w:ascii="华文楷体" w:eastAsia="华文楷体" w:hAnsi="华文楷体" w:hint="eastAsia"/>
          <w:sz w:val="28"/>
          <w:szCs w:val="28"/>
        </w:rPr>
        <w:t>：</w:t>
      </w:r>
    </w:p>
    <w:p w14:paraId="0B5AA6DA" w14:textId="6A8D9C2F" w:rsidR="000A232E" w:rsidRDefault="000A232E" w:rsidP="000A232E">
      <w:pPr>
        <w:ind w:firstLineChars="200" w:firstLine="560"/>
        <w:rPr>
          <w:rFonts w:ascii="华文楷体" w:eastAsia="华文楷体" w:hAnsi="华文楷体" w:hint="eastAsia"/>
          <w:sz w:val="28"/>
          <w:szCs w:val="28"/>
        </w:rPr>
      </w:pPr>
      <w:r w:rsidRPr="000A232E">
        <w:rPr>
          <w:rFonts w:ascii="华文楷体" w:eastAsia="华文楷体" w:hAnsi="华文楷体" w:hint="eastAsia"/>
          <w:sz w:val="28"/>
          <w:szCs w:val="28"/>
        </w:rPr>
        <w:t xml:space="preserve">假设 C 是一个具有 N </w:t>
      </w:r>
      <w:proofErr w:type="gramStart"/>
      <w:r w:rsidRPr="000A232E">
        <w:rPr>
          <w:rFonts w:ascii="华文楷体" w:eastAsia="华文楷体" w:hAnsi="华文楷体" w:hint="eastAsia"/>
          <w:sz w:val="28"/>
          <w:szCs w:val="28"/>
        </w:rPr>
        <w:t>个</w:t>
      </w:r>
      <w:proofErr w:type="gramEnd"/>
      <w:r w:rsidRPr="000A232E">
        <w:rPr>
          <w:rFonts w:ascii="华文楷体" w:eastAsia="华文楷体" w:hAnsi="华文楷体" w:hint="eastAsia"/>
          <w:sz w:val="28"/>
          <w:szCs w:val="28"/>
        </w:rPr>
        <w:t>元器件的数字系统，在一定的条件和环境（如温度、湿度、电压等）下运行，并且随着时间 t 的推移质量逐步下降。</w:t>
      </w:r>
    </w:p>
    <w:p w14:paraId="02ADC3DE" w14:textId="15E36D97" w:rsidR="000A232E" w:rsidRDefault="000A232E" w:rsidP="000A232E">
      <w:pPr>
        <w:ind w:firstLineChars="200" w:firstLine="560"/>
        <w:rPr>
          <w:rFonts w:ascii="华文楷体" w:eastAsia="华文楷体" w:hAnsi="华文楷体" w:hint="eastAsia"/>
          <w:sz w:val="28"/>
          <w:szCs w:val="28"/>
        </w:rPr>
      </w:pPr>
      <w:r w:rsidRPr="000A232E">
        <w:rPr>
          <w:rFonts w:ascii="华文楷体" w:eastAsia="华文楷体" w:hAnsi="华文楷体" w:hint="eastAsia"/>
          <w:sz w:val="28"/>
          <w:szCs w:val="28"/>
        </w:rPr>
        <w:t>设S(t)为系统 C 运行</w:t>
      </w:r>
      <w:proofErr w:type="gramStart"/>
      <w:r w:rsidRPr="000A232E">
        <w:rPr>
          <w:rFonts w:ascii="华文楷体" w:eastAsia="华文楷体" w:hAnsi="华文楷体" w:hint="eastAsia"/>
          <w:sz w:val="28"/>
          <w:szCs w:val="28"/>
        </w:rPr>
        <w:t>至时刻</w:t>
      </w:r>
      <w:proofErr w:type="gramEnd"/>
      <w:r w:rsidRPr="000A232E">
        <w:rPr>
          <w:rFonts w:ascii="华文楷体" w:eastAsia="华文楷体" w:hAnsi="华文楷体" w:hint="eastAsia"/>
          <w:sz w:val="28"/>
          <w:szCs w:val="28"/>
        </w:rPr>
        <w:t xml:space="preserve"> t 时能保持正常工作的元器件的总数，G(t)为时刻</w:t>
      </w:r>
      <w:r>
        <w:rPr>
          <w:rFonts w:ascii="华文楷体" w:eastAsia="华文楷体" w:hAnsi="华文楷体" w:hint="eastAsia"/>
          <w:sz w:val="28"/>
          <w:szCs w:val="28"/>
        </w:rPr>
        <w:t xml:space="preserve"> </w:t>
      </w:r>
      <w:r w:rsidRPr="000A232E">
        <w:rPr>
          <w:rFonts w:ascii="华文楷体" w:eastAsia="华文楷体" w:hAnsi="华文楷体" w:hint="eastAsia"/>
          <w:sz w:val="28"/>
          <w:szCs w:val="28"/>
        </w:rPr>
        <w:t>t 时发生故障而失效的元器件的总数。</w:t>
      </w:r>
    </w:p>
    <w:p w14:paraId="204B1DB9" w14:textId="654E8ED0" w:rsidR="000A232E" w:rsidRPr="000A232E" w:rsidRDefault="000A232E" w:rsidP="000A232E">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N= S(t)+G(t)</m:t>
          </m:r>
        </m:oMath>
      </m:oMathPara>
    </w:p>
    <w:p w14:paraId="1B699035" w14:textId="03EF5CBB" w:rsidR="00803F00" w:rsidRDefault="000A232E" w:rsidP="000A232E">
      <w:pPr>
        <w:ind w:firstLineChars="200" w:firstLine="560"/>
        <w:rPr>
          <w:rFonts w:ascii="华文楷体" w:eastAsia="华文楷体" w:hAnsi="华文楷体" w:hint="eastAsia"/>
          <w:sz w:val="28"/>
          <w:szCs w:val="28"/>
        </w:rPr>
      </w:pPr>
      <w:r w:rsidRPr="000A232E">
        <w:rPr>
          <w:rFonts w:ascii="华文楷体" w:eastAsia="华文楷体" w:hAnsi="华文楷体" w:hint="eastAsia"/>
          <w:sz w:val="28"/>
          <w:szCs w:val="28"/>
        </w:rPr>
        <w:t>系统C在时刻 t 能正常工作的概率R(t)称为系统 C 在时刻 t 的可靠度。</w:t>
      </w:r>
    </w:p>
    <w:p w14:paraId="76C8B859" w14:textId="60A3134C" w:rsidR="000A232E" w:rsidRPr="000A232E" w:rsidRDefault="000A232E" w:rsidP="000A232E">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R(t)=S(t)/N</m:t>
          </m:r>
        </m:oMath>
      </m:oMathPara>
    </w:p>
    <w:p w14:paraId="69128601" w14:textId="0DFD5C10" w:rsidR="00803F00" w:rsidRDefault="00BF7D0D" w:rsidP="00B867F9">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BF7D0D">
        <w:rPr>
          <w:rFonts w:ascii="华文楷体" w:eastAsia="华文楷体" w:hAnsi="华文楷体" w:hint="eastAsia"/>
          <w:sz w:val="28"/>
          <w:szCs w:val="28"/>
        </w:rPr>
        <w:t>失效率</w:t>
      </w:r>
      <m:oMath>
        <m:r>
          <w:rPr>
            <w:rFonts w:ascii="Cambria Math" w:eastAsia="华文楷体" w:hAnsi="Cambria Math"/>
            <w:sz w:val="28"/>
            <w:szCs w:val="28"/>
          </w:rPr>
          <m:t>λ</m:t>
        </m:r>
      </m:oMath>
    </w:p>
    <w:p w14:paraId="78D2C148" w14:textId="77777777" w:rsidR="00BF7D0D" w:rsidRPr="003E1D57" w:rsidRDefault="00BF7D0D" w:rsidP="00BF7D0D">
      <w:pPr>
        <w:spacing w:beforeLines="50" w:before="156" w:afterLines="50" w:after="156"/>
        <w:ind w:firstLineChars="200" w:firstLine="480"/>
        <w:rPr>
          <w:rFonts w:ascii="华文仿宋" w:eastAsia="华文仿宋" w:hAnsi="华文仿宋" w:hint="eastAsia"/>
          <w:i/>
          <w:sz w:val="24"/>
          <w:szCs w:val="24"/>
        </w:rPr>
      </w:pPr>
      <w:r>
        <w:rPr>
          <w:rFonts w:ascii="华文仿宋" w:eastAsia="华文仿宋" w:hAnsi="华文仿宋" w:hint="eastAsia"/>
          <w:sz w:val="24"/>
          <w:szCs w:val="24"/>
        </w:rPr>
        <w:lastRenderedPageBreak/>
        <w:t xml:space="preserve">假设 </w:t>
      </w:r>
      <m:oMath>
        <m:r>
          <w:rPr>
            <w:rFonts w:ascii="Cambria Math" w:eastAsia="华文仿宋" w:hAnsi="Cambria Math" w:hint="eastAsia"/>
            <w:sz w:val="24"/>
            <w:szCs w:val="24"/>
          </w:rPr>
          <m:t>F(t)</m:t>
        </m:r>
      </m:oMath>
      <w:r>
        <w:rPr>
          <w:rFonts w:ascii="华文仿宋" w:eastAsia="华文仿宋" w:hAnsi="华文仿宋" w:hint="eastAsia"/>
          <w:sz w:val="24"/>
          <w:szCs w:val="24"/>
        </w:rPr>
        <w:t xml:space="preserve"> 是绝对连续的，即存在分布密度函数 </w:t>
      </w:r>
      <m:oMath>
        <m:r>
          <w:rPr>
            <w:rFonts w:ascii="Cambria Math" w:eastAsia="华文仿宋" w:hAnsi="Cambria Math" w:hint="eastAsia"/>
            <w:sz w:val="24"/>
            <w:szCs w:val="24"/>
          </w:rPr>
          <m:t>f(t)=</m:t>
        </m:r>
        <m:sSup>
          <m:sSupPr>
            <m:ctrlPr>
              <w:rPr>
                <w:rFonts w:ascii="Cambria Math" w:eastAsia="华文仿宋" w:hAnsi="Cambria Math"/>
                <w:i/>
                <w:sz w:val="24"/>
                <w:szCs w:val="24"/>
              </w:rPr>
            </m:ctrlPr>
          </m:sSupPr>
          <m:e>
            <m:r>
              <w:rPr>
                <w:rFonts w:ascii="Cambria Math" w:eastAsia="华文仿宋" w:hAnsi="Cambria Math"/>
                <w:sz w:val="24"/>
                <w:szCs w:val="24"/>
              </w:rPr>
              <m:t>F</m:t>
            </m:r>
          </m:e>
          <m:sup>
            <m:r>
              <w:rPr>
                <w:rFonts w:ascii="Cambria Math" w:eastAsia="华文仿宋" w:hAnsi="Cambria Math"/>
                <w:sz w:val="24"/>
                <w:szCs w:val="24"/>
              </w:rPr>
              <m:t>'</m:t>
            </m:r>
          </m:sup>
        </m:sSup>
        <m:r>
          <w:rPr>
            <w:rFonts w:ascii="Cambria Math" w:eastAsia="华文仿宋" w:hAnsi="Cambria Math"/>
            <w:sz w:val="24"/>
            <w:szCs w:val="24"/>
          </w:rPr>
          <m:t>(t)</m:t>
        </m:r>
      </m:oMath>
      <w:r>
        <w:rPr>
          <w:rFonts w:ascii="华文仿宋" w:eastAsia="华文仿宋" w:hAnsi="华文仿宋" w:hint="eastAsia"/>
          <w:sz w:val="24"/>
          <w:szCs w:val="24"/>
        </w:rPr>
        <w:t xml:space="preserve"> 且 </w:t>
      </w:r>
      <m:oMath>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nary>
          <m:naryPr>
            <m:limLoc m:val="subSup"/>
            <m:ctrlPr>
              <w:rPr>
                <w:rFonts w:ascii="Cambria Math" w:eastAsia="华文仿宋" w:hAnsi="Cambria Math"/>
                <w:i/>
                <w:sz w:val="24"/>
                <w:szCs w:val="24"/>
              </w:rPr>
            </m:ctrlPr>
          </m:naryPr>
          <m:sub>
            <m:r>
              <w:rPr>
                <w:rFonts w:ascii="Cambria Math" w:eastAsia="华文仿宋" w:hAnsi="Cambria Math"/>
                <w:sz w:val="24"/>
                <w:szCs w:val="24"/>
              </w:rPr>
              <m:t>0</m:t>
            </m:r>
          </m:sub>
          <m:sup>
            <m:r>
              <w:rPr>
                <w:rFonts w:ascii="Cambria Math" w:eastAsia="华文仿宋" w:hAnsi="Cambria Math"/>
                <w:sz w:val="24"/>
                <w:szCs w:val="24"/>
              </w:rPr>
              <m:t>t</m:t>
            </m:r>
          </m:sup>
          <m:e>
            <m:r>
              <w:rPr>
                <w:rFonts w:ascii="Cambria Math" w:eastAsia="华文仿宋" w:hAnsi="Cambria Math"/>
                <w:sz w:val="24"/>
                <w:szCs w:val="24"/>
              </w:rPr>
              <m:t>f(x)</m:t>
            </m:r>
            <m:box>
              <m:boxPr>
                <m:diff m:val="1"/>
                <m:ctrlPr>
                  <w:rPr>
                    <w:rFonts w:ascii="Cambria Math" w:eastAsia="华文仿宋" w:hAnsi="Cambria Math"/>
                    <w:i/>
                    <w:sz w:val="24"/>
                    <w:szCs w:val="24"/>
                  </w:rPr>
                </m:ctrlPr>
              </m:boxPr>
              <m:e>
                <m:r>
                  <w:rPr>
                    <w:rFonts w:ascii="Cambria Math" w:eastAsia="华文仿宋" w:hAnsi="Cambria Math"/>
                    <w:sz w:val="24"/>
                    <w:szCs w:val="24"/>
                  </w:rPr>
                  <m:t>dx</m:t>
                </m:r>
              </m:e>
            </m:box>
          </m:e>
        </m:nary>
      </m:oMath>
      <w:r>
        <w:rPr>
          <w:rFonts w:ascii="华文仿宋" w:eastAsia="华文仿宋" w:hAnsi="华文仿宋" w:hint="eastAsia"/>
          <w:sz w:val="24"/>
          <w:szCs w:val="24"/>
        </w:rPr>
        <w:t>。</w:t>
      </w:r>
    </w:p>
    <w:p w14:paraId="484DE4D0" w14:textId="77777777" w:rsidR="00BF7D0D" w:rsidRDefault="00BF7D0D" w:rsidP="00BF7D0D">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在部件能生存到时刻 </w:t>
      </w:r>
      <m:oMath>
        <m:r>
          <w:rPr>
            <w:rFonts w:ascii="Cambria Math" w:eastAsia="华文仿宋" w:hAnsi="Cambria Math" w:hint="eastAsia"/>
            <w:sz w:val="24"/>
            <w:szCs w:val="24"/>
          </w:rPr>
          <m:t>t</m:t>
        </m:r>
      </m:oMath>
      <w:r>
        <w:rPr>
          <w:rFonts w:ascii="华文仿宋" w:eastAsia="华文仿宋" w:hAnsi="华文仿宋" w:hint="eastAsia"/>
          <w:sz w:val="24"/>
          <w:szCs w:val="24"/>
        </w:rPr>
        <w:t xml:space="preserve"> 的条件下，当 </w:t>
      </w:r>
      <m:oMath>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w:r>
        <w:rPr>
          <w:rFonts w:ascii="华文仿宋" w:eastAsia="华文仿宋" w:hAnsi="华文仿宋" w:hint="eastAsia"/>
          <w:sz w:val="24"/>
          <w:szCs w:val="24"/>
        </w:rPr>
        <w:t xml:space="preserve"> 时，在时间间隔 </w:t>
      </w:r>
      <m:oMath>
        <m:r>
          <w:rPr>
            <w:rFonts w:ascii="Cambria Math" w:eastAsia="华文仿宋" w:hAnsi="Cambria Math"/>
            <w:sz w:val="24"/>
            <w:szCs w:val="24"/>
          </w:rPr>
          <m:t>(t,  t+</m:t>
        </m:r>
        <m:r>
          <m:rPr>
            <m:sty m:val="p"/>
          </m:rPr>
          <w:rPr>
            <w:rFonts w:ascii="Cambria Math" w:eastAsia="华文仿宋" w:hAnsi="Cambria Math"/>
            <w:sz w:val="24"/>
            <w:szCs w:val="24"/>
          </w:rPr>
          <m:t>Δ</m:t>
        </m:r>
        <m:r>
          <w:rPr>
            <w:rFonts w:ascii="Cambria Math" w:eastAsia="华文仿宋" w:hAnsi="Cambria Math"/>
            <w:sz w:val="24"/>
            <w:szCs w:val="24"/>
          </w:rPr>
          <m:t>t]</m:t>
        </m:r>
      </m:oMath>
      <w:r>
        <w:rPr>
          <w:rFonts w:ascii="华文仿宋" w:eastAsia="华文仿宋" w:hAnsi="华文仿宋" w:hint="eastAsia"/>
          <w:sz w:val="24"/>
          <w:szCs w:val="24"/>
        </w:rPr>
        <w:t xml:space="preserve"> 内发生故障的概率为：</w:t>
      </w:r>
    </w:p>
    <w:p w14:paraId="6F4FCA90" w14:textId="77777777" w:rsidR="00BF7D0D" w:rsidRPr="0019526B" w:rsidRDefault="00BF7D0D" w:rsidP="00BF7D0D">
      <w:pPr>
        <w:spacing w:beforeLines="50" w:before="156" w:afterLines="50" w:after="156"/>
        <w:ind w:firstLineChars="200" w:firstLine="480"/>
        <w:jc w:val="center"/>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P</m:t>
          </m:r>
          <m:d>
            <m:dPr>
              <m:begChr m:val="{"/>
              <m:endChr m:val="|"/>
              <m:ctrlPr>
                <w:rPr>
                  <w:rFonts w:ascii="Cambria Math" w:eastAsia="华文仿宋" w:hAnsi="Cambria Math"/>
                  <w:i/>
                  <w:sz w:val="24"/>
                  <w:szCs w:val="24"/>
                </w:rPr>
              </m:ctrlPr>
            </m:dPr>
            <m:e>
              <m:r>
                <w:rPr>
                  <w:rFonts w:ascii="Cambria Math" w:eastAsia="华文仿宋" w:hAnsi="Cambria Math"/>
                  <w:sz w:val="24"/>
                  <w:szCs w:val="24"/>
                </w:rPr>
                <m:t>X&lt;</m:t>
              </m:r>
              <m:r>
                <m:rPr>
                  <m:sty m:val="p"/>
                </m:rPr>
                <w:rPr>
                  <w:rFonts w:ascii="Cambria Math" w:eastAsia="华文仿宋" w:hAnsi="Cambria Math"/>
                  <w:sz w:val="24"/>
                  <w:szCs w:val="24"/>
                </w:rPr>
                <m:t>Δ</m:t>
              </m:r>
              <m:r>
                <w:rPr>
                  <w:rFonts w:ascii="Cambria Math" w:eastAsia="华文仿宋" w:hAnsi="Cambria Math"/>
                  <w:sz w:val="24"/>
                  <w:szCs w:val="24"/>
                </w:rPr>
                <m:t xml:space="preserve">t </m:t>
              </m:r>
            </m:e>
          </m:d>
          <m:r>
            <w:rPr>
              <w:rFonts w:ascii="Cambria Math" w:eastAsia="华文仿宋" w:hAnsi="Cambria Math"/>
              <w:sz w:val="24"/>
              <w:szCs w:val="24"/>
            </w:rPr>
            <m:t xml:space="preserve"> X&gt;t}=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r>
                    <m:rPr>
                      <m:sty m:val="p"/>
                    </m:rPr>
                    <w:rPr>
                      <w:rFonts w:ascii="Cambria Math" w:eastAsia="华文仿宋" w:hAnsi="Cambria Math"/>
                      <w:sz w:val="24"/>
                      <w:szCs w:val="24"/>
                    </w:rPr>
                    <m:t>Δ</m:t>
                  </m:r>
                  <m:r>
                    <w:rPr>
                      <w:rFonts w:ascii="Cambria Math" w:eastAsia="华文仿宋" w:hAnsi="Cambria Math"/>
                      <w:sz w:val="24"/>
                      <w:szCs w:val="24"/>
                    </w:rPr>
                    <m:t>t</m:t>
                  </m:r>
                </m:e>
              </m:d>
              <m:r>
                <w:rPr>
                  <w:rFonts w:ascii="Cambria Math" w:eastAsia="华文仿宋" w:hAnsi="Cambria Math"/>
                  <w:sz w:val="24"/>
                  <w:szCs w:val="24"/>
                </w:rPr>
                <m:t>-F(t)</m:t>
              </m:r>
            </m:num>
            <m:den>
              <m:r>
                <w:rPr>
                  <w:rFonts w:ascii="Cambria Math" w:eastAsia="华文仿宋" w:hAnsi="Cambria Math"/>
                  <w:sz w:val="24"/>
                  <w:szCs w:val="24"/>
                </w:rPr>
                <m:t>R(t)</m:t>
              </m:r>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m:rPr>
              <m:sty m:val="p"/>
            </m:rPr>
            <w:rPr>
              <w:rFonts w:ascii="Cambria Math" w:eastAsia="华文仿宋" w:hAnsi="Cambria Math"/>
              <w:sz w:val="24"/>
              <w:szCs w:val="24"/>
            </w:rPr>
            <m:t>Δ</m:t>
          </m:r>
          <m:r>
            <w:rPr>
              <w:rFonts w:ascii="Cambria Math" w:eastAsia="华文仿宋" w:hAnsi="Cambria Math"/>
              <w:sz w:val="24"/>
              <w:szCs w:val="24"/>
            </w:rPr>
            <m:t xml:space="preserve">t,  </m:t>
          </m:r>
          <m:r>
            <m:rPr>
              <m:sty m:val="p"/>
            </m:rPr>
            <w:rPr>
              <w:rFonts w:ascii="Cambria Math" w:eastAsia="华文仿宋" w:hAnsi="Cambria Math"/>
              <w:sz w:val="24"/>
              <w:szCs w:val="24"/>
            </w:rPr>
            <m:t>Δ</m:t>
          </m:r>
          <m:r>
            <w:rPr>
              <w:rFonts w:ascii="Cambria Math" w:eastAsia="华文仿宋" w:hAnsi="Cambria Math"/>
              <w:sz w:val="24"/>
              <w:szCs w:val="24"/>
            </w:rPr>
            <m:t>t</m:t>
          </m:r>
          <m:box>
            <m:boxPr>
              <m:opEmu m:val="1"/>
              <m:ctrlPr>
                <w:rPr>
                  <w:rFonts w:ascii="Cambria Math" w:eastAsia="华文仿宋" w:hAnsi="Cambria Math"/>
                  <w:i/>
                  <w:sz w:val="24"/>
                  <w:szCs w:val="24"/>
                </w:rPr>
              </m:ctrlPr>
            </m:boxPr>
            <m:e>
              <m:groupChr>
                <m:groupChrPr>
                  <m:chr m:val="→"/>
                  <m:pos m:val="top"/>
                  <m:ctrlPr>
                    <w:rPr>
                      <w:rFonts w:ascii="Cambria Math" w:eastAsia="华文仿宋" w:hAnsi="Cambria Math"/>
                      <w:i/>
                      <w:sz w:val="24"/>
                      <w:szCs w:val="24"/>
                    </w:rPr>
                  </m:ctrlPr>
                </m:groupChrPr>
                <m:e>
                  <m:r>
                    <w:rPr>
                      <w:rFonts w:ascii="Cambria Math" w:eastAsia="华文仿宋" w:hAnsi="Cambria Math"/>
                      <w:sz w:val="24"/>
                      <w:szCs w:val="24"/>
                    </w:rPr>
                    <m:t xml:space="preserve"> </m:t>
                  </m:r>
                </m:e>
              </m:groupChr>
            </m:e>
          </m:box>
          <m:r>
            <w:rPr>
              <w:rFonts w:ascii="Cambria Math" w:eastAsia="华文仿宋" w:hAnsi="Cambria Math"/>
              <w:sz w:val="24"/>
              <w:szCs w:val="24"/>
            </w:rPr>
            <m:t>0</m:t>
          </m:r>
        </m:oMath>
      </m:oMathPara>
    </w:p>
    <w:p w14:paraId="631AEFB2" w14:textId="77777777" w:rsidR="00BF7D0D" w:rsidRDefault="00BF7D0D" w:rsidP="00BF7D0D">
      <w:pPr>
        <w:spacing w:beforeLines="50" w:before="156" w:afterLines="50" w:after="156"/>
        <w:ind w:firstLineChars="200" w:firstLine="480"/>
        <w:rPr>
          <w:rFonts w:ascii="华文仿宋" w:eastAsia="华文仿宋" w:hAnsi="华文仿宋" w:hint="eastAsia"/>
          <w:sz w:val="24"/>
          <w:szCs w:val="24"/>
        </w:rPr>
      </w:pPr>
      <w:r>
        <w:rPr>
          <w:rFonts w:ascii="华文仿宋" w:eastAsia="华文仿宋" w:hAnsi="华文仿宋" w:hint="eastAsia"/>
          <w:sz w:val="24"/>
          <w:szCs w:val="24"/>
        </w:rPr>
        <w:t xml:space="preserve">将发生故障的条件概率密度叫失效率。失效率 </w:t>
      </w: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oMath>
      <w:r>
        <w:rPr>
          <w:rFonts w:ascii="华文仿宋" w:eastAsia="华文仿宋" w:hAnsi="华文仿宋" w:hint="eastAsia"/>
          <w:sz w:val="24"/>
          <w:szCs w:val="24"/>
        </w:rPr>
        <w:t xml:space="preserve"> 表示系统中元器件失效的速率。</w:t>
      </w:r>
    </w:p>
    <w:p w14:paraId="1B6A6365" w14:textId="77777777" w:rsidR="00BF7D0D" w:rsidRPr="00F219C9" w:rsidRDefault="00BF7D0D" w:rsidP="00BF7D0D">
      <w:pPr>
        <w:spacing w:beforeLines="50" w:before="156" w:afterLines="50" w:after="156"/>
        <w:ind w:firstLineChars="200" w:firstLine="480"/>
        <w:rPr>
          <w:rFonts w:ascii="华文仿宋" w:eastAsia="华文仿宋" w:hAnsi="华文仿宋" w:hint="eastAsia"/>
          <w:sz w:val="24"/>
          <w:szCs w:val="24"/>
        </w:rPr>
      </w:pPr>
      <m:oMathPara>
        <m:oMathParaPr>
          <m:jc m:val="center"/>
        </m:oMathParaP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f</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r>
            <w:rPr>
              <w:rFonts w:ascii="Cambria Math" w:eastAsia="华文仿宋" w:hAnsi="Cambria Math"/>
              <w:sz w:val="24"/>
              <w:szCs w:val="24"/>
            </w:rPr>
            <m:t>=-</m:t>
          </m:r>
          <m:f>
            <m:fPr>
              <m:ctrlPr>
                <w:rPr>
                  <w:rFonts w:ascii="Cambria Math" w:eastAsia="华文仿宋" w:hAnsi="Cambria Math"/>
                  <w:i/>
                  <w:sz w:val="24"/>
                  <w:szCs w:val="24"/>
                </w:rPr>
              </m:ctrlPr>
            </m:fPr>
            <m:num>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num>
            <m:den>
              <m:r>
                <w:rPr>
                  <w:rFonts w:ascii="Cambria Math" w:eastAsia="华文仿宋" w:hAnsi="Cambria Math"/>
                  <w:sz w:val="24"/>
                  <w:szCs w:val="24"/>
                </w:rPr>
                <m:t>R</m:t>
              </m:r>
              <m:d>
                <m:dPr>
                  <m:ctrlPr>
                    <w:rPr>
                      <w:rFonts w:ascii="Cambria Math" w:eastAsia="华文仿宋" w:hAnsi="Cambria Math"/>
                      <w:i/>
                      <w:sz w:val="24"/>
                      <w:szCs w:val="24"/>
                    </w:rPr>
                  </m:ctrlPr>
                </m:dPr>
                <m:e>
                  <m:r>
                    <w:rPr>
                      <w:rFonts w:ascii="Cambria Math" w:eastAsia="华文仿宋" w:hAnsi="Cambria Math"/>
                      <w:sz w:val="24"/>
                      <w:szCs w:val="24"/>
                    </w:rPr>
                    <m:t>t</m:t>
                  </m:r>
                </m:e>
              </m:d>
            </m:den>
          </m:f>
        </m:oMath>
      </m:oMathPara>
    </w:p>
    <w:p w14:paraId="094E6D1E" w14:textId="6D6AC097" w:rsidR="00803F00" w:rsidRDefault="00AF40B5" w:rsidP="00B867F9">
      <w:pPr>
        <w:ind w:firstLineChars="200" w:firstLine="480"/>
        <w:rPr>
          <w:rFonts w:ascii="华文楷体" w:eastAsia="华文楷体" w:hAnsi="华文楷体" w:hint="eastAsia"/>
          <w:sz w:val="28"/>
          <w:szCs w:val="28"/>
        </w:rPr>
      </w:pP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oMath>
      <w:r w:rsidRPr="00AF40B5">
        <w:rPr>
          <w:rFonts w:ascii="华文楷体" w:eastAsia="华文楷体" w:hAnsi="华文楷体"/>
          <w:sz w:val="28"/>
          <w:szCs w:val="28"/>
        </w:rPr>
        <w:t>的浴缸形曲线</w:t>
      </w:r>
      <w:r>
        <w:rPr>
          <w:rFonts w:ascii="华文楷体" w:eastAsia="华文楷体" w:hAnsi="华文楷体" w:hint="eastAsia"/>
          <w:sz w:val="28"/>
          <w:szCs w:val="28"/>
        </w:rPr>
        <w:t>：</w:t>
      </w:r>
    </w:p>
    <w:p w14:paraId="396EAE82" w14:textId="79930CA8" w:rsidR="00AF40B5" w:rsidRDefault="00AF40B5" w:rsidP="00B867F9">
      <w:pPr>
        <w:ind w:firstLineChars="200" w:firstLine="480"/>
        <w:rPr>
          <w:rFonts w:ascii="华文楷体" w:eastAsia="华文楷体" w:hAnsi="华文楷体" w:hint="eastAsia"/>
          <w:sz w:val="28"/>
          <w:szCs w:val="28"/>
        </w:rPr>
      </w:pP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oMath>
      <w:r w:rsidRPr="00AF40B5">
        <w:rPr>
          <w:rFonts w:ascii="华文楷体" w:eastAsia="华文楷体" w:hAnsi="华文楷体"/>
          <w:sz w:val="28"/>
          <w:szCs w:val="28"/>
        </w:rPr>
        <w:t>随时间的变化而变化，呈浴缸形的曲线。</w:t>
      </w:r>
    </w:p>
    <w:p w14:paraId="1A06DF27" w14:textId="34A9D26B" w:rsidR="00AF40B5" w:rsidRPr="00AF40B5" w:rsidRDefault="00AF40B5" w:rsidP="00AF40B5">
      <w:pPr>
        <w:ind w:firstLine="0"/>
        <w:rPr>
          <w:rFonts w:ascii="华文楷体" w:eastAsia="华文楷体" w:hAnsi="华文楷体" w:hint="eastAsia"/>
          <w:sz w:val="28"/>
          <w:szCs w:val="28"/>
        </w:rPr>
      </w:pPr>
      <w:r>
        <w:rPr>
          <w:noProof/>
        </w:rPr>
        <w:drawing>
          <wp:inline distT="0" distB="0" distL="0" distR="0" wp14:anchorId="71FA2A03" wp14:editId="7C4E2F59">
            <wp:extent cx="5274310" cy="2320290"/>
            <wp:effectExtent l="0" t="0" r="2540" b="3810"/>
            <wp:docPr id="1682284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84742" name=""/>
                    <pic:cNvPicPr/>
                  </pic:nvPicPr>
                  <pic:blipFill>
                    <a:blip r:embed="rId7"/>
                    <a:stretch>
                      <a:fillRect/>
                    </a:stretch>
                  </pic:blipFill>
                  <pic:spPr>
                    <a:xfrm>
                      <a:off x="0" y="0"/>
                      <a:ext cx="5274310" cy="2320290"/>
                    </a:xfrm>
                    <a:prstGeom prst="rect">
                      <a:avLst/>
                    </a:prstGeom>
                  </pic:spPr>
                </pic:pic>
              </a:graphicData>
            </a:graphic>
          </wp:inline>
        </w:drawing>
      </w:r>
    </w:p>
    <w:p w14:paraId="1C4955B3" w14:textId="77777777" w:rsidR="00AF40B5" w:rsidRPr="00AF40B5" w:rsidRDefault="00AF40B5" w:rsidP="00AF40B5">
      <w:pPr>
        <w:ind w:firstLineChars="200" w:firstLine="561"/>
        <w:rPr>
          <w:rFonts w:ascii="华文楷体" w:eastAsia="华文楷体" w:hAnsi="华文楷体" w:hint="eastAsia"/>
          <w:b/>
          <w:bCs/>
          <w:sz w:val="28"/>
          <w:szCs w:val="28"/>
        </w:rPr>
      </w:pPr>
      <w:r w:rsidRPr="00AF40B5">
        <w:rPr>
          <w:rFonts w:ascii="华文楷体" w:eastAsia="华文楷体" w:hAnsi="华文楷体" w:hint="eastAsia"/>
          <w:b/>
          <w:bCs/>
          <w:sz w:val="28"/>
          <w:szCs w:val="28"/>
        </w:rPr>
        <w:t>第一阶段 早期失效期（Infant Mortality）</w:t>
      </w:r>
    </w:p>
    <w:p w14:paraId="1B83883A" w14:textId="126454B2" w:rsidR="00AF40B5" w:rsidRPr="00AF40B5" w:rsidRDefault="00AF40B5" w:rsidP="00AF40B5">
      <w:pPr>
        <w:ind w:firstLineChars="200" w:firstLine="560"/>
        <w:rPr>
          <w:rFonts w:ascii="华文楷体" w:eastAsia="华文楷体" w:hAnsi="华文楷体" w:hint="eastAsia"/>
          <w:sz w:val="28"/>
          <w:szCs w:val="28"/>
        </w:rPr>
      </w:pPr>
      <w:r w:rsidRPr="00AF40B5">
        <w:rPr>
          <w:rFonts w:ascii="华文楷体" w:eastAsia="华文楷体" w:hAnsi="华文楷体" w:hint="eastAsia"/>
          <w:sz w:val="28"/>
          <w:szCs w:val="28"/>
        </w:rPr>
        <w:t>器件在开始使用时失效率很高，但随着产品工作时间的增加，失效率迅速降低。这一阶段失效的原因大多是由于设计、原材料和制造过程中的缺陷造成的。</w:t>
      </w:r>
    </w:p>
    <w:p w14:paraId="58B57203" w14:textId="08E34896" w:rsidR="00BF7D0D" w:rsidRDefault="00AF40B5" w:rsidP="00AF40B5">
      <w:pPr>
        <w:ind w:firstLineChars="200" w:firstLine="560"/>
        <w:rPr>
          <w:rFonts w:ascii="华文楷体" w:eastAsia="华文楷体" w:hAnsi="华文楷体" w:hint="eastAsia"/>
          <w:sz w:val="28"/>
          <w:szCs w:val="28"/>
        </w:rPr>
      </w:pPr>
      <w:r w:rsidRPr="00AF40B5">
        <w:rPr>
          <w:rFonts w:ascii="华文楷体" w:eastAsia="华文楷体" w:hAnsi="华文楷体" w:hint="eastAsia"/>
          <w:sz w:val="28"/>
          <w:szCs w:val="28"/>
        </w:rPr>
        <w:lastRenderedPageBreak/>
        <w:t>为了缩短这一阶段的时间，产品应在投入运行前进行试运转，以便及早发现、修正和排除故障；或通过试验进行筛选，剔除不合格品。</w:t>
      </w:r>
    </w:p>
    <w:p w14:paraId="2A74603A" w14:textId="77777777" w:rsidR="00AF40B5" w:rsidRPr="00AF40B5" w:rsidRDefault="00AF40B5" w:rsidP="00AF40B5">
      <w:pPr>
        <w:ind w:firstLineChars="200" w:firstLine="561"/>
        <w:rPr>
          <w:rFonts w:ascii="华文楷体" w:eastAsia="华文楷体" w:hAnsi="华文楷体" w:hint="eastAsia"/>
          <w:b/>
          <w:bCs/>
          <w:sz w:val="28"/>
          <w:szCs w:val="28"/>
        </w:rPr>
      </w:pPr>
      <w:r w:rsidRPr="00AF40B5">
        <w:rPr>
          <w:rFonts w:ascii="华文楷体" w:eastAsia="华文楷体" w:hAnsi="华文楷体" w:hint="eastAsia"/>
          <w:b/>
          <w:bCs/>
          <w:sz w:val="28"/>
          <w:szCs w:val="28"/>
        </w:rPr>
        <w:t>第二阶段 偶然失效期，也称随机失效期（Random Failures）</w:t>
      </w:r>
    </w:p>
    <w:p w14:paraId="64D13999" w14:textId="28E9FEBF" w:rsidR="00AF40B5" w:rsidRDefault="00AF40B5" w:rsidP="00AF40B5">
      <w:pPr>
        <w:ind w:firstLineChars="200" w:firstLine="560"/>
        <w:rPr>
          <w:rFonts w:ascii="华文楷体" w:eastAsia="华文楷体" w:hAnsi="华文楷体" w:hint="eastAsia"/>
          <w:sz w:val="28"/>
          <w:szCs w:val="28"/>
        </w:rPr>
      </w:pPr>
      <w:r w:rsidRPr="00AF40B5">
        <w:rPr>
          <w:rFonts w:ascii="华文楷体" w:eastAsia="华文楷体" w:hAnsi="华文楷体" w:hint="eastAsia"/>
          <w:sz w:val="28"/>
          <w:szCs w:val="28"/>
        </w:rPr>
        <w:t>这一阶段的特点是失效率较低，且较稳定，往往可近似看作常数。这一时期是产品的良好使用阶段。由于在这一阶段中，产品失效率近似为一常数，故设</w:t>
      </w:r>
      <w:r w:rsidRPr="00AF40B5">
        <w:rPr>
          <w:rFonts w:ascii="Cambria Math" w:eastAsia="华文仿宋" w:hAnsi="Cambria Math"/>
          <w:i/>
          <w:sz w:val="24"/>
          <w:szCs w:val="24"/>
        </w:rPr>
        <w:t xml:space="preserve"> </w:t>
      </w:r>
      <m:oMath>
        <m:r>
          <w:rPr>
            <w:rFonts w:ascii="Cambria Math" w:eastAsia="华文仿宋" w:hAnsi="Cambria Math"/>
            <w:sz w:val="24"/>
            <w:szCs w:val="24"/>
          </w:rPr>
          <m:t>λ</m:t>
        </m:r>
        <m:d>
          <m:dPr>
            <m:ctrlPr>
              <w:rPr>
                <w:rFonts w:ascii="Cambria Math" w:eastAsia="华文仿宋" w:hAnsi="Cambria Math"/>
                <w:i/>
                <w:sz w:val="24"/>
                <w:szCs w:val="24"/>
              </w:rPr>
            </m:ctrlPr>
          </m:dPr>
          <m:e>
            <m:r>
              <w:rPr>
                <w:rFonts w:ascii="Cambria Math" w:eastAsia="华文仿宋" w:hAnsi="Cambria Math"/>
                <w:sz w:val="24"/>
                <w:szCs w:val="24"/>
              </w:rPr>
              <m:t>t</m:t>
            </m:r>
          </m:e>
        </m:d>
        <m:r>
          <w:rPr>
            <w:rFonts w:ascii="Cambria Math" w:eastAsia="华文仿宋" w:hAnsi="Cambria Math"/>
            <w:sz w:val="24"/>
            <w:szCs w:val="24"/>
          </w:rPr>
          <m:t>=λ</m:t>
        </m:r>
      </m:oMath>
      <w:r w:rsidRPr="00AF40B5">
        <w:rPr>
          <w:rFonts w:ascii="华文楷体" w:eastAsia="华文楷体" w:hAnsi="华文楷体"/>
          <w:sz w:val="28"/>
          <w:szCs w:val="28"/>
        </w:rPr>
        <w:t>（常数）由</w:t>
      </w:r>
      <w:r w:rsidRPr="00AF40B5">
        <w:rPr>
          <w:rFonts w:ascii="华文楷体" w:eastAsia="华文楷体" w:hAnsi="华文楷体" w:hint="eastAsia"/>
          <w:sz w:val="28"/>
          <w:szCs w:val="28"/>
        </w:rPr>
        <w:t>可靠度计算公式得</w:t>
      </w:r>
    </w:p>
    <w:p w14:paraId="6CF5317A" w14:textId="233B7CD5" w:rsidR="00AF40B5" w:rsidRPr="00AF40B5" w:rsidRDefault="00AF40B5" w:rsidP="00AF40B5">
      <w:pPr>
        <w:ind w:firstLineChars="200" w:firstLine="560"/>
        <w:rPr>
          <w:rFonts w:ascii="华文楷体" w:eastAsia="华文楷体" w:hAnsi="华文楷体" w:hint="eastAsia"/>
          <w:i/>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-λt</m:t>
              </m:r>
            </m:sup>
          </m:sSup>
        </m:oMath>
      </m:oMathPara>
    </w:p>
    <w:p w14:paraId="036F1C75" w14:textId="499B7E85" w:rsidR="00AF40B5" w:rsidRPr="00B867F9" w:rsidRDefault="00AF40B5" w:rsidP="00AF40B5">
      <w:pPr>
        <w:ind w:firstLineChars="200" w:firstLine="560"/>
        <w:rPr>
          <w:rFonts w:ascii="华文楷体" w:eastAsia="华文楷体" w:hAnsi="华文楷体" w:hint="eastAsia"/>
          <w:sz w:val="28"/>
          <w:szCs w:val="28"/>
        </w:rPr>
      </w:pPr>
      <w:r w:rsidRPr="00AF40B5">
        <w:rPr>
          <w:rFonts w:ascii="华文楷体" w:eastAsia="华文楷体" w:hAnsi="华文楷体" w:hint="eastAsia"/>
          <w:sz w:val="28"/>
          <w:szCs w:val="28"/>
        </w:rPr>
        <w:t>这一式表明设备的可靠性与失效率成指数关系。</w:t>
      </w:r>
    </w:p>
    <w:p w14:paraId="26287AE6" w14:textId="77777777" w:rsidR="00AF40B5" w:rsidRPr="00AF40B5" w:rsidRDefault="00AF40B5" w:rsidP="00AF40B5">
      <w:pPr>
        <w:ind w:firstLineChars="200" w:firstLine="561"/>
        <w:rPr>
          <w:rFonts w:ascii="华文楷体" w:eastAsia="华文楷体" w:hAnsi="华文楷体" w:hint="eastAsia"/>
          <w:b/>
          <w:bCs/>
          <w:sz w:val="28"/>
          <w:szCs w:val="28"/>
        </w:rPr>
      </w:pPr>
      <w:r w:rsidRPr="00AF40B5">
        <w:rPr>
          <w:rFonts w:ascii="华文楷体" w:eastAsia="华文楷体" w:hAnsi="华文楷体" w:hint="eastAsia"/>
          <w:b/>
          <w:bCs/>
          <w:sz w:val="28"/>
          <w:szCs w:val="28"/>
        </w:rPr>
        <w:t>第三阶段 耗损失效期（</w:t>
      </w:r>
      <w:proofErr w:type="spellStart"/>
      <w:r w:rsidRPr="00AF40B5">
        <w:rPr>
          <w:rFonts w:ascii="华文楷体" w:eastAsia="华文楷体" w:hAnsi="华文楷体" w:hint="eastAsia"/>
          <w:b/>
          <w:bCs/>
          <w:sz w:val="28"/>
          <w:szCs w:val="28"/>
        </w:rPr>
        <w:t>Wearout</w:t>
      </w:r>
      <w:proofErr w:type="spellEnd"/>
      <w:r w:rsidRPr="00AF40B5">
        <w:rPr>
          <w:rFonts w:ascii="华文楷体" w:eastAsia="华文楷体" w:hAnsi="华文楷体" w:hint="eastAsia"/>
          <w:b/>
          <w:bCs/>
          <w:sz w:val="28"/>
          <w:szCs w:val="28"/>
        </w:rPr>
        <w:t>）</w:t>
      </w:r>
    </w:p>
    <w:p w14:paraId="62DC72AC" w14:textId="7DD93199" w:rsidR="001813C3" w:rsidRDefault="00AF40B5" w:rsidP="00AF40B5">
      <w:pPr>
        <w:ind w:firstLineChars="200" w:firstLine="560"/>
        <w:rPr>
          <w:rFonts w:ascii="华文楷体" w:eastAsia="华文楷体" w:hAnsi="华文楷体" w:hint="eastAsia"/>
          <w:sz w:val="28"/>
          <w:szCs w:val="28"/>
        </w:rPr>
      </w:pPr>
      <w:r w:rsidRPr="00AF40B5">
        <w:rPr>
          <w:rFonts w:ascii="华文楷体" w:eastAsia="华文楷体" w:hAnsi="华文楷体" w:hint="eastAsia"/>
          <w:sz w:val="28"/>
          <w:szCs w:val="28"/>
        </w:rPr>
        <w:t>该阶段的失效率随时间的延长而急速增加，主要原因是器件的损失</w:t>
      </w:r>
      <w:proofErr w:type="gramStart"/>
      <w:r w:rsidRPr="00AF40B5">
        <w:rPr>
          <w:rFonts w:ascii="华文楷体" w:eastAsia="华文楷体" w:hAnsi="华文楷体" w:hint="eastAsia"/>
          <w:sz w:val="28"/>
          <w:szCs w:val="28"/>
        </w:rPr>
        <w:t>己非常</w:t>
      </w:r>
      <w:proofErr w:type="gramEnd"/>
      <w:r w:rsidRPr="00AF40B5">
        <w:rPr>
          <w:rFonts w:ascii="华文楷体" w:eastAsia="华文楷体" w:hAnsi="华文楷体" w:hint="eastAsia"/>
          <w:sz w:val="28"/>
          <w:szCs w:val="28"/>
        </w:rPr>
        <w:t>的严重，寿命快到尽头了，可适当的维修或直接更换。</w:t>
      </w:r>
    </w:p>
    <w:p w14:paraId="2BF3AD3B" w14:textId="5791819D" w:rsidR="00A41723" w:rsidRDefault="00A41723" w:rsidP="006A7E5B">
      <w:pPr>
        <w:ind w:firstLineChars="200" w:firstLine="560"/>
        <w:rPr>
          <w:rFonts w:ascii="华文楷体" w:eastAsia="华文楷体" w:hAnsi="华文楷体" w:hint="eastAsia"/>
          <w:sz w:val="28"/>
          <w:szCs w:val="28"/>
        </w:rPr>
      </w:pPr>
      <w:r w:rsidRPr="00A41723">
        <w:rPr>
          <w:rFonts w:ascii="华文楷体" w:eastAsia="华文楷体" w:hAnsi="华文楷体" w:hint="eastAsia"/>
          <w:sz w:val="28"/>
          <w:szCs w:val="28"/>
        </w:rPr>
        <w:t>可靠性不仅是时间</w:t>
      </w:r>
      <w:r w:rsidRPr="00A41723">
        <w:rPr>
          <w:rFonts w:ascii="华文楷体" w:eastAsia="华文楷体" w:hAnsi="华文楷体"/>
          <w:sz w:val="28"/>
          <w:szCs w:val="28"/>
        </w:rPr>
        <w:t>t的函数，而且与失效率有着密切的关联。</w:t>
      </w:r>
    </w:p>
    <w:p w14:paraId="1F789941" w14:textId="4FF959B7" w:rsidR="001813C3" w:rsidRDefault="00A41723" w:rsidP="006A7E5B">
      <w:pPr>
        <w:ind w:firstLineChars="200" w:firstLine="560"/>
        <w:rPr>
          <w:rFonts w:ascii="华文楷体" w:eastAsia="华文楷体" w:hAnsi="华文楷体" w:hint="eastAsia"/>
          <w:sz w:val="28"/>
          <w:szCs w:val="28"/>
        </w:rPr>
      </w:pPr>
      <w:r w:rsidRPr="00A41723">
        <w:rPr>
          <w:rFonts w:ascii="华文楷体" w:eastAsia="华文楷体" w:hAnsi="华文楷体" w:hint="eastAsia"/>
          <w:sz w:val="28"/>
          <w:szCs w:val="28"/>
        </w:rPr>
        <w:t>可靠度R和</w:t>
      </w:r>
      <m:oMath>
        <m:r>
          <w:rPr>
            <w:rFonts w:ascii="Cambria Math" w:eastAsia="华文仿宋" w:hAnsi="Cambria Math"/>
            <w:sz w:val="24"/>
            <w:szCs w:val="24"/>
          </w:rPr>
          <m:t>λ</m:t>
        </m:r>
      </m:oMath>
      <w:r w:rsidRPr="00A41723">
        <w:rPr>
          <w:rFonts w:ascii="华文楷体" w:eastAsia="华文楷体" w:hAnsi="华文楷体" w:hint="eastAsia"/>
          <w:sz w:val="28"/>
          <w:szCs w:val="28"/>
        </w:rPr>
        <w:t>的关系：</w:t>
      </w:r>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m:t>
            </m:r>
            <m:nary>
              <m:naryPr>
                <m:limLoc m:val="undOvr"/>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t</m:t>
                </m:r>
              </m:sup>
              <m:e>
                <m:r>
                  <w:rPr>
                    <w:rFonts w:ascii="Cambria Math" w:eastAsia="华文楷体" w:hAnsi="Cambria Math"/>
                    <w:sz w:val="28"/>
                    <w:szCs w:val="28"/>
                  </w:rPr>
                  <m:t>λ</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dt</m:t>
                </m:r>
              </m:e>
            </m:nary>
          </m:sup>
        </m:sSup>
      </m:oMath>
    </w:p>
    <w:p w14:paraId="69C2E109" w14:textId="4BC0AA0C" w:rsidR="00A41723" w:rsidRDefault="00A41723" w:rsidP="00A41723">
      <w:pPr>
        <w:ind w:firstLine="0"/>
        <w:rPr>
          <w:rFonts w:ascii="华文楷体" w:eastAsia="华文楷体" w:hAnsi="华文楷体" w:hint="eastAsia"/>
          <w:sz w:val="28"/>
          <w:szCs w:val="28"/>
        </w:rPr>
      </w:pPr>
      <w:r>
        <w:rPr>
          <w:noProof/>
        </w:rPr>
        <w:drawing>
          <wp:inline distT="0" distB="0" distL="0" distR="0" wp14:anchorId="39486294" wp14:editId="219E463D">
            <wp:extent cx="5274310" cy="2340610"/>
            <wp:effectExtent l="0" t="0" r="2540" b="2540"/>
            <wp:docPr id="933662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62741" name=""/>
                    <pic:cNvPicPr/>
                  </pic:nvPicPr>
                  <pic:blipFill>
                    <a:blip r:embed="rId8"/>
                    <a:stretch>
                      <a:fillRect/>
                    </a:stretch>
                  </pic:blipFill>
                  <pic:spPr>
                    <a:xfrm>
                      <a:off x="0" y="0"/>
                      <a:ext cx="5274310" cy="2340610"/>
                    </a:xfrm>
                    <a:prstGeom prst="rect">
                      <a:avLst/>
                    </a:prstGeom>
                  </pic:spPr>
                </pic:pic>
              </a:graphicData>
            </a:graphic>
          </wp:inline>
        </w:drawing>
      </w:r>
    </w:p>
    <w:p w14:paraId="5A88AD73" w14:textId="004BA8DB" w:rsidR="00A41723" w:rsidRPr="00A41723" w:rsidRDefault="00A41723" w:rsidP="00A41723">
      <w:pPr>
        <w:ind w:firstLineChars="200" w:firstLine="560"/>
        <w:rPr>
          <w:rFonts w:ascii="华文楷体" w:eastAsia="华文楷体" w:hAnsi="华文楷体" w:hint="eastAsia"/>
          <w:sz w:val="28"/>
          <w:szCs w:val="28"/>
        </w:rPr>
      </w:pPr>
      <w:r w:rsidRPr="00A41723">
        <w:rPr>
          <w:rFonts w:ascii="华文楷体" w:eastAsia="华文楷体" w:hAnsi="华文楷体" w:hint="eastAsia"/>
          <w:sz w:val="28"/>
          <w:szCs w:val="28"/>
        </w:rPr>
        <w:t>当t=0时，R(0)=</w:t>
      </w:r>
      <w:r w:rsidR="001C3C9E">
        <w:rPr>
          <w:rFonts w:ascii="华文楷体" w:eastAsia="华文楷体" w:hAnsi="华文楷体" w:hint="eastAsia"/>
          <w:sz w:val="28"/>
          <w:szCs w:val="28"/>
        </w:rPr>
        <w:t>1</w:t>
      </w:r>
    </w:p>
    <w:p w14:paraId="3B11DD34" w14:textId="27087985" w:rsidR="00C332E8" w:rsidRDefault="00A41723" w:rsidP="00A41723">
      <w:pPr>
        <w:ind w:firstLineChars="200" w:firstLine="560"/>
        <w:rPr>
          <w:rFonts w:ascii="华文楷体" w:eastAsia="华文楷体" w:hAnsi="华文楷体" w:hint="eastAsia"/>
          <w:sz w:val="28"/>
          <w:szCs w:val="28"/>
        </w:rPr>
      </w:pPr>
      <w:r w:rsidRPr="00A41723">
        <w:rPr>
          <w:rFonts w:ascii="华文楷体" w:eastAsia="华文楷体" w:hAnsi="华文楷体" w:hint="eastAsia"/>
          <w:sz w:val="28"/>
          <w:szCs w:val="28"/>
        </w:rPr>
        <w:t>当t=∞时，R(∞)=</w:t>
      </w:r>
      <w:r w:rsidR="001C3C9E">
        <w:rPr>
          <w:rFonts w:ascii="华文楷体" w:eastAsia="华文楷体" w:hAnsi="华文楷体" w:hint="eastAsia"/>
          <w:sz w:val="28"/>
          <w:szCs w:val="28"/>
        </w:rPr>
        <w:t>0</w:t>
      </w:r>
    </w:p>
    <w:p w14:paraId="694D8D2F" w14:textId="480F6600" w:rsidR="001813C3" w:rsidRDefault="002D4E60" w:rsidP="002D4E60">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6、</w:t>
      </w:r>
      <w:r w:rsidRPr="002D4E60">
        <w:rPr>
          <w:rFonts w:ascii="华文楷体" w:eastAsia="华文楷体" w:hAnsi="华文楷体" w:hint="eastAsia"/>
          <w:sz w:val="28"/>
          <w:szCs w:val="28"/>
        </w:rPr>
        <w:t>不可维修产品的可靠性指标</w:t>
      </w:r>
    </w:p>
    <w:p w14:paraId="1C121318" w14:textId="3B2FBFDA" w:rsidR="002D4E60" w:rsidRDefault="002D4E60" w:rsidP="002D4E60">
      <w:pPr>
        <w:ind w:firstLineChars="200" w:firstLine="560"/>
        <w:rPr>
          <w:rFonts w:ascii="华文楷体" w:eastAsia="华文楷体" w:hAnsi="华文楷体" w:hint="eastAsia"/>
          <w:sz w:val="28"/>
          <w:szCs w:val="28"/>
        </w:rPr>
      </w:pPr>
      <w:r w:rsidRPr="002D4E60">
        <w:rPr>
          <w:rFonts w:ascii="华文楷体" w:eastAsia="华文楷体" w:hAnsi="华文楷体" w:hint="eastAsia"/>
          <w:sz w:val="28"/>
          <w:szCs w:val="28"/>
        </w:rPr>
        <w:t>不可</w:t>
      </w:r>
      <w:proofErr w:type="gramStart"/>
      <w:r w:rsidRPr="002D4E60">
        <w:rPr>
          <w:rFonts w:ascii="华文楷体" w:eastAsia="华文楷体" w:hAnsi="华文楷体" w:hint="eastAsia"/>
          <w:sz w:val="28"/>
          <w:szCs w:val="28"/>
        </w:rPr>
        <w:t>修产品</w:t>
      </w:r>
      <w:proofErr w:type="gramEnd"/>
      <w:r w:rsidRPr="002D4E60">
        <w:rPr>
          <w:rFonts w:ascii="华文楷体" w:eastAsia="华文楷体" w:hAnsi="华文楷体" w:hint="eastAsia"/>
          <w:sz w:val="28"/>
          <w:szCs w:val="28"/>
        </w:rPr>
        <w:t>的可靠性数量指标</w:t>
      </w:r>
      <w:r>
        <w:rPr>
          <w:rFonts w:ascii="华文楷体" w:eastAsia="华文楷体" w:hAnsi="华文楷体" w:hint="eastAsia"/>
          <w:sz w:val="28"/>
          <w:szCs w:val="28"/>
        </w:rPr>
        <w:t>：</w:t>
      </w:r>
      <w:r w:rsidRPr="002D4E60">
        <w:rPr>
          <w:rFonts w:ascii="华文楷体" w:eastAsia="华文楷体" w:hAnsi="华文楷体" w:hint="eastAsia"/>
          <w:sz w:val="28"/>
          <w:szCs w:val="28"/>
        </w:rPr>
        <w:t>平均寿命</w:t>
      </w:r>
    </w:p>
    <w:p w14:paraId="3823023B" w14:textId="77777777" w:rsidR="002D4E60" w:rsidRPr="002D4E60" w:rsidRDefault="002D4E60" w:rsidP="002D4E60">
      <w:pPr>
        <w:ind w:firstLineChars="200" w:firstLine="560"/>
        <w:rPr>
          <w:rFonts w:ascii="华文楷体" w:eastAsia="华文楷体" w:hAnsi="华文楷体" w:hint="eastAsia"/>
          <w:sz w:val="28"/>
          <w:szCs w:val="28"/>
        </w:rPr>
      </w:pPr>
      <w:r w:rsidRPr="002D4E60">
        <w:rPr>
          <w:rFonts w:ascii="Segoe UI Symbol" w:eastAsia="华文楷体" w:hAnsi="Segoe UI Symbol" w:cs="Segoe UI Symbol"/>
          <w:sz w:val="28"/>
          <w:szCs w:val="28"/>
        </w:rPr>
        <w:t>➢</w:t>
      </w:r>
      <w:r w:rsidRPr="002D4E60">
        <w:rPr>
          <w:rFonts w:ascii="华文楷体" w:eastAsia="华文楷体" w:hAnsi="华文楷体"/>
          <w:sz w:val="28"/>
          <w:szCs w:val="28"/>
        </w:rPr>
        <w:t xml:space="preserve"> 平均无故障时间（MTTF）</w:t>
      </w:r>
    </w:p>
    <w:p w14:paraId="75E3D24B" w14:textId="2643C8F5" w:rsidR="002D4E60" w:rsidRDefault="002D4E60" w:rsidP="002D4E60">
      <w:pPr>
        <w:ind w:firstLineChars="200" w:firstLine="560"/>
        <w:rPr>
          <w:rFonts w:ascii="华文楷体" w:eastAsia="华文楷体" w:hAnsi="华文楷体" w:hint="eastAsia"/>
          <w:sz w:val="28"/>
          <w:szCs w:val="28"/>
        </w:rPr>
      </w:pPr>
      <w:r w:rsidRPr="002D4E60">
        <w:rPr>
          <w:rFonts w:ascii="Segoe UI Symbol" w:eastAsia="华文楷体" w:hAnsi="Segoe UI Symbol" w:cs="Segoe UI Symbol"/>
          <w:sz w:val="28"/>
          <w:szCs w:val="28"/>
        </w:rPr>
        <w:t>➢</w:t>
      </w:r>
      <w:r w:rsidRPr="002D4E60">
        <w:rPr>
          <w:rFonts w:ascii="华文楷体" w:eastAsia="华文楷体" w:hAnsi="华文楷体"/>
          <w:sz w:val="28"/>
          <w:szCs w:val="28"/>
        </w:rPr>
        <w:t xml:space="preserve"> 系统的可靠性越高，平均无故障时</w:t>
      </w:r>
      <w:r w:rsidRPr="002D4E60">
        <w:rPr>
          <w:rFonts w:ascii="华文楷体" w:eastAsia="华文楷体" w:hAnsi="华文楷体" w:hint="eastAsia"/>
          <w:sz w:val="28"/>
          <w:szCs w:val="28"/>
        </w:rPr>
        <w:t>间越长</w:t>
      </w:r>
    </w:p>
    <w:p w14:paraId="6DE9AF85" w14:textId="4C8BA03A" w:rsidR="002D4E60" w:rsidRPr="002D4E60" w:rsidRDefault="002D4E60" w:rsidP="002D4E60">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2D4E60">
        <w:rPr>
          <w:rFonts w:ascii="华文楷体" w:eastAsia="华文楷体" w:hAnsi="华文楷体" w:hint="eastAsia"/>
          <w:sz w:val="28"/>
          <w:szCs w:val="28"/>
        </w:rPr>
        <w:t>可维修产品</w:t>
      </w:r>
    </w:p>
    <w:p w14:paraId="2DDA842F" w14:textId="48E0F6FE" w:rsidR="00EF19C7" w:rsidRDefault="002D4E6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2D4E60">
        <w:rPr>
          <w:rFonts w:ascii="华文楷体" w:eastAsia="华文楷体" w:hAnsi="华文楷体" w:hint="eastAsia"/>
          <w:sz w:val="28"/>
          <w:szCs w:val="28"/>
        </w:rPr>
        <w:t>可维修产品的工作过程</w:t>
      </w:r>
    </w:p>
    <w:p w14:paraId="635A7467" w14:textId="4DFAB94F" w:rsidR="002D4E60" w:rsidRDefault="002D4E60" w:rsidP="002D4E60">
      <w:pPr>
        <w:ind w:firstLine="0"/>
        <w:rPr>
          <w:rFonts w:ascii="华文楷体" w:eastAsia="华文楷体" w:hAnsi="华文楷体" w:hint="eastAsia"/>
          <w:sz w:val="28"/>
          <w:szCs w:val="28"/>
        </w:rPr>
      </w:pPr>
      <w:r>
        <w:rPr>
          <w:noProof/>
        </w:rPr>
        <w:drawing>
          <wp:inline distT="0" distB="0" distL="0" distR="0" wp14:anchorId="26A3ED1C" wp14:editId="7A5A0717">
            <wp:extent cx="5274310" cy="2260600"/>
            <wp:effectExtent l="0" t="0" r="2540" b="6350"/>
            <wp:docPr id="1675681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1224" name=""/>
                    <pic:cNvPicPr/>
                  </pic:nvPicPr>
                  <pic:blipFill>
                    <a:blip r:embed="rId9"/>
                    <a:stretch>
                      <a:fillRect/>
                    </a:stretch>
                  </pic:blipFill>
                  <pic:spPr>
                    <a:xfrm>
                      <a:off x="0" y="0"/>
                      <a:ext cx="5274310" cy="2260600"/>
                    </a:xfrm>
                    <a:prstGeom prst="rect">
                      <a:avLst/>
                    </a:prstGeom>
                  </pic:spPr>
                </pic:pic>
              </a:graphicData>
            </a:graphic>
          </wp:inline>
        </w:drawing>
      </w:r>
    </w:p>
    <w:p w14:paraId="340E7502" w14:textId="5600F4C1" w:rsidR="002D4E60" w:rsidRDefault="002D4E60"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2D4E60">
        <w:rPr>
          <w:rFonts w:ascii="华文楷体" w:eastAsia="华文楷体" w:hAnsi="华文楷体" w:hint="eastAsia"/>
          <w:sz w:val="28"/>
          <w:szCs w:val="28"/>
        </w:rPr>
        <w:t>可维修产品的平均维修时间</w:t>
      </w:r>
    </w:p>
    <w:p w14:paraId="74799C0F" w14:textId="09BB4367" w:rsidR="002D4E60" w:rsidRDefault="002D4E60" w:rsidP="002D4E60">
      <w:pPr>
        <w:ind w:firstLineChars="200" w:firstLine="560"/>
        <w:rPr>
          <w:rFonts w:ascii="华文楷体" w:eastAsia="华文楷体" w:hAnsi="华文楷体" w:hint="eastAsia"/>
          <w:sz w:val="28"/>
          <w:szCs w:val="28"/>
        </w:rPr>
      </w:pPr>
      <w:r w:rsidRPr="002D4E60">
        <w:rPr>
          <w:rFonts w:ascii="华文楷体" w:eastAsia="华文楷体" w:hAnsi="华文楷体" w:hint="eastAsia"/>
          <w:sz w:val="28"/>
          <w:szCs w:val="28"/>
        </w:rPr>
        <w:t>可维修产品的可维护性平均维修时间（MTTR，Mean Time To</w:t>
      </w:r>
      <w:r>
        <w:rPr>
          <w:rFonts w:ascii="华文楷体" w:eastAsia="华文楷体" w:hAnsi="华文楷体" w:hint="eastAsia"/>
          <w:sz w:val="28"/>
          <w:szCs w:val="28"/>
        </w:rPr>
        <w:t xml:space="preserve"> </w:t>
      </w:r>
      <w:r w:rsidRPr="002D4E60">
        <w:rPr>
          <w:rFonts w:ascii="华文楷体" w:eastAsia="华文楷体" w:hAnsi="华文楷体" w:hint="eastAsia"/>
          <w:sz w:val="28"/>
          <w:szCs w:val="28"/>
        </w:rPr>
        <w:t>Repair）来度量，即系统发生故障后维修和重新恢复正常运行平均花费的时间</w:t>
      </w:r>
      <w:r>
        <w:rPr>
          <w:rFonts w:ascii="华文楷体" w:eastAsia="华文楷体" w:hAnsi="华文楷体" w:hint="eastAsia"/>
          <w:sz w:val="28"/>
          <w:szCs w:val="28"/>
        </w:rPr>
        <w:t>（</w:t>
      </w:r>
      <w:r w:rsidRPr="002D4E60">
        <w:rPr>
          <w:rFonts w:ascii="华文楷体" w:eastAsia="华文楷体" w:hAnsi="华文楷体" w:hint="eastAsia"/>
          <w:sz w:val="28"/>
          <w:szCs w:val="28"/>
        </w:rPr>
        <w:t>即设备处于故障状态时间的平均值，或设备修复时间的平均值</w:t>
      </w:r>
      <w:r>
        <w:rPr>
          <w:rFonts w:ascii="华文楷体" w:eastAsia="华文楷体" w:hAnsi="华文楷体" w:hint="eastAsia"/>
          <w:sz w:val="28"/>
          <w:szCs w:val="28"/>
        </w:rPr>
        <w:t>）。</w:t>
      </w:r>
      <w:r w:rsidRPr="002D4E60">
        <w:rPr>
          <w:rFonts w:ascii="华文楷体" w:eastAsia="华文楷体" w:hAnsi="华文楷体" w:hint="eastAsia"/>
          <w:sz w:val="28"/>
          <w:szCs w:val="28"/>
        </w:rPr>
        <w:t>系统的可维护性越好，平均维修时间越短。</w:t>
      </w:r>
    </w:p>
    <w:p w14:paraId="00FC784D" w14:textId="5D8AC087" w:rsidR="002D4E60" w:rsidRDefault="002D4E60" w:rsidP="002D4E60">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MTTR=</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r>
                <w:rPr>
                  <w:rFonts w:ascii="Cambria Math" w:eastAsia="华文楷体" w:hAnsi="Cambria Math"/>
                  <w:sz w:val="28"/>
                  <w:szCs w:val="28"/>
                </w:rPr>
                <m:t>tμ</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dt</m:t>
              </m:r>
            </m:e>
          </m:nary>
        </m:oMath>
      </m:oMathPara>
    </w:p>
    <w:p w14:paraId="2780940F" w14:textId="66C825F5" w:rsidR="002D4E60" w:rsidRDefault="002D4E60" w:rsidP="002D4E60">
      <w:pPr>
        <w:ind w:firstLine="0"/>
        <w:rPr>
          <w:rFonts w:ascii="华文楷体" w:eastAsia="华文楷体" w:hAnsi="华文楷体" w:hint="eastAsia"/>
          <w:sz w:val="28"/>
          <w:szCs w:val="28"/>
        </w:rPr>
      </w:pPr>
      <w:r w:rsidRPr="002D4E60">
        <w:rPr>
          <w:rFonts w:ascii="华文楷体" w:eastAsia="华文楷体" w:hAnsi="华文楷体" w:hint="eastAsia"/>
          <w:sz w:val="28"/>
          <w:szCs w:val="28"/>
        </w:rPr>
        <w:t>其中：</w:t>
      </w:r>
      <m:oMath>
        <m:r>
          <w:rPr>
            <w:rFonts w:ascii="Cambria Math" w:eastAsia="华文楷体" w:hAnsi="Cambria Math"/>
            <w:sz w:val="28"/>
            <w:szCs w:val="28"/>
          </w:rPr>
          <m:t>μ(t)</m:t>
        </m:r>
      </m:oMath>
      <w:r w:rsidRPr="002D4E60">
        <w:rPr>
          <w:rFonts w:ascii="华文楷体" w:eastAsia="华文楷体" w:hAnsi="华文楷体"/>
          <w:sz w:val="28"/>
          <w:szCs w:val="28"/>
        </w:rPr>
        <w:t>是维修时间的概率密度函数。</w:t>
      </w:r>
    </w:p>
    <w:p w14:paraId="37C8F08A" w14:textId="355CB20E" w:rsidR="002D4E60" w:rsidRDefault="0049686F" w:rsidP="002D4E6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49686F">
        <w:rPr>
          <w:rFonts w:ascii="华文楷体" w:eastAsia="华文楷体" w:hAnsi="华文楷体" w:hint="eastAsia"/>
          <w:sz w:val="28"/>
          <w:szCs w:val="28"/>
        </w:rPr>
        <w:t>可维修产品的可靠性指标</w:t>
      </w:r>
    </w:p>
    <w:p w14:paraId="48439E39" w14:textId="7E25A85C" w:rsidR="0049686F" w:rsidRDefault="0049686F" w:rsidP="0049686F">
      <w:pPr>
        <w:ind w:firstLineChars="200" w:firstLine="560"/>
        <w:rPr>
          <w:rFonts w:ascii="华文楷体" w:eastAsia="华文楷体" w:hAnsi="华文楷体" w:hint="eastAsia"/>
          <w:sz w:val="28"/>
          <w:szCs w:val="28"/>
        </w:rPr>
      </w:pPr>
      <w:r w:rsidRPr="0049686F">
        <w:rPr>
          <w:rFonts w:ascii="华文楷体" w:eastAsia="华文楷体" w:hAnsi="华文楷体" w:hint="eastAsia"/>
          <w:sz w:val="28"/>
          <w:szCs w:val="28"/>
        </w:rPr>
        <w:t>可维修产品的可靠性数量指标</w:t>
      </w:r>
      <w:r>
        <w:rPr>
          <w:rFonts w:ascii="华文楷体" w:eastAsia="华文楷体" w:hAnsi="华文楷体" w:hint="eastAsia"/>
          <w:sz w:val="28"/>
          <w:szCs w:val="28"/>
        </w:rPr>
        <w:t>：</w:t>
      </w:r>
      <w:r w:rsidRPr="0049686F">
        <w:rPr>
          <w:rFonts w:ascii="华文楷体" w:eastAsia="华文楷体" w:hAnsi="华文楷体" w:hint="eastAsia"/>
          <w:sz w:val="28"/>
          <w:szCs w:val="28"/>
        </w:rPr>
        <w:t>可用性</w:t>
      </w:r>
      <w:r>
        <w:rPr>
          <w:rFonts w:ascii="华文楷体" w:eastAsia="华文楷体" w:hAnsi="华文楷体" w:hint="eastAsia"/>
          <w:sz w:val="28"/>
          <w:szCs w:val="28"/>
        </w:rPr>
        <w:t>、MTBF。</w:t>
      </w:r>
    </w:p>
    <w:p w14:paraId="1EF85152" w14:textId="0490449B" w:rsidR="0049686F" w:rsidRDefault="0049686F" w:rsidP="0049686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49686F">
        <w:rPr>
          <w:rFonts w:ascii="华文楷体" w:eastAsia="华文楷体" w:hAnsi="华文楷体" w:hint="eastAsia"/>
          <w:sz w:val="28"/>
          <w:szCs w:val="28"/>
        </w:rPr>
        <w:t>可维修产品的维修性指标：可用性</w:t>
      </w:r>
    </w:p>
    <w:p w14:paraId="212CDEB1" w14:textId="5C5AA5DC" w:rsidR="0049686F" w:rsidRDefault="0049686F" w:rsidP="0049686F">
      <w:pPr>
        <w:ind w:firstLineChars="200" w:firstLine="560"/>
        <w:rPr>
          <w:rFonts w:ascii="华文楷体" w:eastAsia="华文楷体" w:hAnsi="华文楷体" w:hint="eastAsia"/>
          <w:sz w:val="28"/>
          <w:szCs w:val="28"/>
        </w:rPr>
      </w:pPr>
      <w:r w:rsidRPr="0049686F">
        <w:rPr>
          <w:rFonts w:ascii="华文楷体" w:eastAsia="华文楷体" w:hAnsi="华文楷体" w:hint="eastAsia"/>
          <w:sz w:val="28"/>
          <w:szCs w:val="28"/>
        </w:rPr>
        <w:lastRenderedPageBreak/>
        <w:t>可维修产品的可用性定义为：</w:t>
      </w:r>
    </w:p>
    <w:p w14:paraId="54443F52" w14:textId="0E5C9828" w:rsidR="0049686F" w:rsidRPr="002D4E60" w:rsidRDefault="00000000" w:rsidP="0049686F">
      <w:pPr>
        <w:ind w:firstLineChars="200" w:firstLine="560"/>
        <w:rPr>
          <w:rFonts w:ascii="华文楷体" w:eastAsia="华文楷体" w:hAnsi="华文楷体" w:hint="eastAsia"/>
          <w:sz w:val="28"/>
          <w:szCs w:val="28"/>
        </w:rPr>
      </w:pPr>
      <m:oMathPara>
        <m:oMath>
          <m:f>
            <m:fPr>
              <m:ctrlPr>
                <w:rPr>
                  <w:rFonts w:ascii="Cambria Math" w:eastAsia="华文楷体" w:hAnsi="Cambria Math"/>
                  <w:i/>
                  <w:sz w:val="28"/>
                  <w:szCs w:val="28"/>
                </w:rPr>
              </m:ctrlPr>
            </m:fPr>
            <m:num>
              <m:r>
                <w:rPr>
                  <w:rFonts w:ascii="Cambria Math" w:eastAsia="华文楷体" w:hAnsi="Cambria Math"/>
                  <w:sz w:val="28"/>
                  <w:szCs w:val="28"/>
                </w:rPr>
                <m:t>MTBF</m:t>
              </m:r>
            </m:num>
            <m:den>
              <m:r>
                <w:rPr>
                  <w:rFonts w:ascii="Cambria Math" w:eastAsia="华文楷体" w:hAnsi="Cambria Math"/>
                  <w:sz w:val="28"/>
                  <w:szCs w:val="28"/>
                </w:rPr>
                <m:t>MTBF+MTTR</m:t>
              </m:r>
            </m:den>
          </m:f>
          <m:r>
            <w:rPr>
              <w:rFonts w:ascii="Cambria Math" w:eastAsia="华文楷体" w:hAnsi="Cambria Math"/>
              <w:sz w:val="28"/>
              <w:szCs w:val="28"/>
            </w:rPr>
            <m:t>×100%</m:t>
          </m:r>
        </m:oMath>
      </m:oMathPara>
    </w:p>
    <w:p w14:paraId="34FE28C0" w14:textId="7408DDC8" w:rsidR="002D4E60" w:rsidRDefault="0049686F" w:rsidP="0049686F">
      <w:pPr>
        <w:ind w:firstLineChars="200" w:firstLine="560"/>
        <w:rPr>
          <w:rFonts w:ascii="华文楷体" w:eastAsia="华文楷体" w:hAnsi="华文楷体" w:hint="eastAsia"/>
          <w:sz w:val="28"/>
          <w:szCs w:val="28"/>
        </w:rPr>
      </w:pPr>
      <w:r w:rsidRPr="0049686F">
        <w:rPr>
          <w:rFonts w:ascii="华文楷体" w:eastAsia="华文楷体" w:hAnsi="华文楷体" w:hint="eastAsia"/>
          <w:sz w:val="28"/>
          <w:szCs w:val="28"/>
        </w:rPr>
        <w:t>由此可见，产品的可用性定义为系统保持正常运行时间的百分比。它表示设备处于完好状态的概率</w:t>
      </w:r>
      <w:r>
        <w:rPr>
          <w:rFonts w:ascii="华文楷体" w:eastAsia="华文楷体" w:hAnsi="华文楷体" w:hint="eastAsia"/>
          <w:sz w:val="28"/>
          <w:szCs w:val="28"/>
        </w:rPr>
        <w:t>。</w:t>
      </w:r>
    </w:p>
    <w:p w14:paraId="35ED84B5" w14:textId="54A999BD" w:rsidR="0049686F" w:rsidRDefault="0049686F" w:rsidP="0049686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49686F">
        <w:rPr>
          <w:rFonts w:ascii="华文楷体" w:eastAsia="华文楷体" w:hAnsi="华文楷体" w:hint="eastAsia"/>
          <w:sz w:val="28"/>
          <w:szCs w:val="28"/>
        </w:rPr>
        <w:t>计算机系统可用性的类型</w:t>
      </w:r>
    </w:p>
    <w:p w14:paraId="67F8C700" w14:textId="3626CF13" w:rsidR="0049686F" w:rsidRDefault="0049686F" w:rsidP="0049686F">
      <w:pPr>
        <w:ind w:firstLineChars="200" w:firstLine="560"/>
        <w:rPr>
          <w:rFonts w:ascii="华文楷体" w:eastAsia="华文楷体" w:hAnsi="华文楷体" w:hint="eastAsia"/>
          <w:sz w:val="28"/>
          <w:szCs w:val="28"/>
        </w:rPr>
      </w:pPr>
      <w:r w:rsidRPr="0049686F">
        <w:rPr>
          <w:rFonts w:ascii="华文楷体" w:eastAsia="华文楷体" w:hAnsi="华文楷体" w:hint="eastAsia"/>
          <w:sz w:val="28"/>
          <w:szCs w:val="28"/>
        </w:rPr>
        <w:t>计算机产业界通常用如“9”的个数来划分计算机系统可用性的类型。</w:t>
      </w:r>
    </w:p>
    <w:p w14:paraId="6A8D4AC0" w14:textId="05C8F243" w:rsidR="0049686F" w:rsidRDefault="0049686F" w:rsidP="0049686F">
      <w:pPr>
        <w:ind w:firstLine="0"/>
        <w:rPr>
          <w:rFonts w:ascii="华文楷体" w:eastAsia="华文楷体" w:hAnsi="华文楷体" w:hint="eastAsia"/>
          <w:sz w:val="28"/>
          <w:szCs w:val="28"/>
        </w:rPr>
      </w:pPr>
      <w:r>
        <w:rPr>
          <w:noProof/>
        </w:rPr>
        <w:drawing>
          <wp:inline distT="0" distB="0" distL="0" distR="0" wp14:anchorId="0902A6B2" wp14:editId="0B1EE1E7">
            <wp:extent cx="5274310" cy="3420745"/>
            <wp:effectExtent l="0" t="0" r="2540" b="8255"/>
            <wp:docPr id="129622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3964" name=""/>
                    <pic:cNvPicPr/>
                  </pic:nvPicPr>
                  <pic:blipFill>
                    <a:blip r:embed="rId10"/>
                    <a:stretch>
                      <a:fillRect/>
                    </a:stretch>
                  </pic:blipFill>
                  <pic:spPr>
                    <a:xfrm>
                      <a:off x="0" y="0"/>
                      <a:ext cx="5274310" cy="3420745"/>
                    </a:xfrm>
                    <a:prstGeom prst="rect">
                      <a:avLst/>
                    </a:prstGeom>
                  </pic:spPr>
                </pic:pic>
              </a:graphicData>
            </a:graphic>
          </wp:inline>
        </w:drawing>
      </w:r>
    </w:p>
    <w:p w14:paraId="3E141BFA" w14:textId="69D2C1A9" w:rsidR="002D4E60" w:rsidRDefault="00465EA9"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465EA9">
        <w:rPr>
          <w:rFonts w:ascii="华文楷体" w:eastAsia="华文楷体" w:hAnsi="华文楷体" w:hint="eastAsia"/>
          <w:sz w:val="28"/>
          <w:szCs w:val="28"/>
        </w:rPr>
        <w:t>计算机系统可靠性举例</w:t>
      </w:r>
    </w:p>
    <w:p w14:paraId="7353D4BC" w14:textId="1F182AD5" w:rsidR="00465EA9" w:rsidRPr="00465EA9" w:rsidRDefault="00465EA9" w:rsidP="00465EA9">
      <w:pPr>
        <w:ind w:firstLineChars="200" w:firstLine="560"/>
        <w:rPr>
          <w:rFonts w:ascii="华文楷体" w:eastAsia="华文楷体" w:hAnsi="华文楷体" w:hint="eastAsia"/>
          <w:sz w:val="28"/>
          <w:szCs w:val="28"/>
        </w:rPr>
      </w:pPr>
      <w:r w:rsidRPr="00465EA9">
        <w:rPr>
          <w:rFonts w:ascii="华文楷体" w:eastAsia="华文楷体" w:hAnsi="华文楷体" w:hint="eastAsia"/>
          <w:sz w:val="28"/>
          <w:szCs w:val="28"/>
        </w:rPr>
        <w:t>已知世界上第一代电子管计算机ENIAC有20000个电子管，假设每个电子管的失效率为</w:t>
      </w:r>
      <m:oMath>
        <m:r>
          <w:rPr>
            <w:rFonts w:ascii="Cambria Math" w:eastAsia="华文楷体" w:hAnsi="Cambria Math" w:hint="eastAsia"/>
            <w:i/>
            <w:sz w:val="28"/>
            <w:szCs w:val="28"/>
          </w:rPr>
          <w:sym w:font="Symbol" w:char="F06C"/>
        </m:r>
        <m:r>
          <w:rPr>
            <w:rFonts w:ascii="Cambria Math" w:eastAsia="华文楷体" w:hAnsi="Cambria Math"/>
            <w:sz w:val="28"/>
            <w:szCs w:val="28"/>
          </w:rPr>
          <m:t>=0.5%/kh</m:t>
        </m:r>
      </m:oMath>
      <w:r w:rsidRPr="00465EA9">
        <w:rPr>
          <w:rFonts w:ascii="华文楷体" w:eastAsia="华文楷体" w:hAnsi="华文楷体"/>
          <w:sz w:val="28"/>
          <w:szCs w:val="28"/>
        </w:rPr>
        <w:t>（千小时），试求：</w:t>
      </w:r>
    </w:p>
    <w:p w14:paraId="721521BC" w14:textId="77777777" w:rsidR="00465EA9" w:rsidRPr="00465EA9" w:rsidRDefault="00465EA9" w:rsidP="00465EA9">
      <w:pPr>
        <w:ind w:firstLineChars="200" w:firstLine="560"/>
        <w:rPr>
          <w:rFonts w:ascii="华文楷体" w:eastAsia="华文楷体" w:hAnsi="华文楷体" w:hint="eastAsia"/>
          <w:sz w:val="28"/>
          <w:szCs w:val="28"/>
        </w:rPr>
      </w:pPr>
      <w:r w:rsidRPr="00465EA9">
        <w:rPr>
          <w:rFonts w:ascii="华文楷体" w:eastAsia="华文楷体" w:hAnsi="华文楷体" w:hint="eastAsia"/>
          <w:sz w:val="28"/>
          <w:szCs w:val="28"/>
        </w:rPr>
        <w:t>（1）该计算机的MTTF；</w:t>
      </w:r>
    </w:p>
    <w:p w14:paraId="54E2C011" w14:textId="2FBC29CD" w:rsidR="00465EA9" w:rsidRDefault="00465EA9" w:rsidP="00465EA9">
      <w:pPr>
        <w:ind w:firstLineChars="200" w:firstLine="560"/>
        <w:rPr>
          <w:rFonts w:ascii="华文楷体" w:eastAsia="华文楷体" w:hAnsi="华文楷体" w:hint="eastAsia"/>
          <w:sz w:val="28"/>
          <w:szCs w:val="28"/>
        </w:rPr>
      </w:pPr>
      <w:r w:rsidRPr="00465EA9">
        <w:rPr>
          <w:rFonts w:ascii="华文楷体" w:eastAsia="华文楷体" w:hAnsi="华文楷体" w:hint="eastAsia"/>
          <w:sz w:val="28"/>
          <w:szCs w:val="28"/>
        </w:rPr>
        <w:t>（2）若要求计算机的可靠性在95%以上，则至多可以工作多久？</w:t>
      </w:r>
    </w:p>
    <w:p w14:paraId="1B903D1A" w14:textId="1CBA36D4" w:rsidR="006B0FC8" w:rsidRPr="006B0FC8" w:rsidRDefault="006B0FC8" w:rsidP="00465EA9">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w:lastRenderedPageBreak/>
            <m:t>MTTF=</m:t>
          </m:r>
          <m:f>
            <m:fPr>
              <m:ctrlPr>
                <w:rPr>
                  <w:rFonts w:ascii="Cambria Math" w:eastAsia="华文楷体" w:hAnsi="Cambria Math"/>
                  <w:i/>
                  <w:sz w:val="28"/>
                  <w:szCs w:val="28"/>
                </w:rPr>
              </m:ctrlPr>
            </m:fPr>
            <m:num>
              <m:r>
                <w:rPr>
                  <w:rFonts w:ascii="Cambria Math" w:eastAsia="华文楷体" w:hAnsi="Cambria Math"/>
                  <w:sz w:val="28"/>
                  <w:szCs w:val="28"/>
                </w:rPr>
                <m:t>1</m:t>
              </m:r>
            </m:num>
            <m:den>
              <m:nary>
                <m:naryPr>
                  <m:chr m:val="∑"/>
                  <m:limLoc m:val="undOvr"/>
                  <m:ctrlPr>
                    <w:rPr>
                      <w:rFonts w:ascii="Cambria Math" w:eastAsia="华文楷体" w:hAnsi="Cambria Math"/>
                      <w:i/>
                      <w:sz w:val="28"/>
                      <w:szCs w:val="28"/>
                    </w:rPr>
                  </m:ctrlPr>
                </m:naryPr>
                <m:sub>
                  <m:r>
                    <w:rPr>
                      <w:rFonts w:ascii="Cambria Math" w:eastAsia="华文楷体" w:hAnsi="Cambria Math" w:hint="eastAsia"/>
                      <w:sz w:val="28"/>
                      <w:szCs w:val="28"/>
                    </w:rPr>
                    <m:t>i</m:t>
                  </m:r>
                  <m:r>
                    <w:rPr>
                      <w:rFonts w:ascii="Cambria Math" w:eastAsia="华文楷体" w:hAnsi="Cambria Math"/>
                      <w:sz w:val="28"/>
                      <w:szCs w:val="28"/>
                    </w:rPr>
                    <m:t>=1</m:t>
                  </m:r>
                </m:sub>
                <m:sup>
                  <m:r>
                    <w:rPr>
                      <w:rFonts w:ascii="Cambria Math" w:eastAsia="华文楷体" w:hAnsi="Cambria Math"/>
                      <w:sz w:val="28"/>
                      <w:szCs w:val="28"/>
                    </w:rPr>
                    <m:t>n</m:t>
                  </m:r>
                </m:sup>
                <m:e>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e>
              </m:nary>
            </m:den>
          </m:f>
          <m:r>
            <w:rPr>
              <w:rFonts w:ascii="Cambria Math" w:eastAsia="华文楷体" w:hAnsi="Cambria Math"/>
              <w:sz w:val="28"/>
              <w:szCs w:val="28"/>
            </w:rPr>
            <m:t>=</m:t>
          </m:r>
          <m:f>
            <m:fPr>
              <m:ctrlPr>
                <w:rPr>
                  <w:rFonts w:ascii="Cambria Math" w:eastAsia="华文楷体" w:hAnsi="Cambria Math"/>
                  <w:i/>
                  <w:sz w:val="28"/>
                  <w:szCs w:val="28"/>
                </w:rPr>
              </m:ctrlPr>
            </m:fPr>
            <m:num>
              <m:r>
                <w:rPr>
                  <w:rFonts w:ascii="Cambria Math" w:eastAsia="华文楷体" w:hAnsi="Cambria Math"/>
                  <w:sz w:val="28"/>
                  <w:szCs w:val="28"/>
                </w:rPr>
                <m:t>1</m:t>
              </m:r>
            </m:num>
            <m:den>
              <m:f>
                <m:fPr>
                  <m:ctrlPr>
                    <w:rPr>
                      <w:rFonts w:ascii="Cambria Math" w:eastAsia="华文楷体" w:hAnsi="Cambria Math"/>
                      <w:i/>
                      <w:sz w:val="28"/>
                      <w:szCs w:val="28"/>
                    </w:rPr>
                  </m:ctrlPr>
                </m:fPr>
                <m:num>
                  <m:r>
                    <w:rPr>
                      <w:rFonts w:ascii="Cambria Math" w:eastAsia="华文楷体" w:hAnsi="Cambria Math"/>
                      <w:sz w:val="28"/>
                      <w:szCs w:val="28"/>
                    </w:rPr>
                    <m:t>0.05</m:t>
                  </m:r>
                </m:num>
                <m:den>
                  <m:r>
                    <w:rPr>
                      <w:rFonts w:ascii="Cambria Math" w:eastAsia="华文楷体" w:hAnsi="Cambria Math"/>
                      <w:sz w:val="28"/>
                      <w:szCs w:val="28"/>
                    </w:rPr>
                    <m:t>100</m:t>
                  </m:r>
                </m:den>
              </m:f>
              <m:r>
                <w:rPr>
                  <w:rFonts w:ascii="Cambria Math" w:eastAsia="华文楷体" w:hAnsi="Cambria Math"/>
                  <w:sz w:val="28"/>
                  <w:szCs w:val="28"/>
                </w:rPr>
                <m:t>×</m:t>
              </m:r>
              <m:f>
                <m:fPr>
                  <m:ctrlPr>
                    <w:rPr>
                      <w:rFonts w:ascii="Cambria Math" w:eastAsia="华文楷体" w:hAnsi="Cambria Math"/>
                      <w:i/>
                      <w:sz w:val="28"/>
                      <w:szCs w:val="28"/>
                    </w:rPr>
                  </m:ctrlPr>
                </m:fPr>
                <m:num>
                  <m:r>
                    <w:rPr>
                      <w:rFonts w:ascii="Cambria Math" w:eastAsia="华文楷体" w:hAnsi="Cambria Math"/>
                      <w:sz w:val="28"/>
                      <w:szCs w:val="28"/>
                    </w:rPr>
                    <m:t>1</m:t>
                  </m:r>
                </m:num>
                <m:den>
                  <m:r>
                    <w:rPr>
                      <w:rFonts w:ascii="Cambria Math" w:eastAsia="华文楷体" w:hAnsi="Cambria Math"/>
                      <w:sz w:val="28"/>
                      <w:szCs w:val="28"/>
                    </w:rPr>
                    <m:t>1000</m:t>
                  </m:r>
                </m:den>
              </m:f>
              <m:r>
                <w:rPr>
                  <w:rFonts w:ascii="Cambria Math" w:eastAsia="华文楷体" w:hAnsi="Cambria Math"/>
                  <w:sz w:val="28"/>
                  <w:szCs w:val="28"/>
                </w:rPr>
                <m:t>×20000</m:t>
              </m:r>
            </m:den>
          </m:f>
          <m:r>
            <w:rPr>
              <w:rFonts w:ascii="Cambria Math" w:eastAsia="华文楷体" w:hAnsi="Cambria Math"/>
              <w:sz w:val="28"/>
              <w:szCs w:val="28"/>
            </w:rPr>
            <m:t>=</m:t>
          </m:r>
          <m:f>
            <m:fPr>
              <m:ctrlPr>
                <w:rPr>
                  <w:rFonts w:ascii="Cambria Math" w:eastAsia="华文楷体" w:hAnsi="Cambria Math"/>
                  <w:i/>
                  <w:sz w:val="28"/>
                  <w:szCs w:val="28"/>
                </w:rPr>
              </m:ctrlPr>
            </m:fPr>
            <m:num>
              <m:r>
                <w:rPr>
                  <w:rFonts w:ascii="Cambria Math" w:eastAsia="华文楷体" w:hAnsi="Cambria Math"/>
                  <w:sz w:val="28"/>
                  <w:szCs w:val="28"/>
                </w:rPr>
                <m:t>1</m:t>
              </m:r>
            </m:num>
            <m:den>
              <m:r>
                <w:rPr>
                  <w:rFonts w:ascii="Cambria Math" w:eastAsia="华文楷体" w:hAnsi="Cambria Math"/>
                  <w:sz w:val="28"/>
                  <w:szCs w:val="28"/>
                </w:rPr>
                <m:t>0.01</m:t>
              </m:r>
            </m:den>
          </m:f>
          <m:r>
            <w:rPr>
              <w:rFonts w:ascii="Cambria Math" w:eastAsia="华文楷体" w:hAnsi="Cambria Math"/>
              <w:sz w:val="28"/>
              <w:szCs w:val="28"/>
            </w:rPr>
            <m:t>=100H</m:t>
          </m:r>
        </m:oMath>
      </m:oMathPara>
    </w:p>
    <w:p w14:paraId="57B29B23" w14:textId="77777777" w:rsidR="006B0FC8" w:rsidRPr="006B0FC8" w:rsidRDefault="006B0FC8" w:rsidP="00465EA9">
      <w:pPr>
        <w:ind w:firstLineChars="200" w:firstLine="560"/>
        <w:rPr>
          <w:rFonts w:ascii="华文楷体" w:eastAsia="华文楷体" w:hAnsi="华文楷体" w:hint="eastAsia"/>
          <w:sz w:val="28"/>
          <w:szCs w:val="28"/>
        </w:rPr>
      </w:pPr>
    </w:p>
    <w:p w14:paraId="7C3228BC" w14:textId="13664403" w:rsidR="006B0FC8" w:rsidRPr="006B0FC8" w:rsidRDefault="006B0FC8" w:rsidP="00465EA9">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m:t>
              </m:r>
              <m:f>
                <m:fPr>
                  <m:ctrlPr>
                    <w:rPr>
                      <w:rFonts w:ascii="Cambria Math" w:eastAsia="华文楷体" w:hAnsi="Cambria Math"/>
                      <w:i/>
                      <w:sz w:val="28"/>
                      <w:szCs w:val="28"/>
                    </w:rPr>
                  </m:ctrlPr>
                </m:fPr>
                <m:num>
                  <m:r>
                    <w:rPr>
                      <w:rFonts w:ascii="Cambria Math" w:eastAsia="华文楷体" w:hAnsi="Cambria Math"/>
                      <w:sz w:val="28"/>
                      <w:szCs w:val="28"/>
                    </w:rPr>
                    <m:t>t</m:t>
                  </m:r>
                </m:num>
                <m:den>
                  <m:r>
                    <w:rPr>
                      <w:rFonts w:ascii="Cambria Math" w:eastAsia="华文楷体" w:hAnsi="Cambria Math"/>
                      <w:sz w:val="28"/>
                      <w:szCs w:val="28"/>
                    </w:rPr>
                    <m:t>MTTF</m:t>
                  </m:r>
                </m:den>
              </m:f>
            </m:sup>
          </m:sSup>
        </m:oMath>
      </m:oMathPara>
    </w:p>
    <w:p w14:paraId="00705BEA" w14:textId="77777777" w:rsidR="006B0FC8" w:rsidRPr="006B0FC8" w:rsidRDefault="006B0FC8" w:rsidP="00465EA9">
      <w:pPr>
        <w:ind w:firstLineChars="200" w:firstLine="560"/>
        <w:rPr>
          <w:rFonts w:ascii="华文楷体" w:eastAsia="华文楷体" w:hAnsi="华文楷体" w:hint="eastAsia"/>
          <w:sz w:val="28"/>
          <w:szCs w:val="28"/>
        </w:rPr>
      </w:pPr>
    </w:p>
    <w:p w14:paraId="31DD5734" w14:textId="6A07C9BF" w:rsidR="00465EA9" w:rsidRPr="006B0FC8" w:rsidRDefault="006B0FC8" w:rsidP="006B0FC8">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t=-</m:t>
          </m:r>
          <m:func>
            <m:funcPr>
              <m:ctrlPr>
                <w:rPr>
                  <w:rFonts w:ascii="Cambria Math" w:eastAsia="华文楷体" w:hAnsi="Cambria Math"/>
                  <w:i/>
                  <w:sz w:val="28"/>
                  <w:szCs w:val="28"/>
                </w:rPr>
              </m:ctrlPr>
            </m:funcPr>
            <m:fName>
              <m:r>
                <m:rPr>
                  <m:sty m:val="p"/>
                </m:rPr>
                <w:rPr>
                  <w:rFonts w:ascii="Cambria Math" w:eastAsia="华文楷体" w:hAnsi="Cambria Math"/>
                  <w:sz w:val="28"/>
                  <w:szCs w:val="28"/>
                </w:rPr>
                <m:t>ln</m:t>
              </m:r>
            </m:fName>
            <m:e>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×MTTF=0.05×100=5H</m:t>
              </m:r>
            </m:e>
          </m:func>
        </m:oMath>
      </m:oMathPara>
    </w:p>
    <w:p w14:paraId="1C83905C" w14:textId="77777777" w:rsidR="006B0FC8" w:rsidRDefault="006B0FC8" w:rsidP="006B0FC8">
      <w:pPr>
        <w:ind w:firstLineChars="200" w:firstLine="560"/>
        <w:rPr>
          <w:rFonts w:ascii="华文楷体" w:eastAsia="华文楷体" w:hAnsi="华文楷体" w:hint="eastAsia"/>
          <w:sz w:val="28"/>
          <w:szCs w:val="28"/>
        </w:rPr>
      </w:pPr>
    </w:p>
    <w:p w14:paraId="2B92071E" w14:textId="1F55415D" w:rsidR="006B0FC8" w:rsidRPr="006B0FC8" w:rsidRDefault="006B0FC8" w:rsidP="006B0FC8">
      <w:pPr>
        <w:ind w:firstLineChars="200" w:firstLine="560"/>
        <w:rPr>
          <w:rFonts w:ascii="华文楷体" w:eastAsia="华文楷体" w:hAnsi="华文楷体" w:hint="eastAsia"/>
          <w:sz w:val="28"/>
          <w:szCs w:val="28"/>
        </w:rPr>
      </w:pPr>
      <w:r w:rsidRPr="006B0FC8">
        <w:rPr>
          <w:rFonts w:ascii="华文楷体" w:eastAsia="华文楷体" w:hAnsi="华文楷体" w:hint="eastAsia"/>
          <w:sz w:val="28"/>
          <w:szCs w:val="28"/>
        </w:rPr>
        <w:t>如果每个电子管的失效率确实为</w:t>
      </w:r>
      <m:oMath>
        <m:r>
          <w:rPr>
            <w:rFonts w:ascii="Cambria Math" w:eastAsia="华文楷体" w:hAnsi="Cambria Math" w:hint="eastAsia"/>
            <w:i/>
            <w:sz w:val="28"/>
            <w:szCs w:val="28"/>
          </w:rPr>
          <w:sym w:font="Symbol" w:char="F06C"/>
        </m:r>
        <m:r>
          <w:rPr>
            <w:rFonts w:ascii="Cambria Math" w:eastAsia="华文楷体" w:hAnsi="Cambria Math"/>
            <w:sz w:val="28"/>
            <w:szCs w:val="28"/>
          </w:rPr>
          <m:t>≤0.5%/kh</m:t>
        </m:r>
      </m:oMath>
      <w:r w:rsidRPr="006B0FC8">
        <w:rPr>
          <w:rFonts w:ascii="华文楷体" w:eastAsia="华文楷体" w:hAnsi="华文楷体"/>
          <w:sz w:val="28"/>
          <w:szCs w:val="28"/>
        </w:rPr>
        <w:t>（千小时），则ENIAC</w:t>
      </w:r>
      <w:r w:rsidRPr="006B0FC8">
        <w:rPr>
          <w:rFonts w:ascii="华文楷体" w:eastAsia="华文楷体" w:hAnsi="华文楷体" w:hint="eastAsia"/>
          <w:sz w:val="28"/>
          <w:szCs w:val="28"/>
        </w:rPr>
        <w:t>在工作5小时之后其可靠性就要下降到95%以下。</w:t>
      </w:r>
    </w:p>
    <w:p w14:paraId="3FF5B061" w14:textId="24B95518" w:rsidR="006B0FC8" w:rsidRDefault="006B0FC8" w:rsidP="006B0FC8">
      <w:pPr>
        <w:ind w:firstLineChars="200" w:firstLine="560"/>
        <w:rPr>
          <w:rFonts w:ascii="华文楷体" w:eastAsia="华文楷体" w:hAnsi="华文楷体" w:hint="eastAsia"/>
          <w:sz w:val="28"/>
          <w:szCs w:val="28"/>
        </w:rPr>
      </w:pPr>
      <w:r w:rsidRPr="006B0FC8">
        <w:rPr>
          <w:rFonts w:ascii="华文楷体" w:eastAsia="华文楷体" w:hAnsi="华文楷体"/>
          <w:sz w:val="28"/>
          <w:szCs w:val="28"/>
        </w:rPr>
        <w:t>在这种情况下，这台号称世界上第一代计算机的可靠性十分低下。</w:t>
      </w:r>
    </w:p>
    <w:p w14:paraId="1DC0A2FC" w14:textId="15CCDB7F" w:rsidR="004A54EC" w:rsidRDefault="00465EA9" w:rsidP="00465EA9">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465EA9">
        <w:rPr>
          <w:rFonts w:ascii="华文楷体" w:eastAsia="华文楷体" w:hAnsi="华文楷体" w:hint="eastAsia"/>
          <w:sz w:val="28"/>
          <w:szCs w:val="28"/>
        </w:rPr>
        <w:t>系统可靠性模型</w:t>
      </w:r>
    </w:p>
    <w:p w14:paraId="6D927194" w14:textId="53EE9994" w:rsidR="004A54EC" w:rsidRDefault="000D5FAF" w:rsidP="000D5FAF">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0D5FAF">
        <w:rPr>
          <w:rFonts w:ascii="华文楷体" w:eastAsia="华文楷体" w:hAnsi="华文楷体" w:hint="eastAsia"/>
          <w:sz w:val="28"/>
          <w:szCs w:val="28"/>
        </w:rPr>
        <w:t>典型不可修系统的可靠性模型</w:t>
      </w:r>
    </w:p>
    <w:p w14:paraId="71B39701" w14:textId="2121DD5F" w:rsidR="000D5FAF" w:rsidRDefault="000D5FAF" w:rsidP="006A7E5B">
      <w:pPr>
        <w:ind w:firstLineChars="200" w:firstLine="560"/>
        <w:rPr>
          <w:rFonts w:ascii="华文楷体" w:eastAsia="华文楷体" w:hAnsi="华文楷体" w:hint="eastAsia"/>
          <w:sz w:val="28"/>
          <w:szCs w:val="28"/>
        </w:rPr>
      </w:pPr>
      <w:r w:rsidRPr="000D5FAF">
        <w:rPr>
          <w:rFonts w:ascii="华文楷体" w:eastAsia="华文楷体" w:hAnsi="华文楷体" w:hint="eastAsia"/>
          <w:sz w:val="28"/>
          <w:szCs w:val="28"/>
        </w:rPr>
        <w:t>可靠性模型：描述了系统及其组成单元之间的</w:t>
      </w:r>
      <w:r w:rsidRPr="000D5FAF">
        <w:rPr>
          <w:rFonts w:ascii="华文楷体" w:eastAsia="华文楷体" w:hAnsi="华文楷体" w:hint="eastAsia"/>
          <w:b/>
          <w:bCs/>
          <w:sz w:val="28"/>
          <w:szCs w:val="28"/>
        </w:rPr>
        <w:t>故障逻辑</w:t>
      </w:r>
      <w:r w:rsidRPr="000D5FAF">
        <w:rPr>
          <w:rFonts w:ascii="华文楷体" w:eastAsia="华文楷体" w:hAnsi="华文楷体" w:hint="eastAsia"/>
          <w:sz w:val="28"/>
          <w:szCs w:val="28"/>
        </w:rPr>
        <w:t>关系。</w:t>
      </w:r>
    </w:p>
    <w:p w14:paraId="5A7170DD" w14:textId="2E1FB18B" w:rsidR="000D5FAF" w:rsidRDefault="000D5FAF" w:rsidP="000D5FAF">
      <w:pPr>
        <w:ind w:firstLineChars="200" w:firstLine="560"/>
        <w:rPr>
          <w:rFonts w:ascii="华文楷体" w:eastAsia="华文楷体" w:hAnsi="华文楷体" w:hint="eastAsia"/>
          <w:sz w:val="28"/>
          <w:szCs w:val="28"/>
        </w:rPr>
      </w:pPr>
      <w:r w:rsidRPr="000D5FAF">
        <w:rPr>
          <w:rFonts w:ascii="华文楷体" w:eastAsia="华文楷体" w:hAnsi="华文楷体" w:hint="eastAsia"/>
          <w:sz w:val="28"/>
          <w:szCs w:val="28"/>
        </w:rPr>
        <w:t>并联系统模型</w:t>
      </w:r>
      <w:r>
        <w:rPr>
          <w:rFonts w:ascii="华文楷体" w:eastAsia="华文楷体" w:hAnsi="华文楷体" w:hint="eastAsia"/>
          <w:sz w:val="28"/>
          <w:szCs w:val="28"/>
        </w:rPr>
        <w:t>、</w:t>
      </w:r>
      <w:r w:rsidRPr="000D5FAF">
        <w:rPr>
          <w:rFonts w:ascii="华文楷体" w:eastAsia="华文楷体" w:hAnsi="华文楷体" w:hint="eastAsia"/>
          <w:sz w:val="28"/>
          <w:szCs w:val="28"/>
        </w:rPr>
        <w:t>串联系统模型</w:t>
      </w:r>
      <w:r>
        <w:rPr>
          <w:rFonts w:ascii="华文楷体" w:eastAsia="华文楷体" w:hAnsi="华文楷体" w:hint="eastAsia"/>
          <w:sz w:val="28"/>
          <w:szCs w:val="28"/>
        </w:rPr>
        <w:t>、</w:t>
      </w:r>
      <w:r w:rsidRPr="000D5FAF">
        <w:rPr>
          <w:rFonts w:ascii="华文楷体" w:eastAsia="华文楷体" w:hAnsi="华文楷体" w:hint="eastAsia"/>
          <w:sz w:val="28"/>
          <w:szCs w:val="28"/>
        </w:rPr>
        <w:t>串-并联（并-串联）系统模型</w:t>
      </w:r>
      <w:r>
        <w:rPr>
          <w:rFonts w:ascii="华文楷体" w:eastAsia="华文楷体" w:hAnsi="华文楷体" w:hint="eastAsia"/>
          <w:sz w:val="28"/>
          <w:szCs w:val="28"/>
        </w:rPr>
        <w:t>、</w:t>
      </w:r>
      <w:r w:rsidRPr="000D5FAF">
        <w:rPr>
          <w:rFonts w:ascii="华文楷体" w:eastAsia="华文楷体" w:hAnsi="华文楷体" w:hint="eastAsia"/>
          <w:sz w:val="28"/>
          <w:szCs w:val="28"/>
        </w:rPr>
        <w:t>表决系统模型</w:t>
      </w:r>
      <w:r>
        <w:rPr>
          <w:rFonts w:ascii="华文楷体" w:eastAsia="华文楷体" w:hAnsi="华文楷体" w:hint="eastAsia"/>
          <w:sz w:val="28"/>
          <w:szCs w:val="28"/>
        </w:rPr>
        <w:t>、</w:t>
      </w:r>
      <w:r w:rsidRPr="000D5FAF">
        <w:rPr>
          <w:rFonts w:ascii="华文楷体" w:eastAsia="华文楷体" w:hAnsi="华文楷体" w:hint="eastAsia"/>
          <w:sz w:val="28"/>
          <w:szCs w:val="28"/>
        </w:rPr>
        <w:t>冷贮备/热储备系统模型</w:t>
      </w:r>
      <w:r>
        <w:rPr>
          <w:rFonts w:ascii="华文楷体" w:eastAsia="华文楷体" w:hAnsi="华文楷体" w:hint="eastAsia"/>
          <w:sz w:val="28"/>
          <w:szCs w:val="28"/>
        </w:rPr>
        <w:t>。</w:t>
      </w:r>
    </w:p>
    <w:p w14:paraId="205D1391" w14:textId="1EFF80D0" w:rsidR="000D5FAF" w:rsidRDefault="000D5FAF" w:rsidP="000D5FAF">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0D5FAF">
        <w:rPr>
          <w:rFonts w:ascii="华文楷体" w:eastAsia="华文楷体" w:hAnsi="华文楷体" w:hint="eastAsia"/>
          <w:sz w:val="28"/>
          <w:szCs w:val="28"/>
        </w:rPr>
        <w:t>串联系统</w:t>
      </w:r>
    </w:p>
    <w:p w14:paraId="68DE9FDA" w14:textId="07A6E82B" w:rsidR="000D5FAF" w:rsidRDefault="0060342B" w:rsidP="006A7E5B">
      <w:pPr>
        <w:ind w:firstLineChars="200" w:firstLine="560"/>
        <w:rPr>
          <w:rFonts w:ascii="华文楷体" w:eastAsia="华文楷体" w:hAnsi="华文楷体" w:hint="eastAsia"/>
          <w:sz w:val="28"/>
          <w:szCs w:val="28"/>
        </w:rPr>
      </w:pPr>
      <w:r w:rsidRPr="0060342B">
        <w:rPr>
          <w:rFonts w:ascii="华文楷体" w:eastAsia="华文楷体" w:hAnsi="华文楷体" w:hint="eastAsia"/>
          <w:sz w:val="28"/>
          <w:szCs w:val="28"/>
        </w:rPr>
        <w:t>系统由n</w:t>
      </w:r>
      <w:proofErr w:type="gramStart"/>
      <w:r w:rsidRPr="0060342B">
        <w:rPr>
          <w:rFonts w:ascii="华文楷体" w:eastAsia="华文楷体" w:hAnsi="华文楷体" w:hint="eastAsia"/>
          <w:sz w:val="28"/>
          <w:szCs w:val="28"/>
        </w:rPr>
        <w:t>个</w:t>
      </w:r>
      <w:proofErr w:type="gramEnd"/>
      <w:r w:rsidRPr="0060342B">
        <w:rPr>
          <w:rFonts w:ascii="华文楷体" w:eastAsia="华文楷体" w:hAnsi="华文楷体" w:hint="eastAsia"/>
          <w:sz w:val="28"/>
          <w:szCs w:val="28"/>
        </w:rPr>
        <w:t>部件串联而成，任</w:t>
      </w:r>
      <w:proofErr w:type="gramStart"/>
      <w:r w:rsidRPr="0060342B">
        <w:rPr>
          <w:rFonts w:ascii="华文楷体" w:eastAsia="华文楷体" w:hAnsi="华文楷体" w:hint="eastAsia"/>
          <w:sz w:val="28"/>
          <w:szCs w:val="28"/>
        </w:rPr>
        <w:t>一</w:t>
      </w:r>
      <w:proofErr w:type="gramEnd"/>
      <w:r w:rsidRPr="0060342B">
        <w:rPr>
          <w:rFonts w:ascii="华文楷体" w:eastAsia="华文楷体" w:hAnsi="华文楷体" w:hint="eastAsia"/>
          <w:sz w:val="28"/>
          <w:szCs w:val="28"/>
        </w:rPr>
        <w:t>部件失效就引起系统失效。</w:t>
      </w:r>
    </w:p>
    <w:p w14:paraId="1ED4467E" w14:textId="3F9D7AA3" w:rsidR="0060342B" w:rsidRDefault="0060342B" w:rsidP="0060342B">
      <w:pPr>
        <w:ind w:firstLineChars="200" w:firstLine="560"/>
        <w:rPr>
          <w:rFonts w:ascii="华文楷体" w:eastAsia="华文楷体" w:hAnsi="华文楷体" w:hint="eastAsia"/>
          <w:sz w:val="28"/>
          <w:szCs w:val="28"/>
        </w:rPr>
      </w:pPr>
      <w:r w:rsidRPr="0060342B">
        <w:rPr>
          <w:rFonts w:ascii="华文楷体" w:eastAsia="华文楷体" w:hAnsi="华文楷体" w:hint="eastAsia"/>
          <w:sz w:val="28"/>
          <w:szCs w:val="28"/>
        </w:rPr>
        <w:t>串联系统可靠性框图</w:t>
      </w:r>
      <w:r>
        <w:rPr>
          <w:rFonts w:ascii="华文楷体" w:eastAsia="华文楷体" w:hAnsi="华文楷体" w:hint="eastAsia"/>
          <w:sz w:val="28"/>
          <w:szCs w:val="28"/>
        </w:rPr>
        <w:t>：</w:t>
      </w:r>
    </w:p>
    <w:p w14:paraId="39090038" w14:textId="024EE4A6" w:rsidR="0060342B" w:rsidRDefault="0060342B" w:rsidP="0060342B">
      <w:pPr>
        <w:ind w:firstLine="0"/>
        <w:rPr>
          <w:rFonts w:ascii="华文楷体" w:eastAsia="华文楷体" w:hAnsi="华文楷体" w:hint="eastAsia"/>
          <w:sz w:val="28"/>
          <w:szCs w:val="28"/>
        </w:rPr>
      </w:pPr>
      <w:r>
        <w:rPr>
          <w:noProof/>
        </w:rPr>
        <w:drawing>
          <wp:inline distT="0" distB="0" distL="0" distR="0" wp14:anchorId="27A6781E" wp14:editId="342A1104">
            <wp:extent cx="5274310" cy="651510"/>
            <wp:effectExtent l="0" t="0" r="2540" b="0"/>
            <wp:docPr id="984471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71404" name=""/>
                    <pic:cNvPicPr/>
                  </pic:nvPicPr>
                  <pic:blipFill>
                    <a:blip r:embed="rId11"/>
                    <a:stretch>
                      <a:fillRect/>
                    </a:stretch>
                  </pic:blipFill>
                  <pic:spPr>
                    <a:xfrm>
                      <a:off x="0" y="0"/>
                      <a:ext cx="5274310" cy="651510"/>
                    </a:xfrm>
                    <a:prstGeom prst="rect">
                      <a:avLst/>
                    </a:prstGeom>
                  </pic:spPr>
                </pic:pic>
              </a:graphicData>
            </a:graphic>
          </wp:inline>
        </w:drawing>
      </w:r>
    </w:p>
    <w:p w14:paraId="05C885FC" w14:textId="21E371DF" w:rsidR="0060342B" w:rsidRDefault="0060342B" w:rsidP="0060342B">
      <w:pPr>
        <w:ind w:firstLineChars="200" w:firstLine="560"/>
        <w:rPr>
          <w:rFonts w:ascii="华文楷体" w:eastAsia="华文楷体" w:hAnsi="华文楷体" w:hint="eastAsia"/>
          <w:sz w:val="28"/>
          <w:szCs w:val="28"/>
        </w:rPr>
      </w:pPr>
      <w:r w:rsidRPr="0060342B">
        <w:rPr>
          <w:rFonts w:ascii="华文楷体" w:eastAsia="华文楷体" w:hAnsi="华文楷体"/>
          <w:sz w:val="28"/>
          <w:szCs w:val="28"/>
        </w:rPr>
        <w:lastRenderedPageBreak/>
        <w:t>假设第</w:t>
      </w:r>
      <m:oMath>
        <m:r>
          <w:rPr>
            <w:rFonts w:ascii="Cambria Math" w:eastAsia="华文楷体" w:hAnsi="Cambria Math"/>
            <w:sz w:val="28"/>
            <w:szCs w:val="28"/>
          </w:rPr>
          <m:t>i</m:t>
        </m:r>
      </m:oMath>
      <w:proofErr w:type="gramStart"/>
      <w:r w:rsidRPr="0060342B">
        <w:rPr>
          <w:rFonts w:ascii="华文楷体" w:eastAsia="华文楷体" w:hAnsi="华文楷体"/>
          <w:sz w:val="28"/>
          <w:szCs w:val="28"/>
        </w:rPr>
        <w:t>个</w:t>
      </w:r>
      <w:proofErr w:type="gramEnd"/>
      <w:r w:rsidRPr="0060342B">
        <w:rPr>
          <w:rFonts w:ascii="华文楷体" w:eastAsia="华文楷体" w:hAnsi="华文楷体"/>
          <w:sz w:val="28"/>
          <w:szCs w:val="28"/>
        </w:rPr>
        <w:t>部件的寿命为</w:t>
      </w:r>
      <m:oMath>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i</m:t>
            </m:r>
          </m:sub>
        </m:sSub>
      </m:oMath>
      <w:r w:rsidRPr="0060342B">
        <w:rPr>
          <w:rFonts w:ascii="华文楷体" w:eastAsia="华文楷体" w:hAnsi="华文楷体"/>
          <w:sz w:val="28"/>
          <w:szCs w:val="28"/>
        </w:rPr>
        <w:t>，可靠度为</w:t>
      </w:r>
      <m:oMath>
        <m:sSub>
          <m:sSubPr>
            <m:ctrlPr>
              <w:rPr>
                <w:rFonts w:ascii="Cambria Math" w:eastAsia="华文楷体" w:hAnsi="Cambria Math"/>
                <w:i/>
                <w:iCs/>
                <w:sz w:val="28"/>
                <w:szCs w:val="28"/>
              </w:rPr>
            </m:ctrlPr>
          </m:sSubPr>
          <m:e>
            <m:r>
              <w:rPr>
                <w:rFonts w:ascii="Cambria Math" w:eastAsia="华文楷体" w:hAnsi="Cambria Math"/>
                <w:sz w:val="28"/>
                <w:szCs w:val="28"/>
              </w:rPr>
              <m:t>R</m:t>
            </m:r>
          </m:e>
          <m:sub>
            <m:r>
              <w:rPr>
                <w:rFonts w:ascii="Cambria Math" w:eastAsia="华文楷体" w:hAnsi="Cambria Math"/>
                <w:sz w:val="28"/>
                <w:szCs w:val="28"/>
              </w:rPr>
              <m:t>i</m:t>
            </m:r>
          </m:sub>
        </m:sSub>
        <m:r>
          <w:rPr>
            <w:rFonts w:ascii="Cambria Math" w:eastAsia="华文楷体" w:hAnsi="Cambria Math"/>
            <w:sz w:val="28"/>
            <w:szCs w:val="28"/>
          </w:rPr>
          <m:t>(t)=P{</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i</m:t>
            </m:r>
          </m:sub>
        </m:sSub>
        <m:r>
          <w:rPr>
            <w:rFonts w:ascii="Cambria Math" w:eastAsia="华文楷体" w:hAnsi="Cambria Math"/>
            <w:sz w:val="28"/>
            <w:szCs w:val="28"/>
          </w:rPr>
          <m:t xml:space="preserve"> &gt;t}</m:t>
        </m:r>
        <m:r>
          <w:rPr>
            <w:rFonts w:ascii="Cambria Math" w:eastAsia="华文楷体" w:hAnsi="Cambria Math"/>
            <w:sz w:val="28"/>
            <w:szCs w:val="28"/>
          </w:rPr>
          <m:t>，</m:t>
        </m:r>
        <m:r>
          <w:rPr>
            <w:rFonts w:ascii="Cambria Math" w:eastAsia="华文楷体" w:hAnsi="Cambria Math"/>
            <w:sz w:val="28"/>
            <w:szCs w:val="28"/>
          </w:rPr>
          <m:t xml:space="preserve"> i=1, 2, …,n</m:t>
        </m:r>
      </m:oMath>
      <w:r w:rsidRPr="0060342B">
        <w:rPr>
          <w:rFonts w:ascii="华文楷体" w:eastAsia="华文楷体" w:hAnsi="华文楷体"/>
          <w:sz w:val="28"/>
          <w:szCs w:val="28"/>
        </w:rPr>
        <w:t>，第</w:t>
      </w:r>
      <m:oMath>
        <m:r>
          <w:rPr>
            <w:rFonts w:ascii="Cambria Math" w:eastAsia="华文楷体" w:hAnsi="Cambria Math"/>
            <w:sz w:val="28"/>
            <w:szCs w:val="28"/>
          </w:rPr>
          <m:t>i</m:t>
        </m:r>
      </m:oMath>
      <w:proofErr w:type="gramStart"/>
      <w:r w:rsidRPr="0060342B">
        <w:rPr>
          <w:rFonts w:ascii="华文楷体" w:eastAsia="华文楷体" w:hAnsi="华文楷体"/>
          <w:sz w:val="28"/>
          <w:szCs w:val="28"/>
        </w:rPr>
        <w:t>个</w:t>
      </w:r>
      <w:proofErr w:type="gramEnd"/>
      <w:r w:rsidRPr="0060342B">
        <w:rPr>
          <w:rFonts w:ascii="华文楷体" w:eastAsia="华文楷体" w:hAnsi="华文楷体"/>
          <w:sz w:val="28"/>
          <w:szCs w:val="28"/>
        </w:rPr>
        <w:t>部件的失效率为</w:t>
      </w:r>
      <m:oMath>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r>
          <w:rPr>
            <w:rFonts w:ascii="Cambria Math" w:eastAsia="华文楷体" w:hAnsi="Cambria Math"/>
            <w:sz w:val="28"/>
            <w:szCs w:val="28"/>
          </w:rPr>
          <m:t>(t)</m:t>
        </m:r>
      </m:oMath>
      <w:r w:rsidRPr="0060342B">
        <w:rPr>
          <w:rFonts w:ascii="华文楷体" w:eastAsia="华文楷体" w:hAnsi="华文楷体"/>
          <w:sz w:val="28"/>
          <w:szCs w:val="28"/>
        </w:rPr>
        <w:t>，</w:t>
      </w:r>
      <m:oMath>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oMath>
      <w:r w:rsidRPr="0060342B">
        <w:rPr>
          <w:rFonts w:ascii="华文楷体" w:eastAsia="华文楷体" w:hAnsi="华文楷体"/>
          <w:sz w:val="28"/>
          <w:szCs w:val="28"/>
        </w:rPr>
        <w:t>相互独立。初始时刻</w:t>
      </w:r>
      <m:oMath>
        <m:r>
          <w:rPr>
            <w:rFonts w:ascii="Cambria Math" w:eastAsia="华文楷体" w:hAnsi="Cambria Math"/>
            <w:sz w:val="28"/>
            <w:szCs w:val="28"/>
          </w:rPr>
          <m:t>t=0</m:t>
        </m:r>
      </m:oMath>
      <w:r w:rsidRPr="0060342B">
        <w:rPr>
          <w:rFonts w:ascii="华文楷体" w:eastAsia="华文楷体" w:hAnsi="华文楷体"/>
          <w:sz w:val="28"/>
          <w:szCs w:val="28"/>
        </w:rPr>
        <w:t>，所有部件都是新的，且同时开始工作。</w:t>
      </w:r>
    </w:p>
    <w:p w14:paraId="0CF09B3F" w14:textId="4E0A93CE" w:rsidR="00C764C5" w:rsidRDefault="00C764C5" w:rsidP="0060342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764C5">
        <w:rPr>
          <w:rFonts w:ascii="华文楷体" w:eastAsia="华文楷体" w:hAnsi="华文楷体" w:hint="eastAsia"/>
          <w:sz w:val="28"/>
          <w:szCs w:val="28"/>
        </w:rPr>
        <w:t>系统的寿命是：</w:t>
      </w:r>
      <m:oMath>
        <m:r>
          <w:rPr>
            <w:rFonts w:ascii="Cambria Math" w:eastAsia="华文楷体" w:hAnsi="Cambria Math"/>
            <w:sz w:val="28"/>
            <w:szCs w:val="28"/>
          </w:rPr>
          <m:t>X=</m:t>
        </m:r>
        <m:func>
          <m:funcPr>
            <m:ctrlPr>
              <w:rPr>
                <w:rFonts w:ascii="Cambria Math" w:eastAsia="华文楷体" w:hAnsi="Cambria Math"/>
                <w:i/>
                <w:sz w:val="28"/>
                <w:szCs w:val="28"/>
              </w:rPr>
            </m:ctrlPr>
          </m:funcPr>
          <m:fName>
            <m:limLow>
              <m:limLowPr>
                <m:ctrlPr>
                  <w:rPr>
                    <w:rFonts w:ascii="Cambria Math" w:eastAsia="华文楷体" w:hAnsi="Cambria Math"/>
                    <w:i/>
                    <w:sz w:val="28"/>
                    <w:szCs w:val="28"/>
                  </w:rPr>
                </m:ctrlPr>
              </m:limLowPr>
              <m:e>
                <m:r>
                  <m:rPr>
                    <m:sty m:val="p"/>
                  </m:rPr>
                  <w:rPr>
                    <w:rFonts w:ascii="Cambria Math" w:eastAsia="华文楷体" w:hAnsi="Cambria Math"/>
                    <w:sz w:val="28"/>
                    <w:szCs w:val="28"/>
                  </w:rPr>
                  <m:t>min</m:t>
                </m:r>
              </m:e>
              <m:lim>
                <m:r>
                  <w:rPr>
                    <w:rFonts w:ascii="Cambria Math" w:eastAsia="华文楷体" w:hAnsi="Cambria Math"/>
                    <w:sz w:val="28"/>
                    <w:szCs w:val="28"/>
                  </w:rPr>
                  <m:t xml:space="preserve"> </m:t>
                </m:r>
              </m:lim>
            </m:limLow>
          </m:fName>
          <m:e>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r>
              <w:rPr>
                <w:rFonts w:ascii="Cambria Math" w:eastAsia="华文楷体" w:hAnsi="Cambria Math"/>
                <w:sz w:val="28"/>
                <w:szCs w:val="28"/>
              </w:rPr>
              <m:t>}</m:t>
            </m:r>
          </m:e>
        </m:func>
      </m:oMath>
    </w:p>
    <w:p w14:paraId="49E03D90" w14:textId="743C5FF3" w:rsidR="00C764C5" w:rsidRDefault="00C764C5" w:rsidP="0060342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C764C5">
        <w:rPr>
          <w:rFonts w:ascii="华文楷体" w:eastAsia="华文楷体" w:hAnsi="华文楷体" w:hint="eastAsia"/>
          <w:sz w:val="28"/>
          <w:szCs w:val="28"/>
        </w:rPr>
        <w:t>系统的可靠度是：</w:t>
      </w:r>
    </w:p>
    <w:p w14:paraId="06728F5D" w14:textId="5AED42F6" w:rsidR="00C764C5" w:rsidRDefault="00C764C5" w:rsidP="0060342B">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m:rPr>
              <m:aln/>
            </m:rPr>
            <w:rPr>
              <w:rFonts w:ascii="Cambria Math" w:eastAsia="华文楷体" w:hAnsi="Cambria Math"/>
              <w:sz w:val="28"/>
              <w:szCs w:val="28"/>
            </w:rPr>
            <m:t>=P</m:t>
          </m:r>
          <m:d>
            <m:dPr>
              <m:begChr m:val="{"/>
              <m:endChr m:val="}"/>
              <m:ctrlPr>
                <w:rPr>
                  <w:rFonts w:ascii="Cambria Math" w:eastAsia="华文楷体" w:hAnsi="Cambria Math"/>
                  <w:i/>
                  <w:sz w:val="28"/>
                  <w:szCs w:val="28"/>
                </w:rPr>
              </m:ctrlPr>
            </m:dPr>
            <m:e>
              <m:func>
                <m:funcPr>
                  <m:ctrlPr>
                    <w:rPr>
                      <w:rFonts w:ascii="Cambria Math" w:eastAsia="华文楷体" w:hAnsi="Cambria Math"/>
                      <w:i/>
                      <w:sz w:val="28"/>
                      <w:szCs w:val="28"/>
                    </w:rPr>
                  </m:ctrlPr>
                </m:funcPr>
                <m:fName>
                  <m:limLow>
                    <m:limLowPr>
                      <m:ctrlPr>
                        <w:rPr>
                          <w:rFonts w:ascii="Cambria Math" w:eastAsia="华文楷体" w:hAnsi="Cambria Math"/>
                          <w:i/>
                          <w:sz w:val="28"/>
                          <w:szCs w:val="28"/>
                        </w:rPr>
                      </m:ctrlPr>
                    </m:limLowPr>
                    <m:e>
                      <m:r>
                        <m:rPr>
                          <m:sty m:val="p"/>
                        </m:rPr>
                        <w:rPr>
                          <w:rFonts w:ascii="Cambria Math" w:eastAsia="华文楷体" w:hAnsi="Cambria Math"/>
                          <w:sz w:val="28"/>
                          <w:szCs w:val="28"/>
                        </w:rPr>
                        <m:t>min</m:t>
                      </m:r>
                    </m:e>
                    <m:lim>
                      <m:r>
                        <w:rPr>
                          <w:rFonts w:ascii="Cambria Math" w:eastAsia="华文楷体" w:hAnsi="Cambria Math"/>
                          <w:sz w:val="28"/>
                          <w:szCs w:val="28"/>
                        </w:rPr>
                        <m:t xml:space="preserve"> </m:t>
                      </m:r>
                    </m:lim>
                  </m:limLow>
                </m:fName>
                <m:e>
                  <m:d>
                    <m:dPr>
                      <m:ctrlPr>
                        <w:rPr>
                          <w:rFonts w:ascii="Cambria Math" w:eastAsia="华文楷体" w:hAnsi="Cambria Math"/>
                          <w:i/>
                          <w:sz w:val="28"/>
                          <w:szCs w:val="28"/>
                        </w:rPr>
                      </m:ctrlPr>
                    </m:dPr>
                    <m:e>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r>
                        <w:rPr>
                          <w:rFonts w:ascii="Cambria Math" w:eastAsia="华文楷体" w:hAnsi="Cambria Math"/>
                          <w:sz w:val="28"/>
                          <w:szCs w:val="28"/>
                        </w:rPr>
                        <m:t>&gt;t</m:t>
                      </m:r>
                    </m:e>
                  </m:d>
                </m:e>
              </m:func>
            </m:e>
          </m:d>
          <m: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sSub>
                <m:sSubPr>
                  <m:ctrlPr>
                    <w:rPr>
                      <w:rFonts w:ascii="Cambria Math" w:eastAsia="华文楷体" w:hAnsi="Cambria Math"/>
                      <w:i/>
                      <w:iCs/>
                      <w:sz w:val="28"/>
                      <w:szCs w:val="28"/>
                    </w:rPr>
                  </m:ctrlPr>
                </m:sSubPr>
                <m:e>
                  <m:r>
                    <w:rPr>
                      <w:rFonts w:ascii="Cambria Math" w:eastAsia="华文楷体" w:hAnsi="Cambria Math"/>
                      <w:sz w:val="28"/>
                      <w:szCs w:val="28"/>
                    </w:rPr>
                    <m:t>R</m:t>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e>
          </m:nary>
          <m:r>
            <m:rPr>
              <m:sty m:val="p"/>
            </m:rPr>
            <w:rPr>
              <w:rFonts w:ascii="Cambria Math" w:eastAsia="华文楷体" w:hAnsi="Cambria Math"/>
              <w:sz w:val="28"/>
              <w:szCs w:val="28"/>
            </w:rPr>
            <w:br/>
          </m:r>
        </m:oMath>
        <m:oMath>
          <m:r>
            <m:rPr>
              <m:aln/>
            </m:rP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func>
                <m:funcPr>
                  <m:ctrlPr>
                    <w:rPr>
                      <w:rFonts w:ascii="Cambria Math" w:eastAsia="华文楷体" w:hAnsi="Cambria Math"/>
                      <w:sz w:val="28"/>
                      <w:szCs w:val="28"/>
                    </w:rPr>
                  </m:ctrlPr>
                </m:funcPr>
                <m:fName>
                  <m:r>
                    <m:rPr>
                      <m:sty m:val="p"/>
                    </m:rPr>
                    <w:rPr>
                      <w:rFonts w:ascii="Cambria Math" w:eastAsia="华文楷体" w:hAnsi="Cambria Math"/>
                      <w:sz w:val="28"/>
                      <w:szCs w:val="28"/>
                    </w:rPr>
                    <m:t>exp</m:t>
                  </m:r>
                </m:fName>
                <m:e>
                  <m:d>
                    <m:dPr>
                      <m:begChr m:val="{"/>
                      <m:endChr m:val="}"/>
                      <m:ctrlPr>
                        <w:rPr>
                          <w:rFonts w:ascii="Cambria Math" w:eastAsia="华文楷体" w:hAnsi="Cambria Math"/>
                          <w:i/>
                          <w:sz w:val="28"/>
                          <w:szCs w:val="28"/>
                        </w:rPr>
                      </m:ctrlPr>
                    </m:dPr>
                    <m:e>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t</m:t>
                          </m:r>
                        </m:sup>
                        <m:e>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u</m:t>
                              </m:r>
                            </m:e>
                          </m:d>
                          <m:r>
                            <w:rPr>
                              <w:rFonts w:ascii="Cambria Math" w:eastAsia="华文楷体" w:hAnsi="Cambria Math"/>
                              <w:sz w:val="28"/>
                              <w:szCs w:val="28"/>
                            </w:rPr>
                            <m:t xml:space="preserve"> du</m:t>
                          </m:r>
                        </m:e>
                      </m:nary>
                    </m:e>
                  </m:d>
                </m:e>
              </m:func>
              <m:r>
                <w:rPr>
                  <w:rFonts w:ascii="Cambria Math" w:eastAsia="华文楷体" w:hAnsi="Cambria Math"/>
                  <w:sz w:val="28"/>
                  <w:szCs w:val="28"/>
                </w:rPr>
                <m:t>=</m:t>
              </m:r>
              <m:r>
                <m:rPr>
                  <m:sty m:val="p"/>
                </m:rPr>
                <w:rPr>
                  <w:rFonts w:ascii="Cambria Math" w:eastAsia="华文楷体" w:hAnsi="Cambria Math"/>
                  <w:sz w:val="28"/>
                  <w:szCs w:val="28"/>
                </w:rPr>
                <m:t>exp⁡</m:t>
              </m:r>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t</m:t>
                  </m:r>
                </m:sup>
                <m:e>
                  <w:bookmarkStart w:id="0" w:name="_Hlk184893184"/>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u</m:t>
                          </m:r>
                        </m:e>
                      </m:d>
                      <m:r>
                        <w:rPr>
                          <w:rFonts w:ascii="Cambria Math" w:eastAsia="华文楷体" w:hAnsi="Cambria Math"/>
                          <w:sz w:val="28"/>
                          <w:szCs w:val="28"/>
                        </w:rPr>
                        <m:t xml:space="preserve"> du</m:t>
                      </m:r>
                    </m:e>
                  </m:nary>
                  <w:bookmarkEnd w:id="0"/>
                </m:e>
              </m:nary>
              <m:r>
                <w:rPr>
                  <w:rFonts w:ascii="Cambria Math" w:eastAsia="华文楷体" w:hAnsi="Cambria Math"/>
                  <w:sz w:val="28"/>
                  <w:szCs w:val="28"/>
                </w:rPr>
                <m:t>}</m:t>
              </m:r>
            </m:e>
          </m:nary>
        </m:oMath>
      </m:oMathPara>
    </w:p>
    <w:p w14:paraId="48948296" w14:textId="77777777" w:rsidR="00561A04" w:rsidRDefault="00C764C5" w:rsidP="0060342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00561A04" w:rsidRPr="00561A04">
        <w:rPr>
          <w:rFonts w:ascii="华文楷体" w:eastAsia="华文楷体" w:hAnsi="华文楷体" w:hint="eastAsia"/>
          <w:sz w:val="28"/>
          <w:szCs w:val="28"/>
        </w:rPr>
        <w:t>系统的失效率为：</w:t>
      </w:r>
    </w:p>
    <w:p w14:paraId="5177DB3C" w14:textId="311332E7" w:rsidR="00C764C5" w:rsidRDefault="00561A04" w:rsidP="0060342B">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λ</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f>
            <m:fPr>
              <m:ctrlPr>
                <w:rPr>
                  <w:rFonts w:ascii="Cambria Math" w:eastAsia="华文楷体" w:hAnsi="Cambria Math"/>
                  <w:i/>
                  <w:sz w:val="28"/>
                  <w:szCs w:val="28"/>
                </w:rPr>
              </m:ctrlPr>
            </m:fPr>
            <m:num>
              <m:sSup>
                <m:sSupPr>
                  <m:ctrlPr>
                    <w:rPr>
                      <w:rFonts w:ascii="Cambria Math" w:eastAsia="华文楷体" w:hAnsi="Cambria Math"/>
                      <w:i/>
                      <w:sz w:val="28"/>
                      <w:szCs w:val="28"/>
                    </w:rPr>
                  </m:ctrlPr>
                </m:sSupPr>
                <m:e>
                  <m:r>
                    <w:rPr>
                      <w:rFonts w:ascii="Cambria Math" w:eastAsia="华文楷体" w:hAnsi="Cambria Math"/>
                      <w:sz w:val="28"/>
                      <w:szCs w:val="28"/>
                    </w:rPr>
                    <m:t>R</m:t>
                  </m:r>
                </m:e>
                <m:sup>
                  <m:r>
                    <w:rPr>
                      <w:rFonts w:ascii="Cambria Math" w:eastAsia="华文楷体" w:hAnsi="Cambria Math"/>
                      <w:sz w:val="28"/>
                      <w:szCs w:val="28"/>
                    </w:rPr>
                    <m:t>'</m:t>
                  </m:r>
                </m:sup>
              </m:sSup>
              <m:d>
                <m:dPr>
                  <m:ctrlPr>
                    <w:rPr>
                      <w:rFonts w:ascii="Cambria Math" w:eastAsia="华文楷体" w:hAnsi="Cambria Math"/>
                      <w:i/>
                      <w:sz w:val="28"/>
                      <w:szCs w:val="28"/>
                    </w:rPr>
                  </m:ctrlPr>
                </m:dPr>
                <m:e>
                  <m:r>
                    <w:rPr>
                      <w:rFonts w:ascii="Cambria Math" w:eastAsia="华文楷体" w:hAnsi="Cambria Math"/>
                      <w:sz w:val="28"/>
                      <w:szCs w:val="28"/>
                    </w:rPr>
                    <m:t>t</m:t>
                  </m:r>
                </m:e>
              </m:d>
            </m:num>
            <m:den>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den>
          </m:f>
          <m: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m:t>
              </m:r>
            </m:e>
          </m:nary>
        </m:oMath>
      </m:oMathPara>
    </w:p>
    <w:p w14:paraId="1FFDB620" w14:textId="29F5B306" w:rsidR="00C764C5" w:rsidRDefault="00C764C5" w:rsidP="0060342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00561A04" w:rsidRPr="00561A04">
        <w:rPr>
          <w:rFonts w:ascii="华文楷体" w:eastAsia="华文楷体" w:hAnsi="华文楷体" w:hint="eastAsia"/>
          <w:sz w:val="28"/>
          <w:szCs w:val="28"/>
        </w:rPr>
        <w:t>系统的平均寿命为</w:t>
      </w:r>
      <w:r w:rsidR="00561A04">
        <w:rPr>
          <w:rFonts w:ascii="华文楷体" w:eastAsia="华文楷体" w:hAnsi="华文楷体" w:hint="eastAsia"/>
          <w:sz w:val="28"/>
          <w:szCs w:val="28"/>
        </w:rPr>
        <w:t>：</w:t>
      </w:r>
    </w:p>
    <w:p w14:paraId="5ABA1DB9" w14:textId="14D2F9F8" w:rsidR="00561A04" w:rsidRDefault="00561A04" w:rsidP="0060342B">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MTTF=</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dt</m:t>
              </m:r>
            </m:e>
          </m:nary>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func>
                <m:funcPr>
                  <m:ctrlPr>
                    <w:rPr>
                      <w:rFonts w:ascii="Cambria Math" w:eastAsia="华文楷体" w:hAnsi="Cambria Math"/>
                      <w:sz w:val="28"/>
                      <w:szCs w:val="28"/>
                    </w:rPr>
                  </m:ctrlPr>
                </m:funcPr>
                <m:fName>
                  <m:r>
                    <m:rPr>
                      <m:sty m:val="p"/>
                    </m:rPr>
                    <w:rPr>
                      <w:rFonts w:ascii="Cambria Math" w:eastAsia="华文楷体" w:hAnsi="Cambria Math"/>
                      <w:sz w:val="28"/>
                      <w:szCs w:val="28"/>
                    </w:rPr>
                    <m:t>exp</m:t>
                  </m:r>
                </m:fName>
                <m:e>
                  <m:d>
                    <m:dPr>
                      <m:begChr m:val="{"/>
                      <m:endChr m:val="}"/>
                      <m:ctrlPr>
                        <w:rPr>
                          <w:rFonts w:ascii="Cambria Math" w:eastAsia="华文楷体" w:hAnsi="Cambria Math"/>
                          <w:i/>
                          <w:sz w:val="28"/>
                          <w:szCs w:val="28"/>
                        </w:rPr>
                      </m:ctrlPr>
                    </m:dPr>
                    <m:e>
                      <m: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t</m:t>
                          </m:r>
                        </m:sup>
                        <m:e>
                          <m:r>
                            <w:rPr>
                              <w:rFonts w:ascii="Cambria Math" w:eastAsia="华文楷体" w:hAnsi="Cambria Math"/>
                              <w:sz w:val="28"/>
                              <w:szCs w:val="28"/>
                            </w:rPr>
                            <m:t>λ</m:t>
                          </m:r>
                          <m:d>
                            <m:dPr>
                              <m:ctrlPr>
                                <w:rPr>
                                  <w:rFonts w:ascii="Cambria Math" w:eastAsia="华文楷体" w:hAnsi="Cambria Math"/>
                                  <w:i/>
                                  <w:sz w:val="28"/>
                                  <w:szCs w:val="28"/>
                                </w:rPr>
                              </m:ctrlPr>
                            </m:dPr>
                            <m:e>
                              <m:r>
                                <w:rPr>
                                  <w:rFonts w:ascii="Cambria Math" w:eastAsia="华文楷体" w:hAnsi="Cambria Math"/>
                                  <w:sz w:val="28"/>
                                  <w:szCs w:val="28"/>
                                </w:rPr>
                                <m:t>u</m:t>
                              </m:r>
                            </m:e>
                          </m:d>
                          <m:r>
                            <w:rPr>
                              <w:rFonts w:ascii="Cambria Math" w:eastAsia="华文楷体" w:hAnsi="Cambria Math"/>
                              <w:sz w:val="28"/>
                              <w:szCs w:val="28"/>
                            </w:rPr>
                            <m:t xml:space="preserve"> du</m:t>
                          </m:r>
                        </m:e>
                      </m:nary>
                    </m:e>
                  </m:d>
                </m:e>
              </m:func>
              <m:r>
                <w:rPr>
                  <w:rFonts w:ascii="Cambria Math" w:eastAsia="华文楷体" w:hAnsi="Cambria Math"/>
                  <w:sz w:val="28"/>
                  <w:szCs w:val="28"/>
                </w:rPr>
                <m:t xml:space="preserve"> dt</m:t>
              </m:r>
            </m:e>
          </m:nary>
        </m:oMath>
      </m:oMathPara>
    </w:p>
    <w:p w14:paraId="764D87A1" w14:textId="68EC1C05" w:rsidR="000D5FAF" w:rsidRDefault="00C93F2A" w:rsidP="00C93F2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当</w:t>
      </w:r>
      <m:oMath>
        <m:sSub>
          <m:sSubPr>
            <m:ctrlPr>
              <w:rPr>
                <w:rFonts w:ascii="Cambria Math" w:eastAsia="华文楷体" w:hAnsi="Cambria Math"/>
                <w:i/>
                <w:sz w:val="28"/>
                <w:szCs w:val="28"/>
              </w:rPr>
            </m:ctrlPr>
          </m:sSubPr>
          <m:e>
            <m:r>
              <w:rPr>
                <w:rFonts w:ascii="Cambria Math" w:eastAsia="华文楷体" w:hAnsi="Cambria Math"/>
                <w:sz w:val="28"/>
                <w:szCs w:val="28"/>
              </w:rPr>
              <m:t>R</m:t>
            </m:r>
          </m:e>
          <m:sub>
            <m:r>
              <w:rPr>
                <w:rFonts w:ascii="Cambria Math" w:eastAsia="华文楷体" w:hAnsi="Cambria Math" w:hint="eastAsia"/>
                <w:sz w:val="28"/>
                <w:szCs w:val="28"/>
              </w:rPr>
              <m:t>i</m:t>
            </m:r>
          </m:sub>
        </m:sSub>
        <m:r>
          <w:rPr>
            <w:rFonts w:ascii="Cambria Math" w:eastAsia="华文楷体" w:hAnsi="Cambria Math"/>
            <w:sz w:val="28"/>
            <w:szCs w:val="28"/>
          </w:rPr>
          <m:t>=</m:t>
        </m:r>
        <m:func>
          <m:funcPr>
            <m:ctrlPr>
              <w:rPr>
                <w:rFonts w:ascii="Cambria Math" w:eastAsia="华文楷体" w:hAnsi="Cambria Math"/>
                <w:sz w:val="28"/>
                <w:szCs w:val="28"/>
              </w:rPr>
            </m:ctrlPr>
          </m:funcPr>
          <m:fName>
            <m:r>
              <m:rPr>
                <m:sty m:val="p"/>
              </m:rPr>
              <w:rPr>
                <w:rFonts w:ascii="Cambria Math" w:eastAsia="华文楷体" w:hAnsi="Cambria Math"/>
                <w:sz w:val="28"/>
                <w:szCs w:val="28"/>
              </w:rPr>
              <m:t>exp</m:t>
            </m:r>
          </m:fName>
          <m:e>
            <m:d>
              <m:dPr>
                <m:begChr m:val="{"/>
                <m:endChr m:val="}"/>
                <m:ctrlPr>
                  <w:rPr>
                    <w:rFonts w:ascii="Cambria Math" w:eastAsia="华文楷体" w:hAnsi="Cambria Math"/>
                    <w:i/>
                    <w:sz w:val="28"/>
                    <w:szCs w:val="28"/>
                  </w:rPr>
                </m:ctrlPr>
              </m:dPr>
              <m:e>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r>
                  <w:rPr>
                    <w:rFonts w:ascii="Cambria Math" w:eastAsia="华文楷体" w:hAnsi="Cambria Math"/>
                    <w:sz w:val="28"/>
                    <w:szCs w:val="28"/>
                  </w:rPr>
                  <m:t>t</m:t>
                </m:r>
              </m:e>
            </m:d>
          </m:e>
        </m:func>
        <m:r>
          <w:rPr>
            <w:rFonts w:ascii="Cambria Math" w:eastAsia="华文楷体" w:hAnsi="Cambria Math"/>
            <w:sz w:val="28"/>
            <w:szCs w:val="28"/>
          </w:rPr>
          <m:t>,  i=1,2,…,n</m:t>
        </m:r>
      </m:oMath>
      <w:r>
        <w:rPr>
          <w:rFonts w:ascii="华文楷体" w:eastAsia="华文楷体" w:hAnsi="华文楷体" w:hint="eastAsia"/>
          <w:sz w:val="28"/>
          <w:szCs w:val="28"/>
        </w:rPr>
        <w:t>时（</w:t>
      </w:r>
      <w:r w:rsidRPr="00C93F2A">
        <w:rPr>
          <w:rFonts w:ascii="华文楷体" w:eastAsia="华文楷体" w:hAnsi="华文楷体" w:hint="eastAsia"/>
          <w:sz w:val="28"/>
          <w:szCs w:val="28"/>
        </w:rPr>
        <w:t>当第</w:t>
      </w:r>
      <m:oMath>
        <m:r>
          <w:rPr>
            <w:rFonts w:ascii="Cambria Math" w:eastAsia="华文楷体" w:hAnsi="Cambria Math"/>
            <w:sz w:val="28"/>
            <w:szCs w:val="28"/>
          </w:rPr>
          <m:t>i</m:t>
        </m:r>
      </m:oMath>
      <w:proofErr w:type="gramStart"/>
      <w:r w:rsidRPr="00C93F2A">
        <w:rPr>
          <w:rFonts w:ascii="华文楷体" w:eastAsia="华文楷体" w:hAnsi="华文楷体"/>
          <w:sz w:val="28"/>
          <w:szCs w:val="28"/>
        </w:rPr>
        <w:t>个</w:t>
      </w:r>
      <w:proofErr w:type="gramEnd"/>
      <w:r w:rsidRPr="00C93F2A">
        <w:rPr>
          <w:rFonts w:ascii="华文楷体" w:eastAsia="华文楷体" w:hAnsi="华文楷体"/>
          <w:sz w:val="28"/>
          <w:szCs w:val="28"/>
        </w:rPr>
        <w:t>部件的命遵从参数为</w:t>
      </w:r>
      <m:oMath>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oMath>
      <w:r w:rsidRPr="00C93F2A">
        <w:rPr>
          <w:rFonts w:ascii="华文楷体" w:eastAsia="华文楷体" w:hAnsi="华文楷体"/>
          <w:sz w:val="28"/>
          <w:szCs w:val="28"/>
        </w:rPr>
        <w:t>的</w:t>
      </w:r>
      <w:r w:rsidRPr="00C93F2A">
        <w:rPr>
          <w:rFonts w:ascii="华文楷体" w:eastAsia="华文楷体" w:hAnsi="华文楷体" w:hint="eastAsia"/>
          <w:sz w:val="28"/>
          <w:szCs w:val="28"/>
        </w:rPr>
        <w:t>指数分布时），系统的可靠度和平均寿命为</w:t>
      </w:r>
      <w:r>
        <w:rPr>
          <w:rFonts w:ascii="华文楷体" w:eastAsia="华文楷体" w:hAnsi="华文楷体" w:hint="eastAsia"/>
          <w:sz w:val="28"/>
          <w:szCs w:val="28"/>
        </w:rPr>
        <w:t>：</w:t>
      </w:r>
    </w:p>
    <w:p w14:paraId="0B9AFB88" w14:textId="6DE8874C" w:rsidR="00C93F2A" w:rsidRPr="006B33CA" w:rsidRDefault="00C93F2A" w:rsidP="00C93F2A">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r>
            <m:rPr>
              <m:sty m:val="p"/>
            </m:rPr>
            <w:rPr>
              <w:rFonts w:ascii="Cambria Math" w:eastAsia="华文楷体" w:hAnsi="Cambria Math"/>
              <w:sz w:val="28"/>
              <w:szCs w:val="28"/>
            </w:rPr>
            <m:t>exp⁡{-</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m:t>
              </m:r>
            </m:e>
          </m:nary>
          <m:r>
            <m:rPr>
              <m:sty m:val="p"/>
            </m:rPr>
            <w:rPr>
              <w:rFonts w:ascii="Cambria Math" w:eastAsia="华文楷体" w:hAnsi="Cambria Math"/>
              <w:sz w:val="28"/>
              <w:szCs w:val="28"/>
            </w:rPr>
            <m:t>}</m:t>
          </m:r>
        </m:oMath>
      </m:oMathPara>
    </w:p>
    <w:p w14:paraId="35853B9D" w14:textId="77777777" w:rsidR="006B33CA" w:rsidRDefault="006B33CA" w:rsidP="00C93F2A">
      <w:pPr>
        <w:ind w:firstLineChars="200" w:firstLine="560"/>
        <w:rPr>
          <w:rFonts w:ascii="华文楷体" w:eastAsia="华文楷体" w:hAnsi="华文楷体" w:hint="eastAsia"/>
          <w:sz w:val="28"/>
          <w:szCs w:val="28"/>
        </w:rPr>
      </w:pPr>
    </w:p>
    <w:p w14:paraId="4FD49ABE" w14:textId="0371ED22" w:rsidR="000D5FAF" w:rsidRDefault="00C93F2A" w:rsidP="006A7E5B">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MTTF=</m:t>
          </m:r>
          <m:f>
            <m:fPr>
              <m:type m:val="lin"/>
              <m:ctrlPr>
                <w:rPr>
                  <w:rFonts w:ascii="Cambria Math" w:eastAsia="华文楷体" w:hAnsi="Cambria Math"/>
                  <w:i/>
                  <w:sz w:val="28"/>
                  <w:szCs w:val="28"/>
                </w:rPr>
              </m:ctrlPr>
            </m:fPr>
            <m:num>
              <m:r>
                <w:rPr>
                  <w:rFonts w:ascii="Cambria Math" w:eastAsia="华文楷体" w:hAnsi="Cambria Math"/>
                  <w:sz w:val="28"/>
                  <w:szCs w:val="28"/>
                </w:rPr>
                <m:t>1</m:t>
              </m:r>
            </m:num>
            <m:den>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r>
                    <w:rPr>
                      <w:rFonts w:ascii="Cambria Math" w:eastAsia="华文楷体" w:hAnsi="Cambria Math"/>
                      <w:sz w:val="28"/>
                      <w:szCs w:val="28"/>
                    </w:rPr>
                    <m:t xml:space="preserve"> </m:t>
                  </m:r>
                </m:e>
              </m:nary>
            </m:den>
          </m:f>
        </m:oMath>
      </m:oMathPara>
    </w:p>
    <w:p w14:paraId="30C3CEAB" w14:textId="061B06BF" w:rsidR="00EF19C7" w:rsidRDefault="006B33CA" w:rsidP="006B33CA">
      <w:pPr>
        <w:ind w:firstLineChars="200" w:firstLine="560"/>
        <w:rPr>
          <w:rFonts w:ascii="华文楷体" w:eastAsia="华文楷体" w:hAnsi="华文楷体" w:hint="eastAsia"/>
          <w:sz w:val="28"/>
          <w:szCs w:val="28"/>
        </w:rPr>
      </w:pPr>
      <w:r w:rsidRPr="006B33CA">
        <w:rPr>
          <w:rFonts w:ascii="华文楷体" w:eastAsia="华文楷体" w:hAnsi="华文楷体" w:hint="eastAsia"/>
          <w:sz w:val="28"/>
          <w:szCs w:val="28"/>
        </w:rPr>
        <w:t>当时德国在V-1火箭研制后期，提出并运用了串联系统理论，得出火箭系统可靠度等于所有元器件、零部件可靠度乘积的结论。</w:t>
      </w:r>
    </w:p>
    <w:p w14:paraId="07CB4559" w14:textId="1EFFD3FE" w:rsidR="001813C3" w:rsidRDefault="006B33CA" w:rsidP="006A7E5B">
      <w:pPr>
        <w:ind w:firstLineChars="200" w:firstLine="560"/>
        <w:rPr>
          <w:rFonts w:ascii="华文楷体" w:eastAsia="华文楷体" w:hAnsi="华文楷体" w:hint="eastAsia"/>
          <w:sz w:val="28"/>
          <w:szCs w:val="28"/>
        </w:rPr>
      </w:pPr>
      <w:r w:rsidRPr="006B33CA">
        <w:rPr>
          <w:rFonts w:ascii="华文楷体" w:eastAsia="华文楷体" w:hAnsi="华文楷体" w:hint="eastAsia"/>
          <w:sz w:val="28"/>
          <w:szCs w:val="28"/>
        </w:rPr>
        <w:t>V-1火箭成为第一个运用系统可靠性理论的飞行器。</w:t>
      </w:r>
    </w:p>
    <w:p w14:paraId="2C494A38" w14:textId="6DC9FFEB" w:rsidR="006B33CA" w:rsidRDefault="00C74187" w:rsidP="00C74187">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Pr="00C74187">
        <w:rPr>
          <w:rFonts w:ascii="华文楷体" w:eastAsia="华文楷体" w:hAnsi="华文楷体" w:hint="eastAsia"/>
          <w:sz w:val="28"/>
          <w:szCs w:val="28"/>
        </w:rPr>
        <w:t>并联系统</w:t>
      </w:r>
    </w:p>
    <w:p w14:paraId="42ED3AD4" w14:textId="4447C0B0" w:rsidR="00C74187" w:rsidRDefault="00C74187" w:rsidP="006A7E5B">
      <w:pPr>
        <w:ind w:firstLineChars="200" w:firstLine="560"/>
        <w:rPr>
          <w:rFonts w:ascii="华文楷体" w:eastAsia="华文楷体" w:hAnsi="华文楷体" w:hint="eastAsia"/>
          <w:sz w:val="28"/>
          <w:szCs w:val="28"/>
        </w:rPr>
      </w:pPr>
      <w:r w:rsidRPr="00C74187">
        <w:rPr>
          <w:rFonts w:ascii="华文楷体" w:eastAsia="华文楷体" w:hAnsi="华文楷体" w:hint="eastAsia"/>
          <w:sz w:val="28"/>
          <w:szCs w:val="28"/>
        </w:rPr>
        <w:t>系统由n</w:t>
      </w:r>
      <w:proofErr w:type="gramStart"/>
      <w:r w:rsidRPr="00C74187">
        <w:rPr>
          <w:rFonts w:ascii="华文楷体" w:eastAsia="华文楷体" w:hAnsi="华文楷体" w:hint="eastAsia"/>
          <w:sz w:val="28"/>
          <w:szCs w:val="28"/>
        </w:rPr>
        <w:t>个</w:t>
      </w:r>
      <w:proofErr w:type="gramEnd"/>
      <w:r w:rsidRPr="00C74187">
        <w:rPr>
          <w:rFonts w:ascii="华文楷体" w:eastAsia="华文楷体" w:hAnsi="华文楷体" w:hint="eastAsia"/>
          <w:sz w:val="28"/>
          <w:szCs w:val="28"/>
        </w:rPr>
        <w:t>部件并联而成，只有当这n</w:t>
      </w:r>
      <w:proofErr w:type="gramStart"/>
      <w:r w:rsidRPr="00C74187">
        <w:rPr>
          <w:rFonts w:ascii="华文楷体" w:eastAsia="华文楷体" w:hAnsi="华文楷体" w:hint="eastAsia"/>
          <w:sz w:val="28"/>
          <w:szCs w:val="28"/>
        </w:rPr>
        <w:t>个</w:t>
      </w:r>
      <w:proofErr w:type="gramEnd"/>
      <w:r w:rsidRPr="00C74187">
        <w:rPr>
          <w:rFonts w:ascii="华文楷体" w:eastAsia="华文楷体" w:hAnsi="华文楷体" w:hint="eastAsia"/>
          <w:sz w:val="28"/>
          <w:szCs w:val="28"/>
        </w:rPr>
        <w:t>部件都失效时系统才失效。</w:t>
      </w:r>
    </w:p>
    <w:p w14:paraId="1FB6E747" w14:textId="71B03773" w:rsidR="00C74187" w:rsidRDefault="00C74187" w:rsidP="00C74187">
      <w:pPr>
        <w:ind w:firstLine="0"/>
        <w:rPr>
          <w:rFonts w:ascii="华文楷体" w:eastAsia="华文楷体" w:hAnsi="华文楷体" w:hint="eastAsia"/>
          <w:sz w:val="28"/>
          <w:szCs w:val="28"/>
        </w:rPr>
      </w:pPr>
      <w:r>
        <w:rPr>
          <w:noProof/>
        </w:rPr>
        <w:drawing>
          <wp:inline distT="0" distB="0" distL="0" distR="0" wp14:anchorId="104C3110" wp14:editId="2E5689C5">
            <wp:extent cx="5274310" cy="2419350"/>
            <wp:effectExtent l="0" t="0" r="2540" b="0"/>
            <wp:docPr id="1838606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6541" name=""/>
                    <pic:cNvPicPr/>
                  </pic:nvPicPr>
                  <pic:blipFill>
                    <a:blip r:embed="rId12"/>
                    <a:stretch>
                      <a:fillRect/>
                    </a:stretch>
                  </pic:blipFill>
                  <pic:spPr>
                    <a:xfrm>
                      <a:off x="0" y="0"/>
                      <a:ext cx="5274310" cy="2419350"/>
                    </a:xfrm>
                    <a:prstGeom prst="rect">
                      <a:avLst/>
                    </a:prstGeom>
                  </pic:spPr>
                </pic:pic>
              </a:graphicData>
            </a:graphic>
          </wp:inline>
        </w:drawing>
      </w:r>
    </w:p>
    <w:p w14:paraId="3F7B5301" w14:textId="77777777" w:rsidR="00C74187" w:rsidRPr="00C74187" w:rsidRDefault="00C74187" w:rsidP="00C74187">
      <w:pPr>
        <w:ind w:firstLineChars="200" w:firstLine="560"/>
        <w:rPr>
          <w:rFonts w:ascii="华文楷体" w:eastAsia="华文楷体" w:hAnsi="华文楷体" w:hint="eastAsia"/>
          <w:sz w:val="28"/>
          <w:szCs w:val="28"/>
        </w:rPr>
      </w:pPr>
      <w:r w:rsidRPr="00C74187">
        <w:rPr>
          <w:rFonts w:ascii="华文楷体" w:eastAsia="华文楷体" w:hAnsi="华文楷体" w:hint="eastAsia"/>
          <w:sz w:val="28"/>
          <w:szCs w:val="28"/>
        </w:rPr>
        <w:t>系统为不可修的情形</w:t>
      </w:r>
    </w:p>
    <w:p w14:paraId="0461BEE6" w14:textId="1CBE3288" w:rsidR="00C74187" w:rsidRDefault="00C74187" w:rsidP="00C74187">
      <w:pPr>
        <w:ind w:firstLineChars="200" w:firstLine="560"/>
        <w:rPr>
          <w:rFonts w:ascii="华文楷体" w:eastAsia="华文楷体" w:hAnsi="华文楷体" w:hint="eastAsia"/>
          <w:sz w:val="28"/>
          <w:szCs w:val="28"/>
        </w:rPr>
      </w:pPr>
      <w:r w:rsidRPr="0060342B">
        <w:rPr>
          <w:rFonts w:ascii="华文楷体" w:eastAsia="华文楷体" w:hAnsi="华文楷体"/>
          <w:sz w:val="28"/>
          <w:szCs w:val="28"/>
        </w:rPr>
        <w:t>假设第</w:t>
      </w:r>
      <m:oMath>
        <m:r>
          <w:rPr>
            <w:rFonts w:ascii="Cambria Math" w:eastAsia="华文楷体" w:hAnsi="Cambria Math"/>
            <w:sz w:val="28"/>
            <w:szCs w:val="28"/>
          </w:rPr>
          <m:t>i</m:t>
        </m:r>
      </m:oMath>
      <w:proofErr w:type="gramStart"/>
      <w:r w:rsidRPr="0060342B">
        <w:rPr>
          <w:rFonts w:ascii="华文楷体" w:eastAsia="华文楷体" w:hAnsi="华文楷体"/>
          <w:sz w:val="28"/>
          <w:szCs w:val="28"/>
        </w:rPr>
        <w:t>个</w:t>
      </w:r>
      <w:proofErr w:type="gramEnd"/>
      <w:r w:rsidRPr="0060342B">
        <w:rPr>
          <w:rFonts w:ascii="华文楷体" w:eastAsia="华文楷体" w:hAnsi="华文楷体"/>
          <w:sz w:val="28"/>
          <w:szCs w:val="28"/>
        </w:rPr>
        <w:t>部件的寿命为</w:t>
      </w:r>
      <m:oMath>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i</m:t>
            </m:r>
          </m:sub>
        </m:sSub>
      </m:oMath>
      <w:r w:rsidRPr="0060342B">
        <w:rPr>
          <w:rFonts w:ascii="华文楷体" w:eastAsia="华文楷体" w:hAnsi="华文楷体"/>
          <w:sz w:val="28"/>
          <w:szCs w:val="28"/>
        </w:rPr>
        <w:t>，可靠度为</w:t>
      </w:r>
      <m:oMath>
        <m:sSub>
          <m:sSubPr>
            <m:ctrlPr>
              <w:rPr>
                <w:rFonts w:ascii="Cambria Math" w:eastAsia="华文楷体" w:hAnsi="Cambria Math"/>
                <w:i/>
                <w:iCs/>
                <w:sz w:val="28"/>
                <w:szCs w:val="28"/>
              </w:rPr>
            </m:ctrlPr>
          </m:sSubPr>
          <m:e>
            <m:r>
              <w:rPr>
                <w:rFonts w:ascii="Cambria Math" w:eastAsia="华文楷体" w:hAnsi="Cambria Math"/>
                <w:sz w:val="28"/>
                <w:szCs w:val="28"/>
              </w:rPr>
              <m:t>R</m:t>
            </m:r>
          </m:e>
          <m:sub>
            <m:r>
              <w:rPr>
                <w:rFonts w:ascii="Cambria Math" w:eastAsia="华文楷体" w:hAnsi="Cambria Math"/>
                <w:sz w:val="28"/>
                <w:szCs w:val="28"/>
              </w:rPr>
              <m:t>i</m:t>
            </m:r>
          </m:sub>
        </m:sSub>
        <m:r>
          <w:rPr>
            <w:rFonts w:ascii="Cambria Math" w:eastAsia="华文楷体" w:hAnsi="Cambria Math"/>
            <w:sz w:val="28"/>
            <w:szCs w:val="28"/>
          </w:rPr>
          <m:t>(t)=P{</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i</m:t>
            </m:r>
          </m:sub>
        </m:sSub>
        <m:r>
          <w:rPr>
            <w:rFonts w:ascii="Cambria Math" w:eastAsia="华文楷体" w:hAnsi="Cambria Math"/>
            <w:sz w:val="28"/>
            <w:szCs w:val="28"/>
          </w:rPr>
          <m:t xml:space="preserve"> &gt;t}</m:t>
        </m:r>
        <m:r>
          <w:rPr>
            <w:rFonts w:ascii="Cambria Math" w:eastAsia="华文楷体" w:hAnsi="Cambria Math"/>
            <w:sz w:val="28"/>
            <w:szCs w:val="28"/>
          </w:rPr>
          <m:t>，</m:t>
        </m:r>
        <m:r>
          <w:rPr>
            <w:rFonts w:ascii="Cambria Math" w:eastAsia="华文楷体" w:hAnsi="Cambria Math"/>
            <w:sz w:val="28"/>
            <w:szCs w:val="28"/>
          </w:rPr>
          <m:t xml:space="preserve"> i=1, 2, …,n</m:t>
        </m:r>
      </m:oMath>
      <w:r w:rsidRPr="0060342B">
        <w:rPr>
          <w:rFonts w:ascii="华文楷体" w:eastAsia="华文楷体" w:hAnsi="华文楷体"/>
          <w:sz w:val="28"/>
          <w:szCs w:val="28"/>
        </w:rPr>
        <w:t>，</w:t>
      </w:r>
      <m:oMath>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oMath>
      <w:r w:rsidRPr="0060342B">
        <w:rPr>
          <w:rFonts w:ascii="华文楷体" w:eastAsia="华文楷体" w:hAnsi="华文楷体"/>
          <w:sz w:val="28"/>
          <w:szCs w:val="28"/>
        </w:rPr>
        <w:t>相互独立。初始时刻</w:t>
      </w:r>
      <m:oMath>
        <m:r>
          <w:rPr>
            <w:rFonts w:ascii="Cambria Math" w:eastAsia="华文楷体" w:hAnsi="Cambria Math"/>
            <w:sz w:val="28"/>
            <w:szCs w:val="28"/>
          </w:rPr>
          <m:t>t=0</m:t>
        </m:r>
      </m:oMath>
      <w:r w:rsidRPr="0060342B">
        <w:rPr>
          <w:rFonts w:ascii="华文楷体" w:eastAsia="华文楷体" w:hAnsi="华文楷体"/>
          <w:sz w:val="28"/>
          <w:szCs w:val="28"/>
        </w:rPr>
        <w:t>，所有部件都是新的，且同时开始工作。</w:t>
      </w:r>
    </w:p>
    <w:p w14:paraId="799221BB" w14:textId="09682A90" w:rsidR="00845596" w:rsidRDefault="00845596" w:rsidP="0084559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764C5">
        <w:rPr>
          <w:rFonts w:ascii="华文楷体" w:eastAsia="华文楷体" w:hAnsi="华文楷体" w:hint="eastAsia"/>
          <w:sz w:val="28"/>
          <w:szCs w:val="28"/>
        </w:rPr>
        <w:t>系统的寿命是：</w:t>
      </w:r>
      <m:oMath>
        <m:r>
          <w:rPr>
            <w:rFonts w:ascii="Cambria Math" w:eastAsia="华文楷体" w:hAnsi="Cambria Math"/>
            <w:sz w:val="28"/>
            <w:szCs w:val="28"/>
          </w:rPr>
          <m:t>X=</m:t>
        </m:r>
        <m:func>
          <m:funcPr>
            <m:ctrlPr>
              <w:rPr>
                <w:rFonts w:ascii="Cambria Math" w:eastAsia="华文楷体" w:hAnsi="Cambria Math"/>
                <w:i/>
                <w:sz w:val="28"/>
                <w:szCs w:val="28"/>
              </w:rPr>
            </m:ctrlPr>
          </m:funcPr>
          <m:fName>
            <m:limLow>
              <m:limLowPr>
                <m:ctrlPr>
                  <w:rPr>
                    <w:rFonts w:ascii="Cambria Math" w:eastAsia="华文楷体" w:hAnsi="Cambria Math"/>
                    <w:i/>
                    <w:sz w:val="28"/>
                    <w:szCs w:val="28"/>
                  </w:rPr>
                </m:ctrlPr>
              </m:limLowPr>
              <m:e>
                <m:r>
                  <m:rPr>
                    <m:sty m:val="p"/>
                  </m:rPr>
                  <w:rPr>
                    <w:rFonts w:ascii="Cambria Math" w:eastAsia="华文楷体" w:hAnsi="Cambria Math"/>
                    <w:sz w:val="28"/>
                    <w:szCs w:val="28"/>
                  </w:rPr>
                  <m:t>max</m:t>
                </m:r>
              </m:e>
              <m:lim>
                <m:r>
                  <w:rPr>
                    <w:rFonts w:ascii="Cambria Math" w:eastAsia="华文楷体" w:hAnsi="Cambria Math"/>
                    <w:sz w:val="28"/>
                    <w:szCs w:val="28"/>
                  </w:rPr>
                  <m:t xml:space="preserve"> </m:t>
                </m:r>
              </m:lim>
            </m:limLow>
          </m:fName>
          <m:e>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r>
              <w:rPr>
                <w:rFonts w:ascii="Cambria Math" w:eastAsia="华文楷体" w:hAnsi="Cambria Math"/>
                <w:sz w:val="28"/>
                <w:szCs w:val="28"/>
              </w:rPr>
              <m:t>}</m:t>
            </m:r>
          </m:e>
        </m:func>
      </m:oMath>
    </w:p>
    <w:p w14:paraId="7624F50C" w14:textId="77777777" w:rsidR="00845596" w:rsidRDefault="00845596" w:rsidP="0084559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C764C5">
        <w:rPr>
          <w:rFonts w:ascii="华文楷体" w:eastAsia="华文楷体" w:hAnsi="华文楷体" w:hint="eastAsia"/>
          <w:sz w:val="28"/>
          <w:szCs w:val="28"/>
        </w:rPr>
        <w:t>系统的可靠度是：</w:t>
      </w:r>
    </w:p>
    <w:p w14:paraId="5ECB38A9" w14:textId="1B11B4F2" w:rsidR="006D50CE" w:rsidRPr="006D50CE" w:rsidRDefault="00845596" w:rsidP="006D50CE">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m:rPr>
              <m:aln/>
            </m:rPr>
            <w:rPr>
              <w:rFonts w:ascii="Cambria Math" w:eastAsia="华文楷体" w:hAnsi="Cambria Math"/>
              <w:sz w:val="28"/>
              <w:szCs w:val="28"/>
            </w:rPr>
            <m:t>=P</m:t>
          </m:r>
          <m:d>
            <m:dPr>
              <m:begChr m:val="{"/>
              <m:endChr m:val="}"/>
              <m:ctrlPr>
                <w:rPr>
                  <w:rFonts w:ascii="Cambria Math" w:eastAsia="华文楷体" w:hAnsi="Cambria Math"/>
                  <w:i/>
                  <w:sz w:val="28"/>
                  <w:szCs w:val="28"/>
                </w:rPr>
              </m:ctrlPr>
            </m:dPr>
            <m:e>
              <m:func>
                <m:funcPr>
                  <m:ctrlPr>
                    <w:rPr>
                      <w:rFonts w:ascii="Cambria Math" w:eastAsia="华文楷体" w:hAnsi="Cambria Math"/>
                      <w:i/>
                      <w:sz w:val="28"/>
                      <w:szCs w:val="28"/>
                    </w:rPr>
                  </m:ctrlPr>
                </m:funcPr>
                <m:fName>
                  <m:limLow>
                    <m:limLowPr>
                      <m:ctrlPr>
                        <w:rPr>
                          <w:rFonts w:ascii="Cambria Math" w:eastAsia="华文楷体" w:hAnsi="Cambria Math"/>
                          <w:i/>
                          <w:sz w:val="28"/>
                          <w:szCs w:val="28"/>
                        </w:rPr>
                      </m:ctrlPr>
                    </m:limLowPr>
                    <m:e>
                      <m:r>
                        <m:rPr>
                          <m:sty m:val="p"/>
                        </m:rPr>
                        <w:rPr>
                          <w:rFonts w:ascii="Cambria Math" w:eastAsia="华文楷体" w:hAnsi="Cambria Math"/>
                          <w:sz w:val="28"/>
                          <w:szCs w:val="28"/>
                        </w:rPr>
                        <m:t>max</m:t>
                      </m:r>
                    </m:e>
                    <m:lim>
                      <m:r>
                        <w:rPr>
                          <w:rFonts w:ascii="Cambria Math" w:eastAsia="华文楷体" w:hAnsi="Cambria Math"/>
                          <w:sz w:val="28"/>
                          <w:szCs w:val="28"/>
                        </w:rPr>
                        <m:t xml:space="preserve"> </m:t>
                      </m:r>
                    </m:lim>
                  </m:limLow>
                </m:fName>
                <m:e>
                  <m:d>
                    <m:dPr>
                      <m:ctrlPr>
                        <w:rPr>
                          <w:rFonts w:ascii="Cambria Math" w:eastAsia="华文楷体" w:hAnsi="Cambria Math"/>
                          <w:i/>
                          <w:sz w:val="28"/>
                          <w:szCs w:val="28"/>
                        </w:rPr>
                      </m:ctrlPr>
                    </m:dPr>
                    <m:e>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r>
                        <w:rPr>
                          <w:rFonts w:ascii="Cambria Math" w:eastAsia="华文楷体" w:hAnsi="Cambria Math"/>
                          <w:sz w:val="28"/>
                          <w:szCs w:val="28"/>
                        </w:rPr>
                        <m:t>&gt;t</m:t>
                      </m:r>
                    </m:e>
                  </m:d>
                </m:e>
              </m:func>
            </m:e>
          </m:d>
          <m:r>
            <m:rPr>
              <m:sty m:val="p"/>
            </m:rPr>
            <w:rPr>
              <w:rFonts w:ascii="Cambria Math" w:eastAsia="华文楷体" w:hAnsi="Cambria Math"/>
              <w:sz w:val="28"/>
              <w:szCs w:val="28"/>
            </w:rPr>
            <w:br/>
          </m:r>
        </m:oMath>
        <m:oMath>
          <m:r>
            <m:rPr>
              <m:aln/>
            </m:rPr>
            <w:rPr>
              <w:rFonts w:ascii="Cambria Math" w:eastAsia="华文楷体" w:hAnsi="Cambria Math"/>
              <w:sz w:val="28"/>
              <w:szCs w:val="28"/>
            </w:rPr>
            <m:t>=1-P</m:t>
          </m:r>
          <m:d>
            <m:dPr>
              <m:begChr m:val="{"/>
              <m:endChr m:val="}"/>
              <m:ctrlPr>
                <w:rPr>
                  <w:rFonts w:ascii="Cambria Math" w:eastAsia="华文楷体" w:hAnsi="Cambria Math"/>
                  <w:i/>
                  <w:sz w:val="28"/>
                  <w:szCs w:val="28"/>
                </w:rPr>
              </m:ctrlPr>
            </m:dPr>
            <m:e>
              <m:func>
                <m:funcPr>
                  <m:ctrlPr>
                    <w:rPr>
                      <w:rFonts w:ascii="Cambria Math" w:eastAsia="华文楷体" w:hAnsi="Cambria Math"/>
                      <w:i/>
                      <w:sz w:val="28"/>
                      <w:szCs w:val="28"/>
                    </w:rPr>
                  </m:ctrlPr>
                </m:funcPr>
                <m:fName>
                  <m:limLow>
                    <m:limLowPr>
                      <m:ctrlPr>
                        <w:rPr>
                          <w:rFonts w:ascii="Cambria Math" w:eastAsia="华文楷体" w:hAnsi="Cambria Math"/>
                          <w:i/>
                          <w:sz w:val="28"/>
                          <w:szCs w:val="28"/>
                        </w:rPr>
                      </m:ctrlPr>
                    </m:limLowPr>
                    <m:e>
                      <m:r>
                        <m:rPr>
                          <m:sty m:val="p"/>
                        </m:rPr>
                        <w:rPr>
                          <w:rFonts w:ascii="Cambria Math" w:eastAsia="华文楷体" w:hAnsi="Cambria Math"/>
                          <w:sz w:val="28"/>
                          <w:szCs w:val="28"/>
                        </w:rPr>
                        <m:t>max</m:t>
                      </m:r>
                    </m:e>
                    <m:lim>
                      <m:r>
                        <w:rPr>
                          <w:rFonts w:ascii="Cambria Math" w:eastAsia="华文楷体" w:hAnsi="Cambria Math"/>
                          <w:sz w:val="28"/>
                          <w:szCs w:val="28"/>
                        </w:rPr>
                        <m:t xml:space="preserve"> </m:t>
                      </m:r>
                    </m:lim>
                  </m:limLow>
                </m:fName>
                <m:e>
                  <m:d>
                    <m:dPr>
                      <m:ctrlPr>
                        <w:rPr>
                          <w:rFonts w:ascii="Cambria Math" w:eastAsia="华文楷体" w:hAnsi="Cambria Math"/>
                          <w:i/>
                          <w:sz w:val="28"/>
                          <w:szCs w:val="28"/>
                        </w:rPr>
                      </m:ctrlPr>
                    </m:dPr>
                    <m:e>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1</m:t>
                          </m:r>
                        </m:sub>
                      </m:sSub>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iCs/>
                              <w:sz w:val="28"/>
                              <w:szCs w:val="28"/>
                            </w:rPr>
                          </m:ctrlPr>
                        </m:sSubPr>
                        <m:e>
                          <m:r>
                            <w:rPr>
                              <w:rFonts w:ascii="Cambria Math" w:eastAsia="华文楷体" w:hAnsi="Cambria Math"/>
                              <w:sz w:val="28"/>
                              <w:szCs w:val="28"/>
                            </w:rPr>
                            <m:t>X</m:t>
                          </m:r>
                        </m:e>
                        <m:sub>
                          <m:r>
                            <w:rPr>
                              <w:rFonts w:ascii="Cambria Math" w:eastAsia="华文楷体" w:hAnsi="Cambria Math"/>
                              <w:sz w:val="28"/>
                              <w:szCs w:val="28"/>
                            </w:rPr>
                            <m:t>n</m:t>
                          </m:r>
                        </m:sub>
                      </m:sSub>
                      <m:r>
                        <w:rPr>
                          <w:rFonts w:ascii="Cambria Math" w:eastAsia="华文楷体" w:hAnsi="Cambria Math"/>
                          <w:sz w:val="28"/>
                          <w:szCs w:val="28"/>
                        </w:rPr>
                        <m:t>≤t</m:t>
                      </m:r>
                    </m:e>
                  </m:d>
                </m:e>
              </m:func>
            </m:e>
          </m:d>
          <m:r>
            <m:rPr>
              <m:sty m:val="p"/>
            </m:rPr>
            <w:rPr>
              <w:rFonts w:ascii="Cambria Math" w:eastAsia="华文楷体" w:hAnsi="Cambria Math"/>
              <w:sz w:val="28"/>
              <w:szCs w:val="28"/>
            </w:rPr>
            <w:br/>
          </m:r>
        </m:oMath>
        <m:oMath>
          <m:r>
            <m:rPr>
              <m:aln/>
            </m:rPr>
            <w:rPr>
              <w:rFonts w:ascii="Cambria Math" w:eastAsia="华文楷体" w:hAnsi="Cambria Math"/>
              <w:sz w:val="28"/>
              <w:szCs w:val="28"/>
            </w:rPr>
            <m:t>=1-</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r>
                <w:rPr>
                  <w:rFonts w:ascii="Cambria Math" w:eastAsia="华文楷体" w:hAnsi="Cambria Math"/>
                  <w:sz w:val="28"/>
                  <w:szCs w:val="28"/>
                </w:rPr>
                <m:t>[1-</m:t>
              </m:r>
              <m:sSub>
                <m:sSubPr>
                  <m:ctrlPr>
                    <w:rPr>
                      <w:rFonts w:ascii="Cambria Math" w:eastAsia="华文楷体" w:hAnsi="Cambria Math"/>
                      <w:i/>
                      <w:sz w:val="28"/>
                      <w:szCs w:val="28"/>
                    </w:rPr>
                  </m:ctrlPr>
                </m:sSubPr>
                <m:e>
                  <m:r>
                    <w:rPr>
                      <w:rFonts w:ascii="Cambria Math" w:eastAsia="华文楷体" w:hAnsi="Cambria Math"/>
                      <w:sz w:val="28"/>
                      <w:szCs w:val="28"/>
                    </w:rPr>
                    <m:t>R</m:t>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e>
          </m:nary>
        </m:oMath>
      </m:oMathPara>
    </w:p>
    <w:p w14:paraId="24E315B9" w14:textId="77777777" w:rsidR="006D50CE" w:rsidRDefault="006D50CE" w:rsidP="006D50CE">
      <w:pPr>
        <w:ind w:firstLineChars="200" w:firstLine="560"/>
        <w:rPr>
          <w:rFonts w:ascii="华文楷体" w:eastAsia="华文楷体" w:hAnsi="华文楷体" w:hint="eastAsia"/>
          <w:iCs/>
          <w:sz w:val="28"/>
          <w:szCs w:val="28"/>
        </w:rPr>
      </w:pPr>
      <w:r>
        <w:rPr>
          <w:rFonts w:ascii="华文楷体" w:eastAsia="华文楷体" w:hAnsi="华文楷体" w:hint="eastAsia"/>
          <w:sz w:val="28"/>
          <w:szCs w:val="28"/>
        </w:rPr>
        <w:t>当</w:t>
      </w:r>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sup>
        </m:sSup>
        <m:r>
          <w:rPr>
            <w:rFonts w:ascii="Cambria Math" w:eastAsia="华文楷体" w:hAnsi="Cambria Math"/>
            <w:sz w:val="28"/>
            <w:szCs w:val="28"/>
          </w:rPr>
          <m:t>, i=1, 2, …,n</m:t>
        </m:r>
      </m:oMath>
      <w:r>
        <w:rPr>
          <w:rFonts w:ascii="华文楷体" w:eastAsia="华文楷体" w:hAnsi="华文楷体" w:hint="eastAsia"/>
          <w:iCs/>
          <w:sz w:val="28"/>
          <w:szCs w:val="28"/>
        </w:rPr>
        <w:t>，则</w:t>
      </w:r>
    </w:p>
    <w:p w14:paraId="61200891" w14:textId="6DC11F85" w:rsidR="006D50CE" w:rsidRDefault="006D50CE" w:rsidP="006D50CE">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iCs/>
                  <w:sz w:val="28"/>
                  <w:szCs w:val="28"/>
                </w:rPr>
              </m:ctrlPr>
            </m:dPr>
            <m:e>
              <m:r>
                <w:rPr>
                  <w:rFonts w:ascii="Cambria Math" w:eastAsia="华文楷体" w:hAnsi="Cambria Math"/>
                  <w:sz w:val="28"/>
                  <w:szCs w:val="28"/>
                </w:rPr>
                <m:t>t</m:t>
              </m:r>
            </m:e>
          </m:d>
          <m: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r>
                <w:rPr>
                  <w:rFonts w:ascii="Cambria Math" w:eastAsia="华文楷体" w:hAnsi="Cambria Math"/>
                  <w:sz w:val="28"/>
                  <w:szCs w:val="28"/>
                </w:rPr>
                <m:t>[1-</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hint="eastAsia"/>
                          <w:i/>
                          <w:sz w:val="28"/>
                          <w:szCs w:val="28"/>
                        </w:rPr>
                        <w:sym w:font="Symbol" w:char="F06C"/>
                      </m:r>
                    </m:e>
                    <m:sub>
                      <m:r>
                        <w:rPr>
                          <w:rFonts w:ascii="Cambria Math" w:eastAsia="华文楷体" w:hAnsi="Cambria Math"/>
                          <w:sz w:val="28"/>
                          <w:szCs w:val="28"/>
                        </w:rPr>
                        <m:t>i</m:t>
                      </m:r>
                    </m:sub>
                  </m:sSub>
                  <m:d>
                    <m:dPr>
                      <m:ctrlPr>
                        <w:rPr>
                          <w:rFonts w:ascii="Cambria Math" w:eastAsia="华文楷体" w:hAnsi="Cambria Math"/>
                          <w:i/>
                          <w:sz w:val="28"/>
                          <w:szCs w:val="28"/>
                        </w:rPr>
                      </m:ctrlPr>
                    </m:dPr>
                    <m:e>
                      <m:r>
                        <w:rPr>
                          <w:rFonts w:ascii="Cambria Math" w:eastAsia="华文楷体" w:hAnsi="Cambria Math"/>
                          <w:sz w:val="28"/>
                          <w:szCs w:val="28"/>
                        </w:rPr>
                        <m:t>t</m:t>
                      </m:r>
                    </m:e>
                  </m:d>
                </m:sup>
              </m:sSup>
              <m:r>
                <w:rPr>
                  <w:rFonts w:ascii="Cambria Math" w:eastAsia="华文楷体" w:hAnsi="Cambria Math"/>
                  <w:sz w:val="28"/>
                  <w:szCs w:val="28"/>
                </w:rPr>
                <m:t>]</m:t>
              </m:r>
            </m:e>
          </m:nary>
        </m:oMath>
      </m:oMathPara>
    </w:p>
    <w:p w14:paraId="4A239B12" w14:textId="4FF6365B" w:rsidR="00845596" w:rsidRDefault="00845596" w:rsidP="0084559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006D50CE">
        <w:rPr>
          <w:rFonts w:ascii="华文楷体" w:eastAsia="华文楷体" w:hAnsi="华文楷体" w:hint="eastAsia"/>
          <w:sz w:val="28"/>
          <w:szCs w:val="28"/>
        </w:rPr>
        <w:t>3</w:t>
      </w:r>
      <w:r>
        <w:rPr>
          <w:rFonts w:ascii="华文楷体" w:eastAsia="华文楷体" w:hAnsi="华文楷体" w:hint="eastAsia"/>
          <w:sz w:val="28"/>
          <w:szCs w:val="28"/>
        </w:rPr>
        <w:t>）</w:t>
      </w:r>
      <w:r w:rsidRPr="00561A04">
        <w:rPr>
          <w:rFonts w:ascii="华文楷体" w:eastAsia="华文楷体" w:hAnsi="华文楷体" w:hint="eastAsia"/>
          <w:sz w:val="28"/>
          <w:szCs w:val="28"/>
        </w:rPr>
        <w:t>系统的平均寿命为</w:t>
      </w:r>
      <w:r>
        <w:rPr>
          <w:rFonts w:ascii="华文楷体" w:eastAsia="华文楷体" w:hAnsi="华文楷体" w:hint="eastAsia"/>
          <w:sz w:val="28"/>
          <w:szCs w:val="28"/>
        </w:rPr>
        <w:t>：</w:t>
      </w:r>
    </w:p>
    <w:p w14:paraId="5300EDBC" w14:textId="51213164" w:rsidR="00845596" w:rsidRDefault="00845596" w:rsidP="00845596">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w:lastRenderedPageBreak/>
            <m:t>MTTF</m:t>
          </m:r>
          <m:r>
            <m:rPr>
              <m:aln/>
            </m:rPr>
            <w:rPr>
              <w:rFonts w:ascii="Cambria Math" w:eastAsia="华文楷体" w:hAnsi="Cambria Math"/>
              <w:sz w:val="28"/>
              <w:szCs w:val="28"/>
            </w:rPr>
            <m:t>=</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 xml:space="preserve"> dt</m:t>
              </m:r>
            </m:e>
          </m:nary>
          <m:r>
            <m:rPr>
              <m:sty m:val="p"/>
            </m:rPr>
            <w:rPr>
              <w:rFonts w:ascii="Cambria Math" w:eastAsia="华文楷体" w:hAnsi="Cambria Math"/>
              <w:sz w:val="28"/>
              <w:szCs w:val="28"/>
            </w:rPr>
            <w:br/>
          </m:r>
        </m:oMath>
        <m:oMath>
          <m:r>
            <m:rPr>
              <m:aln/>
            </m:rP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f>
                <m:fPr>
                  <m:ctrlPr>
                    <w:rPr>
                      <w:rFonts w:ascii="Cambria Math" w:eastAsia="华文楷体" w:hAnsi="Cambria Math"/>
                      <w:i/>
                      <w:sz w:val="28"/>
                      <w:szCs w:val="28"/>
                    </w:rPr>
                  </m:ctrlPr>
                </m:fPr>
                <m:num>
                  <m:r>
                    <w:rPr>
                      <w:rFonts w:ascii="Cambria Math" w:eastAsia="华文楷体" w:hAnsi="Cambria Math"/>
                      <w:sz w:val="28"/>
                      <w:szCs w:val="28"/>
                    </w:rPr>
                    <m:t>1</m:t>
                  </m:r>
                </m:num>
                <m:den>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den>
              </m:f>
              <m:r>
                <w:rPr>
                  <w:rFonts w:ascii="Cambria Math" w:eastAsia="华文楷体" w:hAnsi="Cambria Math"/>
                  <w:sz w:val="28"/>
                  <w:szCs w:val="28"/>
                </w:rPr>
                <m:t>-</m:t>
              </m:r>
              <m:nary>
                <m:naryPr>
                  <m:chr m:val="∑"/>
                  <m:limLoc m:val="undOvr"/>
                  <m:supHide m:val="1"/>
                  <m:ctrlPr>
                    <w:rPr>
                      <w:rFonts w:ascii="Cambria Math" w:eastAsia="华文楷体" w:hAnsi="Cambria Math"/>
                      <w:i/>
                      <w:sz w:val="28"/>
                      <w:szCs w:val="28"/>
                    </w:rPr>
                  </m:ctrlPr>
                </m:naryPr>
                <m:sub>
                  <m:r>
                    <w:rPr>
                      <w:rFonts w:ascii="Cambria Math" w:eastAsia="华文楷体" w:hAnsi="Cambria Math"/>
                      <w:sz w:val="28"/>
                      <w:szCs w:val="28"/>
                    </w:rPr>
                    <m:t>1≤i≤j≤n</m:t>
                  </m:r>
                </m:sub>
                <m:sup/>
                <m:e>
                  <m:f>
                    <m:fPr>
                      <m:ctrlPr>
                        <w:rPr>
                          <w:rFonts w:ascii="Cambria Math" w:eastAsia="华文楷体" w:hAnsi="Cambria Math"/>
                          <w:i/>
                          <w:sz w:val="28"/>
                          <w:szCs w:val="28"/>
                        </w:rPr>
                      </m:ctrlPr>
                    </m:fPr>
                    <m:num>
                      <m:r>
                        <w:rPr>
                          <w:rFonts w:ascii="Cambria Math" w:eastAsia="华文楷体" w:hAnsi="Cambria Math"/>
                          <w:sz w:val="28"/>
                          <w:szCs w:val="28"/>
                        </w:rPr>
                        <m:t>1</m:t>
                      </m:r>
                    </m:num>
                    <m:den>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j</m:t>
                          </m:r>
                        </m:sub>
                      </m:sSub>
                    </m:den>
                  </m:f>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(-1)</m:t>
                      </m:r>
                    </m:e>
                    <m:sup>
                      <m:r>
                        <w:rPr>
                          <w:rFonts w:ascii="Cambria Math" w:eastAsia="华文楷体" w:hAnsi="Cambria Math"/>
                          <w:sz w:val="28"/>
                          <w:szCs w:val="28"/>
                        </w:rPr>
                        <m:t>n-1</m:t>
                      </m:r>
                    </m:sup>
                  </m:sSup>
                  <m:f>
                    <m:fPr>
                      <m:ctrlPr>
                        <w:rPr>
                          <w:rFonts w:ascii="Cambria Math" w:eastAsia="华文楷体" w:hAnsi="Cambria Math"/>
                          <w:i/>
                          <w:sz w:val="28"/>
                          <w:szCs w:val="28"/>
                        </w:rPr>
                      </m:ctrlPr>
                    </m:fPr>
                    <m:num>
                      <m:r>
                        <w:rPr>
                          <w:rFonts w:ascii="Cambria Math" w:eastAsia="华文楷体" w:hAnsi="Cambria Math"/>
                          <w:sz w:val="28"/>
                          <w:szCs w:val="28"/>
                        </w:rPr>
                        <m:t>1</m:t>
                      </m:r>
                    </m:num>
                    <m:den>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1</m:t>
                          </m:r>
                        </m:sub>
                      </m:sSub>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2</m:t>
                          </m:r>
                        </m:sub>
                      </m:sSub>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n</m:t>
                          </m:r>
                        </m:sub>
                      </m:sSub>
                    </m:den>
                  </m:f>
                </m:e>
              </m:nary>
              <m:r>
                <w:rPr>
                  <w:rFonts w:ascii="Cambria Math" w:eastAsia="华文楷体" w:hAnsi="Cambria Math"/>
                  <w:sz w:val="28"/>
                  <w:szCs w:val="28"/>
                </w:rPr>
                <m:t xml:space="preserve"> </m:t>
              </m:r>
            </m:e>
          </m:nary>
        </m:oMath>
      </m:oMathPara>
    </w:p>
    <w:p w14:paraId="65AD2A39" w14:textId="77777777" w:rsidR="00845596" w:rsidRDefault="00845596" w:rsidP="00845596">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当</w:t>
      </w:r>
      <m:oMath>
        <m:sSub>
          <m:sSubPr>
            <m:ctrlPr>
              <w:rPr>
                <w:rFonts w:ascii="Cambria Math" w:eastAsia="华文楷体" w:hAnsi="Cambria Math"/>
                <w:i/>
                <w:sz w:val="28"/>
                <w:szCs w:val="28"/>
              </w:rPr>
            </m:ctrlPr>
          </m:sSubPr>
          <m:e>
            <m:r>
              <w:rPr>
                <w:rFonts w:ascii="Cambria Math" w:eastAsia="华文楷体" w:hAnsi="Cambria Math"/>
                <w:sz w:val="28"/>
                <w:szCs w:val="28"/>
              </w:rPr>
              <m:t>R</m:t>
            </m:r>
          </m:e>
          <m:sub>
            <m:r>
              <w:rPr>
                <w:rFonts w:ascii="Cambria Math" w:eastAsia="华文楷体" w:hAnsi="Cambria Math" w:hint="eastAsia"/>
                <w:sz w:val="28"/>
                <w:szCs w:val="28"/>
              </w:rPr>
              <m:t>i</m:t>
            </m:r>
          </m:sub>
        </m:sSub>
        <m:r>
          <w:rPr>
            <w:rFonts w:ascii="Cambria Math" w:eastAsia="华文楷体" w:hAnsi="Cambria Math"/>
            <w:sz w:val="28"/>
            <w:szCs w:val="28"/>
          </w:rPr>
          <m:t>=</m:t>
        </m:r>
        <m:func>
          <m:funcPr>
            <m:ctrlPr>
              <w:rPr>
                <w:rFonts w:ascii="Cambria Math" w:eastAsia="华文楷体" w:hAnsi="Cambria Math"/>
                <w:sz w:val="28"/>
                <w:szCs w:val="28"/>
              </w:rPr>
            </m:ctrlPr>
          </m:funcPr>
          <m:fName>
            <m:r>
              <m:rPr>
                <m:sty m:val="p"/>
              </m:rPr>
              <w:rPr>
                <w:rFonts w:ascii="Cambria Math" w:eastAsia="华文楷体" w:hAnsi="Cambria Math"/>
                <w:sz w:val="28"/>
                <w:szCs w:val="28"/>
              </w:rPr>
              <m:t>exp</m:t>
            </m:r>
          </m:fName>
          <m:e>
            <m:d>
              <m:dPr>
                <m:begChr m:val="{"/>
                <m:endChr m:val="}"/>
                <m:ctrlPr>
                  <w:rPr>
                    <w:rFonts w:ascii="Cambria Math" w:eastAsia="华文楷体" w:hAnsi="Cambria Math"/>
                    <w:i/>
                    <w:sz w:val="28"/>
                    <w:szCs w:val="28"/>
                  </w:rPr>
                </m:ctrlPr>
              </m:dPr>
              <m:e>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r>
                  <w:rPr>
                    <w:rFonts w:ascii="Cambria Math" w:eastAsia="华文楷体" w:hAnsi="Cambria Math"/>
                    <w:sz w:val="28"/>
                    <w:szCs w:val="28"/>
                  </w:rPr>
                  <m:t>t</m:t>
                </m:r>
              </m:e>
            </m:d>
          </m:e>
        </m:func>
        <m:r>
          <w:rPr>
            <w:rFonts w:ascii="Cambria Math" w:eastAsia="华文楷体" w:hAnsi="Cambria Math"/>
            <w:sz w:val="28"/>
            <w:szCs w:val="28"/>
          </w:rPr>
          <m:t>,  i=1,2,…,n</m:t>
        </m:r>
      </m:oMath>
      <w:r>
        <w:rPr>
          <w:rFonts w:ascii="华文楷体" w:eastAsia="华文楷体" w:hAnsi="华文楷体" w:hint="eastAsia"/>
          <w:sz w:val="28"/>
          <w:szCs w:val="28"/>
        </w:rPr>
        <w:t>时（</w:t>
      </w:r>
      <w:r w:rsidRPr="00C93F2A">
        <w:rPr>
          <w:rFonts w:ascii="华文楷体" w:eastAsia="华文楷体" w:hAnsi="华文楷体" w:hint="eastAsia"/>
          <w:sz w:val="28"/>
          <w:szCs w:val="28"/>
        </w:rPr>
        <w:t>当第</w:t>
      </w:r>
      <m:oMath>
        <m:r>
          <w:rPr>
            <w:rFonts w:ascii="Cambria Math" w:eastAsia="华文楷体" w:hAnsi="Cambria Math"/>
            <w:sz w:val="28"/>
            <w:szCs w:val="28"/>
          </w:rPr>
          <m:t>i</m:t>
        </m:r>
      </m:oMath>
      <w:proofErr w:type="gramStart"/>
      <w:r w:rsidRPr="00C93F2A">
        <w:rPr>
          <w:rFonts w:ascii="华文楷体" w:eastAsia="华文楷体" w:hAnsi="华文楷体"/>
          <w:sz w:val="28"/>
          <w:szCs w:val="28"/>
        </w:rPr>
        <w:t>个</w:t>
      </w:r>
      <w:proofErr w:type="gramEnd"/>
      <w:r w:rsidRPr="00C93F2A">
        <w:rPr>
          <w:rFonts w:ascii="华文楷体" w:eastAsia="华文楷体" w:hAnsi="华文楷体"/>
          <w:sz w:val="28"/>
          <w:szCs w:val="28"/>
        </w:rPr>
        <w:t>部件的命遵从参数为</w:t>
      </w:r>
      <m:oMath>
        <m:sSub>
          <m:sSubPr>
            <m:ctrlPr>
              <w:rPr>
                <w:rFonts w:ascii="Cambria Math" w:eastAsia="华文楷体" w:hAnsi="Cambria Math"/>
                <w:i/>
                <w:sz w:val="28"/>
                <w:szCs w:val="28"/>
              </w:rPr>
            </m:ctrlPr>
          </m:sSubPr>
          <m:e>
            <m:r>
              <w:rPr>
                <w:rFonts w:ascii="Cambria Math" w:eastAsia="华文楷体" w:hAnsi="Cambria Math"/>
                <w:sz w:val="28"/>
                <w:szCs w:val="28"/>
              </w:rPr>
              <m:t>λ</m:t>
            </m:r>
          </m:e>
          <m:sub>
            <m:r>
              <w:rPr>
                <w:rFonts w:ascii="Cambria Math" w:eastAsia="华文楷体" w:hAnsi="Cambria Math"/>
                <w:sz w:val="28"/>
                <w:szCs w:val="28"/>
              </w:rPr>
              <m:t>i</m:t>
            </m:r>
          </m:sub>
        </m:sSub>
      </m:oMath>
      <w:r w:rsidRPr="00C93F2A">
        <w:rPr>
          <w:rFonts w:ascii="华文楷体" w:eastAsia="华文楷体" w:hAnsi="华文楷体"/>
          <w:sz w:val="28"/>
          <w:szCs w:val="28"/>
        </w:rPr>
        <w:t>的</w:t>
      </w:r>
      <w:r w:rsidRPr="00C93F2A">
        <w:rPr>
          <w:rFonts w:ascii="华文楷体" w:eastAsia="华文楷体" w:hAnsi="华文楷体" w:hint="eastAsia"/>
          <w:sz w:val="28"/>
          <w:szCs w:val="28"/>
        </w:rPr>
        <w:t>指数分布时），系统的可靠度和平均寿命为</w:t>
      </w:r>
      <w:r>
        <w:rPr>
          <w:rFonts w:ascii="华文楷体" w:eastAsia="华文楷体" w:hAnsi="华文楷体" w:hint="eastAsia"/>
          <w:sz w:val="28"/>
          <w:szCs w:val="28"/>
        </w:rPr>
        <w:t>：</w:t>
      </w:r>
    </w:p>
    <w:p w14:paraId="5789ED4D" w14:textId="1C6F82D9" w:rsidR="006D50CE" w:rsidRDefault="006D50CE" w:rsidP="00845596">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R</m:t>
          </m:r>
          <m:d>
            <m:dPr>
              <m:ctrlPr>
                <w:rPr>
                  <w:rFonts w:ascii="Cambria Math" w:eastAsia="华文楷体" w:hAnsi="Cambria Math"/>
                  <w:i/>
                  <w:sz w:val="28"/>
                  <w:szCs w:val="28"/>
                </w:rPr>
              </m:ctrlPr>
            </m:dPr>
            <m:e>
              <m:r>
                <w:rPr>
                  <w:rFonts w:ascii="Cambria Math" w:eastAsia="华文楷体" w:hAnsi="Cambria Math"/>
                  <w:sz w:val="28"/>
                  <w:szCs w:val="28"/>
                </w:rPr>
                <m:t>t</m:t>
              </m:r>
            </m:e>
          </m:d>
          <m:r>
            <w:rPr>
              <w:rFonts w:ascii="Cambria Math" w:eastAsia="华文楷体" w:hAnsi="Cambria Math"/>
              <w:sz w:val="28"/>
              <w:szCs w:val="28"/>
            </w:rPr>
            <m:t>=1-</m:t>
          </m:r>
          <m:sSup>
            <m:sSupPr>
              <m:ctrlPr>
                <w:rPr>
                  <w:rFonts w:ascii="Cambria Math" w:eastAsia="华文楷体" w:hAnsi="Cambria Math"/>
                  <w:i/>
                  <w:sz w:val="28"/>
                  <w:szCs w:val="28"/>
                </w:rPr>
              </m:ctrlPr>
            </m:sSupPr>
            <m:e>
              <m:r>
                <w:rPr>
                  <w:rFonts w:ascii="Cambria Math" w:eastAsia="华文楷体" w:hAnsi="Cambria Math"/>
                  <w:sz w:val="28"/>
                  <w:szCs w:val="28"/>
                </w:rPr>
                <m:t>(1-</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-λt</m:t>
                  </m:r>
                </m:sup>
              </m:sSup>
              <m:r>
                <w:rPr>
                  <w:rFonts w:ascii="Cambria Math" w:eastAsia="华文楷体" w:hAnsi="Cambria Math"/>
                  <w:sz w:val="28"/>
                  <w:szCs w:val="28"/>
                </w:rPr>
                <m:t>)</m:t>
              </m:r>
            </m:e>
            <m:sup>
              <m:r>
                <w:rPr>
                  <w:rFonts w:ascii="Cambria Math" w:eastAsia="华文楷体" w:hAnsi="Cambria Math"/>
                  <w:sz w:val="28"/>
                  <w:szCs w:val="28"/>
                </w:rPr>
                <m:t>n</m:t>
              </m:r>
            </m:sup>
          </m:sSup>
        </m:oMath>
      </m:oMathPara>
    </w:p>
    <w:p w14:paraId="57DD7C71" w14:textId="737E166A" w:rsidR="00C74187" w:rsidRDefault="006D50CE" w:rsidP="006A7E5B">
      <w:pPr>
        <w:ind w:firstLineChars="200" w:firstLine="560"/>
        <w:rPr>
          <w:rFonts w:ascii="华文楷体" w:eastAsia="华文楷体" w:hAnsi="华文楷体" w:hint="eastAsia"/>
          <w:sz w:val="28"/>
          <w:szCs w:val="28"/>
        </w:rPr>
      </w:pPr>
      <m:oMathPara>
        <m:oMath>
          <m:r>
            <w:rPr>
              <w:rFonts w:ascii="Cambria Math" w:eastAsia="华文楷体" w:hAnsi="Cambria Math"/>
              <w:sz w:val="28"/>
              <w:szCs w:val="28"/>
            </w:rPr>
            <m:t>MTTF=</m:t>
          </m:r>
          <m:nary>
            <m:naryPr>
              <m:limLoc m:val="subSup"/>
              <m:ctrlPr>
                <w:rPr>
                  <w:rFonts w:ascii="Cambria Math" w:eastAsia="华文楷体" w:hAnsi="Cambria Math"/>
                  <w:i/>
                  <w:sz w:val="28"/>
                  <w:szCs w:val="28"/>
                </w:rPr>
              </m:ctrlPr>
            </m:naryPr>
            <m:sub>
              <m:r>
                <w:rPr>
                  <w:rFonts w:ascii="Cambria Math" w:eastAsia="华文楷体" w:hAnsi="Cambria Math"/>
                  <w:sz w:val="28"/>
                  <w:szCs w:val="28"/>
                </w:rPr>
                <m:t>0</m:t>
              </m:r>
            </m:sub>
            <m:sup>
              <m:r>
                <w:rPr>
                  <w:rFonts w:ascii="Cambria Math" w:eastAsia="华文楷体" w:hAnsi="Cambria Math"/>
                  <w:sz w:val="28"/>
                  <w:szCs w:val="28"/>
                </w:rPr>
                <m:t>∞</m:t>
              </m:r>
            </m:sup>
            <m:e>
              <m:d>
                <m:dPr>
                  <m:begChr m:val="["/>
                  <m:endChr m:val="]"/>
                  <m:ctrlPr>
                    <w:rPr>
                      <w:rFonts w:ascii="Cambria Math" w:eastAsia="华文楷体" w:hAnsi="Cambria Math"/>
                      <w:i/>
                      <w:sz w:val="28"/>
                      <w:szCs w:val="28"/>
                    </w:rPr>
                  </m:ctrlPr>
                </m:dPr>
                <m:e>
                  <m:r>
                    <w:rPr>
                      <w:rFonts w:ascii="Cambria Math" w:eastAsia="华文楷体" w:hAnsi="Cambria Math"/>
                      <w:sz w:val="28"/>
                      <w:szCs w:val="28"/>
                    </w:rPr>
                    <m:t>1-</m:t>
                  </m:r>
                  <m:sSup>
                    <m:sSupPr>
                      <m:ctrlPr>
                        <w:rPr>
                          <w:rFonts w:ascii="Cambria Math" w:eastAsia="华文楷体" w:hAnsi="Cambria Math"/>
                          <w:i/>
                          <w:sz w:val="28"/>
                          <w:szCs w:val="28"/>
                        </w:rPr>
                      </m:ctrlPr>
                    </m:sSupPr>
                    <m:e>
                      <m:d>
                        <m:dPr>
                          <m:ctrlPr>
                            <w:rPr>
                              <w:rFonts w:ascii="Cambria Math" w:eastAsia="华文楷体" w:hAnsi="Cambria Math"/>
                              <w:i/>
                              <w:sz w:val="28"/>
                              <w:szCs w:val="28"/>
                            </w:rPr>
                          </m:ctrlPr>
                        </m:dPr>
                        <m:e>
                          <m:r>
                            <w:rPr>
                              <w:rFonts w:ascii="Cambria Math" w:eastAsia="华文楷体" w:hAnsi="Cambria Math"/>
                              <w:sz w:val="28"/>
                              <w:szCs w:val="28"/>
                            </w:rPr>
                            <m:t>1-</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-λt</m:t>
                              </m:r>
                            </m:sup>
                          </m:sSup>
                        </m:e>
                      </m:d>
                    </m:e>
                    <m:sup>
                      <m:r>
                        <w:rPr>
                          <w:rFonts w:ascii="Cambria Math" w:eastAsia="华文楷体" w:hAnsi="Cambria Math"/>
                          <w:sz w:val="28"/>
                          <w:szCs w:val="28"/>
                        </w:rPr>
                        <m:t>n</m:t>
                      </m:r>
                    </m:sup>
                  </m:sSup>
                </m:e>
              </m:d>
              <m:r>
                <w:rPr>
                  <w:rFonts w:ascii="Cambria Math" w:eastAsia="华文楷体" w:hAnsi="Cambria Math"/>
                  <w:sz w:val="28"/>
                  <w:szCs w:val="28"/>
                </w:rPr>
                <m:t xml:space="preserve"> dt</m:t>
              </m:r>
            </m:e>
          </m:nary>
          <m:r>
            <w:rPr>
              <w:rFonts w:ascii="Cambria Math" w:eastAsia="华文楷体" w:hAnsi="Cambria Math"/>
              <w:sz w:val="28"/>
              <w:szCs w:val="28"/>
            </w:rPr>
            <m:t>=</m:t>
          </m:r>
          <m:nary>
            <m:naryPr>
              <m:chr m:val="∑"/>
              <m:limLoc m:val="undOvr"/>
              <m:ctrlPr>
                <w:rPr>
                  <w:rFonts w:ascii="Cambria Math" w:eastAsia="华文楷体" w:hAnsi="Cambria Math"/>
                  <w:i/>
                  <w:sz w:val="28"/>
                  <w:szCs w:val="28"/>
                </w:rPr>
              </m:ctrlPr>
            </m:naryPr>
            <m:sub>
              <m:r>
                <w:rPr>
                  <w:rFonts w:ascii="Cambria Math" w:eastAsia="华文楷体" w:hAnsi="Cambria Math"/>
                  <w:sz w:val="28"/>
                  <w:szCs w:val="28"/>
                </w:rPr>
                <m:t>i=1</m:t>
              </m:r>
            </m:sub>
            <m:sup>
              <m:r>
                <w:rPr>
                  <w:rFonts w:ascii="Cambria Math" w:eastAsia="华文楷体" w:hAnsi="Cambria Math"/>
                  <w:sz w:val="28"/>
                  <w:szCs w:val="28"/>
                </w:rPr>
                <m:t>n</m:t>
              </m:r>
            </m:sup>
            <m:e>
              <m:f>
                <m:fPr>
                  <m:ctrlPr>
                    <w:rPr>
                      <w:rFonts w:ascii="Cambria Math" w:eastAsia="华文楷体" w:hAnsi="Cambria Math"/>
                      <w:i/>
                      <w:sz w:val="28"/>
                      <w:szCs w:val="28"/>
                    </w:rPr>
                  </m:ctrlPr>
                </m:fPr>
                <m:num>
                  <m:r>
                    <w:rPr>
                      <w:rFonts w:ascii="Cambria Math" w:eastAsia="华文楷体" w:hAnsi="Cambria Math"/>
                      <w:sz w:val="28"/>
                      <w:szCs w:val="28"/>
                    </w:rPr>
                    <m:t>1</m:t>
                  </m:r>
                </m:num>
                <m:den>
                  <m:r>
                    <w:rPr>
                      <w:rFonts w:ascii="Cambria Math" w:eastAsia="华文楷体" w:hAnsi="Cambria Math"/>
                      <w:sz w:val="28"/>
                      <w:szCs w:val="28"/>
                    </w:rPr>
                    <m:t>iλ</m:t>
                  </m:r>
                </m:den>
              </m:f>
            </m:e>
          </m:nary>
        </m:oMath>
      </m:oMathPara>
    </w:p>
    <w:p w14:paraId="44397F55" w14:textId="6CD6ADA7" w:rsidR="00333245" w:rsidRDefault="00287FA2" w:rsidP="00287FA2">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00333245" w:rsidRPr="00333245">
        <w:rPr>
          <w:rFonts w:ascii="华文楷体" w:eastAsia="华文楷体" w:hAnsi="华文楷体" w:hint="eastAsia"/>
          <w:sz w:val="28"/>
          <w:szCs w:val="28"/>
        </w:rPr>
        <w:t>表决系统</w:t>
      </w:r>
    </w:p>
    <w:p w14:paraId="23CC8A15" w14:textId="70E8567D" w:rsidR="00287FA2" w:rsidRDefault="00333245" w:rsidP="00333245">
      <w:pPr>
        <w:ind w:firstLineChars="200" w:firstLine="560"/>
        <w:rPr>
          <w:rFonts w:ascii="华文楷体" w:eastAsia="华文楷体" w:hAnsi="华文楷体" w:hint="eastAsia"/>
          <w:sz w:val="28"/>
          <w:szCs w:val="28"/>
        </w:rPr>
      </w:pPr>
      <w:r w:rsidRPr="00333245">
        <w:rPr>
          <w:rFonts w:ascii="华文楷体" w:eastAsia="华文楷体" w:hAnsi="华文楷体" w:hint="eastAsia"/>
          <w:sz w:val="28"/>
          <w:szCs w:val="28"/>
        </w:rPr>
        <w:t>n中取k的表决系统由n</w:t>
      </w:r>
      <w:proofErr w:type="gramStart"/>
      <w:r w:rsidRPr="00333245">
        <w:rPr>
          <w:rFonts w:ascii="华文楷体" w:eastAsia="华文楷体" w:hAnsi="华文楷体" w:hint="eastAsia"/>
          <w:sz w:val="28"/>
          <w:szCs w:val="28"/>
        </w:rPr>
        <w:t>个</w:t>
      </w:r>
      <w:proofErr w:type="gramEnd"/>
      <w:r w:rsidRPr="00333245">
        <w:rPr>
          <w:rFonts w:ascii="华文楷体" w:eastAsia="华文楷体" w:hAnsi="华文楷体" w:hint="eastAsia"/>
          <w:sz w:val="28"/>
          <w:szCs w:val="28"/>
        </w:rPr>
        <w:t>部件组成，当n</w:t>
      </w:r>
      <w:proofErr w:type="gramStart"/>
      <w:r w:rsidRPr="00333245">
        <w:rPr>
          <w:rFonts w:ascii="华文楷体" w:eastAsia="华文楷体" w:hAnsi="华文楷体" w:hint="eastAsia"/>
          <w:sz w:val="28"/>
          <w:szCs w:val="28"/>
        </w:rPr>
        <w:t>个</w:t>
      </w:r>
      <w:proofErr w:type="gramEnd"/>
      <w:r w:rsidRPr="00333245">
        <w:rPr>
          <w:rFonts w:ascii="华文楷体" w:eastAsia="华文楷体" w:hAnsi="华文楷体" w:hint="eastAsia"/>
          <w:sz w:val="28"/>
          <w:szCs w:val="28"/>
        </w:rPr>
        <w:t>部件中有k</w:t>
      </w:r>
      <w:proofErr w:type="gramStart"/>
      <w:r w:rsidRPr="00333245">
        <w:rPr>
          <w:rFonts w:ascii="华文楷体" w:eastAsia="华文楷体" w:hAnsi="华文楷体" w:hint="eastAsia"/>
          <w:sz w:val="28"/>
          <w:szCs w:val="28"/>
        </w:rPr>
        <w:t>个</w:t>
      </w:r>
      <w:proofErr w:type="gramEnd"/>
      <w:r w:rsidRPr="00333245">
        <w:rPr>
          <w:rFonts w:ascii="华文楷体" w:eastAsia="华文楷体" w:hAnsi="华文楷体" w:hint="eastAsia"/>
          <w:sz w:val="28"/>
          <w:szCs w:val="28"/>
        </w:rPr>
        <w:t>或k</w:t>
      </w:r>
      <w:proofErr w:type="gramStart"/>
      <w:r w:rsidRPr="00333245">
        <w:rPr>
          <w:rFonts w:ascii="华文楷体" w:eastAsia="华文楷体" w:hAnsi="华文楷体" w:hint="eastAsia"/>
          <w:sz w:val="28"/>
          <w:szCs w:val="28"/>
        </w:rPr>
        <w:t>个</w:t>
      </w:r>
      <w:proofErr w:type="gramEnd"/>
      <w:r w:rsidRPr="00333245">
        <w:rPr>
          <w:rFonts w:ascii="华文楷体" w:eastAsia="华文楷体" w:hAnsi="华文楷体" w:hint="eastAsia"/>
          <w:sz w:val="28"/>
          <w:szCs w:val="28"/>
        </w:rPr>
        <w:t>以上部件正常工作时，系统才能正常工作（1≤k≤n）。当失效的部件数大于或等于n-k+1时，系统失效。简记为k/n(G)系统。</w:t>
      </w:r>
    </w:p>
    <w:p w14:paraId="7F715A94" w14:textId="42A9C5AD" w:rsidR="00333245" w:rsidRDefault="00333245" w:rsidP="00333245">
      <w:pPr>
        <w:ind w:firstLine="0"/>
        <w:rPr>
          <w:rFonts w:ascii="华文楷体" w:eastAsia="华文楷体" w:hAnsi="华文楷体" w:hint="eastAsia"/>
          <w:sz w:val="28"/>
          <w:szCs w:val="28"/>
        </w:rPr>
      </w:pPr>
      <w:r>
        <w:rPr>
          <w:noProof/>
        </w:rPr>
        <w:drawing>
          <wp:inline distT="0" distB="0" distL="0" distR="0" wp14:anchorId="061167F3" wp14:editId="601E19A3">
            <wp:extent cx="5274310" cy="1617345"/>
            <wp:effectExtent l="0" t="0" r="2540" b="1905"/>
            <wp:docPr id="2092467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7438" name=""/>
                    <pic:cNvPicPr/>
                  </pic:nvPicPr>
                  <pic:blipFill>
                    <a:blip r:embed="rId13"/>
                    <a:stretch>
                      <a:fillRect/>
                    </a:stretch>
                  </pic:blipFill>
                  <pic:spPr>
                    <a:xfrm>
                      <a:off x="0" y="0"/>
                      <a:ext cx="5274310" cy="1617345"/>
                    </a:xfrm>
                    <a:prstGeom prst="rect">
                      <a:avLst/>
                    </a:prstGeom>
                  </pic:spPr>
                </pic:pic>
              </a:graphicData>
            </a:graphic>
          </wp:inline>
        </w:drawing>
      </w:r>
    </w:p>
    <w:p w14:paraId="1F889E06" w14:textId="254934A3" w:rsidR="00333245" w:rsidRPr="00333245" w:rsidRDefault="00333245" w:rsidP="00333245">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333245">
        <w:rPr>
          <w:rFonts w:ascii="华文楷体" w:eastAsia="华文楷体" w:hAnsi="华文楷体" w:hint="eastAsia"/>
          <w:sz w:val="28"/>
          <w:szCs w:val="28"/>
        </w:rPr>
        <w:t>冷贮备系统</w:t>
      </w:r>
    </w:p>
    <w:p w14:paraId="5E4F234C" w14:textId="1C226A68" w:rsidR="00287FA2" w:rsidRDefault="00333245" w:rsidP="00333245">
      <w:pPr>
        <w:ind w:firstLineChars="200" w:firstLine="560"/>
        <w:rPr>
          <w:rFonts w:ascii="华文楷体" w:eastAsia="华文楷体" w:hAnsi="华文楷体" w:hint="eastAsia"/>
          <w:sz w:val="28"/>
          <w:szCs w:val="28"/>
        </w:rPr>
      </w:pPr>
      <w:r w:rsidRPr="00333245">
        <w:rPr>
          <w:rFonts w:ascii="华文楷体" w:eastAsia="华文楷体" w:hAnsi="华文楷体" w:hint="eastAsia"/>
          <w:sz w:val="28"/>
          <w:szCs w:val="28"/>
        </w:rPr>
        <w:t>系统由n</w:t>
      </w:r>
      <w:proofErr w:type="gramStart"/>
      <w:r w:rsidRPr="00333245">
        <w:rPr>
          <w:rFonts w:ascii="华文楷体" w:eastAsia="华文楷体" w:hAnsi="华文楷体" w:hint="eastAsia"/>
          <w:sz w:val="28"/>
          <w:szCs w:val="28"/>
        </w:rPr>
        <w:t>个</w:t>
      </w:r>
      <w:proofErr w:type="gramEnd"/>
      <w:r w:rsidRPr="00333245">
        <w:rPr>
          <w:rFonts w:ascii="华文楷体" w:eastAsia="华文楷体" w:hAnsi="华文楷体" w:hint="eastAsia"/>
          <w:sz w:val="28"/>
          <w:szCs w:val="28"/>
        </w:rPr>
        <w:t>部件组成。在初始时刻，一个部件开始工作，其余n-1个部件作冷贮备。当工作部件失效时，存储部件逐个地去替换，直到所有部件都失效时，系统才失效。所谓冷贮备是指贮备的部件</w:t>
      </w:r>
      <w:proofErr w:type="gramStart"/>
      <w:r w:rsidRPr="00333245">
        <w:rPr>
          <w:rFonts w:ascii="华文楷体" w:eastAsia="华文楷体" w:hAnsi="华文楷体" w:hint="eastAsia"/>
          <w:sz w:val="28"/>
          <w:szCs w:val="28"/>
        </w:rPr>
        <w:t>不</w:t>
      </w:r>
      <w:proofErr w:type="gramEnd"/>
      <w:r w:rsidRPr="00333245">
        <w:rPr>
          <w:rFonts w:ascii="华文楷体" w:eastAsia="华文楷体" w:hAnsi="华文楷体" w:hint="eastAsia"/>
          <w:sz w:val="28"/>
          <w:szCs w:val="28"/>
        </w:rPr>
        <w:t>失效也</w:t>
      </w:r>
      <w:proofErr w:type="gramStart"/>
      <w:r w:rsidRPr="00333245">
        <w:rPr>
          <w:rFonts w:ascii="华文楷体" w:eastAsia="华文楷体" w:hAnsi="华文楷体" w:hint="eastAsia"/>
          <w:sz w:val="28"/>
          <w:szCs w:val="28"/>
        </w:rPr>
        <w:t>不</w:t>
      </w:r>
      <w:proofErr w:type="gramEnd"/>
      <w:r w:rsidRPr="00333245">
        <w:rPr>
          <w:rFonts w:ascii="华文楷体" w:eastAsia="华文楷体" w:hAnsi="华文楷体" w:hint="eastAsia"/>
          <w:sz w:val="28"/>
          <w:szCs w:val="28"/>
        </w:rPr>
        <w:t>劣化，贮备期的长短对以后使用时的工作寿命没有影</w:t>
      </w:r>
      <w:r w:rsidRPr="00333245">
        <w:rPr>
          <w:rFonts w:ascii="华文楷体" w:eastAsia="华文楷体" w:hAnsi="华文楷体" w:hint="eastAsia"/>
          <w:sz w:val="28"/>
          <w:szCs w:val="28"/>
        </w:rPr>
        <w:lastRenderedPageBreak/>
        <w:t>响。假定贮备部件替换失效部件时，转换开关K是完全可靠的，而且转换是瞬时完成的。</w:t>
      </w:r>
    </w:p>
    <w:p w14:paraId="3BD69C05" w14:textId="1E639E8F" w:rsidR="00333245" w:rsidRPr="00333245" w:rsidRDefault="00333245" w:rsidP="00333245">
      <w:pPr>
        <w:ind w:firstLine="0"/>
        <w:rPr>
          <w:rFonts w:ascii="华文楷体" w:eastAsia="华文楷体" w:hAnsi="华文楷体" w:hint="eastAsia"/>
          <w:sz w:val="28"/>
          <w:szCs w:val="28"/>
        </w:rPr>
      </w:pPr>
      <w:r>
        <w:rPr>
          <w:noProof/>
        </w:rPr>
        <w:drawing>
          <wp:inline distT="0" distB="0" distL="0" distR="0" wp14:anchorId="6EC6967C" wp14:editId="4B483963">
            <wp:extent cx="5274310" cy="1920875"/>
            <wp:effectExtent l="0" t="0" r="2540" b="3175"/>
            <wp:docPr id="2000033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3222" name=""/>
                    <pic:cNvPicPr/>
                  </pic:nvPicPr>
                  <pic:blipFill>
                    <a:blip r:embed="rId14"/>
                    <a:stretch>
                      <a:fillRect/>
                    </a:stretch>
                  </pic:blipFill>
                  <pic:spPr>
                    <a:xfrm>
                      <a:off x="0" y="0"/>
                      <a:ext cx="5274310" cy="1920875"/>
                    </a:xfrm>
                    <a:prstGeom prst="rect">
                      <a:avLst/>
                    </a:prstGeom>
                  </pic:spPr>
                </pic:pic>
              </a:graphicData>
            </a:graphic>
          </wp:inline>
        </w:drawing>
      </w:r>
    </w:p>
    <w:p w14:paraId="55E1ADD0" w14:textId="77777777" w:rsidR="00845596" w:rsidRPr="00C74187" w:rsidRDefault="00845596" w:rsidP="006A7E5B">
      <w:pPr>
        <w:ind w:firstLineChars="200" w:firstLine="560"/>
        <w:rPr>
          <w:rFonts w:ascii="华文楷体" w:eastAsia="华文楷体" w:hAnsi="华文楷体" w:hint="eastAsia"/>
          <w:sz w:val="28"/>
          <w:szCs w:val="28"/>
        </w:rPr>
      </w:pPr>
    </w:p>
    <w:p w14:paraId="6975DA38" w14:textId="77777777" w:rsidR="00C74187" w:rsidRDefault="00C74187" w:rsidP="006A7E5B">
      <w:pPr>
        <w:ind w:firstLineChars="200" w:firstLine="560"/>
        <w:rPr>
          <w:rFonts w:ascii="华文楷体" w:eastAsia="华文楷体" w:hAnsi="华文楷体" w:hint="eastAsia"/>
          <w:sz w:val="28"/>
          <w:szCs w:val="28"/>
        </w:rPr>
      </w:pPr>
    </w:p>
    <w:p w14:paraId="1013D16C" w14:textId="77777777" w:rsidR="00C74187" w:rsidRDefault="00C74187" w:rsidP="006A7E5B">
      <w:pPr>
        <w:ind w:firstLineChars="200" w:firstLine="560"/>
        <w:rPr>
          <w:rFonts w:ascii="华文楷体" w:eastAsia="华文楷体" w:hAnsi="华文楷体" w:hint="eastAsia"/>
          <w:sz w:val="28"/>
          <w:szCs w:val="28"/>
        </w:rPr>
      </w:pPr>
    </w:p>
    <w:p w14:paraId="70D72AB7" w14:textId="77777777" w:rsidR="00C74187" w:rsidRPr="00B249F6" w:rsidRDefault="00C74187" w:rsidP="006A7E5B">
      <w:pPr>
        <w:ind w:firstLineChars="200" w:firstLine="560"/>
        <w:rPr>
          <w:rFonts w:ascii="华文楷体" w:eastAsia="华文楷体" w:hAnsi="华文楷体" w:hint="eastAsia"/>
          <w:sz w:val="28"/>
          <w:szCs w:val="28"/>
        </w:rPr>
      </w:pPr>
    </w:p>
    <w:sectPr w:rsidR="00C74187" w:rsidRPr="00B249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93BCA6" w14:textId="77777777" w:rsidR="00F72A92" w:rsidRDefault="00F72A92" w:rsidP="0081504C">
      <w:pPr>
        <w:spacing w:line="240" w:lineRule="auto"/>
        <w:rPr>
          <w:rFonts w:hint="eastAsia"/>
        </w:rPr>
      </w:pPr>
      <w:r>
        <w:separator/>
      </w:r>
    </w:p>
  </w:endnote>
  <w:endnote w:type="continuationSeparator" w:id="0">
    <w:p w14:paraId="4267E214" w14:textId="77777777" w:rsidR="00F72A92" w:rsidRDefault="00F72A92" w:rsidP="0081504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D6074" w14:textId="77777777" w:rsidR="00F72A92" w:rsidRDefault="00F72A92" w:rsidP="0081504C">
      <w:pPr>
        <w:spacing w:line="240" w:lineRule="auto"/>
        <w:rPr>
          <w:rFonts w:hint="eastAsia"/>
        </w:rPr>
      </w:pPr>
      <w:r>
        <w:separator/>
      </w:r>
    </w:p>
  </w:footnote>
  <w:footnote w:type="continuationSeparator" w:id="0">
    <w:p w14:paraId="2B84E9E2" w14:textId="77777777" w:rsidR="00F72A92" w:rsidRDefault="00F72A92" w:rsidP="0081504C">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526"/>
    <w:rsid w:val="000679D7"/>
    <w:rsid w:val="00067D3A"/>
    <w:rsid w:val="000A232E"/>
    <w:rsid w:val="000C0A5A"/>
    <w:rsid w:val="000D5FAF"/>
    <w:rsid w:val="00123093"/>
    <w:rsid w:val="001352D5"/>
    <w:rsid w:val="001407CA"/>
    <w:rsid w:val="00140F5C"/>
    <w:rsid w:val="00170FA5"/>
    <w:rsid w:val="001813C3"/>
    <w:rsid w:val="00196F30"/>
    <w:rsid w:val="001B3BC3"/>
    <w:rsid w:val="001C3C9E"/>
    <w:rsid w:val="001D01EA"/>
    <w:rsid w:val="001E514A"/>
    <w:rsid w:val="001F16E1"/>
    <w:rsid w:val="001F49B9"/>
    <w:rsid w:val="00200AF6"/>
    <w:rsid w:val="00202506"/>
    <w:rsid w:val="00234577"/>
    <w:rsid w:val="002420F3"/>
    <w:rsid w:val="00247BC7"/>
    <w:rsid w:val="00257210"/>
    <w:rsid w:val="00281F15"/>
    <w:rsid w:val="00287FA2"/>
    <w:rsid w:val="002C0B79"/>
    <w:rsid w:val="002C281B"/>
    <w:rsid w:val="002D4E60"/>
    <w:rsid w:val="002D6FBC"/>
    <w:rsid w:val="002E4654"/>
    <w:rsid w:val="00302A54"/>
    <w:rsid w:val="003144C6"/>
    <w:rsid w:val="003177A0"/>
    <w:rsid w:val="00323338"/>
    <w:rsid w:val="003251CA"/>
    <w:rsid w:val="00326E7F"/>
    <w:rsid w:val="00333245"/>
    <w:rsid w:val="0037394B"/>
    <w:rsid w:val="00385DDC"/>
    <w:rsid w:val="0039001F"/>
    <w:rsid w:val="00397B3C"/>
    <w:rsid w:val="003B4367"/>
    <w:rsid w:val="003B461F"/>
    <w:rsid w:val="003E6CBB"/>
    <w:rsid w:val="003F58DD"/>
    <w:rsid w:val="00401D65"/>
    <w:rsid w:val="00405D72"/>
    <w:rsid w:val="0043285C"/>
    <w:rsid w:val="004345CA"/>
    <w:rsid w:val="00446EE6"/>
    <w:rsid w:val="00465EA9"/>
    <w:rsid w:val="00466455"/>
    <w:rsid w:val="00466C5C"/>
    <w:rsid w:val="004730C0"/>
    <w:rsid w:val="00482763"/>
    <w:rsid w:val="0049686F"/>
    <w:rsid w:val="004A54EC"/>
    <w:rsid w:val="004B1FDF"/>
    <w:rsid w:val="004E40DB"/>
    <w:rsid w:val="004F31A0"/>
    <w:rsid w:val="00526785"/>
    <w:rsid w:val="005404BC"/>
    <w:rsid w:val="005413B0"/>
    <w:rsid w:val="00547D17"/>
    <w:rsid w:val="00561A04"/>
    <w:rsid w:val="00563709"/>
    <w:rsid w:val="00572D6D"/>
    <w:rsid w:val="00581AC1"/>
    <w:rsid w:val="0058650B"/>
    <w:rsid w:val="005B6F1B"/>
    <w:rsid w:val="005C3430"/>
    <w:rsid w:val="005D565C"/>
    <w:rsid w:val="005D5F27"/>
    <w:rsid w:val="005F199C"/>
    <w:rsid w:val="005F29B4"/>
    <w:rsid w:val="005F5EED"/>
    <w:rsid w:val="005F6DAB"/>
    <w:rsid w:val="0060342B"/>
    <w:rsid w:val="00623EF9"/>
    <w:rsid w:val="006343E0"/>
    <w:rsid w:val="00660AB6"/>
    <w:rsid w:val="00665F3A"/>
    <w:rsid w:val="00696C13"/>
    <w:rsid w:val="006A7E5B"/>
    <w:rsid w:val="006B0A7A"/>
    <w:rsid w:val="006B0A86"/>
    <w:rsid w:val="006B0FC8"/>
    <w:rsid w:val="006B33CA"/>
    <w:rsid w:val="006D50CE"/>
    <w:rsid w:val="006D55B2"/>
    <w:rsid w:val="0070014F"/>
    <w:rsid w:val="00711F59"/>
    <w:rsid w:val="00725A90"/>
    <w:rsid w:val="007753E3"/>
    <w:rsid w:val="00791756"/>
    <w:rsid w:val="00795D4B"/>
    <w:rsid w:val="007A39B7"/>
    <w:rsid w:val="007B336D"/>
    <w:rsid w:val="007B3CC6"/>
    <w:rsid w:val="007B5B49"/>
    <w:rsid w:val="007D0710"/>
    <w:rsid w:val="007D3853"/>
    <w:rsid w:val="00803F00"/>
    <w:rsid w:val="0081504C"/>
    <w:rsid w:val="00817CAB"/>
    <w:rsid w:val="0083066B"/>
    <w:rsid w:val="008436AA"/>
    <w:rsid w:val="00845596"/>
    <w:rsid w:val="00860645"/>
    <w:rsid w:val="008806B2"/>
    <w:rsid w:val="008A198C"/>
    <w:rsid w:val="008A4425"/>
    <w:rsid w:val="008A5DEA"/>
    <w:rsid w:val="008B7CF7"/>
    <w:rsid w:val="008C47CC"/>
    <w:rsid w:val="008E5B75"/>
    <w:rsid w:val="008F10B6"/>
    <w:rsid w:val="008F2A88"/>
    <w:rsid w:val="008F77AA"/>
    <w:rsid w:val="00900E3D"/>
    <w:rsid w:val="00901D5D"/>
    <w:rsid w:val="00917AE0"/>
    <w:rsid w:val="00930DEB"/>
    <w:rsid w:val="0096227E"/>
    <w:rsid w:val="009A052E"/>
    <w:rsid w:val="009A52D2"/>
    <w:rsid w:val="009C7A55"/>
    <w:rsid w:val="009D7384"/>
    <w:rsid w:val="009E2944"/>
    <w:rsid w:val="009F7D82"/>
    <w:rsid w:val="00A05ACC"/>
    <w:rsid w:val="00A077DB"/>
    <w:rsid w:val="00A10EF7"/>
    <w:rsid w:val="00A125C8"/>
    <w:rsid w:val="00A15830"/>
    <w:rsid w:val="00A30216"/>
    <w:rsid w:val="00A41723"/>
    <w:rsid w:val="00A45C35"/>
    <w:rsid w:val="00A70049"/>
    <w:rsid w:val="00AA0D89"/>
    <w:rsid w:val="00AB35A5"/>
    <w:rsid w:val="00AC4D17"/>
    <w:rsid w:val="00AF40B5"/>
    <w:rsid w:val="00AF4BA4"/>
    <w:rsid w:val="00B245DF"/>
    <w:rsid w:val="00B249F6"/>
    <w:rsid w:val="00B37A0E"/>
    <w:rsid w:val="00B56DE9"/>
    <w:rsid w:val="00B634CB"/>
    <w:rsid w:val="00B65538"/>
    <w:rsid w:val="00B7601D"/>
    <w:rsid w:val="00B77D58"/>
    <w:rsid w:val="00B820A4"/>
    <w:rsid w:val="00B867F9"/>
    <w:rsid w:val="00B92D2E"/>
    <w:rsid w:val="00B93A16"/>
    <w:rsid w:val="00BB7319"/>
    <w:rsid w:val="00BC1D02"/>
    <w:rsid w:val="00BD11E1"/>
    <w:rsid w:val="00BD1A3B"/>
    <w:rsid w:val="00BE4F3E"/>
    <w:rsid w:val="00BF08EA"/>
    <w:rsid w:val="00BF32F3"/>
    <w:rsid w:val="00BF48AA"/>
    <w:rsid w:val="00BF7D0D"/>
    <w:rsid w:val="00C016E9"/>
    <w:rsid w:val="00C26F72"/>
    <w:rsid w:val="00C27DA5"/>
    <w:rsid w:val="00C332E8"/>
    <w:rsid w:val="00C4511D"/>
    <w:rsid w:val="00C557EC"/>
    <w:rsid w:val="00C61AAF"/>
    <w:rsid w:val="00C66F07"/>
    <w:rsid w:val="00C74187"/>
    <w:rsid w:val="00C764C5"/>
    <w:rsid w:val="00C93F2A"/>
    <w:rsid w:val="00CB718B"/>
    <w:rsid w:val="00CC6C93"/>
    <w:rsid w:val="00D01093"/>
    <w:rsid w:val="00D0110A"/>
    <w:rsid w:val="00D23EAB"/>
    <w:rsid w:val="00D40543"/>
    <w:rsid w:val="00D56E95"/>
    <w:rsid w:val="00D91F0D"/>
    <w:rsid w:val="00D97A59"/>
    <w:rsid w:val="00DC5C8D"/>
    <w:rsid w:val="00DE124B"/>
    <w:rsid w:val="00E052FA"/>
    <w:rsid w:val="00E4213B"/>
    <w:rsid w:val="00E44A1B"/>
    <w:rsid w:val="00E53E30"/>
    <w:rsid w:val="00E84309"/>
    <w:rsid w:val="00EA04EE"/>
    <w:rsid w:val="00ED407E"/>
    <w:rsid w:val="00ED5C3B"/>
    <w:rsid w:val="00EF19C7"/>
    <w:rsid w:val="00EF51B9"/>
    <w:rsid w:val="00F0489D"/>
    <w:rsid w:val="00F173F8"/>
    <w:rsid w:val="00F25D1B"/>
    <w:rsid w:val="00F3568D"/>
    <w:rsid w:val="00F35D97"/>
    <w:rsid w:val="00F4727A"/>
    <w:rsid w:val="00F5280F"/>
    <w:rsid w:val="00F72A92"/>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 w:type="paragraph" w:styleId="a6">
    <w:name w:val="header"/>
    <w:basedOn w:val="a"/>
    <w:link w:val="a7"/>
    <w:uiPriority w:val="99"/>
    <w:unhideWhenUsed/>
    <w:rsid w:val="0081504C"/>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81504C"/>
    <w:rPr>
      <w:sz w:val="18"/>
      <w:szCs w:val="18"/>
    </w:rPr>
  </w:style>
  <w:style w:type="paragraph" w:styleId="a8">
    <w:name w:val="footer"/>
    <w:basedOn w:val="a"/>
    <w:link w:val="a9"/>
    <w:uiPriority w:val="99"/>
    <w:unhideWhenUsed/>
    <w:rsid w:val="0081504C"/>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8150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836</TotalTime>
  <Pages>13</Pages>
  <Words>3217</Words>
  <Characters>4213</Characters>
  <Application>Microsoft Office Word</Application>
  <DocSecurity>0</DocSecurity>
  <Lines>218</Lines>
  <Paragraphs>127</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283</cp:revision>
  <cp:lastPrinted>2024-12-16T13:11:00Z</cp:lastPrinted>
  <dcterms:created xsi:type="dcterms:W3CDTF">2024-12-03T12:04:00Z</dcterms:created>
  <dcterms:modified xsi:type="dcterms:W3CDTF">2024-12-16T13:11:00Z</dcterms:modified>
</cp:coreProperties>
</file>