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5203196D" w:rsidR="00170FA5" w:rsidRPr="00795D4B" w:rsidRDefault="00A36A3F" w:rsidP="00A36A3F">
      <w:pPr>
        <w:ind w:firstLine="0"/>
        <w:jc w:val="center"/>
        <w:rPr>
          <w:rFonts w:ascii="宋体" w:eastAsia="宋体" w:hAnsi="宋体" w:hint="eastAsia"/>
          <w:b/>
          <w:bCs/>
          <w:sz w:val="44"/>
          <w:szCs w:val="44"/>
        </w:rPr>
      </w:pPr>
      <w:r w:rsidRPr="00A36A3F">
        <w:rPr>
          <w:rFonts w:ascii="宋体" w:eastAsia="宋体" w:hAnsi="宋体" w:hint="eastAsia"/>
          <w:b/>
          <w:bCs/>
          <w:sz w:val="44"/>
          <w:szCs w:val="44"/>
        </w:rPr>
        <w:t>第九讲</w:t>
      </w:r>
      <w:r>
        <w:rPr>
          <w:rFonts w:ascii="宋体" w:eastAsia="宋体" w:hAnsi="宋体" w:hint="eastAsia"/>
          <w:b/>
          <w:bCs/>
          <w:sz w:val="44"/>
          <w:szCs w:val="44"/>
        </w:rPr>
        <w:t xml:space="preserve"> </w:t>
      </w:r>
      <w:r w:rsidRPr="00A36A3F">
        <w:rPr>
          <w:rFonts w:ascii="宋体" w:eastAsia="宋体" w:hAnsi="宋体" w:hint="eastAsia"/>
          <w:b/>
          <w:bCs/>
          <w:sz w:val="44"/>
          <w:szCs w:val="44"/>
        </w:rPr>
        <w:t>信息系统的容错技术</w:t>
      </w:r>
    </w:p>
    <w:p w14:paraId="1FF9BE53" w14:textId="561A5FE0" w:rsidR="00A36A3F" w:rsidRDefault="00BF42A8" w:rsidP="006A7E5B">
      <w:pPr>
        <w:ind w:firstLineChars="200" w:firstLine="560"/>
        <w:rPr>
          <w:rFonts w:ascii="华文楷体" w:eastAsia="华文楷体" w:hAnsi="华文楷体" w:hint="eastAsia"/>
          <w:sz w:val="28"/>
          <w:szCs w:val="28"/>
        </w:rPr>
      </w:pPr>
      <w:r w:rsidRPr="00BF42A8">
        <w:rPr>
          <w:rFonts w:ascii="华文楷体" w:eastAsia="华文楷体" w:hAnsi="华文楷体" w:hint="eastAsia"/>
          <w:sz w:val="28"/>
          <w:szCs w:val="28"/>
        </w:rPr>
        <w:t>如何实现系统的可靠性？</w:t>
      </w:r>
    </w:p>
    <w:p w14:paraId="54019643" w14:textId="42DF383F" w:rsidR="00BF42A8" w:rsidRDefault="00BF42A8" w:rsidP="00BF42A8">
      <w:pPr>
        <w:ind w:firstLineChars="200" w:firstLine="560"/>
        <w:rPr>
          <w:rFonts w:ascii="华文楷体" w:eastAsia="华文楷体" w:hAnsi="华文楷体" w:hint="eastAsia"/>
          <w:sz w:val="28"/>
          <w:szCs w:val="28"/>
        </w:rPr>
      </w:pPr>
      <w:r w:rsidRPr="00BF42A8">
        <w:rPr>
          <w:rFonts w:ascii="华文楷体" w:eastAsia="华文楷体" w:hAnsi="华文楷体" w:hint="eastAsia"/>
          <w:sz w:val="28"/>
          <w:szCs w:val="28"/>
        </w:rPr>
        <w:t>避错（Fault-avoidance）</w:t>
      </w:r>
      <w:r>
        <w:rPr>
          <w:rFonts w:ascii="华文楷体" w:eastAsia="华文楷体" w:hAnsi="华文楷体" w:hint="eastAsia"/>
          <w:sz w:val="28"/>
          <w:szCs w:val="28"/>
        </w:rPr>
        <w:t>：</w:t>
      </w:r>
      <w:r w:rsidRPr="00BF42A8">
        <w:rPr>
          <w:rFonts w:ascii="华文楷体" w:eastAsia="华文楷体" w:hAnsi="华文楷体" w:hint="eastAsia"/>
          <w:sz w:val="28"/>
          <w:szCs w:val="28"/>
        </w:rPr>
        <w:t>避免故障</w:t>
      </w:r>
    </w:p>
    <w:p w14:paraId="23105334" w14:textId="3FF1C623" w:rsidR="00BF42A8" w:rsidRDefault="00BF42A8" w:rsidP="00BF42A8">
      <w:pPr>
        <w:ind w:firstLineChars="200" w:firstLine="560"/>
        <w:rPr>
          <w:rFonts w:ascii="华文楷体" w:eastAsia="华文楷体" w:hAnsi="华文楷体" w:hint="eastAsia"/>
          <w:sz w:val="28"/>
          <w:szCs w:val="28"/>
        </w:rPr>
      </w:pPr>
      <w:r w:rsidRPr="00BF42A8">
        <w:rPr>
          <w:rFonts w:ascii="华文楷体" w:eastAsia="华文楷体" w:hAnsi="华文楷体" w:hint="eastAsia"/>
          <w:sz w:val="28"/>
          <w:szCs w:val="28"/>
        </w:rPr>
        <w:t>通过对组成系统的部件进行严格的筛选、对系统进行严格的测试、对系统进行屏蔽以减少外界的干扰等方法来提高系统的可靠性。</w:t>
      </w:r>
    </w:p>
    <w:p w14:paraId="0CEE56C8" w14:textId="18034467" w:rsidR="00BF42A8" w:rsidRDefault="00BF42A8" w:rsidP="00BF42A8">
      <w:pPr>
        <w:ind w:firstLineChars="200" w:firstLine="560"/>
        <w:rPr>
          <w:rFonts w:ascii="华文楷体" w:eastAsia="华文楷体" w:hAnsi="华文楷体" w:hint="eastAsia"/>
          <w:sz w:val="28"/>
          <w:szCs w:val="28"/>
        </w:rPr>
      </w:pPr>
      <w:r w:rsidRPr="00BF42A8">
        <w:rPr>
          <w:rFonts w:ascii="华文楷体" w:eastAsia="华文楷体" w:hAnsi="华文楷体" w:hint="eastAsia"/>
          <w:sz w:val="28"/>
          <w:szCs w:val="28"/>
        </w:rPr>
        <w:t>容错（Fault-tolerance）</w:t>
      </w:r>
      <w:r>
        <w:rPr>
          <w:rFonts w:ascii="华文楷体" w:eastAsia="华文楷体" w:hAnsi="华文楷体" w:hint="eastAsia"/>
          <w:sz w:val="28"/>
          <w:szCs w:val="28"/>
        </w:rPr>
        <w:t>：</w:t>
      </w:r>
      <w:r w:rsidRPr="00BF42A8">
        <w:rPr>
          <w:rFonts w:ascii="华文楷体" w:eastAsia="华文楷体" w:hAnsi="华文楷体" w:hint="eastAsia"/>
          <w:sz w:val="28"/>
          <w:szCs w:val="28"/>
        </w:rPr>
        <w:t>发生故障后能正确运行</w:t>
      </w:r>
    </w:p>
    <w:p w14:paraId="226B8A08" w14:textId="5DF0CA49" w:rsidR="00BF42A8" w:rsidRDefault="00BF42A8" w:rsidP="00BF42A8">
      <w:pPr>
        <w:ind w:firstLineChars="200" w:firstLine="560"/>
        <w:rPr>
          <w:rFonts w:ascii="华文楷体" w:eastAsia="华文楷体" w:hAnsi="华文楷体" w:hint="eastAsia"/>
          <w:sz w:val="28"/>
          <w:szCs w:val="28"/>
        </w:rPr>
      </w:pPr>
      <w:r w:rsidRPr="00BF42A8">
        <w:rPr>
          <w:rFonts w:ascii="华文楷体" w:eastAsia="华文楷体" w:hAnsi="华文楷体" w:hint="eastAsia"/>
          <w:sz w:val="28"/>
          <w:szCs w:val="28"/>
        </w:rPr>
        <w:t>即使采用了排错技术，信息系统还是迟早会发生故障。因此在设计系统时应考虑一旦发生故障能自动检测出故障并使系统自动恢复正常运行。这样设计出来的系统在发生故障后仍能正确运行。</w:t>
      </w:r>
    </w:p>
    <w:p w14:paraId="3BA8CC07" w14:textId="37F53A49" w:rsidR="00BF42A8" w:rsidRDefault="00BF42A8" w:rsidP="00BF42A8">
      <w:pPr>
        <w:ind w:firstLineChars="200" w:firstLine="560"/>
        <w:rPr>
          <w:rFonts w:ascii="华文楷体" w:eastAsia="华文楷体" w:hAnsi="华文楷体" w:hint="eastAsia"/>
          <w:sz w:val="28"/>
          <w:szCs w:val="28"/>
        </w:rPr>
      </w:pPr>
      <w:r w:rsidRPr="00BF42A8">
        <w:rPr>
          <w:rFonts w:ascii="华文楷体" w:eastAsia="华文楷体" w:hAnsi="华文楷体" w:hint="eastAsia"/>
          <w:sz w:val="28"/>
          <w:szCs w:val="28"/>
        </w:rPr>
        <w:t>容错技术与排错技术并不是相互对立的，它们可以相互补充，构成高可信的信息系统</w:t>
      </w:r>
      <w:r>
        <w:rPr>
          <w:rFonts w:ascii="华文楷体" w:eastAsia="华文楷体" w:hAnsi="华文楷体" w:hint="eastAsia"/>
          <w:sz w:val="28"/>
          <w:szCs w:val="28"/>
        </w:rPr>
        <w:t>。</w:t>
      </w:r>
    </w:p>
    <w:p w14:paraId="3909AA45" w14:textId="0C1668C9" w:rsidR="00BF42A8" w:rsidRDefault="00BF42A8" w:rsidP="00BF42A8">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BF42A8">
        <w:rPr>
          <w:rFonts w:ascii="华文楷体" w:eastAsia="华文楷体" w:hAnsi="华文楷体" w:hint="eastAsia"/>
          <w:sz w:val="28"/>
          <w:szCs w:val="28"/>
        </w:rPr>
        <w:t>容错的概念</w:t>
      </w:r>
    </w:p>
    <w:p w14:paraId="0001816F" w14:textId="20611995" w:rsidR="00BF42A8" w:rsidRPr="00BF42A8" w:rsidRDefault="00BF42A8" w:rsidP="00BF42A8">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BF42A8">
        <w:rPr>
          <w:rFonts w:ascii="华文楷体" w:eastAsia="华文楷体" w:hAnsi="华文楷体" w:hint="eastAsia"/>
          <w:sz w:val="28"/>
          <w:szCs w:val="28"/>
        </w:rPr>
        <w:t>容错的概念</w:t>
      </w:r>
    </w:p>
    <w:p w14:paraId="3F86829B" w14:textId="6A1D9609" w:rsidR="00BF42A8" w:rsidRPr="00BF42A8" w:rsidRDefault="00BF42A8" w:rsidP="00BF42A8">
      <w:pPr>
        <w:ind w:firstLineChars="200" w:firstLine="560"/>
        <w:rPr>
          <w:rFonts w:ascii="华文楷体" w:eastAsia="华文楷体" w:hAnsi="华文楷体" w:hint="eastAsia"/>
          <w:sz w:val="28"/>
          <w:szCs w:val="28"/>
        </w:rPr>
      </w:pPr>
      <w:r w:rsidRPr="00BF42A8">
        <w:rPr>
          <w:rFonts w:ascii="华文楷体" w:eastAsia="华文楷体" w:hAnsi="华文楷体" w:hint="eastAsia"/>
          <w:sz w:val="28"/>
          <w:szCs w:val="28"/>
        </w:rPr>
        <w:t>容忍故障，即故障一旦发生时能够</w:t>
      </w:r>
      <w:r w:rsidRPr="00BF42A8">
        <w:rPr>
          <w:rFonts w:ascii="华文楷体" w:eastAsia="华文楷体" w:hAnsi="华文楷体" w:hint="eastAsia"/>
          <w:b/>
          <w:bCs/>
          <w:sz w:val="28"/>
          <w:szCs w:val="28"/>
        </w:rPr>
        <w:t>自动检测</w:t>
      </w:r>
      <w:r w:rsidRPr="00BF42A8">
        <w:rPr>
          <w:rFonts w:ascii="华文楷体" w:eastAsia="华文楷体" w:hAnsi="华文楷体" w:hint="eastAsia"/>
          <w:sz w:val="28"/>
          <w:szCs w:val="28"/>
        </w:rPr>
        <w:t>出来并使系统能够</w:t>
      </w:r>
      <w:r w:rsidRPr="00BF42A8">
        <w:rPr>
          <w:rFonts w:ascii="华文楷体" w:eastAsia="华文楷体" w:hAnsi="华文楷体" w:hint="eastAsia"/>
          <w:b/>
          <w:bCs/>
          <w:sz w:val="28"/>
          <w:szCs w:val="28"/>
        </w:rPr>
        <w:t>自动恢复正常运行</w:t>
      </w:r>
      <w:r w:rsidRPr="00BF42A8">
        <w:rPr>
          <w:rFonts w:ascii="华文楷体" w:eastAsia="华文楷体" w:hAnsi="华文楷体" w:hint="eastAsia"/>
          <w:sz w:val="28"/>
          <w:szCs w:val="28"/>
        </w:rPr>
        <w:t>。</w:t>
      </w:r>
    </w:p>
    <w:p w14:paraId="38B3B6B2" w14:textId="6A9EFB60" w:rsidR="00BF42A8" w:rsidRPr="00BF42A8" w:rsidRDefault="00BF42A8" w:rsidP="00BF42A8">
      <w:pPr>
        <w:ind w:firstLineChars="200" w:firstLine="560"/>
        <w:rPr>
          <w:rFonts w:ascii="华文楷体" w:eastAsia="华文楷体" w:hAnsi="华文楷体" w:hint="eastAsia"/>
          <w:sz w:val="28"/>
          <w:szCs w:val="28"/>
        </w:rPr>
      </w:pPr>
      <w:r w:rsidRPr="00BF42A8">
        <w:rPr>
          <w:rFonts w:ascii="华文楷体" w:eastAsia="华文楷体" w:hAnsi="华文楷体" w:hint="eastAsia"/>
          <w:sz w:val="28"/>
          <w:szCs w:val="28"/>
        </w:rPr>
        <w:t>• 当出现某些指定的硬件故障或软件错误时，系统仍能执行规定的一组程序，或者说程序不会因系统中的故障而中止或被修改</w:t>
      </w:r>
    </w:p>
    <w:p w14:paraId="6218D833" w14:textId="6174AD7E" w:rsidR="00BF42A8" w:rsidRDefault="00BF42A8" w:rsidP="00BF42A8">
      <w:pPr>
        <w:ind w:firstLineChars="200" w:firstLine="560"/>
        <w:rPr>
          <w:rFonts w:ascii="华文楷体" w:eastAsia="华文楷体" w:hAnsi="华文楷体" w:hint="eastAsia"/>
          <w:sz w:val="28"/>
          <w:szCs w:val="28"/>
        </w:rPr>
      </w:pPr>
      <w:r w:rsidRPr="00BF42A8">
        <w:rPr>
          <w:rFonts w:ascii="华文楷体" w:eastAsia="华文楷体" w:hAnsi="华文楷体" w:hint="eastAsia"/>
          <w:sz w:val="28"/>
          <w:szCs w:val="28"/>
        </w:rPr>
        <w:t>• 执行结果也不包含系统中故障所引起的差错。</w:t>
      </w:r>
    </w:p>
    <w:p w14:paraId="5E97C94B" w14:textId="2A72C248" w:rsidR="00BF42A8" w:rsidRPr="00BF42A8" w:rsidRDefault="00BF42A8" w:rsidP="00BF42A8">
      <w:pPr>
        <w:ind w:firstLineChars="200" w:firstLine="561"/>
        <w:rPr>
          <w:rFonts w:ascii="华文楷体" w:eastAsia="华文楷体" w:hAnsi="华文楷体" w:hint="eastAsia"/>
          <w:b/>
          <w:bCs/>
          <w:sz w:val="28"/>
          <w:szCs w:val="28"/>
        </w:rPr>
      </w:pPr>
      <w:r w:rsidRPr="00BF42A8">
        <w:rPr>
          <w:rFonts w:ascii="华文楷体" w:eastAsia="华文楷体" w:hAnsi="华文楷体" w:hint="eastAsia"/>
          <w:b/>
          <w:bCs/>
          <w:sz w:val="28"/>
          <w:szCs w:val="28"/>
        </w:rPr>
        <w:t>容错设计的软件可以有某些规定数目的故障但</w:t>
      </w:r>
      <w:proofErr w:type="gramStart"/>
      <w:r w:rsidRPr="00BF42A8">
        <w:rPr>
          <w:rFonts w:ascii="华文楷体" w:eastAsia="华文楷体" w:hAnsi="华文楷体" w:hint="eastAsia"/>
          <w:b/>
          <w:bCs/>
          <w:sz w:val="28"/>
          <w:szCs w:val="28"/>
        </w:rPr>
        <w:t>不</w:t>
      </w:r>
      <w:proofErr w:type="gramEnd"/>
      <w:r w:rsidRPr="00BF42A8">
        <w:rPr>
          <w:rFonts w:ascii="华文楷体" w:eastAsia="华文楷体" w:hAnsi="华文楷体" w:hint="eastAsia"/>
          <w:b/>
          <w:bCs/>
          <w:sz w:val="28"/>
          <w:szCs w:val="28"/>
        </w:rPr>
        <w:t>导致失效，但对无容错的软件而言，故障即失效。</w:t>
      </w:r>
    </w:p>
    <w:p w14:paraId="514DCF5B" w14:textId="15FBE288" w:rsidR="00BF42A8" w:rsidRDefault="00BF42A8" w:rsidP="00BF42A8">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BF42A8">
        <w:rPr>
          <w:rFonts w:ascii="华文楷体" w:eastAsia="华文楷体" w:hAnsi="华文楷体" w:hint="eastAsia"/>
          <w:sz w:val="28"/>
          <w:szCs w:val="28"/>
        </w:rPr>
        <w:t>容错技术的起源</w:t>
      </w:r>
    </w:p>
    <w:p w14:paraId="768CFC8C" w14:textId="54739BCE" w:rsidR="00BF42A8" w:rsidRDefault="00BF42A8" w:rsidP="00BF42A8">
      <w:pPr>
        <w:ind w:firstLineChars="200" w:firstLine="560"/>
        <w:rPr>
          <w:rFonts w:ascii="华文楷体" w:eastAsia="华文楷体" w:hAnsi="华文楷体" w:hint="eastAsia"/>
          <w:sz w:val="28"/>
          <w:szCs w:val="28"/>
        </w:rPr>
      </w:pPr>
      <w:r w:rsidRPr="00BF42A8">
        <w:rPr>
          <w:rFonts w:ascii="华文楷体" w:eastAsia="华文楷体" w:hAnsi="华文楷体" w:hint="eastAsia"/>
          <w:sz w:val="28"/>
          <w:szCs w:val="28"/>
        </w:rPr>
        <w:lastRenderedPageBreak/>
        <w:t>1952年，John von Neumann在California技术学院做了关于容错技术研究的五个报告，他所提出的精辟论断成了以后容错技术研究的基础。</w:t>
      </w:r>
    </w:p>
    <w:p w14:paraId="4313BA76" w14:textId="4ED667C0" w:rsidR="00BF42A8" w:rsidRDefault="00BF42A8" w:rsidP="00BF42A8">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BF42A8">
        <w:rPr>
          <w:rFonts w:ascii="华文楷体" w:eastAsia="华文楷体" w:hAnsi="华文楷体" w:hint="eastAsia"/>
          <w:sz w:val="28"/>
          <w:szCs w:val="28"/>
        </w:rPr>
        <w:t>我国的容错计算机研究</w:t>
      </w:r>
    </w:p>
    <w:p w14:paraId="393BDE12" w14:textId="5345BD85" w:rsidR="00BF42A8" w:rsidRDefault="00BF42A8" w:rsidP="00BF42A8">
      <w:pPr>
        <w:ind w:firstLineChars="200" w:firstLine="560"/>
        <w:rPr>
          <w:rFonts w:ascii="华文楷体" w:eastAsia="华文楷体" w:hAnsi="华文楷体" w:hint="eastAsia"/>
          <w:sz w:val="28"/>
          <w:szCs w:val="28"/>
        </w:rPr>
      </w:pPr>
      <w:r w:rsidRPr="00BF42A8">
        <w:rPr>
          <w:rFonts w:ascii="华文楷体" w:eastAsia="华文楷体" w:hAnsi="华文楷体" w:hint="eastAsia"/>
          <w:sz w:val="28"/>
          <w:szCs w:val="28"/>
        </w:rPr>
        <w:t>2010年研制成功我国首台具有自主知识产权的高端容错计算机</w:t>
      </w:r>
      <w:r>
        <w:rPr>
          <w:rFonts w:ascii="华文楷体" w:eastAsia="华文楷体" w:hAnsi="华文楷体" w:hint="eastAsia"/>
          <w:sz w:val="28"/>
          <w:szCs w:val="28"/>
        </w:rPr>
        <w:t>：</w:t>
      </w:r>
      <w:proofErr w:type="gramStart"/>
      <w:r w:rsidRPr="00BF42A8">
        <w:rPr>
          <w:rFonts w:ascii="华文楷体" w:eastAsia="华文楷体" w:hAnsi="华文楷体" w:hint="eastAsia"/>
          <w:b/>
          <w:bCs/>
          <w:sz w:val="28"/>
          <w:szCs w:val="28"/>
        </w:rPr>
        <w:t>浪潮天</w:t>
      </w:r>
      <w:proofErr w:type="gramEnd"/>
      <w:r w:rsidRPr="00BF42A8">
        <w:rPr>
          <w:rFonts w:ascii="华文楷体" w:eastAsia="华文楷体" w:hAnsi="华文楷体" w:hint="eastAsia"/>
          <w:b/>
          <w:bCs/>
          <w:sz w:val="28"/>
          <w:szCs w:val="28"/>
        </w:rPr>
        <w:t>梭高端容错计算机</w:t>
      </w:r>
      <w:r>
        <w:rPr>
          <w:rFonts w:ascii="华文楷体" w:eastAsia="华文楷体" w:hAnsi="华文楷体" w:hint="eastAsia"/>
          <w:sz w:val="28"/>
          <w:szCs w:val="28"/>
        </w:rPr>
        <w:t>。</w:t>
      </w:r>
    </w:p>
    <w:p w14:paraId="35299AE0" w14:textId="5A6D703E" w:rsidR="00BF42A8" w:rsidRDefault="00BF42A8" w:rsidP="00BF42A8">
      <w:pPr>
        <w:ind w:firstLineChars="200" w:firstLine="560"/>
        <w:rPr>
          <w:rFonts w:ascii="华文楷体" w:eastAsia="华文楷体" w:hAnsi="华文楷体" w:hint="eastAsia"/>
          <w:sz w:val="28"/>
          <w:szCs w:val="28"/>
        </w:rPr>
      </w:pPr>
      <w:r w:rsidRPr="00BF42A8">
        <w:rPr>
          <w:rFonts w:ascii="华文楷体" w:eastAsia="华文楷体" w:hAnsi="华文楷体" w:hint="eastAsia"/>
          <w:sz w:val="28"/>
          <w:szCs w:val="28"/>
        </w:rPr>
        <w:t>可用度达到99.999%（即每年停机时间累计不超过5.26分钟）</w:t>
      </w:r>
      <w:r>
        <w:rPr>
          <w:rFonts w:ascii="华文楷体" w:eastAsia="华文楷体" w:hAnsi="华文楷体" w:hint="eastAsia"/>
          <w:sz w:val="28"/>
          <w:szCs w:val="28"/>
        </w:rPr>
        <w:t>。</w:t>
      </w:r>
    </w:p>
    <w:p w14:paraId="2F6C3DF8" w14:textId="04F87DE1" w:rsidR="00BF42A8" w:rsidRDefault="00BF42A8" w:rsidP="00BF42A8">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BF42A8">
        <w:rPr>
          <w:rFonts w:ascii="华文楷体" w:eastAsia="华文楷体" w:hAnsi="华文楷体" w:hint="eastAsia"/>
          <w:sz w:val="28"/>
          <w:szCs w:val="28"/>
        </w:rPr>
        <w:t>容错的主要内容</w:t>
      </w:r>
    </w:p>
    <w:p w14:paraId="1A7EDE67" w14:textId="3A305AEB" w:rsidR="00BF42A8" w:rsidRDefault="00BF42A8" w:rsidP="00BF42A8">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BF42A8">
        <w:rPr>
          <w:rFonts w:ascii="华文楷体" w:eastAsia="华文楷体" w:hAnsi="华文楷体" w:hint="eastAsia"/>
          <w:sz w:val="28"/>
          <w:szCs w:val="28"/>
        </w:rPr>
        <w:t>故障检测和诊断</w:t>
      </w:r>
    </w:p>
    <w:p w14:paraId="798EBBBB" w14:textId="73C4FB0D" w:rsidR="00BF42A8" w:rsidRDefault="00BF42A8" w:rsidP="00BF42A8">
      <w:pPr>
        <w:ind w:firstLineChars="200" w:firstLine="560"/>
        <w:rPr>
          <w:rFonts w:ascii="华文楷体" w:eastAsia="华文楷体" w:hAnsi="华文楷体" w:hint="eastAsia"/>
          <w:sz w:val="28"/>
          <w:szCs w:val="28"/>
        </w:rPr>
      </w:pPr>
      <w:r w:rsidRPr="00BF42A8">
        <w:rPr>
          <w:rFonts w:ascii="华文楷体" w:eastAsia="华文楷体" w:hAnsi="华文楷体"/>
          <w:sz w:val="28"/>
          <w:szCs w:val="28"/>
        </w:rPr>
        <w:t>故障检测（Fault Detection）</w:t>
      </w:r>
      <w:r>
        <w:rPr>
          <w:rFonts w:ascii="华文楷体" w:eastAsia="华文楷体" w:hAnsi="华文楷体" w:hint="eastAsia"/>
          <w:sz w:val="28"/>
          <w:szCs w:val="28"/>
        </w:rPr>
        <w:t>：</w:t>
      </w:r>
      <w:r w:rsidRPr="00BF42A8">
        <w:rPr>
          <w:rFonts w:ascii="华文楷体" w:eastAsia="华文楷体" w:hAnsi="华文楷体"/>
          <w:sz w:val="28"/>
          <w:szCs w:val="28"/>
        </w:rPr>
        <w:t>判断系统是否存在故障的过程</w:t>
      </w:r>
    </w:p>
    <w:p w14:paraId="3173BB6E" w14:textId="612305B8" w:rsidR="00BF42A8" w:rsidRPr="00BF42A8" w:rsidRDefault="00BF42A8" w:rsidP="00BF42A8">
      <w:pPr>
        <w:ind w:firstLineChars="200" w:firstLine="560"/>
        <w:rPr>
          <w:rFonts w:ascii="华文楷体" w:eastAsia="华文楷体" w:hAnsi="华文楷体" w:hint="eastAsia"/>
          <w:sz w:val="28"/>
          <w:szCs w:val="28"/>
        </w:rPr>
      </w:pPr>
      <w:r w:rsidRPr="00BF42A8">
        <w:rPr>
          <w:rFonts w:ascii="华文楷体" w:eastAsia="华文楷体" w:hAnsi="华文楷体" w:hint="eastAsia"/>
          <w:sz w:val="28"/>
          <w:szCs w:val="28"/>
        </w:rPr>
        <w:t>故障检测的作用是确认系统是否发生了故障，指示故障的状态，即查找故障源和故障性质。一般来说，故障检测只能找到错误点（错误单元）</w:t>
      </w:r>
      <w:r>
        <w:rPr>
          <w:rFonts w:ascii="华文楷体" w:eastAsia="华文楷体" w:hAnsi="华文楷体" w:hint="eastAsia"/>
          <w:sz w:val="28"/>
          <w:szCs w:val="28"/>
        </w:rPr>
        <w:t>，</w:t>
      </w:r>
      <w:r w:rsidRPr="00BF42A8">
        <w:rPr>
          <w:rFonts w:ascii="华文楷体" w:eastAsia="华文楷体" w:hAnsi="华文楷体" w:hint="eastAsia"/>
          <w:sz w:val="28"/>
          <w:szCs w:val="28"/>
        </w:rPr>
        <w:t>不能准确找到故障点。</w:t>
      </w:r>
    </w:p>
    <w:p w14:paraId="3E1AA6A7" w14:textId="613560D7" w:rsidR="00BF42A8" w:rsidRDefault="00BF42A8" w:rsidP="00BF42A8">
      <w:pPr>
        <w:ind w:firstLineChars="200" w:firstLine="560"/>
        <w:rPr>
          <w:rFonts w:ascii="华文楷体" w:eastAsia="华文楷体" w:hAnsi="华文楷体" w:hint="eastAsia"/>
          <w:sz w:val="28"/>
          <w:szCs w:val="28"/>
        </w:rPr>
      </w:pPr>
      <w:r w:rsidRPr="00BF42A8">
        <w:rPr>
          <w:rFonts w:ascii="华文楷体" w:eastAsia="华文楷体" w:hAnsi="华文楷体"/>
          <w:sz w:val="28"/>
          <w:szCs w:val="28"/>
        </w:rPr>
        <w:t>故障诊断（Fault Diagnosis）</w:t>
      </w:r>
      <w:r>
        <w:rPr>
          <w:rFonts w:ascii="华文楷体" w:eastAsia="华文楷体" w:hAnsi="华文楷体" w:hint="eastAsia"/>
          <w:sz w:val="28"/>
          <w:szCs w:val="28"/>
        </w:rPr>
        <w:t>：</w:t>
      </w:r>
      <w:r w:rsidRPr="00BF42A8">
        <w:rPr>
          <w:rFonts w:ascii="华文楷体" w:eastAsia="华文楷体" w:hAnsi="华文楷体"/>
          <w:sz w:val="28"/>
          <w:szCs w:val="28"/>
        </w:rPr>
        <w:t>检测出系统存在故障后要进行</w:t>
      </w:r>
      <w:r w:rsidRPr="00BF42A8">
        <w:rPr>
          <w:rFonts w:ascii="华文楷体" w:eastAsia="华文楷体" w:hAnsi="华文楷体" w:hint="eastAsia"/>
          <w:sz w:val="28"/>
          <w:szCs w:val="28"/>
        </w:rPr>
        <w:t>故障的定位，找出故障所在的位置。</w:t>
      </w:r>
    </w:p>
    <w:p w14:paraId="0F9C710A" w14:textId="3EDA96C5" w:rsidR="003D05DC" w:rsidRPr="003D05DC" w:rsidRDefault="003D05DC" w:rsidP="003D05DC">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3D05DC">
        <w:rPr>
          <w:rFonts w:ascii="华文楷体" w:eastAsia="华文楷体" w:hAnsi="华文楷体" w:hint="eastAsia"/>
          <w:sz w:val="28"/>
          <w:szCs w:val="28"/>
        </w:rPr>
        <w:t>故障屏蔽技术</w:t>
      </w:r>
    </w:p>
    <w:p w14:paraId="2C737015" w14:textId="22D95C5A" w:rsidR="00BF42A8" w:rsidRDefault="003D05DC" w:rsidP="003D05DC">
      <w:pPr>
        <w:ind w:firstLineChars="200" w:firstLine="560"/>
        <w:rPr>
          <w:rFonts w:ascii="华文楷体" w:eastAsia="华文楷体" w:hAnsi="华文楷体" w:hint="eastAsia"/>
          <w:sz w:val="28"/>
          <w:szCs w:val="28"/>
        </w:rPr>
      </w:pPr>
      <w:r w:rsidRPr="003D05DC">
        <w:rPr>
          <w:rFonts w:ascii="华文楷体" w:eastAsia="华文楷体" w:hAnsi="华文楷体" w:hint="eastAsia"/>
          <w:sz w:val="28"/>
          <w:szCs w:val="28"/>
        </w:rPr>
        <w:t>故障屏蔽技术是防止系统中的故障在该系统的信息结构中产生差错的各种措施的总称，其实质是在故障效应达到模块的输出以前，利用冗余资源将故障影响掩盖起来，达到容错目的。</w:t>
      </w:r>
    </w:p>
    <w:p w14:paraId="5525DDC9" w14:textId="5DF1BDE6" w:rsidR="003D05DC" w:rsidRDefault="003D05DC" w:rsidP="003D05DC">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3D05DC">
        <w:rPr>
          <w:rFonts w:ascii="华文楷体" w:eastAsia="华文楷体" w:hAnsi="华文楷体" w:hint="eastAsia"/>
          <w:sz w:val="28"/>
          <w:szCs w:val="28"/>
        </w:rPr>
        <w:t>冗余技术</w:t>
      </w:r>
    </w:p>
    <w:p w14:paraId="05E05049" w14:textId="3CAFCD77" w:rsidR="00BF42A8" w:rsidRDefault="003D05DC" w:rsidP="00BF42A8">
      <w:pPr>
        <w:ind w:firstLineChars="200" w:firstLine="560"/>
        <w:rPr>
          <w:rFonts w:ascii="华文楷体" w:eastAsia="华文楷体" w:hAnsi="华文楷体" w:hint="eastAsia"/>
          <w:sz w:val="28"/>
          <w:szCs w:val="28"/>
        </w:rPr>
      </w:pPr>
      <w:r w:rsidRPr="003D05DC">
        <w:rPr>
          <w:rFonts w:ascii="华文楷体" w:eastAsia="华文楷体" w:hAnsi="华文楷体" w:hint="eastAsia"/>
          <w:sz w:val="28"/>
          <w:szCs w:val="28"/>
        </w:rPr>
        <w:t>所谓冗余就是超过系统实现正常功能的额外资源。</w:t>
      </w:r>
    </w:p>
    <w:p w14:paraId="65BB55C7" w14:textId="6F4681A4" w:rsidR="003D05DC" w:rsidRDefault="003D05DC" w:rsidP="00BF42A8">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3D05DC">
        <w:rPr>
          <w:rFonts w:ascii="华文楷体" w:eastAsia="华文楷体" w:hAnsi="华文楷体" w:hint="eastAsia"/>
          <w:sz w:val="28"/>
          <w:szCs w:val="28"/>
        </w:rPr>
        <w:t>硬件冗余：三模冗余</w:t>
      </w:r>
    </w:p>
    <w:p w14:paraId="34B1AC32" w14:textId="36899D49" w:rsidR="003D05DC" w:rsidRDefault="003D05DC" w:rsidP="003D05DC">
      <w:pPr>
        <w:ind w:firstLineChars="200" w:firstLine="560"/>
        <w:rPr>
          <w:rFonts w:ascii="华文楷体" w:eastAsia="华文楷体" w:hAnsi="华文楷体" w:hint="eastAsia"/>
          <w:sz w:val="28"/>
          <w:szCs w:val="28"/>
        </w:rPr>
      </w:pPr>
      <w:r w:rsidRPr="003D05DC">
        <w:rPr>
          <w:rFonts w:ascii="华文楷体" w:eastAsia="华文楷体" w:hAnsi="华文楷体" w:hint="eastAsia"/>
          <w:sz w:val="28"/>
          <w:szCs w:val="28"/>
        </w:rPr>
        <w:lastRenderedPageBreak/>
        <w:t>三模冗余可以由用户手动完成，也可以依靠工具完成。Xilinx推出了</w:t>
      </w:r>
      <w:proofErr w:type="spellStart"/>
      <w:r w:rsidRPr="003D05DC">
        <w:rPr>
          <w:rFonts w:ascii="华文楷体" w:eastAsia="华文楷体" w:hAnsi="华文楷体" w:hint="eastAsia"/>
          <w:sz w:val="28"/>
          <w:szCs w:val="28"/>
        </w:rPr>
        <w:t>XIlInXtMrtool</w:t>
      </w:r>
      <w:proofErr w:type="spellEnd"/>
      <w:r w:rsidRPr="003D05DC">
        <w:rPr>
          <w:rFonts w:ascii="华文楷体" w:eastAsia="华文楷体" w:hAnsi="华文楷体" w:hint="eastAsia"/>
          <w:sz w:val="28"/>
          <w:szCs w:val="28"/>
        </w:rPr>
        <w:t>，可以方便地实现三模冗余设计，并且可以方便地配置被冗余项，大大方便了用户。</w:t>
      </w:r>
    </w:p>
    <w:p w14:paraId="06D8D74F" w14:textId="64B05420" w:rsidR="003D05DC" w:rsidRDefault="003D05DC" w:rsidP="003D05DC">
      <w:pPr>
        <w:ind w:firstLineChars="200" w:firstLine="560"/>
        <w:rPr>
          <w:rFonts w:ascii="华文楷体" w:eastAsia="华文楷体" w:hAnsi="华文楷体" w:hint="eastAsia"/>
          <w:sz w:val="28"/>
          <w:szCs w:val="28"/>
        </w:rPr>
      </w:pPr>
      <w:r w:rsidRPr="003D05DC">
        <w:rPr>
          <w:rFonts w:ascii="华文楷体" w:eastAsia="华文楷体" w:hAnsi="华文楷体" w:hint="eastAsia"/>
          <w:sz w:val="28"/>
          <w:szCs w:val="28"/>
        </w:rPr>
        <w:t>思考题</w:t>
      </w:r>
      <w:r>
        <w:rPr>
          <w:rFonts w:ascii="华文楷体" w:eastAsia="华文楷体" w:hAnsi="华文楷体" w:hint="eastAsia"/>
          <w:sz w:val="28"/>
          <w:szCs w:val="28"/>
        </w:rPr>
        <w:t>：</w:t>
      </w:r>
      <w:r w:rsidRPr="003D05DC">
        <w:rPr>
          <w:rFonts w:ascii="华文楷体" w:eastAsia="华文楷体" w:hAnsi="华文楷体" w:hint="eastAsia"/>
          <w:sz w:val="28"/>
          <w:szCs w:val="28"/>
        </w:rPr>
        <w:t>既然三模冗余（TMR）采用表决的方式容易造成判决错误，有无改进的方法？</w:t>
      </w:r>
    </w:p>
    <w:p w14:paraId="70ABEAEE" w14:textId="5532A307" w:rsidR="00A36A3F" w:rsidRDefault="003E3879" w:rsidP="006A7E5B">
      <w:pPr>
        <w:ind w:firstLineChars="200" w:firstLine="560"/>
        <w:rPr>
          <w:rFonts w:ascii="华文楷体" w:eastAsia="华文楷体" w:hAnsi="华文楷体" w:hint="eastAsia"/>
          <w:sz w:val="28"/>
          <w:szCs w:val="28"/>
        </w:rPr>
      </w:pPr>
      <w:r w:rsidRPr="003E3879">
        <w:rPr>
          <w:rFonts w:ascii="华文楷体" w:eastAsia="华文楷体" w:hAnsi="华文楷体" w:hint="eastAsia"/>
          <w:sz w:val="28"/>
          <w:szCs w:val="28"/>
        </w:rPr>
        <w:t>不再使用传统的多数表决器对三个冗余模块的输出进行表决，而是将三个冗余模块的输出通过三态缓冲器和少数表决器后分别由FPGA的三个输出管脚输出，最后在印刷电路板(PCB)上“线或”为一个信号。少数表决器电路负责判断本冗余模块的信号是否是少数值，如果是少数值，则相对应的缓冲器输出高阻，如果不是，则使相应的信号正常输出</w:t>
      </w:r>
      <w:r>
        <w:rPr>
          <w:rFonts w:ascii="华文楷体" w:eastAsia="华文楷体" w:hAnsi="华文楷体" w:hint="eastAsia"/>
          <w:sz w:val="28"/>
          <w:szCs w:val="28"/>
        </w:rPr>
        <w:t>。</w:t>
      </w:r>
    </w:p>
    <w:p w14:paraId="6350EB2D" w14:textId="063857AF" w:rsidR="003E3879" w:rsidRDefault="009B242A"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9B242A">
        <w:rPr>
          <w:rFonts w:ascii="华文楷体" w:eastAsia="华文楷体" w:hAnsi="华文楷体" w:hint="eastAsia"/>
          <w:sz w:val="28"/>
          <w:szCs w:val="28"/>
        </w:rPr>
        <w:t>时间冗余技术</w:t>
      </w:r>
    </w:p>
    <w:p w14:paraId="244AFBB7" w14:textId="30389896" w:rsidR="009B242A" w:rsidRDefault="009B242A" w:rsidP="009B242A">
      <w:pPr>
        <w:ind w:firstLineChars="200" w:firstLine="560"/>
        <w:rPr>
          <w:rFonts w:ascii="华文楷体" w:eastAsia="华文楷体" w:hAnsi="华文楷体" w:hint="eastAsia"/>
          <w:sz w:val="28"/>
          <w:szCs w:val="28"/>
        </w:rPr>
      </w:pPr>
      <w:r w:rsidRPr="009B242A">
        <w:rPr>
          <w:rFonts w:ascii="华文楷体" w:eastAsia="华文楷体" w:hAnsi="华文楷体" w:hint="eastAsia"/>
          <w:sz w:val="28"/>
          <w:szCs w:val="28"/>
        </w:rPr>
        <w:t>基本思想：重复执行指令或者一段程序来消除故障的影响，以达到容错的效果，它是用消耗时间来换取容错的目的。</w:t>
      </w:r>
    </w:p>
    <w:p w14:paraId="416D71CB" w14:textId="4F6050DE" w:rsidR="009B242A" w:rsidRDefault="009B242A" w:rsidP="009B242A">
      <w:pPr>
        <w:ind w:firstLineChars="200" w:firstLine="560"/>
        <w:rPr>
          <w:rFonts w:ascii="华文楷体" w:eastAsia="华文楷体" w:hAnsi="华文楷体" w:hint="eastAsia"/>
          <w:sz w:val="28"/>
          <w:szCs w:val="28"/>
        </w:rPr>
      </w:pPr>
      <w:r w:rsidRPr="009B242A">
        <w:rPr>
          <w:rFonts w:ascii="华文楷体" w:eastAsia="华文楷体" w:hAnsi="华文楷体" w:hint="eastAsia"/>
          <w:sz w:val="28"/>
          <w:szCs w:val="28"/>
        </w:rPr>
        <w:t>根据执行的是一条指令还是一段程序，分成两种方法：</w:t>
      </w:r>
    </w:p>
    <w:p w14:paraId="7364A7A9" w14:textId="76470394" w:rsidR="009B242A" w:rsidRDefault="009B242A" w:rsidP="009B242A">
      <w:pPr>
        <w:ind w:firstLineChars="200" w:firstLine="561"/>
        <w:rPr>
          <w:rFonts w:ascii="华文楷体" w:eastAsia="华文楷体" w:hAnsi="华文楷体" w:hint="eastAsia"/>
          <w:sz w:val="28"/>
          <w:szCs w:val="28"/>
        </w:rPr>
      </w:pPr>
      <w:r w:rsidRPr="009B242A">
        <w:rPr>
          <w:rFonts w:ascii="华文楷体" w:eastAsia="华文楷体" w:hAnsi="华文楷体" w:hint="eastAsia"/>
          <w:b/>
          <w:bCs/>
          <w:sz w:val="28"/>
          <w:szCs w:val="28"/>
        </w:rPr>
        <w:t>指令复执</w:t>
      </w:r>
      <w:r>
        <w:rPr>
          <w:rFonts w:ascii="华文楷体" w:eastAsia="华文楷体" w:hAnsi="华文楷体" w:hint="eastAsia"/>
          <w:sz w:val="28"/>
          <w:szCs w:val="28"/>
        </w:rPr>
        <w:t>：</w:t>
      </w:r>
      <w:r w:rsidRPr="009B242A">
        <w:rPr>
          <w:rFonts w:ascii="华文楷体" w:eastAsia="华文楷体" w:hAnsi="华文楷体" w:hint="eastAsia"/>
          <w:sz w:val="28"/>
          <w:szCs w:val="28"/>
        </w:rPr>
        <w:t>当检测出故障的时候，重复执行故障指令。若故障是瞬时的，则在指令复执期间可能不会出现，程序就可以继续向前运行。指令复执必须保留上一指令结束的现场（包括累加器、PC及其他状态寄存器的状态）</w:t>
      </w:r>
      <w:r>
        <w:rPr>
          <w:rFonts w:ascii="华文楷体" w:eastAsia="华文楷体" w:hAnsi="华文楷体" w:hint="eastAsia"/>
          <w:sz w:val="28"/>
          <w:szCs w:val="28"/>
        </w:rPr>
        <w:t>。</w:t>
      </w:r>
    </w:p>
    <w:p w14:paraId="368BBC42" w14:textId="79D464CE" w:rsidR="009B242A" w:rsidRDefault="009B242A" w:rsidP="009B242A">
      <w:pPr>
        <w:ind w:firstLineChars="200" w:firstLine="561"/>
        <w:rPr>
          <w:rFonts w:ascii="华文楷体" w:eastAsia="华文楷体" w:hAnsi="华文楷体" w:hint="eastAsia"/>
          <w:sz w:val="28"/>
          <w:szCs w:val="28"/>
        </w:rPr>
      </w:pPr>
      <w:r w:rsidRPr="009B242A">
        <w:rPr>
          <w:rFonts w:ascii="华文楷体" w:eastAsia="华文楷体" w:hAnsi="华文楷体"/>
          <w:b/>
          <w:bCs/>
          <w:sz w:val="28"/>
          <w:szCs w:val="28"/>
        </w:rPr>
        <w:t>程序卷回</w:t>
      </w:r>
      <w:r>
        <w:rPr>
          <w:rFonts w:ascii="华文楷体" w:eastAsia="华文楷体" w:hAnsi="华文楷体" w:hint="eastAsia"/>
          <w:sz w:val="28"/>
          <w:szCs w:val="28"/>
        </w:rPr>
        <w:t>：</w:t>
      </w:r>
      <w:r w:rsidRPr="009B242A">
        <w:rPr>
          <w:rFonts w:ascii="华文楷体" w:eastAsia="华文楷体" w:hAnsi="华文楷体" w:hint="eastAsia"/>
          <w:sz w:val="28"/>
          <w:szCs w:val="28"/>
        </w:rPr>
        <w:t>它不是重复执行一条指令，而是重复执行</w:t>
      </w:r>
      <w:proofErr w:type="gramStart"/>
      <w:r w:rsidRPr="009B242A">
        <w:rPr>
          <w:rFonts w:ascii="华文楷体" w:eastAsia="华文楷体" w:hAnsi="华文楷体" w:hint="eastAsia"/>
          <w:sz w:val="28"/>
          <w:szCs w:val="28"/>
        </w:rPr>
        <w:t>一</w:t>
      </w:r>
      <w:proofErr w:type="gramEnd"/>
      <w:r w:rsidRPr="009B242A">
        <w:rPr>
          <w:rFonts w:ascii="华文楷体" w:eastAsia="华文楷体" w:hAnsi="华文楷体" w:hint="eastAsia"/>
          <w:sz w:val="28"/>
          <w:szCs w:val="28"/>
        </w:rPr>
        <w:t>小段程序。在整段程序中可以设置多个恢复点，程序有错误的情况下可以从一个个恢复点处开始重复执行程序。首先检验</w:t>
      </w:r>
      <w:proofErr w:type="gramStart"/>
      <w:r w:rsidRPr="009B242A">
        <w:rPr>
          <w:rFonts w:ascii="华文楷体" w:eastAsia="华文楷体" w:hAnsi="华文楷体" w:hint="eastAsia"/>
          <w:sz w:val="28"/>
          <w:szCs w:val="28"/>
        </w:rPr>
        <w:t>一</w:t>
      </w:r>
      <w:proofErr w:type="gramEnd"/>
      <w:r w:rsidRPr="009B242A">
        <w:rPr>
          <w:rFonts w:ascii="华文楷体" w:eastAsia="华文楷体" w:hAnsi="华文楷体" w:hint="eastAsia"/>
          <w:sz w:val="28"/>
          <w:szCs w:val="28"/>
        </w:rPr>
        <w:t>小段程序的计算</w:t>
      </w:r>
      <w:r w:rsidRPr="009B242A">
        <w:rPr>
          <w:rFonts w:ascii="华文楷体" w:eastAsia="华文楷体" w:hAnsi="华文楷体" w:hint="eastAsia"/>
          <w:sz w:val="28"/>
          <w:szCs w:val="28"/>
        </w:rPr>
        <w:lastRenderedPageBreak/>
        <w:t>结果，</w:t>
      </w:r>
      <w:proofErr w:type="gramStart"/>
      <w:r w:rsidRPr="009B242A">
        <w:rPr>
          <w:rFonts w:ascii="华文楷体" w:eastAsia="华文楷体" w:hAnsi="华文楷体" w:hint="eastAsia"/>
          <w:sz w:val="28"/>
          <w:szCs w:val="28"/>
        </w:rPr>
        <w:t>若结果</w:t>
      </w:r>
      <w:proofErr w:type="gramEnd"/>
      <w:r w:rsidRPr="009B242A">
        <w:rPr>
          <w:rFonts w:ascii="华文楷体" w:eastAsia="华文楷体" w:hAnsi="华文楷体" w:hint="eastAsia"/>
          <w:sz w:val="28"/>
          <w:szCs w:val="28"/>
        </w:rPr>
        <w:t>出现错误则卷回再重复执行那个部分，若一次卷回不能解决，可以多次卷回，直到故障消除。</w:t>
      </w:r>
    </w:p>
    <w:p w14:paraId="0F24B301" w14:textId="7101CF8C" w:rsidR="009B242A" w:rsidRDefault="009B242A" w:rsidP="009B242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9B242A">
        <w:rPr>
          <w:rFonts w:ascii="华文楷体" w:eastAsia="华文楷体" w:hAnsi="华文楷体" w:hint="eastAsia"/>
          <w:sz w:val="28"/>
          <w:szCs w:val="28"/>
        </w:rPr>
        <w:t>信息冗余技术</w:t>
      </w:r>
    </w:p>
    <w:p w14:paraId="00CB85E0" w14:textId="61807815" w:rsidR="009B242A" w:rsidRPr="009B242A" w:rsidRDefault="009B242A" w:rsidP="009B242A">
      <w:pPr>
        <w:ind w:firstLineChars="200" w:firstLine="561"/>
        <w:rPr>
          <w:rFonts w:ascii="华文楷体" w:eastAsia="华文楷体" w:hAnsi="华文楷体" w:hint="eastAsia"/>
          <w:b/>
          <w:bCs/>
          <w:sz w:val="28"/>
          <w:szCs w:val="28"/>
        </w:rPr>
      </w:pPr>
      <w:r w:rsidRPr="009B242A">
        <w:rPr>
          <w:rFonts w:ascii="华文楷体" w:eastAsia="华文楷体" w:hAnsi="华文楷体" w:hint="eastAsia"/>
          <w:b/>
          <w:bCs/>
          <w:sz w:val="28"/>
          <w:szCs w:val="28"/>
        </w:rPr>
        <w:t>信息容错技术是通过在数据中附加冗余的信息位来达到故障检测和容错的目的。</w:t>
      </w:r>
    </w:p>
    <w:p w14:paraId="04985409" w14:textId="03EA90D2" w:rsidR="009B242A" w:rsidRPr="009B242A" w:rsidRDefault="009B242A" w:rsidP="009B242A">
      <w:pPr>
        <w:ind w:firstLineChars="200" w:firstLine="560"/>
        <w:rPr>
          <w:rFonts w:ascii="华文楷体" w:eastAsia="华文楷体" w:hAnsi="华文楷体" w:hint="eastAsia"/>
          <w:sz w:val="28"/>
          <w:szCs w:val="28"/>
        </w:rPr>
      </w:pPr>
      <w:r w:rsidRPr="009B242A">
        <w:rPr>
          <w:rFonts w:ascii="华文楷体" w:eastAsia="华文楷体" w:hAnsi="华文楷体" w:hint="eastAsia"/>
          <w:sz w:val="28"/>
          <w:szCs w:val="28"/>
        </w:rPr>
        <w:t>通常情况下，附加的信息位越多，其检错纠错的能力就越强， 但同时也增加了复杂度和难度。 信息冗余最常见的有检错码和纠错码。</w:t>
      </w:r>
    </w:p>
    <w:p w14:paraId="4053DBF5" w14:textId="4599E105" w:rsidR="009B242A" w:rsidRPr="009B242A" w:rsidRDefault="009B242A" w:rsidP="009B242A">
      <w:pPr>
        <w:ind w:firstLineChars="200" w:firstLine="560"/>
        <w:rPr>
          <w:rFonts w:ascii="华文楷体" w:eastAsia="华文楷体" w:hAnsi="华文楷体" w:hint="eastAsia"/>
          <w:sz w:val="28"/>
          <w:szCs w:val="28"/>
        </w:rPr>
      </w:pPr>
      <w:r w:rsidRPr="009B242A">
        <w:rPr>
          <w:rFonts w:ascii="华文楷体" w:eastAsia="华文楷体" w:hAnsi="华文楷体"/>
          <w:sz w:val="28"/>
          <w:szCs w:val="28"/>
        </w:rPr>
        <w:t>检错码只能检查出错误的存在，不能改正错</w:t>
      </w:r>
      <w:r w:rsidRPr="009B242A">
        <w:rPr>
          <w:rFonts w:ascii="华文楷体" w:eastAsia="华文楷体" w:hAnsi="华文楷体" w:hint="eastAsia"/>
          <w:sz w:val="28"/>
          <w:szCs w:val="28"/>
        </w:rPr>
        <w:t>误，而纠错码能检查出错误并能纠正错误。</w:t>
      </w:r>
    </w:p>
    <w:p w14:paraId="6360E31B" w14:textId="1644DF7A" w:rsidR="009B242A" w:rsidRDefault="009B242A" w:rsidP="009B242A">
      <w:pPr>
        <w:ind w:firstLineChars="200" w:firstLine="560"/>
        <w:rPr>
          <w:rFonts w:ascii="华文楷体" w:eastAsia="华文楷体" w:hAnsi="华文楷体" w:hint="eastAsia"/>
          <w:sz w:val="28"/>
          <w:szCs w:val="28"/>
        </w:rPr>
      </w:pPr>
      <w:r w:rsidRPr="009B242A">
        <w:rPr>
          <w:rFonts w:ascii="华文楷体" w:eastAsia="华文楷体" w:hAnsi="华文楷体"/>
          <w:sz w:val="28"/>
          <w:szCs w:val="28"/>
        </w:rPr>
        <w:t>常用的检错纠错码有奇偶校验码、海明码、</w:t>
      </w:r>
      <w:r w:rsidRPr="009B242A">
        <w:rPr>
          <w:rFonts w:ascii="华文楷体" w:eastAsia="华文楷体" w:hAnsi="华文楷体" w:hint="eastAsia"/>
          <w:sz w:val="28"/>
          <w:szCs w:val="28"/>
        </w:rPr>
        <w:t>循环码等。</w:t>
      </w:r>
    </w:p>
    <w:p w14:paraId="487AFAB5" w14:textId="1EAF13F4" w:rsidR="009B242A" w:rsidRDefault="00C35BE3" w:rsidP="009B242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009B242A" w:rsidRPr="009B242A">
        <w:rPr>
          <w:rFonts w:ascii="华文楷体" w:eastAsia="华文楷体" w:hAnsi="华文楷体" w:hint="eastAsia"/>
          <w:sz w:val="28"/>
          <w:szCs w:val="28"/>
        </w:rPr>
        <w:t>信息冗余技术：奇偶校验</w:t>
      </w:r>
    </w:p>
    <w:p w14:paraId="27C4E4D9" w14:textId="7EF9420A" w:rsidR="009B242A" w:rsidRPr="009B242A" w:rsidRDefault="009B242A" w:rsidP="009B242A">
      <w:pPr>
        <w:ind w:firstLineChars="200" w:firstLine="560"/>
        <w:rPr>
          <w:rFonts w:ascii="华文楷体" w:eastAsia="华文楷体" w:hAnsi="华文楷体" w:hint="eastAsia"/>
          <w:sz w:val="28"/>
          <w:szCs w:val="28"/>
        </w:rPr>
      </w:pPr>
      <w:r w:rsidRPr="009B242A">
        <w:rPr>
          <w:rFonts w:ascii="华文楷体" w:eastAsia="华文楷体" w:hAnsi="华文楷体" w:hint="eastAsia"/>
          <w:sz w:val="28"/>
          <w:szCs w:val="28"/>
        </w:rPr>
        <w:t>奇校验是通过增加一位校验位的逻辑取值，</w:t>
      </w:r>
      <w:proofErr w:type="gramStart"/>
      <w:r w:rsidRPr="009B242A">
        <w:rPr>
          <w:rFonts w:ascii="华文楷体" w:eastAsia="华文楷体" w:hAnsi="华文楷体" w:hint="eastAsia"/>
          <w:sz w:val="28"/>
          <w:szCs w:val="28"/>
        </w:rPr>
        <w:t>在源端将</w:t>
      </w:r>
      <w:proofErr w:type="gramEnd"/>
      <w:r w:rsidRPr="009B242A">
        <w:rPr>
          <w:rFonts w:ascii="华文楷体" w:eastAsia="华文楷体" w:hAnsi="华文楷体" w:hint="eastAsia"/>
          <w:sz w:val="28"/>
          <w:szCs w:val="28"/>
        </w:rPr>
        <w:t>原数据代码中为1的位数形成奇数，然后</w:t>
      </w:r>
      <w:proofErr w:type="gramStart"/>
      <w:r w:rsidRPr="009B242A">
        <w:rPr>
          <w:rFonts w:ascii="华文楷体" w:eastAsia="华文楷体" w:hAnsi="华文楷体" w:hint="eastAsia"/>
          <w:sz w:val="28"/>
          <w:szCs w:val="28"/>
        </w:rPr>
        <w:t>在宿端使用</w:t>
      </w:r>
      <w:proofErr w:type="gramEnd"/>
      <w:r w:rsidRPr="009B242A">
        <w:rPr>
          <w:rFonts w:ascii="华文楷体" w:eastAsia="华文楷体" w:hAnsi="华文楷体" w:hint="eastAsia"/>
          <w:sz w:val="28"/>
          <w:szCs w:val="28"/>
        </w:rPr>
        <w:t>该代码时，连同校验位一起检查为1的位数是否是奇数，做出进一步操作的决定。</w:t>
      </w:r>
    </w:p>
    <w:p w14:paraId="6C30CA15" w14:textId="0C6C1079" w:rsidR="009B242A" w:rsidRPr="009B242A" w:rsidRDefault="009B242A" w:rsidP="009B242A">
      <w:pPr>
        <w:ind w:firstLineChars="200" w:firstLine="560"/>
        <w:rPr>
          <w:rFonts w:ascii="华文楷体" w:eastAsia="华文楷体" w:hAnsi="华文楷体" w:hint="eastAsia"/>
          <w:sz w:val="28"/>
          <w:szCs w:val="28"/>
        </w:rPr>
      </w:pPr>
      <w:proofErr w:type="gramStart"/>
      <w:r w:rsidRPr="009B242A">
        <w:rPr>
          <w:rFonts w:ascii="华文楷体" w:eastAsia="华文楷体" w:hAnsi="华文楷体" w:hint="eastAsia"/>
          <w:sz w:val="28"/>
          <w:szCs w:val="28"/>
        </w:rPr>
        <w:t>偶</w:t>
      </w:r>
      <w:proofErr w:type="gramEnd"/>
      <w:r w:rsidRPr="009B242A">
        <w:rPr>
          <w:rFonts w:ascii="华文楷体" w:eastAsia="华文楷体" w:hAnsi="华文楷体" w:hint="eastAsia"/>
          <w:sz w:val="28"/>
          <w:szCs w:val="28"/>
        </w:rPr>
        <w:t>校验道理与奇校验相同，只是将校验位连同原数据代码中为1的位数形成偶数。</w:t>
      </w:r>
    </w:p>
    <w:p w14:paraId="400314C5" w14:textId="533DEA33" w:rsidR="009B242A" w:rsidRPr="009B242A" w:rsidRDefault="009B242A" w:rsidP="009B242A">
      <w:pPr>
        <w:ind w:firstLineChars="200" w:firstLine="560"/>
        <w:rPr>
          <w:rFonts w:ascii="华文楷体" w:eastAsia="华文楷体" w:hAnsi="华文楷体" w:hint="eastAsia"/>
          <w:sz w:val="28"/>
          <w:szCs w:val="28"/>
        </w:rPr>
      </w:pPr>
      <w:r w:rsidRPr="009B242A">
        <w:rPr>
          <w:rFonts w:ascii="华文楷体" w:eastAsia="华文楷体" w:hAnsi="华文楷体" w:hint="eastAsia"/>
          <w:sz w:val="28"/>
          <w:szCs w:val="28"/>
        </w:rPr>
        <w:t>奇偶校验只能检查一位错误，且没有纠错的能力。</w:t>
      </w:r>
    </w:p>
    <w:p w14:paraId="62EF446D" w14:textId="1FF67B8D" w:rsidR="009B242A" w:rsidRDefault="009B242A" w:rsidP="009B242A">
      <w:pPr>
        <w:ind w:firstLineChars="200" w:firstLine="560"/>
        <w:rPr>
          <w:rFonts w:ascii="华文楷体" w:eastAsia="华文楷体" w:hAnsi="华文楷体" w:hint="eastAsia"/>
          <w:sz w:val="28"/>
          <w:szCs w:val="28"/>
        </w:rPr>
      </w:pPr>
      <w:r w:rsidRPr="009B242A">
        <w:rPr>
          <w:rFonts w:ascii="华文楷体" w:eastAsia="华文楷体" w:hAnsi="华文楷体"/>
          <w:sz w:val="28"/>
          <w:szCs w:val="28"/>
        </w:rPr>
        <w:t>奇偶校验器多设计成九位二进制数，以适应一个字节，一个</w:t>
      </w:r>
      <w:r w:rsidRPr="009B242A">
        <w:rPr>
          <w:rFonts w:ascii="华文楷体" w:eastAsia="华文楷体" w:hAnsi="华文楷体" w:hint="eastAsia"/>
          <w:sz w:val="28"/>
          <w:szCs w:val="28"/>
        </w:rPr>
        <w:t>ASCII代码的应用要求。</w:t>
      </w:r>
    </w:p>
    <w:p w14:paraId="545E8341" w14:textId="018020DD" w:rsidR="009B242A" w:rsidRDefault="009B242A" w:rsidP="009B242A">
      <w:pPr>
        <w:ind w:firstLineChars="200" w:firstLine="560"/>
        <w:rPr>
          <w:rFonts w:ascii="华文楷体" w:eastAsia="华文楷体" w:hAnsi="华文楷体" w:hint="eastAsia"/>
          <w:sz w:val="28"/>
          <w:szCs w:val="28"/>
        </w:rPr>
      </w:pPr>
      <w:r w:rsidRPr="009B242A">
        <w:rPr>
          <w:rFonts w:ascii="华文楷体" w:eastAsia="华文楷体" w:hAnsi="华文楷体" w:hint="eastAsia"/>
          <w:sz w:val="28"/>
          <w:szCs w:val="28"/>
        </w:rPr>
        <w:t>Polar码</w:t>
      </w:r>
      <w:r w:rsidR="00C35BE3">
        <w:rPr>
          <w:rFonts w:ascii="华文楷体" w:eastAsia="华文楷体" w:hAnsi="华文楷体" w:hint="eastAsia"/>
          <w:sz w:val="28"/>
          <w:szCs w:val="28"/>
        </w:rPr>
        <w:t>。</w:t>
      </w:r>
    </w:p>
    <w:p w14:paraId="6CF89C4C" w14:textId="3896852F" w:rsidR="00C35BE3" w:rsidRDefault="00C35BE3" w:rsidP="009B242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C35BE3">
        <w:rPr>
          <w:rFonts w:ascii="华文楷体" w:eastAsia="华文楷体" w:hAnsi="华文楷体" w:hint="eastAsia"/>
          <w:sz w:val="28"/>
          <w:szCs w:val="28"/>
        </w:rPr>
        <w:t>软件冗余技术</w:t>
      </w:r>
    </w:p>
    <w:p w14:paraId="53469BA7" w14:textId="4962A065" w:rsidR="00C35BE3" w:rsidRDefault="00C35BE3" w:rsidP="00C35BE3">
      <w:pPr>
        <w:ind w:firstLineChars="200" w:firstLine="560"/>
        <w:rPr>
          <w:rFonts w:ascii="华文楷体" w:eastAsia="华文楷体" w:hAnsi="华文楷体" w:hint="eastAsia"/>
          <w:sz w:val="28"/>
          <w:szCs w:val="28"/>
        </w:rPr>
      </w:pPr>
      <w:r w:rsidRPr="00C35BE3">
        <w:rPr>
          <w:rFonts w:ascii="华文楷体" w:eastAsia="华文楷体" w:hAnsi="华文楷体" w:hint="eastAsia"/>
          <w:sz w:val="28"/>
          <w:szCs w:val="28"/>
        </w:rPr>
        <w:lastRenderedPageBreak/>
        <w:t>软件</w:t>
      </w:r>
      <w:proofErr w:type="gramStart"/>
      <w:r w:rsidRPr="00C35BE3">
        <w:rPr>
          <w:rFonts w:ascii="华文楷体" w:eastAsia="华文楷体" w:hAnsi="华文楷体" w:hint="eastAsia"/>
          <w:sz w:val="28"/>
          <w:szCs w:val="28"/>
        </w:rPr>
        <w:t>容错是</w:t>
      </w:r>
      <w:proofErr w:type="gramEnd"/>
      <w:r w:rsidRPr="00C35BE3">
        <w:rPr>
          <w:rFonts w:ascii="华文楷体" w:eastAsia="华文楷体" w:hAnsi="华文楷体" w:hint="eastAsia"/>
          <w:sz w:val="28"/>
          <w:szCs w:val="28"/>
        </w:rPr>
        <w:t>指在出现有限数目的软件故障的情况下，系统仍可提供连续正确执行的内在能力。其目的是屏蔽软件故障，恢复因出故障而影响的运行进程。</w:t>
      </w:r>
    </w:p>
    <w:p w14:paraId="698B675A" w14:textId="4F2D2BC3" w:rsidR="00C35BE3" w:rsidRDefault="00C35BE3" w:rsidP="00C35BE3">
      <w:pPr>
        <w:ind w:firstLineChars="200" w:firstLine="560"/>
        <w:rPr>
          <w:rFonts w:ascii="华文楷体" w:eastAsia="华文楷体" w:hAnsi="华文楷体" w:hint="eastAsia"/>
          <w:sz w:val="28"/>
          <w:szCs w:val="28"/>
        </w:rPr>
      </w:pPr>
      <w:r w:rsidRPr="00C35BE3">
        <w:rPr>
          <w:rFonts w:ascii="华文楷体" w:eastAsia="华文楷体" w:hAnsi="华文楷体" w:hint="eastAsia"/>
          <w:sz w:val="28"/>
          <w:szCs w:val="28"/>
        </w:rPr>
        <w:t>实现软件容错的基本方法，是将若干个根据同</w:t>
      </w:r>
      <w:proofErr w:type="gramStart"/>
      <w:r w:rsidRPr="00C35BE3">
        <w:rPr>
          <w:rFonts w:ascii="华文楷体" w:eastAsia="华文楷体" w:hAnsi="华文楷体" w:hint="eastAsia"/>
          <w:sz w:val="28"/>
          <w:szCs w:val="28"/>
        </w:rPr>
        <w:t>一需求</w:t>
      </w:r>
      <w:proofErr w:type="gramEnd"/>
      <w:r w:rsidRPr="00C35BE3">
        <w:rPr>
          <w:rFonts w:ascii="华文楷体" w:eastAsia="华文楷体" w:hAnsi="华文楷体" w:hint="eastAsia"/>
          <w:sz w:val="28"/>
          <w:szCs w:val="28"/>
        </w:rPr>
        <w:t>说明编写的不同程序（即多版本程序），在不同空间同时运行，然后在每一个设置点通过表决或接收测试进行表决。</w:t>
      </w:r>
    </w:p>
    <w:p w14:paraId="50039560" w14:textId="7E5E2CB2" w:rsidR="00C35BE3" w:rsidRDefault="00C35BE3" w:rsidP="00C35BE3">
      <w:pPr>
        <w:ind w:firstLineChars="200" w:firstLine="560"/>
        <w:rPr>
          <w:rFonts w:ascii="华文楷体" w:eastAsia="华文楷体" w:hAnsi="华文楷体" w:hint="eastAsia"/>
          <w:sz w:val="28"/>
          <w:szCs w:val="28"/>
        </w:rPr>
      </w:pPr>
      <w:r w:rsidRPr="00C35BE3">
        <w:rPr>
          <w:rFonts w:ascii="华文楷体" w:eastAsia="华文楷体" w:hAnsi="华文楷体" w:hint="eastAsia"/>
          <w:sz w:val="28"/>
          <w:szCs w:val="28"/>
        </w:rPr>
        <w:t>最基本的软件容错技术</w:t>
      </w:r>
      <w:r>
        <w:rPr>
          <w:rFonts w:ascii="华文楷体" w:eastAsia="华文楷体" w:hAnsi="华文楷体" w:hint="eastAsia"/>
          <w:sz w:val="28"/>
          <w:szCs w:val="28"/>
        </w:rPr>
        <w:t>：</w:t>
      </w:r>
      <w:r w:rsidRPr="00C35BE3">
        <w:rPr>
          <w:rFonts w:ascii="华文楷体" w:eastAsia="华文楷体" w:hAnsi="华文楷体" w:hint="eastAsia"/>
          <w:sz w:val="28"/>
          <w:szCs w:val="28"/>
        </w:rPr>
        <w:t xml:space="preserve">Algirdas </w:t>
      </w:r>
      <w:proofErr w:type="spellStart"/>
      <w:r w:rsidRPr="00C35BE3">
        <w:rPr>
          <w:rFonts w:ascii="华文楷体" w:eastAsia="华文楷体" w:hAnsi="华文楷体" w:hint="eastAsia"/>
          <w:sz w:val="28"/>
          <w:szCs w:val="28"/>
        </w:rPr>
        <w:t>Avizienis</w:t>
      </w:r>
      <w:proofErr w:type="spellEnd"/>
      <w:r w:rsidRPr="00C35BE3">
        <w:rPr>
          <w:rFonts w:ascii="华文楷体" w:eastAsia="华文楷体" w:hAnsi="华文楷体" w:hint="eastAsia"/>
          <w:sz w:val="28"/>
          <w:szCs w:val="28"/>
        </w:rPr>
        <w:t xml:space="preserve"> 提出的基于</w:t>
      </w:r>
      <w:r w:rsidRPr="00C35BE3">
        <w:rPr>
          <w:rFonts w:ascii="华文楷体" w:eastAsia="华文楷体" w:hAnsi="华文楷体" w:hint="eastAsia"/>
          <w:b/>
          <w:bCs/>
          <w:sz w:val="28"/>
          <w:szCs w:val="28"/>
        </w:rPr>
        <w:t>静态冗余</w:t>
      </w:r>
      <w:r w:rsidRPr="00C35BE3">
        <w:rPr>
          <w:rFonts w:ascii="华文楷体" w:eastAsia="华文楷体" w:hAnsi="华文楷体" w:hint="eastAsia"/>
          <w:sz w:val="28"/>
          <w:szCs w:val="28"/>
        </w:rPr>
        <w:t>的N版本编程方法</w:t>
      </w:r>
      <w:r>
        <w:rPr>
          <w:rFonts w:ascii="华文楷体" w:eastAsia="华文楷体" w:hAnsi="华文楷体" w:hint="eastAsia"/>
          <w:sz w:val="28"/>
          <w:szCs w:val="28"/>
        </w:rPr>
        <w:t>，</w:t>
      </w:r>
      <w:r w:rsidRPr="00C35BE3">
        <w:rPr>
          <w:rFonts w:ascii="华文楷体" w:eastAsia="华文楷体" w:hAnsi="华文楷体" w:hint="eastAsia"/>
          <w:sz w:val="28"/>
          <w:szCs w:val="28"/>
        </w:rPr>
        <w:t>B. Randell 提出的基于</w:t>
      </w:r>
      <w:r w:rsidRPr="00C35BE3">
        <w:rPr>
          <w:rFonts w:ascii="华文楷体" w:eastAsia="华文楷体" w:hAnsi="华文楷体" w:hint="eastAsia"/>
          <w:b/>
          <w:bCs/>
          <w:sz w:val="28"/>
          <w:szCs w:val="28"/>
        </w:rPr>
        <w:t>动态冗余</w:t>
      </w:r>
      <w:r w:rsidRPr="00C35BE3">
        <w:rPr>
          <w:rFonts w:ascii="华文楷体" w:eastAsia="华文楷体" w:hAnsi="华文楷体" w:hint="eastAsia"/>
          <w:sz w:val="28"/>
          <w:szCs w:val="28"/>
        </w:rPr>
        <w:t>的恢复块技术</w:t>
      </w:r>
      <w:r>
        <w:rPr>
          <w:rFonts w:ascii="华文楷体" w:eastAsia="华文楷体" w:hAnsi="华文楷体" w:hint="eastAsia"/>
          <w:sz w:val="28"/>
          <w:szCs w:val="28"/>
        </w:rPr>
        <w:t>。</w:t>
      </w:r>
    </w:p>
    <w:p w14:paraId="0B9081A6" w14:textId="0ED7DD11" w:rsidR="00C35BE3" w:rsidRDefault="00C35BE3" w:rsidP="00C35BE3">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C35BE3">
        <w:rPr>
          <w:rFonts w:ascii="华文楷体" w:eastAsia="华文楷体" w:hAnsi="华文楷体" w:hint="eastAsia"/>
          <w:sz w:val="28"/>
          <w:szCs w:val="28"/>
        </w:rPr>
        <w:t>软件冗余技术：N-Version Programming</w:t>
      </w:r>
    </w:p>
    <w:p w14:paraId="045297AE" w14:textId="00B126B5" w:rsidR="00BF294C" w:rsidRDefault="00BF294C" w:rsidP="00BF294C">
      <w:pPr>
        <w:ind w:firstLine="0"/>
        <w:jc w:val="center"/>
        <w:rPr>
          <w:rFonts w:ascii="华文楷体" w:eastAsia="华文楷体" w:hAnsi="华文楷体" w:hint="eastAsia"/>
          <w:sz w:val="28"/>
          <w:szCs w:val="28"/>
        </w:rPr>
      </w:pPr>
      <w:r>
        <w:rPr>
          <w:noProof/>
        </w:rPr>
        <w:drawing>
          <wp:inline distT="0" distB="0" distL="0" distR="0" wp14:anchorId="2726AABF" wp14:editId="18DBE297">
            <wp:extent cx="4928078" cy="2386818"/>
            <wp:effectExtent l="0" t="0" r="6350" b="0"/>
            <wp:docPr id="1142528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28714" name=""/>
                    <pic:cNvPicPr/>
                  </pic:nvPicPr>
                  <pic:blipFill>
                    <a:blip r:embed="rId6">
                      <a:extLst>
                        <a:ext uri="{28A0092B-C50C-407E-A947-70E740481C1C}">
                          <a14:useLocalDpi xmlns:a14="http://schemas.microsoft.com/office/drawing/2010/main" val="0"/>
                        </a:ext>
                      </a:extLst>
                    </a:blip>
                    <a:stretch>
                      <a:fillRect/>
                    </a:stretch>
                  </pic:blipFill>
                  <pic:spPr>
                    <a:xfrm>
                      <a:off x="0" y="0"/>
                      <a:ext cx="5104337" cy="2472185"/>
                    </a:xfrm>
                    <a:prstGeom prst="rect">
                      <a:avLst/>
                    </a:prstGeom>
                  </pic:spPr>
                </pic:pic>
              </a:graphicData>
            </a:graphic>
          </wp:inline>
        </w:drawing>
      </w:r>
    </w:p>
    <w:p w14:paraId="495C1D6F" w14:textId="7736972D" w:rsidR="00C35BE3" w:rsidRPr="00C35BE3" w:rsidRDefault="00C35BE3" w:rsidP="00C35BE3">
      <w:pPr>
        <w:ind w:firstLineChars="200" w:firstLine="560"/>
        <w:rPr>
          <w:rFonts w:ascii="华文楷体" w:eastAsia="华文楷体" w:hAnsi="华文楷体" w:hint="eastAsia"/>
          <w:sz w:val="28"/>
          <w:szCs w:val="28"/>
        </w:rPr>
      </w:pPr>
      <w:r w:rsidRPr="00C35BE3">
        <w:rPr>
          <w:rFonts w:ascii="华文楷体" w:eastAsia="华文楷体" w:hAnsi="华文楷体"/>
          <w:sz w:val="28"/>
          <w:szCs w:val="28"/>
        </w:rPr>
        <w:t>NVP（N-Version Programming）结构（多版本编程设计），由Algirdas</w:t>
      </w:r>
      <w:r>
        <w:rPr>
          <w:rFonts w:ascii="华文楷体" w:eastAsia="华文楷体" w:hAnsi="华文楷体" w:hint="eastAsia"/>
          <w:sz w:val="28"/>
          <w:szCs w:val="28"/>
        </w:rPr>
        <w:t xml:space="preserve"> </w:t>
      </w:r>
      <w:proofErr w:type="spellStart"/>
      <w:r w:rsidRPr="00C35BE3">
        <w:rPr>
          <w:rFonts w:ascii="华文楷体" w:eastAsia="华文楷体" w:hAnsi="华文楷体" w:hint="eastAsia"/>
          <w:sz w:val="28"/>
          <w:szCs w:val="28"/>
        </w:rPr>
        <w:t>Avizienis</w:t>
      </w:r>
      <w:proofErr w:type="spellEnd"/>
      <w:r w:rsidRPr="00C35BE3">
        <w:rPr>
          <w:rFonts w:ascii="华文楷体" w:eastAsia="华文楷体" w:hAnsi="华文楷体" w:hint="eastAsia"/>
          <w:sz w:val="28"/>
          <w:szCs w:val="28"/>
        </w:rPr>
        <w:t xml:space="preserve"> 于1977 年在“System Structure for Soft-ware Fault Tolerance”中提出。</w:t>
      </w:r>
    </w:p>
    <w:p w14:paraId="117A1E9E" w14:textId="34276DC8" w:rsidR="00C35BE3" w:rsidRPr="00C35BE3" w:rsidRDefault="00C35BE3" w:rsidP="00C35BE3">
      <w:pPr>
        <w:ind w:firstLineChars="200" w:firstLine="560"/>
        <w:rPr>
          <w:rFonts w:ascii="华文楷体" w:eastAsia="华文楷体" w:hAnsi="华文楷体" w:hint="eastAsia"/>
          <w:sz w:val="28"/>
          <w:szCs w:val="28"/>
        </w:rPr>
      </w:pPr>
      <w:r w:rsidRPr="00C35BE3">
        <w:rPr>
          <w:rFonts w:ascii="华文楷体" w:eastAsia="华文楷体" w:hAnsi="华文楷体"/>
          <w:sz w:val="28"/>
          <w:szCs w:val="28"/>
        </w:rPr>
        <w:t>NVP是一种静态冗余方法，其基本设计思想是用N</w:t>
      </w:r>
      <w:proofErr w:type="gramStart"/>
      <w:r w:rsidRPr="00C35BE3">
        <w:rPr>
          <w:rFonts w:ascii="华文楷体" w:eastAsia="华文楷体" w:hAnsi="华文楷体"/>
          <w:sz w:val="28"/>
          <w:szCs w:val="28"/>
        </w:rPr>
        <w:t>个</w:t>
      </w:r>
      <w:proofErr w:type="gramEnd"/>
      <w:r w:rsidRPr="00C35BE3">
        <w:rPr>
          <w:rFonts w:ascii="华文楷体" w:eastAsia="华文楷体" w:hAnsi="华文楷体"/>
          <w:sz w:val="28"/>
          <w:szCs w:val="28"/>
        </w:rPr>
        <w:t>具有同一功能而采</w:t>
      </w:r>
      <w:r w:rsidRPr="00C35BE3">
        <w:rPr>
          <w:rFonts w:ascii="华文楷体" w:eastAsia="华文楷体" w:hAnsi="华文楷体" w:hint="eastAsia"/>
          <w:sz w:val="28"/>
          <w:szCs w:val="28"/>
        </w:rPr>
        <w:t>用不同编程方法的程序执行一项运算，其结果通过多数表决器输出。</w:t>
      </w:r>
    </w:p>
    <w:p w14:paraId="1A678F16" w14:textId="329EA2F8" w:rsidR="00C35BE3" w:rsidRDefault="00C35BE3" w:rsidP="00C35BE3">
      <w:pPr>
        <w:ind w:firstLineChars="200" w:firstLine="560"/>
        <w:rPr>
          <w:rFonts w:ascii="华文楷体" w:eastAsia="华文楷体" w:hAnsi="华文楷体" w:hint="eastAsia"/>
          <w:sz w:val="28"/>
          <w:szCs w:val="28"/>
        </w:rPr>
      </w:pPr>
      <w:r w:rsidRPr="00C35BE3">
        <w:rPr>
          <w:rFonts w:ascii="华文楷体" w:eastAsia="华文楷体" w:hAnsi="华文楷体"/>
          <w:sz w:val="28"/>
          <w:szCs w:val="28"/>
        </w:rPr>
        <w:lastRenderedPageBreak/>
        <w:t>这种容错结构方法有效避免了由于软件共性故障造成的系统出错，提高</w:t>
      </w:r>
      <w:r w:rsidRPr="00C35BE3">
        <w:rPr>
          <w:rFonts w:ascii="华文楷体" w:eastAsia="华文楷体" w:hAnsi="华文楷体" w:hint="eastAsia"/>
          <w:sz w:val="28"/>
          <w:szCs w:val="28"/>
        </w:rPr>
        <w:t>了软件的可靠性。</w:t>
      </w:r>
    </w:p>
    <w:p w14:paraId="57188A14" w14:textId="2BB1A64A" w:rsidR="00C35BE3" w:rsidRDefault="00C35BE3" w:rsidP="00C35BE3">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C35BE3">
        <w:rPr>
          <w:rFonts w:ascii="华文楷体" w:eastAsia="华文楷体" w:hAnsi="华文楷体" w:hint="eastAsia"/>
          <w:sz w:val="28"/>
          <w:szCs w:val="28"/>
        </w:rPr>
        <w:t>软件冗余技术</w:t>
      </w:r>
      <w:r>
        <w:rPr>
          <w:rFonts w:ascii="华文楷体" w:eastAsia="华文楷体" w:hAnsi="华文楷体" w:hint="eastAsia"/>
          <w:sz w:val="28"/>
          <w:szCs w:val="28"/>
        </w:rPr>
        <w:t>：</w:t>
      </w:r>
      <w:r w:rsidRPr="00C35BE3">
        <w:rPr>
          <w:rFonts w:ascii="华文楷体" w:eastAsia="华文楷体" w:hAnsi="华文楷体" w:hint="eastAsia"/>
          <w:sz w:val="28"/>
          <w:szCs w:val="28"/>
        </w:rPr>
        <w:t>Recovery Block</w:t>
      </w:r>
    </w:p>
    <w:p w14:paraId="26F30729" w14:textId="345EFDDC" w:rsidR="00BF294C" w:rsidRDefault="00BF294C" w:rsidP="00BF294C">
      <w:pPr>
        <w:ind w:firstLine="0"/>
        <w:rPr>
          <w:rFonts w:ascii="华文楷体" w:eastAsia="华文楷体" w:hAnsi="华文楷体" w:hint="eastAsia"/>
          <w:sz w:val="28"/>
          <w:szCs w:val="28"/>
        </w:rPr>
      </w:pPr>
      <w:r>
        <w:rPr>
          <w:noProof/>
        </w:rPr>
        <w:drawing>
          <wp:inline distT="0" distB="0" distL="0" distR="0" wp14:anchorId="3B3DBA50" wp14:editId="4BD33DD6">
            <wp:extent cx="5274310" cy="1972945"/>
            <wp:effectExtent l="0" t="0" r="2540" b="8255"/>
            <wp:docPr id="1857724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24971" name=""/>
                    <pic:cNvPicPr/>
                  </pic:nvPicPr>
                  <pic:blipFill>
                    <a:blip r:embed="rId7"/>
                    <a:stretch>
                      <a:fillRect/>
                    </a:stretch>
                  </pic:blipFill>
                  <pic:spPr>
                    <a:xfrm>
                      <a:off x="0" y="0"/>
                      <a:ext cx="5274310" cy="1972945"/>
                    </a:xfrm>
                    <a:prstGeom prst="rect">
                      <a:avLst/>
                    </a:prstGeom>
                  </pic:spPr>
                </pic:pic>
              </a:graphicData>
            </a:graphic>
          </wp:inline>
        </w:drawing>
      </w:r>
    </w:p>
    <w:p w14:paraId="4CD7DF4B" w14:textId="15EC57DA" w:rsidR="00C35BE3" w:rsidRPr="00C35BE3" w:rsidRDefault="00C35BE3" w:rsidP="00C35BE3">
      <w:pPr>
        <w:ind w:firstLineChars="200" w:firstLine="560"/>
        <w:rPr>
          <w:rFonts w:ascii="华文楷体" w:eastAsia="华文楷体" w:hAnsi="华文楷体" w:hint="eastAsia"/>
          <w:sz w:val="28"/>
          <w:szCs w:val="28"/>
        </w:rPr>
      </w:pPr>
      <w:r w:rsidRPr="00C35BE3">
        <w:rPr>
          <w:rFonts w:ascii="华文楷体" w:eastAsia="华文楷体" w:hAnsi="华文楷体"/>
          <w:sz w:val="28"/>
          <w:szCs w:val="28"/>
        </w:rPr>
        <w:t>RB（Recovery Block，恢复块结构），由Randell于1975 年在“On The Implement</w:t>
      </w:r>
      <w:r>
        <w:rPr>
          <w:rFonts w:ascii="华文楷体" w:eastAsia="华文楷体" w:hAnsi="华文楷体" w:hint="eastAsia"/>
          <w:sz w:val="28"/>
          <w:szCs w:val="28"/>
        </w:rPr>
        <w:t xml:space="preserve"> </w:t>
      </w:r>
      <w:r w:rsidRPr="00C35BE3">
        <w:rPr>
          <w:rFonts w:ascii="华文楷体" w:eastAsia="华文楷体" w:hAnsi="华文楷体" w:hint="eastAsia"/>
          <w:sz w:val="28"/>
          <w:szCs w:val="28"/>
        </w:rPr>
        <w:t>at ion of N-Version Programming for Soft-ware Fault-Tolerance During Program</w:t>
      </w:r>
      <w:r>
        <w:rPr>
          <w:rFonts w:ascii="华文楷体" w:eastAsia="华文楷体" w:hAnsi="华文楷体" w:hint="eastAsia"/>
          <w:sz w:val="28"/>
          <w:szCs w:val="28"/>
        </w:rPr>
        <w:t xml:space="preserve"> </w:t>
      </w:r>
      <w:r w:rsidRPr="00C35BE3">
        <w:rPr>
          <w:rFonts w:ascii="华文楷体" w:eastAsia="华文楷体" w:hAnsi="华文楷体" w:hint="eastAsia"/>
          <w:sz w:val="28"/>
          <w:szCs w:val="28"/>
        </w:rPr>
        <w:t>Execution”中提出的一种的软件容错技术。</w:t>
      </w:r>
    </w:p>
    <w:p w14:paraId="4FCC1928" w14:textId="2BC364B4" w:rsidR="00C35BE3" w:rsidRDefault="00C35BE3" w:rsidP="00C35BE3">
      <w:pPr>
        <w:ind w:firstLineChars="200" w:firstLine="560"/>
        <w:rPr>
          <w:rFonts w:ascii="华文楷体" w:eastAsia="华文楷体" w:hAnsi="华文楷体" w:hint="eastAsia"/>
          <w:sz w:val="28"/>
          <w:szCs w:val="28"/>
        </w:rPr>
      </w:pPr>
      <w:r w:rsidRPr="00C35BE3">
        <w:rPr>
          <w:rFonts w:ascii="华文楷体" w:eastAsia="华文楷体" w:hAnsi="华文楷体"/>
          <w:sz w:val="28"/>
          <w:szCs w:val="28"/>
        </w:rPr>
        <w:t>RB是一种动态冗余方法。在RB 结构中有主程序块和一些备用程序块构，主程序</w:t>
      </w:r>
      <w:r w:rsidRPr="00C35BE3">
        <w:rPr>
          <w:rFonts w:ascii="华文楷体" w:eastAsia="华文楷体" w:hAnsi="华文楷体" w:hint="eastAsia"/>
          <w:sz w:val="28"/>
          <w:szCs w:val="28"/>
        </w:rPr>
        <w:t>块和备用程序块采用不同编程方法但具有相同的功能。每个主程序块都可以用一个根据同</w:t>
      </w:r>
      <w:proofErr w:type="gramStart"/>
      <w:r w:rsidRPr="00C35BE3">
        <w:rPr>
          <w:rFonts w:ascii="华文楷体" w:eastAsia="华文楷体" w:hAnsi="华文楷体" w:hint="eastAsia"/>
          <w:sz w:val="28"/>
          <w:szCs w:val="28"/>
        </w:rPr>
        <w:t>一需求</w:t>
      </w:r>
      <w:proofErr w:type="gramEnd"/>
      <w:r w:rsidRPr="00C35BE3">
        <w:rPr>
          <w:rFonts w:ascii="华文楷体" w:eastAsia="华文楷体" w:hAnsi="华文楷体" w:hint="eastAsia"/>
          <w:sz w:val="28"/>
          <w:szCs w:val="28"/>
        </w:rPr>
        <w:t>说明设计的备用程序块替换。首先运行主程序块，然后进行接受测试，如果测试通过则将结果输出给后续程序；否则调用第一个备用块。依次类推，在N</w:t>
      </w:r>
      <w:proofErr w:type="gramStart"/>
      <w:r w:rsidRPr="00C35BE3">
        <w:rPr>
          <w:rFonts w:ascii="华文楷体" w:eastAsia="华文楷体" w:hAnsi="华文楷体" w:hint="eastAsia"/>
          <w:sz w:val="28"/>
          <w:szCs w:val="28"/>
        </w:rPr>
        <w:t>个</w:t>
      </w:r>
      <w:proofErr w:type="gramEnd"/>
      <w:r w:rsidRPr="00C35BE3">
        <w:rPr>
          <w:rFonts w:ascii="华文楷体" w:eastAsia="华文楷体" w:hAnsi="华文楷体" w:hint="eastAsia"/>
          <w:sz w:val="28"/>
          <w:szCs w:val="28"/>
        </w:rPr>
        <w:t>备用程序块替换完后仍没有通过测试，则要进行故障处理。</w:t>
      </w:r>
    </w:p>
    <w:p w14:paraId="235D3F45" w14:textId="6852184D" w:rsidR="00BF294C" w:rsidRDefault="00BF294C" w:rsidP="00BF294C">
      <w:pPr>
        <w:ind w:firstLine="0"/>
        <w:rPr>
          <w:rFonts w:ascii="华文楷体" w:eastAsia="华文楷体" w:hAnsi="华文楷体" w:hint="eastAsia"/>
          <w:sz w:val="28"/>
          <w:szCs w:val="28"/>
        </w:rPr>
      </w:pPr>
      <w:r>
        <w:rPr>
          <w:rFonts w:ascii="华文楷体" w:eastAsia="华文楷体" w:hAnsi="华文楷体" w:hint="eastAsia"/>
          <w:sz w:val="28"/>
          <w:szCs w:val="28"/>
        </w:rPr>
        <w:t>三、</w:t>
      </w:r>
      <w:r w:rsidRPr="00BF294C">
        <w:rPr>
          <w:rFonts w:ascii="华文楷体" w:eastAsia="华文楷体" w:hAnsi="华文楷体" w:hint="eastAsia"/>
          <w:sz w:val="28"/>
          <w:szCs w:val="28"/>
        </w:rPr>
        <w:t>典型的容错应用</w:t>
      </w:r>
    </w:p>
    <w:p w14:paraId="03C90879" w14:textId="360BCF6B" w:rsidR="00BF294C" w:rsidRDefault="00BF294C" w:rsidP="00BF294C">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BF294C">
        <w:rPr>
          <w:rFonts w:ascii="华文楷体" w:eastAsia="华文楷体" w:hAnsi="华文楷体" w:hint="eastAsia"/>
          <w:sz w:val="28"/>
          <w:szCs w:val="28"/>
        </w:rPr>
        <w:t>热备份（Hot-Standby）</w:t>
      </w:r>
    </w:p>
    <w:p w14:paraId="16D9F530" w14:textId="24A63541" w:rsidR="00C35BE3" w:rsidRDefault="00BF294C" w:rsidP="00BF294C">
      <w:pPr>
        <w:ind w:firstLineChars="200" w:firstLine="560"/>
        <w:rPr>
          <w:rFonts w:ascii="华文楷体" w:eastAsia="华文楷体" w:hAnsi="华文楷体" w:hint="eastAsia"/>
          <w:sz w:val="28"/>
          <w:szCs w:val="28"/>
        </w:rPr>
      </w:pPr>
      <w:r w:rsidRPr="00BF294C">
        <w:rPr>
          <w:rFonts w:ascii="华文楷体" w:eastAsia="华文楷体" w:hAnsi="华文楷体"/>
          <w:sz w:val="28"/>
          <w:szCs w:val="28"/>
        </w:rPr>
        <w:t>M运行，S后备；M故障，S接管作M；原M修复，S归还M。</w:t>
      </w:r>
    </w:p>
    <w:p w14:paraId="39B8E553" w14:textId="16073FC9" w:rsidR="00BF294C" w:rsidRDefault="00BF294C" w:rsidP="00BF294C">
      <w:pPr>
        <w:ind w:firstLine="0"/>
        <w:rPr>
          <w:rFonts w:ascii="华文楷体" w:eastAsia="华文楷体" w:hAnsi="华文楷体" w:hint="eastAsia"/>
          <w:sz w:val="28"/>
          <w:szCs w:val="28"/>
        </w:rPr>
      </w:pPr>
      <w:r>
        <w:rPr>
          <w:noProof/>
        </w:rPr>
        <w:lastRenderedPageBreak/>
        <w:drawing>
          <wp:inline distT="0" distB="0" distL="0" distR="0" wp14:anchorId="2F26CEE6" wp14:editId="6C37D8DC">
            <wp:extent cx="5274310" cy="3098800"/>
            <wp:effectExtent l="0" t="0" r="2540" b="6350"/>
            <wp:docPr id="69702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2169" name=""/>
                    <pic:cNvPicPr/>
                  </pic:nvPicPr>
                  <pic:blipFill>
                    <a:blip r:embed="rId8"/>
                    <a:stretch>
                      <a:fillRect/>
                    </a:stretch>
                  </pic:blipFill>
                  <pic:spPr>
                    <a:xfrm>
                      <a:off x="0" y="0"/>
                      <a:ext cx="5274310" cy="3098800"/>
                    </a:xfrm>
                    <a:prstGeom prst="rect">
                      <a:avLst/>
                    </a:prstGeom>
                  </pic:spPr>
                </pic:pic>
              </a:graphicData>
            </a:graphic>
          </wp:inline>
        </w:drawing>
      </w:r>
    </w:p>
    <w:p w14:paraId="566A575E" w14:textId="0DA25DA3" w:rsidR="00BF294C" w:rsidRDefault="008E4BF9" w:rsidP="008E4BF9">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8E4BF9">
        <w:rPr>
          <w:rFonts w:ascii="华文楷体" w:eastAsia="华文楷体" w:hAnsi="华文楷体" w:hint="eastAsia"/>
          <w:sz w:val="28"/>
          <w:szCs w:val="28"/>
        </w:rPr>
        <w:t>RAID</w:t>
      </w:r>
    </w:p>
    <w:p w14:paraId="14ABFAEB" w14:textId="383E004D" w:rsidR="008E4BF9" w:rsidRDefault="008E4BF9" w:rsidP="008E4BF9">
      <w:pPr>
        <w:ind w:firstLineChars="200" w:firstLine="560"/>
        <w:rPr>
          <w:rFonts w:ascii="华文楷体" w:eastAsia="华文楷体" w:hAnsi="华文楷体" w:hint="eastAsia"/>
          <w:sz w:val="28"/>
          <w:szCs w:val="28"/>
        </w:rPr>
      </w:pPr>
      <w:r w:rsidRPr="008E4BF9">
        <w:rPr>
          <w:rFonts w:ascii="华文楷体" w:eastAsia="华文楷体" w:hAnsi="华文楷体" w:hint="eastAsia"/>
          <w:sz w:val="28"/>
          <w:szCs w:val="28"/>
        </w:rPr>
        <w:t>廉价磁盘冗余阵列（Redundant Arrays of Inexpensive Disks），以多个低成本磁盘构成磁盘子系统，提供比单一硬盘更完备的可靠性和高性能。</w:t>
      </w:r>
    </w:p>
    <w:p w14:paraId="3DAA6E0E" w14:textId="36038D00" w:rsidR="008E4BF9" w:rsidRPr="008E4BF9" w:rsidRDefault="008E4BF9" w:rsidP="008E4BF9">
      <w:pPr>
        <w:ind w:firstLineChars="200" w:firstLine="560"/>
        <w:rPr>
          <w:rFonts w:ascii="华文楷体" w:eastAsia="华文楷体" w:hAnsi="华文楷体" w:hint="eastAsia"/>
          <w:sz w:val="28"/>
          <w:szCs w:val="28"/>
        </w:rPr>
      </w:pPr>
      <w:r w:rsidRPr="008E4BF9">
        <w:rPr>
          <w:rFonts w:ascii="华文楷体" w:eastAsia="华文楷体" w:hAnsi="华文楷体" w:hint="eastAsia"/>
          <w:sz w:val="28"/>
          <w:szCs w:val="28"/>
        </w:rPr>
        <w:t>RAID分级取决于三个因素</w:t>
      </w:r>
      <w:r>
        <w:rPr>
          <w:rFonts w:ascii="华文楷体" w:eastAsia="华文楷体" w:hAnsi="华文楷体" w:hint="eastAsia"/>
          <w:sz w:val="28"/>
          <w:szCs w:val="28"/>
        </w:rPr>
        <w:t>：</w:t>
      </w:r>
    </w:p>
    <w:p w14:paraId="78067877" w14:textId="392EB42E" w:rsidR="008E4BF9" w:rsidRPr="008E4BF9" w:rsidRDefault="008E4BF9" w:rsidP="008E4BF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w:t>
      </w:r>
      <w:r w:rsidRPr="008E4BF9">
        <w:rPr>
          <w:rFonts w:ascii="华文楷体" w:eastAsia="华文楷体" w:hAnsi="华文楷体" w:hint="eastAsia"/>
          <w:sz w:val="28"/>
          <w:szCs w:val="28"/>
        </w:rPr>
        <w:t>分条Striping</w:t>
      </w:r>
    </w:p>
    <w:p w14:paraId="1236C8B2" w14:textId="4FC32758" w:rsidR="008E4BF9" w:rsidRPr="008E4BF9" w:rsidRDefault="008E4BF9" w:rsidP="008E4BF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w:t>
      </w:r>
      <w:r w:rsidRPr="008E4BF9">
        <w:rPr>
          <w:rFonts w:ascii="华文楷体" w:eastAsia="华文楷体" w:hAnsi="华文楷体" w:hint="eastAsia"/>
          <w:sz w:val="28"/>
          <w:szCs w:val="28"/>
        </w:rPr>
        <w:t>数据镜像Mirroring</w:t>
      </w:r>
    </w:p>
    <w:p w14:paraId="7D5177CC" w14:textId="0CC9449F" w:rsidR="008E4BF9" w:rsidRPr="008E4BF9" w:rsidRDefault="008E4BF9" w:rsidP="008E4BF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w:t>
      </w:r>
      <w:r w:rsidRPr="008E4BF9">
        <w:rPr>
          <w:rFonts w:ascii="华文楷体" w:eastAsia="华文楷体" w:hAnsi="华文楷体" w:hint="eastAsia"/>
          <w:sz w:val="28"/>
          <w:szCs w:val="28"/>
        </w:rPr>
        <w:t>奇偶校验Parity</w:t>
      </w:r>
      <w:r>
        <w:rPr>
          <w:rFonts w:ascii="华文楷体" w:eastAsia="华文楷体" w:hAnsi="华文楷体" w:hint="eastAsia"/>
          <w:sz w:val="28"/>
          <w:szCs w:val="28"/>
        </w:rPr>
        <w:t xml:space="preserve"> </w:t>
      </w:r>
      <w:r w:rsidRPr="008E4BF9">
        <w:rPr>
          <w:rFonts w:ascii="华文楷体" w:eastAsia="华文楷体" w:hAnsi="华文楷体" w:hint="eastAsia"/>
          <w:sz w:val="28"/>
          <w:szCs w:val="28"/>
        </w:rPr>
        <w:t>(Error Correction)</w:t>
      </w:r>
    </w:p>
    <w:p w14:paraId="4FA8B0FD" w14:textId="217B3DB0" w:rsidR="008E4BF9" w:rsidRDefault="008E4BF9" w:rsidP="00C35BE3">
      <w:pPr>
        <w:ind w:firstLineChars="200" w:firstLine="560"/>
        <w:rPr>
          <w:rFonts w:ascii="华文楷体" w:eastAsia="华文楷体" w:hAnsi="华文楷体"/>
          <w:sz w:val="28"/>
          <w:szCs w:val="28"/>
        </w:rPr>
      </w:pPr>
      <w:r>
        <w:rPr>
          <w:rFonts w:ascii="华文楷体" w:eastAsia="华文楷体" w:hAnsi="华文楷体" w:hint="eastAsia"/>
          <w:sz w:val="28"/>
          <w:szCs w:val="28"/>
        </w:rPr>
        <w:t>（1）</w:t>
      </w:r>
      <w:r w:rsidRPr="008E4BF9">
        <w:rPr>
          <w:rFonts w:ascii="华文楷体" w:eastAsia="华文楷体" w:hAnsi="华文楷体"/>
          <w:sz w:val="28"/>
          <w:szCs w:val="28"/>
        </w:rPr>
        <w:t>RAID的分条</w:t>
      </w:r>
      <w:r>
        <w:rPr>
          <w:rFonts w:ascii="华文楷体" w:eastAsia="华文楷体" w:hAnsi="华文楷体" w:hint="eastAsia"/>
          <w:sz w:val="28"/>
          <w:szCs w:val="28"/>
        </w:rPr>
        <w:t xml:space="preserve"> </w:t>
      </w:r>
      <w:r>
        <w:rPr>
          <w:rFonts w:ascii="Cambria Math" w:eastAsia="华文楷体" w:hAnsi="Cambria Math" w:cs="Cambria Math" w:hint="eastAsia"/>
          <w:sz w:val="28"/>
          <w:szCs w:val="28"/>
        </w:rPr>
        <w:t>—</w:t>
      </w:r>
      <w:r>
        <w:rPr>
          <w:rFonts w:ascii="Cambria Math" w:eastAsia="华文楷体" w:hAnsi="Cambria Math" w:cs="Cambria Math" w:hint="eastAsia"/>
          <w:sz w:val="28"/>
          <w:szCs w:val="28"/>
        </w:rPr>
        <w:t xml:space="preserve"> </w:t>
      </w:r>
      <w:r w:rsidRPr="008E4BF9">
        <w:rPr>
          <w:rFonts w:ascii="华文楷体" w:eastAsia="华文楷体" w:hAnsi="华文楷体"/>
          <w:sz w:val="28"/>
          <w:szCs w:val="28"/>
        </w:rPr>
        <w:t>Exploit Parallelism</w:t>
      </w:r>
    </w:p>
    <w:p w14:paraId="49B2A5D9" w14:textId="3FEB9E9C" w:rsidR="008B2F1D" w:rsidRPr="008B2F1D" w:rsidRDefault="008B2F1D" w:rsidP="008B2F1D">
      <w:pPr>
        <w:ind w:firstLineChars="200" w:firstLine="560"/>
        <w:rPr>
          <w:rFonts w:ascii="华文楷体" w:eastAsia="华文楷体" w:hAnsi="华文楷体"/>
          <w:sz w:val="28"/>
          <w:szCs w:val="28"/>
        </w:rPr>
      </w:pPr>
      <w:r w:rsidRPr="008B2F1D">
        <w:rPr>
          <w:rFonts w:ascii="华文楷体" w:eastAsia="华文楷体" w:hAnsi="华文楷体"/>
          <w:sz w:val="28"/>
          <w:szCs w:val="28"/>
        </w:rPr>
        <w:t>Stripe the data across an array of disks</w:t>
      </w:r>
    </w:p>
    <w:p w14:paraId="65914CF9" w14:textId="77777777" w:rsidR="008B2F1D" w:rsidRPr="008B2F1D" w:rsidRDefault="008B2F1D" w:rsidP="008B2F1D">
      <w:pPr>
        <w:ind w:firstLineChars="200" w:firstLine="560"/>
        <w:rPr>
          <w:rFonts w:ascii="华文楷体" w:eastAsia="华文楷体" w:hAnsi="华文楷体"/>
          <w:sz w:val="28"/>
          <w:szCs w:val="28"/>
        </w:rPr>
      </w:pPr>
      <w:r w:rsidRPr="008B2F1D">
        <w:rPr>
          <w:rFonts w:ascii="华文楷体" w:eastAsia="华文楷体" w:hAnsi="华文楷体"/>
          <w:sz w:val="28"/>
          <w:szCs w:val="28"/>
        </w:rPr>
        <w:t> many alternative striping strategies possible</w:t>
      </w:r>
    </w:p>
    <w:p w14:paraId="1242CFD1" w14:textId="4D308AA2" w:rsidR="008B2F1D" w:rsidRPr="008B2F1D" w:rsidRDefault="008B2F1D" w:rsidP="008B2F1D">
      <w:pPr>
        <w:ind w:firstLineChars="200" w:firstLine="560"/>
        <w:rPr>
          <w:rFonts w:ascii="华文楷体" w:eastAsia="华文楷体" w:hAnsi="华文楷体"/>
          <w:sz w:val="28"/>
          <w:szCs w:val="28"/>
        </w:rPr>
      </w:pPr>
      <w:r w:rsidRPr="008B2F1D">
        <w:rPr>
          <w:rFonts w:ascii="华文楷体" w:eastAsia="华文楷体" w:hAnsi="华文楷体"/>
          <w:sz w:val="28"/>
          <w:szCs w:val="28"/>
        </w:rPr>
        <w:t>Example: consider a big file striped across N disks</w:t>
      </w:r>
    </w:p>
    <w:p w14:paraId="282B32DC" w14:textId="77777777" w:rsidR="008B2F1D" w:rsidRPr="008B2F1D" w:rsidRDefault="008B2F1D" w:rsidP="008B2F1D">
      <w:pPr>
        <w:ind w:firstLineChars="200" w:firstLine="560"/>
        <w:rPr>
          <w:rFonts w:ascii="华文楷体" w:eastAsia="华文楷体" w:hAnsi="华文楷体"/>
          <w:sz w:val="28"/>
          <w:szCs w:val="28"/>
        </w:rPr>
      </w:pPr>
      <w:r w:rsidRPr="008B2F1D">
        <w:rPr>
          <w:rFonts w:ascii="华文楷体" w:eastAsia="华文楷体" w:hAnsi="华文楷体"/>
          <w:sz w:val="28"/>
          <w:szCs w:val="28"/>
        </w:rPr>
        <w:t> stripe width is S bytes</w:t>
      </w:r>
    </w:p>
    <w:p w14:paraId="1C4AE2AA" w14:textId="77777777" w:rsidR="008B2F1D" w:rsidRPr="008B2F1D" w:rsidRDefault="008B2F1D" w:rsidP="008B2F1D">
      <w:pPr>
        <w:ind w:firstLineChars="200" w:firstLine="560"/>
        <w:rPr>
          <w:rFonts w:ascii="华文楷体" w:eastAsia="华文楷体" w:hAnsi="华文楷体"/>
          <w:sz w:val="28"/>
          <w:szCs w:val="28"/>
        </w:rPr>
      </w:pPr>
      <w:r w:rsidRPr="008B2F1D">
        <w:rPr>
          <w:rFonts w:ascii="华文楷体" w:eastAsia="华文楷体" w:hAnsi="华文楷体"/>
          <w:sz w:val="28"/>
          <w:szCs w:val="28"/>
        </w:rPr>
        <w:t> hence each stripe unit is S/N bytes</w:t>
      </w:r>
    </w:p>
    <w:p w14:paraId="04D5996A" w14:textId="7FE644D5" w:rsidR="008B2F1D" w:rsidRDefault="008B2F1D" w:rsidP="008B2F1D">
      <w:pPr>
        <w:ind w:firstLineChars="200" w:firstLine="560"/>
        <w:rPr>
          <w:rFonts w:ascii="华文楷体" w:eastAsia="华文楷体" w:hAnsi="华文楷体" w:hint="eastAsia"/>
          <w:sz w:val="28"/>
          <w:szCs w:val="28"/>
        </w:rPr>
      </w:pPr>
      <w:r w:rsidRPr="008B2F1D">
        <w:rPr>
          <w:rFonts w:ascii="华文楷体" w:eastAsia="华文楷体" w:hAnsi="华文楷体"/>
          <w:sz w:val="28"/>
          <w:szCs w:val="28"/>
        </w:rPr>
        <w:lastRenderedPageBreak/>
        <w:t> sequential read of S bytes at a time</w:t>
      </w:r>
    </w:p>
    <w:p w14:paraId="11AF74DC" w14:textId="7DDE3790" w:rsidR="008E4BF9" w:rsidRPr="00C35BE3" w:rsidRDefault="008E4BF9" w:rsidP="008E4BF9">
      <w:pPr>
        <w:ind w:firstLine="0"/>
        <w:rPr>
          <w:rFonts w:ascii="华文楷体" w:eastAsia="华文楷体" w:hAnsi="华文楷体" w:hint="eastAsia"/>
          <w:sz w:val="28"/>
          <w:szCs w:val="28"/>
        </w:rPr>
      </w:pPr>
      <w:r>
        <w:rPr>
          <w:noProof/>
        </w:rPr>
        <w:drawing>
          <wp:inline distT="0" distB="0" distL="0" distR="0" wp14:anchorId="51069343" wp14:editId="5C042BFD">
            <wp:extent cx="5274310" cy="2334993"/>
            <wp:effectExtent l="0" t="0" r="2540" b="8255"/>
            <wp:docPr id="1047728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28555" name=""/>
                    <pic:cNvPicPr/>
                  </pic:nvPicPr>
                  <pic:blipFill rotWithShape="1">
                    <a:blip r:embed="rId9"/>
                    <a:srcRect t="38292"/>
                    <a:stretch/>
                  </pic:blipFill>
                  <pic:spPr bwMode="auto">
                    <a:xfrm>
                      <a:off x="0" y="0"/>
                      <a:ext cx="5274310" cy="2334993"/>
                    </a:xfrm>
                    <a:prstGeom prst="rect">
                      <a:avLst/>
                    </a:prstGeom>
                    <a:ln>
                      <a:noFill/>
                    </a:ln>
                    <a:extLst>
                      <a:ext uri="{53640926-AAD7-44D8-BBD7-CCE9431645EC}">
                        <a14:shadowObscured xmlns:a14="http://schemas.microsoft.com/office/drawing/2010/main"/>
                      </a:ext>
                    </a:extLst>
                  </pic:spPr>
                </pic:pic>
              </a:graphicData>
            </a:graphic>
          </wp:inline>
        </w:drawing>
      </w:r>
    </w:p>
    <w:p w14:paraId="15DAC039" w14:textId="00567029" w:rsidR="003E3879" w:rsidRDefault="008E4BF9"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8E4BF9">
        <w:rPr>
          <w:rFonts w:ascii="华文楷体" w:eastAsia="华文楷体" w:hAnsi="华文楷体" w:hint="eastAsia"/>
          <w:sz w:val="28"/>
          <w:szCs w:val="28"/>
        </w:rPr>
        <w:t>Performance Benefit</w:t>
      </w:r>
    </w:p>
    <w:p w14:paraId="397B42DC" w14:textId="77777777" w:rsidR="008E4BF9" w:rsidRPr="008E4BF9" w:rsidRDefault="008E4BF9" w:rsidP="008E4BF9">
      <w:pPr>
        <w:ind w:firstLineChars="200" w:firstLine="561"/>
        <w:rPr>
          <w:rFonts w:ascii="华文楷体" w:eastAsia="华文楷体" w:hAnsi="华文楷体" w:hint="eastAsia"/>
          <w:b/>
          <w:bCs/>
          <w:sz w:val="28"/>
          <w:szCs w:val="28"/>
        </w:rPr>
      </w:pPr>
      <w:r w:rsidRPr="008E4BF9">
        <w:rPr>
          <w:rFonts w:ascii="华文楷体" w:eastAsia="华文楷体" w:hAnsi="华文楷体" w:hint="eastAsia"/>
          <w:b/>
          <w:bCs/>
          <w:sz w:val="28"/>
          <w:szCs w:val="28"/>
        </w:rPr>
        <w:t>Sequential read or write of large file</w:t>
      </w:r>
    </w:p>
    <w:p w14:paraId="48C0C16C" w14:textId="77777777" w:rsidR="008E4BF9" w:rsidRPr="008E4BF9" w:rsidRDefault="008E4BF9" w:rsidP="008E4BF9">
      <w:pPr>
        <w:ind w:firstLineChars="200" w:firstLine="560"/>
        <w:rPr>
          <w:rFonts w:ascii="华文楷体" w:eastAsia="华文楷体" w:hAnsi="华文楷体" w:hint="eastAsia"/>
          <w:sz w:val="28"/>
          <w:szCs w:val="28"/>
        </w:rPr>
      </w:pPr>
      <w:r w:rsidRPr="008E4BF9">
        <w:rPr>
          <w:rFonts w:ascii="华文楷体" w:eastAsia="华文楷体" w:hAnsi="华文楷体"/>
          <w:sz w:val="28"/>
          <w:szCs w:val="28"/>
        </w:rPr>
        <w:t>▪ application (or I/O buffer cache) reads in multiples of S bytes</w:t>
      </w:r>
    </w:p>
    <w:p w14:paraId="25C91B5C" w14:textId="77777777" w:rsidR="008E4BF9" w:rsidRPr="008E4BF9" w:rsidRDefault="008E4BF9" w:rsidP="008E4BF9">
      <w:pPr>
        <w:ind w:firstLineChars="200" w:firstLine="560"/>
        <w:rPr>
          <w:rFonts w:ascii="华文楷体" w:eastAsia="华文楷体" w:hAnsi="华文楷体" w:hint="eastAsia"/>
          <w:sz w:val="28"/>
          <w:szCs w:val="28"/>
        </w:rPr>
      </w:pPr>
      <w:r w:rsidRPr="008E4BF9">
        <w:rPr>
          <w:rFonts w:ascii="华文楷体" w:eastAsia="华文楷体" w:hAnsi="华文楷体"/>
          <w:sz w:val="28"/>
          <w:szCs w:val="28"/>
        </w:rPr>
        <w:t>▪ controller performs parallel access of N disks</w:t>
      </w:r>
    </w:p>
    <w:p w14:paraId="2F2B6B12" w14:textId="77777777" w:rsidR="008E4BF9" w:rsidRPr="008E4BF9" w:rsidRDefault="008E4BF9" w:rsidP="008E4BF9">
      <w:pPr>
        <w:ind w:firstLineChars="200" w:firstLine="560"/>
        <w:rPr>
          <w:rFonts w:ascii="华文楷体" w:eastAsia="华文楷体" w:hAnsi="华文楷体" w:hint="eastAsia"/>
          <w:sz w:val="28"/>
          <w:szCs w:val="28"/>
        </w:rPr>
      </w:pPr>
      <w:r w:rsidRPr="008E4BF9">
        <w:rPr>
          <w:rFonts w:ascii="华文楷体" w:eastAsia="华文楷体" w:hAnsi="华文楷体"/>
          <w:sz w:val="28"/>
          <w:szCs w:val="28"/>
        </w:rPr>
        <w:t>▪ aggregate bandwidth is N times individual disk bandwidth</w:t>
      </w:r>
    </w:p>
    <w:p w14:paraId="6097616F" w14:textId="2FB7526E" w:rsidR="008E4BF9" w:rsidRDefault="008E4BF9" w:rsidP="008E4BF9">
      <w:pPr>
        <w:ind w:left="280" w:firstLineChars="200" w:firstLine="560"/>
        <w:rPr>
          <w:rFonts w:ascii="华文楷体" w:eastAsia="华文楷体" w:hAnsi="华文楷体" w:hint="eastAsia"/>
          <w:sz w:val="28"/>
          <w:szCs w:val="28"/>
        </w:rPr>
      </w:pPr>
      <w:r w:rsidRPr="008E4BF9">
        <w:rPr>
          <w:rFonts w:ascii="华文楷体" w:eastAsia="华文楷体" w:hAnsi="华文楷体" w:hint="eastAsia"/>
          <w:sz w:val="28"/>
          <w:szCs w:val="28"/>
        </w:rPr>
        <w:t>• (assumes that disk is the bottleneck)</w:t>
      </w:r>
    </w:p>
    <w:p w14:paraId="00E4E9BC" w14:textId="7FBDB100" w:rsidR="003E3879" w:rsidRDefault="008E4BF9" w:rsidP="008E4BF9">
      <w:pPr>
        <w:ind w:firstLine="0"/>
        <w:rPr>
          <w:rFonts w:ascii="华文楷体" w:eastAsia="华文楷体" w:hAnsi="华文楷体" w:hint="eastAsia"/>
          <w:sz w:val="28"/>
          <w:szCs w:val="28"/>
        </w:rPr>
      </w:pPr>
      <w:r>
        <w:rPr>
          <w:noProof/>
        </w:rPr>
        <w:drawing>
          <wp:inline distT="0" distB="0" distL="0" distR="0" wp14:anchorId="2B3C58D1" wp14:editId="3D65CF62">
            <wp:extent cx="5274310" cy="3088640"/>
            <wp:effectExtent l="0" t="0" r="2540" b="0"/>
            <wp:docPr id="1021784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84875" name=""/>
                    <pic:cNvPicPr/>
                  </pic:nvPicPr>
                  <pic:blipFill>
                    <a:blip r:embed="rId10"/>
                    <a:stretch>
                      <a:fillRect/>
                    </a:stretch>
                  </pic:blipFill>
                  <pic:spPr>
                    <a:xfrm>
                      <a:off x="0" y="0"/>
                      <a:ext cx="5274310" cy="3088640"/>
                    </a:xfrm>
                    <a:prstGeom prst="rect">
                      <a:avLst/>
                    </a:prstGeom>
                  </pic:spPr>
                </pic:pic>
              </a:graphicData>
            </a:graphic>
          </wp:inline>
        </w:drawing>
      </w:r>
    </w:p>
    <w:p w14:paraId="15A51BFF" w14:textId="3518CE80" w:rsidR="00A36A3F" w:rsidRDefault="008E4BF9"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8E4BF9">
        <w:rPr>
          <w:rFonts w:ascii="华文楷体" w:eastAsia="华文楷体" w:hAnsi="华文楷体"/>
          <w:sz w:val="28"/>
          <w:szCs w:val="28"/>
        </w:rPr>
        <w:t>RAID的分级</w:t>
      </w:r>
      <w:r>
        <w:rPr>
          <w:rFonts w:ascii="华文楷体" w:eastAsia="华文楷体" w:hAnsi="华文楷体" w:hint="eastAsia"/>
          <w:sz w:val="28"/>
          <w:szCs w:val="28"/>
        </w:rPr>
        <w:t xml:space="preserve"> </w:t>
      </w:r>
      <w:r>
        <w:rPr>
          <w:rFonts w:ascii="Cambria Math" w:eastAsia="华文楷体" w:hAnsi="Cambria Math" w:cs="Cambria Math" w:hint="eastAsia"/>
          <w:sz w:val="28"/>
          <w:szCs w:val="28"/>
        </w:rPr>
        <w:t>—</w:t>
      </w:r>
      <w:r>
        <w:rPr>
          <w:rFonts w:ascii="Cambria Math" w:eastAsia="华文楷体" w:hAnsi="Cambria Math" w:cs="Cambria Math" w:hint="eastAsia"/>
          <w:sz w:val="28"/>
          <w:szCs w:val="28"/>
        </w:rPr>
        <w:t xml:space="preserve"> </w:t>
      </w:r>
      <w:r w:rsidRPr="008E4BF9">
        <w:rPr>
          <w:rFonts w:ascii="华文楷体" w:eastAsia="华文楷体" w:hAnsi="华文楷体"/>
          <w:sz w:val="28"/>
          <w:szCs w:val="28"/>
        </w:rPr>
        <w:t>数据镜像</w:t>
      </w:r>
    </w:p>
    <w:p w14:paraId="66494622" w14:textId="4FC91A10" w:rsidR="008E4BF9" w:rsidRDefault="00060A23" w:rsidP="00060A23">
      <w:pPr>
        <w:ind w:firstLineChars="200" w:firstLine="560"/>
        <w:rPr>
          <w:rFonts w:ascii="华文楷体" w:eastAsia="华文楷体" w:hAnsi="华文楷体" w:hint="eastAsia"/>
          <w:sz w:val="28"/>
          <w:szCs w:val="28"/>
        </w:rPr>
      </w:pPr>
      <w:r w:rsidRPr="00060A23">
        <w:rPr>
          <w:rFonts w:ascii="华文楷体" w:eastAsia="华文楷体" w:hAnsi="华文楷体" w:hint="eastAsia"/>
          <w:sz w:val="28"/>
          <w:szCs w:val="28"/>
        </w:rPr>
        <w:lastRenderedPageBreak/>
        <w:t>数据镜像（Mirroring）：将同一数据写在两块不同的硬盘上，从而产生该数据的两个副本。</w:t>
      </w:r>
    </w:p>
    <w:p w14:paraId="399F1D1F" w14:textId="5CDA7F31" w:rsidR="00060A23" w:rsidRPr="00060A23" w:rsidRDefault="00060A23" w:rsidP="00060A23">
      <w:pPr>
        <w:ind w:firstLine="0"/>
        <w:rPr>
          <w:rFonts w:ascii="华文楷体" w:eastAsia="华文楷体" w:hAnsi="华文楷体" w:hint="eastAsia"/>
          <w:sz w:val="28"/>
          <w:szCs w:val="28"/>
        </w:rPr>
      </w:pPr>
      <w:r>
        <w:rPr>
          <w:noProof/>
        </w:rPr>
        <w:drawing>
          <wp:inline distT="0" distB="0" distL="0" distR="0" wp14:anchorId="454E7229" wp14:editId="142A23DD">
            <wp:extent cx="5274310" cy="3192780"/>
            <wp:effectExtent l="0" t="0" r="2540" b="7620"/>
            <wp:docPr id="2031587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87427" name=""/>
                    <pic:cNvPicPr/>
                  </pic:nvPicPr>
                  <pic:blipFill>
                    <a:blip r:embed="rId11"/>
                    <a:stretch>
                      <a:fillRect/>
                    </a:stretch>
                  </pic:blipFill>
                  <pic:spPr>
                    <a:xfrm>
                      <a:off x="0" y="0"/>
                      <a:ext cx="5274310" cy="3192780"/>
                    </a:xfrm>
                    <a:prstGeom prst="rect">
                      <a:avLst/>
                    </a:prstGeom>
                  </pic:spPr>
                </pic:pic>
              </a:graphicData>
            </a:graphic>
          </wp:inline>
        </w:drawing>
      </w:r>
    </w:p>
    <w:p w14:paraId="1583EC33" w14:textId="175E2C07" w:rsidR="00A36A3F" w:rsidRDefault="00060A23"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060A23">
        <w:rPr>
          <w:rFonts w:ascii="华文楷体" w:eastAsia="华文楷体" w:hAnsi="华文楷体"/>
          <w:sz w:val="28"/>
          <w:szCs w:val="28"/>
        </w:rPr>
        <w:t>RAID的分级</w:t>
      </w:r>
      <w:r>
        <w:rPr>
          <w:rFonts w:ascii="华文楷体" w:eastAsia="华文楷体" w:hAnsi="华文楷体" w:hint="eastAsia"/>
          <w:sz w:val="28"/>
          <w:szCs w:val="28"/>
        </w:rPr>
        <w:t xml:space="preserve"> </w:t>
      </w:r>
      <w:r>
        <w:rPr>
          <w:rFonts w:ascii="Cambria Math" w:eastAsia="华文楷体" w:hAnsi="Cambria Math" w:cs="Cambria Math" w:hint="eastAsia"/>
          <w:sz w:val="28"/>
          <w:szCs w:val="28"/>
        </w:rPr>
        <w:t>—</w:t>
      </w:r>
      <w:r>
        <w:rPr>
          <w:rFonts w:ascii="Cambria Math" w:eastAsia="华文楷体" w:hAnsi="Cambria Math" w:cs="Cambria Math" w:hint="eastAsia"/>
          <w:sz w:val="28"/>
          <w:szCs w:val="28"/>
        </w:rPr>
        <w:t xml:space="preserve"> </w:t>
      </w:r>
      <w:r w:rsidRPr="00060A23">
        <w:rPr>
          <w:rFonts w:ascii="华文楷体" w:eastAsia="华文楷体" w:hAnsi="华文楷体"/>
          <w:sz w:val="28"/>
          <w:szCs w:val="28"/>
        </w:rPr>
        <w:t>ECC</w:t>
      </w:r>
    </w:p>
    <w:p w14:paraId="2C88C289" w14:textId="2E3A94F6" w:rsidR="00060A23" w:rsidRDefault="00060A23" w:rsidP="00060A23">
      <w:pPr>
        <w:ind w:firstLineChars="200" w:firstLine="560"/>
        <w:rPr>
          <w:rFonts w:ascii="华文楷体" w:eastAsia="华文楷体" w:hAnsi="华文楷体" w:hint="eastAsia"/>
          <w:sz w:val="28"/>
          <w:szCs w:val="28"/>
        </w:rPr>
      </w:pPr>
      <w:r w:rsidRPr="00060A23">
        <w:rPr>
          <w:rFonts w:ascii="华文楷体" w:eastAsia="华文楷体" w:hAnsi="华文楷体" w:hint="eastAsia"/>
          <w:sz w:val="28"/>
          <w:szCs w:val="28"/>
        </w:rPr>
        <w:t>ECC（Error Checking and Correcting）的主要功能是“发现并纠正错误”。ECC纠错技术需要额外的空间来存储校正码，但其占用的位数</w:t>
      </w:r>
      <w:proofErr w:type="gramStart"/>
      <w:r w:rsidRPr="00060A23">
        <w:rPr>
          <w:rFonts w:ascii="华文楷体" w:eastAsia="华文楷体" w:hAnsi="华文楷体" w:hint="eastAsia"/>
          <w:sz w:val="28"/>
          <w:szCs w:val="28"/>
        </w:rPr>
        <w:t>跟数据</w:t>
      </w:r>
      <w:proofErr w:type="gramEnd"/>
      <w:r w:rsidRPr="00060A23">
        <w:rPr>
          <w:rFonts w:ascii="华文楷体" w:eastAsia="华文楷体" w:hAnsi="华文楷体" w:hint="eastAsia"/>
          <w:sz w:val="28"/>
          <w:szCs w:val="28"/>
        </w:rPr>
        <w:t>的长度并非成线性关系。</w:t>
      </w:r>
    </w:p>
    <w:p w14:paraId="52C4869E" w14:textId="5EE1C887" w:rsidR="00060A23" w:rsidRPr="00060A23" w:rsidRDefault="00060A23" w:rsidP="00060A23">
      <w:pPr>
        <w:ind w:firstLineChars="200" w:firstLine="561"/>
        <w:rPr>
          <w:rFonts w:ascii="华文楷体" w:eastAsia="华文楷体" w:hAnsi="华文楷体" w:hint="eastAsia"/>
          <w:b/>
          <w:bCs/>
          <w:sz w:val="28"/>
          <w:szCs w:val="28"/>
        </w:rPr>
      </w:pPr>
      <w:r w:rsidRPr="00060A23">
        <w:rPr>
          <w:rFonts w:ascii="华文楷体" w:eastAsia="华文楷体" w:hAnsi="华文楷体" w:hint="eastAsia"/>
          <w:b/>
          <w:bCs/>
          <w:sz w:val="28"/>
          <w:szCs w:val="28"/>
        </w:rPr>
        <w:t>通过数学方法而不是单纯重复写同样数据来实现数据保护。</w:t>
      </w:r>
    </w:p>
    <w:p w14:paraId="583CB5EE" w14:textId="7CF9F27B" w:rsidR="00060A23" w:rsidRDefault="00060A23" w:rsidP="00060A23">
      <w:pPr>
        <w:ind w:firstLine="0"/>
        <w:rPr>
          <w:rFonts w:ascii="华文楷体" w:eastAsia="华文楷体" w:hAnsi="华文楷体" w:hint="eastAsia"/>
          <w:sz w:val="28"/>
          <w:szCs w:val="28"/>
        </w:rPr>
      </w:pPr>
      <w:r>
        <w:rPr>
          <w:noProof/>
        </w:rPr>
        <w:drawing>
          <wp:inline distT="0" distB="0" distL="0" distR="0" wp14:anchorId="1BD85D29" wp14:editId="31FBD8D3">
            <wp:extent cx="5274310" cy="1949450"/>
            <wp:effectExtent l="0" t="0" r="2540" b="0"/>
            <wp:docPr id="785102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02794" name=""/>
                    <pic:cNvPicPr/>
                  </pic:nvPicPr>
                  <pic:blipFill>
                    <a:blip r:embed="rId12"/>
                    <a:stretch>
                      <a:fillRect/>
                    </a:stretch>
                  </pic:blipFill>
                  <pic:spPr>
                    <a:xfrm>
                      <a:off x="0" y="0"/>
                      <a:ext cx="5274310" cy="1949450"/>
                    </a:xfrm>
                    <a:prstGeom prst="rect">
                      <a:avLst/>
                    </a:prstGeom>
                  </pic:spPr>
                </pic:pic>
              </a:graphicData>
            </a:graphic>
          </wp:inline>
        </w:drawing>
      </w:r>
    </w:p>
    <w:p w14:paraId="55087C38" w14:textId="3939B38E" w:rsidR="00060A23" w:rsidRDefault="00060A23" w:rsidP="00060A23">
      <w:pPr>
        <w:ind w:firstLineChars="200" w:firstLine="560"/>
        <w:rPr>
          <w:rFonts w:ascii="华文楷体" w:eastAsia="华文楷体" w:hAnsi="华文楷体" w:hint="eastAsia"/>
          <w:sz w:val="28"/>
          <w:szCs w:val="28"/>
        </w:rPr>
      </w:pPr>
      <w:r w:rsidRPr="00060A23">
        <w:rPr>
          <w:rFonts w:ascii="华文楷体" w:eastAsia="华文楷体" w:hAnsi="华文楷体" w:hint="eastAsia"/>
          <w:sz w:val="28"/>
          <w:szCs w:val="28"/>
        </w:rPr>
        <w:t>e.g.独立磁盘奇偶校验</w:t>
      </w:r>
      <w:r>
        <w:rPr>
          <w:rFonts w:ascii="华文楷体" w:eastAsia="华文楷体" w:hAnsi="华文楷体" w:hint="eastAsia"/>
          <w:sz w:val="28"/>
          <w:szCs w:val="28"/>
        </w:rPr>
        <w:t>：</w:t>
      </w:r>
      <w:r w:rsidRPr="00060A23">
        <w:rPr>
          <w:rFonts w:ascii="华文楷体" w:eastAsia="华文楷体" w:hAnsi="华文楷体" w:hint="eastAsia"/>
          <w:sz w:val="28"/>
          <w:szCs w:val="28"/>
        </w:rPr>
        <w:t>校验信息单独存在磁盘上</w:t>
      </w:r>
      <w:r>
        <w:rPr>
          <w:rFonts w:ascii="华文楷体" w:eastAsia="华文楷体" w:hAnsi="华文楷体" w:hint="eastAsia"/>
          <w:sz w:val="28"/>
          <w:szCs w:val="28"/>
        </w:rPr>
        <w:t>，</w:t>
      </w:r>
      <w:r w:rsidRPr="00060A23">
        <w:rPr>
          <w:rFonts w:ascii="华文楷体" w:eastAsia="华文楷体" w:hAnsi="华文楷体" w:hint="eastAsia"/>
          <w:sz w:val="28"/>
          <w:szCs w:val="28"/>
        </w:rPr>
        <w:t>一旦出现磁盘损坏</w:t>
      </w:r>
      <w:r>
        <w:rPr>
          <w:rFonts w:ascii="华文楷体" w:eastAsia="华文楷体" w:hAnsi="华文楷体" w:hint="eastAsia"/>
          <w:sz w:val="28"/>
          <w:szCs w:val="28"/>
        </w:rPr>
        <w:t>，</w:t>
      </w:r>
      <w:r w:rsidRPr="00060A23">
        <w:rPr>
          <w:rFonts w:ascii="华文楷体" w:eastAsia="华文楷体" w:hAnsi="华文楷体" w:hint="eastAsia"/>
          <w:sz w:val="28"/>
          <w:szCs w:val="28"/>
        </w:rPr>
        <w:t>用校验值减去其它磁盘上对应位置的值</w:t>
      </w:r>
      <w:r>
        <w:rPr>
          <w:rFonts w:ascii="华文楷体" w:eastAsia="华文楷体" w:hAnsi="华文楷体" w:hint="eastAsia"/>
          <w:sz w:val="28"/>
          <w:szCs w:val="28"/>
        </w:rPr>
        <w:t>，</w:t>
      </w:r>
      <w:r w:rsidRPr="00060A23">
        <w:rPr>
          <w:rFonts w:ascii="华文楷体" w:eastAsia="华文楷体" w:hAnsi="华文楷体" w:hint="eastAsia"/>
          <w:sz w:val="28"/>
          <w:szCs w:val="28"/>
        </w:rPr>
        <w:t>就能找回数据。</w:t>
      </w:r>
    </w:p>
    <w:p w14:paraId="19A488E1" w14:textId="38569882" w:rsidR="00060A23" w:rsidRDefault="009014E0" w:rsidP="00060A23">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（5）</w:t>
      </w:r>
      <w:r w:rsidRPr="009014E0">
        <w:rPr>
          <w:rFonts w:ascii="华文楷体" w:eastAsia="华文楷体" w:hAnsi="华文楷体" w:hint="eastAsia"/>
          <w:sz w:val="28"/>
          <w:szCs w:val="28"/>
        </w:rPr>
        <w:t>数据基带条阵列（RAID0）</w:t>
      </w:r>
    </w:p>
    <w:p w14:paraId="6C1C478F" w14:textId="77777777" w:rsidR="009014E0" w:rsidRDefault="009014E0" w:rsidP="009014E0">
      <w:pPr>
        <w:ind w:firstLineChars="200" w:firstLine="560"/>
        <w:rPr>
          <w:rFonts w:ascii="华文楷体" w:eastAsia="华文楷体" w:hAnsi="华文楷体" w:hint="eastAsia"/>
          <w:sz w:val="28"/>
          <w:szCs w:val="28"/>
        </w:rPr>
      </w:pPr>
      <w:r w:rsidRPr="009014E0">
        <w:rPr>
          <w:rFonts w:ascii="华文楷体" w:eastAsia="华文楷体" w:hAnsi="华文楷体" w:hint="eastAsia"/>
          <w:sz w:val="28"/>
          <w:szCs w:val="28"/>
        </w:rPr>
        <w:t>分块无校验型，无冗余存储。简单将数据分配到各个磁盘上</w:t>
      </w:r>
      <w:r>
        <w:rPr>
          <w:rFonts w:ascii="华文楷体" w:eastAsia="华文楷体" w:hAnsi="华文楷体" w:hint="eastAsia"/>
          <w:sz w:val="28"/>
          <w:szCs w:val="28"/>
        </w:rPr>
        <w:t>，</w:t>
      </w:r>
      <w:r w:rsidRPr="009014E0">
        <w:rPr>
          <w:rFonts w:ascii="华文楷体" w:eastAsia="华文楷体" w:hAnsi="华文楷体" w:hint="eastAsia"/>
          <w:sz w:val="28"/>
          <w:szCs w:val="28"/>
        </w:rPr>
        <w:t>不提供真正容错性。</w:t>
      </w:r>
      <w:proofErr w:type="gramStart"/>
      <w:r w:rsidRPr="009014E0">
        <w:rPr>
          <w:rFonts w:ascii="华文楷体" w:eastAsia="华文楷体" w:hAnsi="华文楷体" w:hint="eastAsia"/>
          <w:sz w:val="28"/>
          <w:szCs w:val="28"/>
        </w:rPr>
        <w:t>带区化</w:t>
      </w:r>
      <w:proofErr w:type="gramEnd"/>
      <w:r w:rsidRPr="009014E0">
        <w:rPr>
          <w:rFonts w:ascii="华文楷体" w:eastAsia="华文楷体" w:hAnsi="华文楷体" w:hint="eastAsia"/>
          <w:sz w:val="28"/>
          <w:szCs w:val="28"/>
        </w:rPr>
        <w:t>至少需要2个硬盘，可支持8/16/32</w:t>
      </w:r>
      <w:proofErr w:type="gramStart"/>
      <w:r w:rsidRPr="009014E0">
        <w:rPr>
          <w:rFonts w:ascii="华文楷体" w:eastAsia="华文楷体" w:hAnsi="华文楷体" w:hint="eastAsia"/>
          <w:sz w:val="28"/>
          <w:szCs w:val="28"/>
        </w:rPr>
        <w:t>个</w:t>
      </w:r>
      <w:proofErr w:type="gramEnd"/>
      <w:r w:rsidRPr="009014E0">
        <w:rPr>
          <w:rFonts w:ascii="华文楷体" w:eastAsia="华文楷体" w:hAnsi="华文楷体" w:hint="eastAsia"/>
          <w:sz w:val="28"/>
          <w:szCs w:val="28"/>
        </w:rPr>
        <w:t>磁盘</w:t>
      </w:r>
    </w:p>
    <w:p w14:paraId="0F4A5ACB" w14:textId="71CD4D52" w:rsidR="009014E0" w:rsidRPr="009014E0" w:rsidRDefault="009014E0" w:rsidP="009014E0">
      <w:pPr>
        <w:ind w:firstLineChars="200" w:firstLine="560"/>
        <w:rPr>
          <w:rFonts w:ascii="华文楷体" w:eastAsia="华文楷体" w:hAnsi="华文楷体" w:hint="eastAsia"/>
          <w:sz w:val="28"/>
          <w:szCs w:val="28"/>
        </w:rPr>
      </w:pPr>
      <w:r w:rsidRPr="009014E0">
        <w:rPr>
          <w:rFonts w:ascii="华文楷体" w:eastAsia="华文楷体" w:hAnsi="华文楷体"/>
          <w:sz w:val="28"/>
          <w:szCs w:val="28"/>
        </w:rPr>
        <w:t>优点</w:t>
      </w:r>
    </w:p>
    <w:p w14:paraId="3289C409" w14:textId="77777777" w:rsidR="009014E0" w:rsidRPr="009014E0" w:rsidRDefault="009014E0" w:rsidP="009014E0">
      <w:pPr>
        <w:ind w:left="280" w:firstLineChars="200" w:firstLine="560"/>
        <w:rPr>
          <w:rFonts w:ascii="华文楷体" w:eastAsia="华文楷体" w:hAnsi="华文楷体" w:hint="eastAsia"/>
          <w:sz w:val="28"/>
          <w:szCs w:val="28"/>
        </w:rPr>
      </w:pPr>
      <w:r w:rsidRPr="009014E0">
        <w:rPr>
          <w:rFonts w:ascii="Segoe UI Symbol" w:eastAsia="华文楷体" w:hAnsi="Segoe UI Symbol" w:cs="Segoe UI Symbol"/>
          <w:sz w:val="28"/>
          <w:szCs w:val="28"/>
        </w:rPr>
        <w:t>➢</w:t>
      </w:r>
      <w:r w:rsidRPr="009014E0">
        <w:rPr>
          <w:rFonts w:ascii="华文楷体" w:eastAsia="华文楷体" w:hAnsi="华文楷体"/>
          <w:sz w:val="28"/>
          <w:szCs w:val="28"/>
        </w:rPr>
        <w:t xml:space="preserve"> 允许多个小区组合成一个大分</w:t>
      </w:r>
    </w:p>
    <w:p w14:paraId="6A326023" w14:textId="77777777" w:rsidR="009014E0" w:rsidRPr="009014E0" w:rsidRDefault="009014E0" w:rsidP="009014E0">
      <w:pPr>
        <w:ind w:left="280" w:firstLineChars="200" w:firstLine="560"/>
        <w:rPr>
          <w:rFonts w:ascii="华文楷体" w:eastAsia="华文楷体" w:hAnsi="华文楷体" w:hint="eastAsia"/>
          <w:sz w:val="28"/>
          <w:szCs w:val="28"/>
        </w:rPr>
      </w:pPr>
      <w:r w:rsidRPr="009014E0">
        <w:rPr>
          <w:rFonts w:ascii="Segoe UI Symbol" w:eastAsia="华文楷体" w:hAnsi="Segoe UI Symbol" w:cs="Segoe UI Symbol"/>
          <w:sz w:val="28"/>
          <w:szCs w:val="28"/>
        </w:rPr>
        <w:t>➢</w:t>
      </w:r>
      <w:r w:rsidRPr="009014E0">
        <w:rPr>
          <w:rFonts w:ascii="华文楷体" w:eastAsia="华文楷体" w:hAnsi="华文楷体"/>
          <w:sz w:val="28"/>
          <w:szCs w:val="28"/>
        </w:rPr>
        <w:t xml:space="preserve"> 更好地利用磁盘空间， 延长磁盘寿命</w:t>
      </w:r>
    </w:p>
    <w:p w14:paraId="299F1ADF" w14:textId="77777777" w:rsidR="009014E0" w:rsidRPr="009014E0" w:rsidRDefault="009014E0" w:rsidP="009014E0">
      <w:pPr>
        <w:ind w:left="280" w:firstLineChars="200" w:firstLine="560"/>
        <w:rPr>
          <w:rFonts w:ascii="华文楷体" w:eastAsia="华文楷体" w:hAnsi="华文楷体" w:hint="eastAsia"/>
          <w:sz w:val="28"/>
          <w:szCs w:val="28"/>
        </w:rPr>
      </w:pPr>
      <w:r w:rsidRPr="009014E0">
        <w:rPr>
          <w:rFonts w:ascii="Segoe UI Symbol" w:eastAsia="华文楷体" w:hAnsi="Segoe UI Symbol" w:cs="Segoe UI Symbol"/>
          <w:sz w:val="28"/>
          <w:szCs w:val="28"/>
        </w:rPr>
        <w:t>➢</w:t>
      </w:r>
      <w:r w:rsidRPr="009014E0">
        <w:rPr>
          <w:rFonts w:ascii="华文楷体" w:eastAsia="华文楷体" w:hAnsi="华文楷体"/>
          <w:sz w:val="28"/>
          <w:szCs w:val="28"/>
        </w:rPr>
        <w:t xml:space="preserve"> 多个硬盘并行工作， 提高了读写性能</w:t>
      </w:r>
    </w:p>
    <w:p w14:paraId="57D6B607" w14:textId="13F2340F" w:rsidR="009014E0" w:rsidRPr="009014E0" w:rsidRDefault="009014E0" w:rsidP="009014E0">
      <w:pPr>
        <w:ind w:firstLineChars="200" w:firstLine="560"/>
        <w:rPr>
          <w:rFonts w:ascii="华文楷体" w:eastAsia="华文楷体" w:hAnsi="华文楷体" w:hint="eastAsia"/>
          <w:sz w:val="28"/>
          <w:szCs w:val="28"/>
        </w:rPr>
      </w:pPr>
      <w:r w:rsidRPr="009014E0">
        <w:rPr>
          <w:rFonts w:ascii="华文楷体" w:eastAsia="华文楷体" w:hAnsi="华文楷体"/>
          <w:sz w:val="28"/>
          <w:szCs w:val="28"/>
        </w:rPr>
        <w:t>缺点</w:t>
      </w:r>
    </w:p>
    <w:p w14:paraId="515A3C9C" w14:textId="73B4ED76" w:rsidR="009014E0" w:rsidRPr="00060A23" w:rsidRDefault="009014E0" w:rsidP="009014E0">
      <w:pPr>
        <w:ind w:left="420" w:firstLineChars="200" w:firstLine="560"/>
        <w:rPr>
          <w:rFonts w:ascii="华文楷体" w:eastAsia="华文楷体" w:hAnsi="华文楷体" w:hint="eastAsia"/>
          <w:sz w:val="28"/>
          <w:szCs w:val="28"/>
        </w:rPr>
      </w:pPr>
      <w:r w:rsidRPr="009014E0">
        <w:rPr>
          <w:rFonts w:ascii="Segoe UI Symbol" w:eastAsia="华文楷体" w:hAnsi="Segoe UI Symbol" w:cs="Segoe UI Symbol"/>
          <w:sz w:val="28"/>
          <w:szCs w:val="28"/>
        </w:rPr>
        <w:t>➢</w:t>
      </w:r>
      <w:r w:rsidRPr="009014E0">
        <w:rPr>
          <w:rFonts w:ascii="华文楷体" w:eastAsia="华文楷体" w:hAnsi="华文楷体"/>
          <w:sz w:val="28"/>
          <w:szCs w:val="28"/>
        </w:rPr>
        <w:t xml:space="preserve"> 不提供数据保护，任</w:t>
      </w:r>
      <w:proofErr w:type="gramStart"/>
      <w:r w:rsidRPr="009014E0">
        <w:rPr>
          <w:rFonts w:ascii="华文楷体" w:eastAsia="华文楷体" w:hAnsi="华文楷体"/>
          <w:sz w:val="28"/>
          <w:szCs w:val="28"/>
        </w:rPr>
        <w:t>一</w:t>
      </w:r>
      <w:proofErr w:type="gramEnd"/>
      <w:r w:rsidRPr="009014E0">
        <w:rPr>
          <w:rFonts w:ascii="华文楷体" w:eastAsia="华文楷体" w:hAnsi="华文楷体"/>
          <w:sz w:val="28"/>
          <w:szCs w:val="28"/>
        </w:rPr>
        <w:t>磁盘失效，数据可能丢失，且不能自动恢复。</w:t>
      </w:r>
    </w:p>
    <w:p w14:paraId="263187DB" w14:textId="0778248D" w:rsidR="00060A23" w:rsidRPr="009014E0" w:rsidRDefault="009014E0" w:rsidP="009014E0">
      <w:pPr>
        <w:ind w:firstLine="0"/>
        <w:rPr>
          <w:rFonts w:ascii="华文楷体" w:eastAsia="华文楷体" w:hAnsi="华文楷体" w:hint="eastAsia"/>
          <w:sz w:val="28"/>
          <w:szCs w:val="28"/>
        </w:rPr>
      </w:pPr>
      <w:r>
        <w:rPr>
          <w:noProof/>
        </w:rPr>
        <w:drawing>
          <wp:inline distT="0" distB="0" distL="0" distR="0" wp14:anchorId="271EF49D" wp14:editId="5C0D44CA">
            <wp:extent cx="5274310" cy="3593465"/>
            <wp:effectExtent l="0" t="0" r="2540" b="6985"/>
            <wp:docPr id="1916704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04575" name=""/>
                    <pic:cNvPicPr/>
                  </pic:nvPicPr>
                  <pic:blipFill>
                    <a:blip r:embed="rId13"/>
                    <a:stretch>
                      <a:fillRect/>
                    </a:stretch>
                  </pic:blipFill>
                  <pic:spPr>
                    <a:xfrm>
                      <a:off x="0" y="0"/>
                      <a:ext cx="5274310" cy="3593465"/>
                    </a:xfrm>
                    <a:prstGeom prst="rect">
                      <a:avLst/>
                    </a:prstGeom>
                  </pic:spPr>
                </pic:pic>
              </a:graphicData>
            </a:graphic>
          </wp:inline>
        </w:drawing>
      </w:r>
    </w:p>
    <w:p w14:paraId="087DDA69" w14:textId="397FE04D" w:rsidR="00060A23" w:rsidRDefault="009014E0"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（6）</w:t>
      </w:r>
      <w:r w:rsidRPr="009014E0">
        <w:rPr>
          <w:rFonts w:ascii="华文楷体" w:eastAsia="华文楷体" w:hAnsi="华文楷体" w:hint="eastAsia"/>
          <w:sz w:val="28"/>
          <w:szCs w:val="28"/>
        </w:rPr>
        <w:t>磁盘</w:t>
      </w:r>
      <w:r>
        <w:rPr>
          <w:rFonts w:ascii="华文楷体" w:eastAsia="华文楷体" w:hAnsi="华文楷体" w:hint="eastAsia"/>
          <w:sz w:val="28"/>
          <w:szCs w:val="28"/>
        </w:rPr>
        <w:t>镜像</w:t>
      </w:r>
      <w:r w:rsidRPr="009014E0">
        <w:rPr>
          <w:rFonts w:ascii="华文楷体" w:eastAsia="华文楷体" w:hAnsi="华文楷体" w:hint="eastAsia"/>
          <w:sz w:val="28"/>
          <w:szCs w:val="28"/>
        </w:rPr>
        <w:t>（RAID1）</w:t>
      </w:r>
    </w:p>
    <w:p w14:paraId="4F23D4F9" w14:textId="673440CC" w:rsidR="009014E0" w:rsidRPr="009014E0" w:rsidRDefault="009014E0" w:rsidP="009014E0">
      <w:pPr>
        <w:ind w:firstLineChars="200" w:firstLine="560"/>
        <w:rPr>
          <w:rFonts w:ascii="华文楷体" w:eastAsia="华文楷体" w:hAnsi="华文楷体" w:hint="eastAsia"/>
          <w:sz w:val="28"/>
          <w:szCs w:val="28"/>
        </w:rPr>
      </w:pPr>
      <w:r w:rsidRPr="009014E0">
        <w:rPr>
          <w:rFonts w:ascii="华文楷体" w:eastAsia="华文楷体" w:hAnsi="华文楷体" w:hint="eastAsia"/>
          <w:sz w:val="28"/>
          <w:szCs w:val="28"/>
        </w:rPr>
        <w:lastRenderedPageBreak/>
        <w:t>每一组</w:t>
      </w:r>
      <w:proofErr w:type="gramStart"/>
      <w:r w:rsidRPr="009014E0">
        <w:rPr>
          <w:rFonts w:ascii="华文楷体" w:eastAsia="华文楷体" w:hAnsi="华文楷体" w:hint="eastAsia"/>
          <w:sz w:val="28"/>
          <w:szCs w:val="28"/>
        </w:rPr>
        <w:t>盘至少</w:t>
      </w:r>
      <w:proofErr w:type="gramEnd"/>
      <w:r w:rsidRPr="009014E0">
        <w:rPr>
          <w:rFonts w:ascii="华文楷体" w:eastAsia="华文楷体" w:hAnsi="华文楷体" w:hint="eastAsia"/>
          <w:sz w:val="28"/>
          <w:szCs w:val="28"/>
        </w:rPr>
        <w:t>两台，数据同时以同样的方式写到两个盘上，两个盘互为</w:t>
      </w:r>
      <w:r>
        <w:rPr>
          <w:rFonts w:ascii="华文楷体" w:eastAsia="华文楷体" w:hAnsi="华文楷体" w:hint="eastAsia"/>
          <w:sz w:val="28"/>
          <w:szCs w:val="28"/>
        </w:rPr>
        <w:t>镜像</w:t>
      </w:r>
      <w:r w:rsidRPr="009014E0">
        <w:rPr>
          <w:rFonts w:ascii="华文楷体" w:eastAsia="华文楷体" w:hAnsi="华文楷体" w:hint="eastAsia"/>
          <w:sz w:val="28"/>
          <w:szCs w:val="28"/>
        </w:rPr>
        <w:t>。磁盘镜象可以是分区</w:t>
      </w:r>
      <w:r>
        <w:rPr>
          <w:rFonts w:ascii="华文楷体" w:eastAsia="华文楷体" w:hAnsi="华文楷体" w:hint="eastAsia"/>
          <w:sz w:val="28"/>
          <w:szCs w:val="28"/>
        </w:rPr>
        <w:t>镜像</w:t>
      </w:r>
      <w:r w:rsidRPr="009014E0">
        <w:rPr>
          <w:rFonts w:ascii="华文楷体" w:eastAsia="华文楷体" w:hAnsi="华文楷体" w:hint="eastAsia"/>
          <w:sz w:val="28"/>
          <w:szCs w:val="28"/>
        </w:rPr>
        <w:t>、全盘</w:t>
      </w:r>
      <w:r>
        <w:rPr>
          <w:rFonts w:ascii="华文楷体" w:eastAsia="华文楷体" w:hAnsi="华文楷体" w:hint="eastAsia"/>
          <w:sz w:val="28"/>
          <w:szCs w:val="28"/>
        </w:rPr>
        <w:t>镜像</w:t>
      </w:r>
      <w:r w:rsidRPr="009014E0">
        <w:rPr>
          <w:rFonts w:ascii="华文楷体" w:eastAsia="华文楷体" w:hAnsi="华文楷体" w:hint="eastAsia"/>
          <w:sz w:val="28"/>
          <w:szCs w:val="28"/>
        </w:rPr>
        <w:t>。容错方式以空间换取，实施可以采用镜象或者双工技术。</w:t>
      </w:r>
    </w:p>
    <w:p w14:paraId="2CAE2F46" w14:textId="5AA6ADD2" w:rsidR="009014E0" w:rsidRPr="009014E0" w:rsidRDefault="009014E0" w:rsidP="009014E0">
      <w:pPr>
        <w:ind w:firstLineChars="200" w:firstLine="560"/>
        <w:rPr>
          <w:rFonts w:ascii="华文楷体" w:eastAsia="华文楷体" w:hAnsi="华文楷体" w:hint="eastAsia"/>
          <w:sz w:val="28"/>
          <w:szCs w:val="28"/>
        </w:rPr>
      </w:pPr>
      <w:r w:rsidRPr="009014E0">
        <w:rPr>
          <w:rFonts w:ascii="华文楷体" w:eastAsia="华文楷体" w:hAnsi="华文楷体"/>
          <w:sz w:val="28"/>
          <w:szCs w:val="28"/>
        </w:rPr>
        <w:t>优点</w:t>
      </w:r>
    </w:p>
    <w:p w14:paraId="3158499A" w14:textId="5DD14CEF" w:rsidR="009014E0" w:rsidRPr="009014E0" w:rsidRDefault="009014E0" w:rsidP="009014E0">
      <w:pPr>
        <w:ind w:left="560" w:firstLine="280"/>
        <w:rPr>
          <w:rFonts w:ascii="华文楷体" w:eastAsia="华文楷体" w:hAnsi="华文楷体" w:hint="eastAsia"/>
          <w:sz w:val="28"/>
          <w:szCs w:val="28"/>
        </w:rPr>
      </w:pPr>
      <w:r w:rsidRPr="009014E0">
        <w:rPr>
          <w:rFonts w:ascii="Segoe UI Symbol" w:eastAsia="华文楷体" w:hAnsi="Segoe UI Symbol" w:cs="Segoe UI Symbol"/>
          <w:sz w:val="28"/>
          <w:szCs w:val="28"/>
        </w:rPr>
        <w:t>➢</w:t>
      </w:r>
      <w:r w:rsidRPr="009014E0">
        <w:rPr>
          <w:rFonts w:ascii="华文楷体" w:eastAsia="华文楷体" w:hAnsi="华文楷体"/>
          <w:sz w:val="28"/>
          <w:szCs w:val="28"/>
        </w:rPr>
        <w:t xml:space="preserve"> 可靠性高，策略简单，恢复数据时不必停机。</w:t>
      </w:r>
    </w:p>
    <w:p w14:paraId="230C6320" w14:textId="4181446A" w:rsidR="009014E0" w:rsidRPr="009014E0" w:rsidRDefault="009014E0" w:rsidP="009014E0">
      <w:pPr>
        <w:ind w:firstLineChars="200" w:firstLine="560"/>
        <w:rPr>
          <w:rFonts w:ascii="华文楷体" w:eastAsia="华文楷体" w:hAnsi="华文楷体" w:hint="eastAsia"/>
          <w:sz w:val="28"/>
          <w:szCs w:val="28"/>
        </w:rPr>
      </w:pPr>
      <w:r w:rsidRPr="009014E0">
        <w:rPr>
          <w:rFonts w:ascii="华文楷体" w:eastAsia="华文楷体" w:hAnsi="华文楷体"/>
          <w:sz w:val="28"/>
          <w:szCs w:val="28"/>
        </w:rPr>
        <w:t>缺点</w:t>
      </w:r>
    </w:p>
    <w:p w14:paraId="01A24A6E" w14:textId="277F6145" w:rsidR="009014E0" w:rsidRDefault="009014E0" w:rsidP="009014E0">
      <w:pPr>
        <w:ind w:left="420" w:firstLine="420"/>
        <w:rPr>
          <w:rFonts w:ascii="华文楷体" w:eastAsia="华文楷体" w:hAnsi="华文楷体" w:hint="eastAsia"/>
          <w:sz w:val="28"/>
          <w:szCs w:val="28"/>
        </w:rPr>
      </w:pPr>
      <w:r w:rsidRPr="009014E0">
        <w:rPr>
          <w:rFonts w:ascii="Segoe UI Symbol" w:eastAsia="华文楷体" w:hAnsi="Segoe UI Symbol" w:cs="Segoe UI Symbol"/>
          <w:sz w:val="28"/>
          <w:szCs w:val="28"/>
        </w:rPr>
        <w:t>➢</w:t>
      </w:r>
      <w:r w:rsidRPr="009014E0">
        <w:rPr>
          <w:rFonts w:ascii="华文楷体" w:eastAsia="华文楷体" w:hAnsi="华文楷体"/>
          <w:sz w:val="28"/>
          <w:szCs w:val="28"/>
        </w:rPr>
        <w:t xml:space="preserve"> 有效容量只有总容量的1/2，利用率50%。由于磁盘冗余，硬件</w:t>
      </w:r>
      <w:r w:rsidRPr="009014E0">
        <w:rPr>
          <w:rFonts w:ascii="华文楷体" w:eastAsia="华文楷体" w:hAnsi="华文楷体" w:hint="eastAsia"/>
          <w:sz w:val="28"/>
          <w:szCs w:val="28"/>
        </w:rPr>
        <w:t>开销较大，成本较高。</w:t>
      </w:r>
    </w:p>
    <w:p w14:paraId="55766ED8" w14:textId="2EDD0133" w:rsidR="00A36A3F" w:rsidRDefault="009014E0" w:rsidP="009014E0">
      <w:pPr>
        <w:ind w:firstLine="0"/>
        <w:rPr>
          <w:rFonts w:ascii="华文楷体" w:eastAsia="华文楷体" w:hAnsi="华文楷体" w:hint="eastAsia"/>
          <w:sz w:val="28"/>
          <w:szCs w:val="28"/>
        </w:rPr>
      </w:pPr>
      <w:r>
        <w:rPr>
          <w:noProof/>
        </w:rPr>
        <w:drawing>
          <wp:inline distT="0" distB="0" distL="0" distR="0" wp14:anchorId="6F83C3E9" wp14:editId="65AF9583">
            <wp:extent cx="5274310" cy="3789045"/>
            <wp:effectExtent l="0" t="0" r="2540" b="1905"/>
            <wp:docPr id="1613465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65419" name=""/>
                    <pic:cNvPicPr/>
                  </pic:nvPicPr>
                  <pic:blipFill>
                    <a:blip r:embed="rId14"/>
                    <a:stretch>
                      <a:fillRect/>
                    </a:stretch>
                  </pic:blipFill>
                  <pic:spPr>
                    <a:xfrm>
                      <a:off x="0" y="0"/>
                      <a:ext cx="5274310" cy="3789045"/>
                    </a:xfrm>
                    <a:prstGeom prst="rect">
                      <a:avLst/>
                    </a:prstGeom>
                  </pic:spPr>
                </pic:pic>
              </a:graphicData>
            </a:graphic>
          </wp:inline>
        </w:drawing>
      </w:r>
    </w:p>
    <w:p w14:paraId="252BF6FF" w14:textId="546D39E0" w:rsidR="009014E0" w:rsidRDefault="009014E0"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（7）</w:t>
      </w:r>
      <w:r w:rsidRPr="009014E0">
        <w:rPr>
          <w:rFonts w:ascii="华文楷体" w:eastAsia="华文楷体" w:hAnsi="华文楷体" w:hint="eastAsia"/>
          <w:sz w:val="28"/>
          <w:szCs w:val="28"/>
        </w:rPr>
        <w:t>RAID10</w:t>
      </w:r>
    </w:p>
    <w:p w14:paraId="53FDE064" w14:textId="2CCF5716" w:rsidR="009014E0" w:rsidRDefault="009014E0" w:rsidP="009014E0">
      <w:pPr>
        <w:ind w:firstLine="0"/>
        <w:rPr>
          <w:rFonts w:ascii="华文楷体" w:eastAsia="华文楷体" w:hAnsi="华文楷体" w:hint="eastAsia"/>
          <w:sz w:val="28"/>
          <w:szCs w:val="28"/>
        </w:rPr>
      </w:pPr>
      <w:r>
        <w:rPr>
          <w:noProof/>
        </w:rPr>
        <w:lastRenderedPageBreak/>
        <w:drawing>
          <wp:inline distT="0" distB="0" distL="0" distR="0" wp14:anchorId="294CAD34" wp14:editId="726AD699">
            <wp:extent cx="5274310" cy="4977130"/>
            <wp:effectExtent l="0" t="0" r="2540" b="0"/>
            <wp:docPr id="2062520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20549" name=""/>
                    <pic:cNvPicPr/>
                  </pic:nvPicPr>
                  <pic:blipFill>
                    <a:blip r:embed="rId15"/>
                    <a:stretch>
                      <a:fillRect/>
                    </a:stretch>
                  </pic:blipFill>
                  <pic:spPr>
                    <a:xfrm>
                      <a:off x="0" y="0"/>
                      <a:ext cx="5274310" cy="4977130"/>
                    </a:xfrm>
                    <a:prstGeom prst="rect">
                      <a:avLst/>
                    </a:prstGeom>
                  </pic:spPr>
                </pic:pic>
              </a:graphicData>
            </a:graphic>
          </wp:inline>
        </w:drawing>
      </w:r>
    </w:p>
    <w:p w14:paraId="6FB4C3D5" w14:textId="24064716" w:rsidR="009014E0" w:rsidRDefault="009014E0"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（8）</w:t>
      </w:r>
      <w:r w:rsidRPr="009014E0">
        <w:rPr>
          <w:rFonts w:ascii="华文楷体" w:eastAsia="华文楷体" w:hAnsi="华文楷体" w:hint="eastAsia"/>
          <w:sz w:val="28"/>
          <w:szCs w:val="28"/>
        </w:rPr>
        <w:t>RAID0</w:t>
      </w:r>
      <w:r>
        <w:rPr>
          <w:rFonts w:ascii="华文楷体" w:eastAsia="华文楷体" w:hAnsi="华文楷体" w:hint="eastAsia"/>
          <w:sz w:val="28"/>
          <w:szCs w:val="28"/>
        </w:rPr>
        <w:t>1</w:t>
      </w:r>
    </w:p>
    <w:p w14:paraId="31ED9BB6" w14:textId="77777777" w:rsidR="009014E0" w:rsidRPr="009014E0" w:rsidRDefault="009014E0" w:rsidP="009014E0">
      <w:pPr>
        <w:ind w:firstLineChars="200" w:firstLine="560"/>
        <w:rPr>
          <w:rFonts w:ascii="华文楷体" w:eastAsia="华文楷体" w:hAnsi="华文楷体" w:hint="eastAsia"/>
          <w:sz w:val="28"/>
          <w:szCs w:val="28"/>
        </w:rPr>
      </w:pPr>
      <w:r w:rsidRPr="009014E0">
        <w:rPr>
          <w:rFonts w:ascii="华文楷体" w:eastAsia="华文楷体" w:hAnsi="华文楷体" w:hint="eastAsia"/>
          <w:sz w:val="28"/>
          <w:szCs w:val="28"/>
        </w:rPr>
        <w:t>RAID01 是先做条带化再作镜像，本质是对物理磁盘实现镜像；</w:t>
      </w:r>
    </w:p>
    <w:p w14:paraId="315C7EAD" w14:textId="77777777" w:rsidR="009014E0" w:rsidRPr="009014E0" w:rsidRDefault="009014E0" w:rsidP="009014E0">
      <w:pPr>
        <w:ind w:firstLineChars="200" w:firstLine="560"/>
        <w:rPr>
          <w:rFonts w:ascii="华文楷体" w:eastAsia="华文楷体" w:hAnsi="华文楷体" w:hint="eastAsia"/>
          <w:sz w:val="28"/>
          <w:szCs w:val="28"/>
        </w:rPr>
      </w:pPr>
      <w:r w:rsidRPr="009014E0">
        <w:rPr>
          <w:rFonts w:ascii="华文楷体" w:eastAsia="华文楷体" w:hAnsi="华文楷体" w:hint="eastAsia"/>
          <w:sz w:val="28"/>
          <w:szCs w:val="28"/>
        </w:rPr>
        <w:t>RAID10 是先做镜像</w:t>
      </w:r>
      <w:proofErr w:type="gramStart"/>
      <w:r w:rsidRPr="009014E0">
        <w:rPr>
          <w:rFonts w:ascii="华文楷体" w:eastAsia="华文楷体" w:hAnsi="华文楷体" w:hint="eastAsia"/>
          <w:sz w:val="28"/>
          <w:szCs w:val="28"/>
        </w:rPr>
        <w:t>再作条带化</w:t>
      </w:r>
      <w:proofErr w:type="gramEnd"/>
      <w:r w:rsidRPr="009014E0">
        <w:rPr>
          <w:rFonts w:ascii="华文楷体" w:eastAsia="华文楷体" w:hAnsi="华文楷体" w:hint="eastAsia"/>
          <w:sz w:val="28"/>
          <w:szCs w:val="28"/>
        </w:rPr>
        <w:t>，是对虚拟磁盘实现镜像。相同的配置下，通常 RAID01 比 RAID10 具有更好的容错能力。</w:t>
      </w:r>
    </w:p>
    <w:p w14:paraId="47358E2D" w14:textId="4634CE63" w:rsidR="009014E0" w:rsidRDefault="009014E0" w:rsidP="009014E0">
      <w:pPr>
        <w:ind w:firstLineChars="200" w:firstLine="560"/>
        <w:rPr>
          <w:rFonts w:ascii="华文楷体" w:eastAsia="华文楷体" w:hAnsi="华文楷体" w:hint="eastAsia"/>
          <w:sz w:val="28"/>
          <w:szCs w:val="28"/>
        </w:rPr>
      </w:pPr>
      <w:r w:rsidRPr="009014E0">
        <w:rPr>
          <w:rFonts w:ascii="华文楷体" w:eastAsia="华文楷体" w:hAnsi="华文楷体" w:hint="eastAsia"/>
          <w:sz w:val="28"/>
          <w:szCs w:val="28"/>
        </w:rPr>
        <w:t>RAID01 兼备了 RAID0 和 RAID1 的优点，它先用两块磁盘建立镜像，然后再在镜像内部做条带化。 RAID01 的数据将同时写入到两个磁盘阵列中，如果其中一个阵列损坏，仍可继续工作，保证</w:t>
      </w:r>
      <w:r w:rsidRPr="009014E0">
        <w:rPr>
          <w:rFonts w:ascii="华文楷体" w:eastAsia="华文楷体" w:hAnsi="华文楷体" w:hint="eastAsia"/>
          <w:sz w:val="28"/>
          <w:szCs w:val="28"/>
        </w:rPr>
        <w:lastRenderedPageBreak/>
        <w:t>数据安全性的同时又提高了性能。 RAID01 和 RAID10 内部都含有 RAID1 模式，因此整体磁盘利用率均仅为 50% 。</w:t>
      </w:r>
    </w:p>
    <w:p w14:paraId="3B249AC9" w14:textId="6D630147" w:rsidR="009014E0" w:rsidRDefault="009014E0" w:rsidP="009014E0">
      <w:pPr>
        <w:ind w:firstLine="0"/>
        <w:rPr>
          <w:rFonts w:ascii="华文楷体" w:eastAsia="华文楷体" w:hAnsi="华文楷体" w:hint="eastAsia"/>
          <w:sz w:val="28"/>
          <w:szCs w:val="28"/>
        </w:rPr>
      </w:pPr>
      <w:r>
        <w:rPr>
          <w:rFonts w:hint="eastAsia"/>
          <w:noProof/>
        </w:rPr>
        <w:drawing>
          <wp:inline distT="0" distB="0" distL="0" distR="0" wp14:anchorId="0A34E6DA" wp14:editId="3EEB9A8E">
            <wp:extent cx="4895850" cy="211953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b="13415"/>
                    <a:stretch/>
                  </pic:blipFill>
                  <pic:spPr bwMode="auto">
                    <a:xfrm>
                      <a:off x="0" y="0"/>
                      <a:ext cx="4895850" cy="2119532"/>
                    </a:xfrm>
                    <a:prstGeom prst="rect">
                      <a:avLst/>
                    </a:prstGeom>
                    <a:noFill/>
                    <a:ln>
                      <a:noFill/>
                    </a:ln>
                    <a:extLst>
                      <a:ext uri="{53640926-AAD7-44D8-BBD7-CCE9431645EC}">
                        <a14:shadowObscured xmlns:a14="http://schemas.microsoft.com/office/drawing/2010/main"/>
                      </a:ext>
                    </a:extLst>
                  </pic:spPr>
                </pic:pic>
              </a:graphicData>
            </a:graphic>
          </wp:inline>
        </w:drawing>
      </w:r>
    </w:p>
    <w:p w14:paraId="5E692D5C" w14:textId="44A173A7" w:rsidR="009014E0" w:rsidRDefault="001420EA"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（9）</w:t>
      </w:r>
      <w:r w:rsidRPr="001420EA">
        <w:rPr>
          <w:rFonts w:ascii="华文楷体" w:eastAsia="华文楷体" w:hAnsi="华文楷体" w:hint="eastAsia"/>
          <w:sz w:val="28"/>
          <w:szCs w:val="28"/>
        </w:rPr>
        <w:t>循环奇偶校验阵列（RAID5）</w:t>
      </w:r>
    </w:p>
    <w:p w14:paraId="7B81B8BA" w14:textId="08497D3B" w:rsidR="001420EA" w:rsidRDefault="001420EA" w:rsidP="001420EA">
      <w:pPr>
        <w:ind w:firstLineChars="200" w:firstLine="560"/>
        <w:rPr>
          <w:rFonts w:ascii="华文楷体" w:eastAsia="华文楷体" w:hAnsi="华文楷体" w:hint="eastAsia"/>
          <w:sz w:val="28"/>
          <w:szCs w:val="28"/>
        </w:rPr>
      </w:pPr>
      <w:r w:rsidRPr="001420EA">
        <w:rPr>
          <w:rFonts w:ascii="华文楷体" w:eastAsia="华文楷体" w:hAnsi="华文楷体" w:hint="eastAsia"/>
          <w:sz w:val="28"/>
          <w:szCs w:val="28"/>
        </w:rPr>
        <w:t>与RAID4类似，但校验数据不固定在一个磁盘上，而是循环地依次分布在不同的磁盘上，也称块间插入分布校验。它是目前采用最多、最流行的方式，至少需要3个硬盘。</w:t>
      </w:r>
    </w:p>
    <w:p w14:paraId="2C72558F" w14:textId="77777777" w:rsidR="000557D1" w:rsidRPr="000557D1" w:rsidRDefault="000557D1" w:rsidP="000557D1">
      <w:pPr>
        <w:ind w:firstLineChars="200" w:firstLine="560"/>
        <w:rPr>
          <w:rFonts w:ascii="华文楷体" w:eastAsia="华文楷体" w:hAnsi="华文楷体" w:hint="eastAsia"/>
          <w:sz w:val="28"/>
          <w:szCs w:val="28"/>
        </w:rPr>
      </w:pPr>
      <w:r w:rsidRPr="000557D1">
        <w:rPr>
          <w:rFonts w:ascii="华文楷体" w:eastAsia="华文楷体" w:hAnsi="华文楷体" w:hint="eastAsia"/>
          <w:sz w:val="28"/>
          <w:szCs w:val="28"/>
        </w:rPr>
        <w:t>优点</w:t>
      </w:r>
    </w:p>
    <w:p w14:paraId="394924D1" w14:textId="4876482E" w:rsidR="000557D1" w:rsidRPr="000557D1" w:rsidRDefault="000557D1" w:rsidP="000557D1">
      <w:pPr>
        <w:ind w:left="280" w:firstLineChars="200" w:firstLine="560"/>
        <w:rPr>
          <w:rFonts w:ascii="华文楷体" w:eastAsia="华文楷体" w:hAnsi="华文楷体" w:hint="eastAsia"/>
          <w:sz w:val="28"/>
          <w:szCs w:val="28"/>
        </w:rPr>
      </w:pPr>
      <w:r w:rsidRPr="000557D1">
        <w:rPr>
          <w:rFonts w:ascii="Segoe UI Symbol" w:eastAsia="华文楷体" w:hAnsi="Segoe UI Symbol" w:cs="Segoe UI Symbol"/>
          <w:sz w:val="28"/>
          <w:szCs w:val="28"/>
        </w:rPr>
        <w:t>➢</w:t>
      </w:r>
      <w:r w:rsidRPr="000557D1">
        <w:rPr>
          <w:rFonts w:ascii="华文楷体" w:eastAsia="华文楷体" w:hAnsi="华文楷体"/>
          <w:sz w:val="28"/>
          <w:szCs w:val="28"/>
        </w:rPr>
        <w:t xml:space="preserve"> 校验分布在多个磁盘中，写操作可以同时处理；</w:t>
      </w:r>
    </w:p>
    <w:p w14:paraId="461645E9" w14:textId="77777777" w:rsidR="000557D1" w:rsidRPr="000557D1" w:rsidRDefault="000557D1" w:rsidP="000557D1">
      <w:pPr>
        <w:ind w:left="280" w:firstLineChars="200" w:firstLine="560"/>
        <w:rPr>
          <w:rFonts w:ascii="华文楷体" w:eastAsia="华文楷体" w:hAnsi="华文楷体" w:hint="eastAsia"/>
          <w:sz w:val="28"/>
          <w:szCs w:val="28"/>
        </w:rPr>
      </w:pPr>
      <w:r w:rsidRPr="000557D1">
        <w:rPr>
          <w:rFonts w:ascii="Segoe UI Symbol" w:eastAsia="华文楷体" w:hAnsi="Segoe UI Symbol" w:cs="Segoe UI Symbol"/>
          <w:sz w:val="28"/>
          <w:szCs w:val="28"/>
        </w:rPr>
        <w:t>➢</w:t>
      </w:r>
      <w:r w:rsidRPr="000557D1">
        <w:rPr>
          <w:rFonts w:ascii="华文楷体" w:eastAsia="华文楷体" w:hAnsi="华文楷体"/>
          <w:sz w:val="28"/>
          <w:szCs w:val="28"/>
        </w:rPr>
        <w:t xml:space="preserve"> 为读操作提供了最优的性能；</w:t>
      </w:r>
    </w:p>
    <w:p w14:paraId="5F84C945" w14:textId="7CBBDA1C" w:rsidR="000557D1" w:rsidRPr="000557D1" w:rsidRDefault="000557D1" w:rsidP="000557D1">
      <w:pPr>
        <w:ind w:left="280" w:firstLineChars="200" w:firstLine="560"/>
        <w:rPr>
          <w:rFonts w:ascii="华文楷体" w:eastAsia="华文楷体" w:hAnsi="华文楷体" w:hint="eastAsia"/>
          <w:sz w:val="28"/>
          <w:szCs w:val="28"/>
        </w:rPr>
      </w:pPr>
      <w:r w:rsidRPr="000557D1">
        <w:rPr>
          <w:rFonts w:ascii="Segoe UI Symbol" w:eastAsia="华文楷体" w:hAnsi="Segoe UI Symbol" w:cs="Segoe UI Symbol"/>
          <w:sz w:val="28"/>
          <w:szCs w:val="28"/>
        </w:rPr>
        <w:t>➢</w:t>
      </w:r>
      <w:r w:rsidRPr="000557D1">
        <w:rPr>
          <w:rFonts w:ascii="华文楷体" w:eastAsia="华文楷体" w:hAnsi="华文楷体"/>
          <w:sz w:val="28"/>
          <w:szCs w:val="28"/>
        </w:rPr>
        <w:t xml:space="preserve"> 一个磁盘失效，分布在其他盘上的信息足够完成数据重建 。</w:t>
      </w:r>
    </w:p>
    <w:p w14:paraId="042A3CCE" w14:textId="55480F0D" w:rsidR="000557D1" w:rsidRPr="000557D1" w:rsidRDefault="000557D1" w:rsidP="000557D1">
      <w:pPr>
        <w:ind w:firstLineChars="200" w:firstLine="560"/>
        <w:rPr>
          <w:rFonts w:ascii="华文楷体" w:eastAsia="华文楷体" w:hAnsi="华文楷体" w:hint="eastAsia"/>
          <w:sz w:val="28"/>
          <w:szCs w:val="28"/>
        </w:rPr>
      </w:pPr>
      <w:r w:rsidRPr="000557D1">
        <w:rPr>
          <w:rFonts w:ascii="华文楷体" w:eastAsia="华文楷体" w:hAnsi="华文楷体"/>
          <w:sz w:val="28"/>
          <w:szCs w:val="28"/>
        </w:rPr>
        <w:t>缺点</w:t>
      </w:r>
    </w:p>
    <w:p w14:paraId="636B4B0E" w14:textId="77777777" w:rsidR="000557D1" w:rsidRPr="000557D1" w:rsidRDefault="000557D1" w:rsidP="000557D1">
      <w:pPr>
        <w:ind w:left="280" w:firstLineChars="200" w:firstLine="560"/>
        <w:rPr>
          <w:rFonts w:ascii="华文楷体" w:eastAsia="华文楷体" w:hAnsi="华文楷体" w:hint="eastAsia"/>
          <w:sz w:val="28"/>
          <w:szCs w:val="28"/>
        </w:rPr>
      </w:pPr>
      <w:r w:rsidRPr="000557D1">
        <w:rPr>
          <w:rFonts w:ascii="Segoe UI Symbol" w:eastAsia="华文楷体" w:hAnsi="Segoe UI Symbol" w:cs="Segoe UI Symbol"/>
          <w:sz w:val="28"/>
          <w:szCs w:val="28"/>
        </w:rPr>
        <w:t>➢</w:t>
      </w:r>
      <w:r w:rsidRPr="000557D1">
        <w:rPr>
          <w:rFonts w:ascii="华文楷体" w:eastAsia="华文楷体" w:hAnsi="华文楷体"/>
          <w:sz w:val="28"/>
          <w:szCs w:val="28"/>
        </w:rPr>
        <w:t xml:space="preserve"> 数据重建会降低读性能；</w:t>
      </w:r>
    </w:p>
    <w:p w14:paraId="2D580257" w14:textId="63268F12" w:rsidR="001420EA" w:rsidRPr="001420EA" w:rsidRDefault="000557D1" w:rsidP="000557D1">
      <w:pPr>
        <w:ind w:left="280" w:firstLineChars="200" w:firstLine="560"/>
        <w:rPr>
          <w:rFonts w:ascii="华文楷体" w:eastAsia="华文楷体" w:hAnsi="华文楷体" w:hint="eastAsia"/>
          <w:sz w:val="28"/>
          <w:szCs w:val="28"/>
        </w:rPr>
      </w:pPr>
      <w:r w:rsidRPr="000557D1">
        <w:rPr>
          <w:rFonts w:ascii="Segoe UI Symbol" w:eastAsia="华文楷体" w:hAnsi="Segoe UI Symbol" w:cs="Segoe UI Symbol"/>
          <w:sz w:val="28"/>
          <w:szCs w:val="28"/>
        </w:rPr>
        <w:t>➢</w:t>
      </w:r>
      <w:r w:rsidRPr="000557D1">
        <w:rPr>
          <w:rFonts w:ascii="华文楷体" w:eastAsia="华文楷体" w:hAnsi="华文楷体"/>
          <w:sz w:val="28"/>
          <w:szCs w:val="28"/>
        </w:rPr>
        <w:t xml:space="preserve"> 每次计算校验信息，写操作开销会增大，是一般存储操作</w:t>
      </w:r>
      <w:r w:rsidRPr="000557D1">
        <w:rPr>
          <w:rFonts w:ascii="华文楷体" w:eastAsia="华文楷体" w:hAnsi="华文楷体" w:hint="eastAsia"/>
          <w:sz w:val="28"/>
          <w:szCs w:val="28"/>
        </w:rPr>
        <w:t>时间的3倍。</w:t>
      </w:r>
    </w:p>
    <w:p w14:paraId="732CEF5E" w14:textId="71A8DED7" w:rsidR="001420EA" w:rsidRPr="000557D1" w:rsidRDefault="000557D1" w:rsidP="000557D1">
      <w:pPr>
        <w:ind w:firstLine="0"/>
        <w:rPr>
          <w:rFonts w:ascii="华文楷体" w:eastAsia="华文楷体" w:hAnsi="华文楷体" w:hint="eastAsia"/>
          <w:sz w:val="28"/>
          <w:szCs w:val="28"/>
        </w:rPr>
      </w:pPr>
      <w:r>
        <w:rPr>
          <w:noProof/>
        </w:rPr>
        <w:lastRenderedPageBreak/>
        <w:drawing>
          <wp:inline distT="0" distB="0" distL="0" distR="0" wp14:anchorId="7679E44D" wp14:editId="5E04D83A">
            <wp:extent cx="5274310" cy="3987165"/>
            <wp:effectExtent l="0" t="0" r="2540" b="0"/>
            <wp:docPr id="1853487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87720" name=""/>
                    <pic:cNvPicPr/>
                  </pic:nvPicPr>
                  <pic:blipFill>
                    <a:blip r:embed="rId17"/>
                    <a:stretch>
                      <a:fillRect/>
                    </a:stretch>
                  </pic:blipFill>
                  <pic:spPr>
                    <a:xfrm>
                      <a:off x="0" y="0"/>
                      <a:ext cx="5274310" cy="3987165"/>
                    </a:xfrm>
                    <a:prstGeom prst="rect">
                      <a:avLst/>
                    </a:prstGeom>
                  </pic:spPr>
                </pic:pic>
              </a:graphicData>
            </a:graphic>
          </wp:inline>
        </w:drawing>
      </w:r>
    </w:p>
    <w:p w14:paraId="64FB72EC" w14:textId="6FEC9A90" w:rsidR="001420EA" w:rsidRDefault="000557D1"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（10）</w:t>
      </w:r>
      <w:r w:rsidRPr="000557D1">
        <w:rPr>
          <w:rFonts w:ascii="华文楷体" w:eastAsia="华文楷体" w:hAnsi="华文楷体" w:hint="eastAsia"/>
          <w:sz w:val="28"/>
          <w:szCs w:val="28"/>
        </w:rPr>
        <w:t>二维奇偶校验阵列（RAID6）</w:t>
      </w:r>
    </w:p>
    <w:p w14:paraId="09E08D27" w14:textId="3EC7C3F8" w:rsidR="000557D1" w:rsidRDefault="000557D1" w:rsidP="000557D1">
      <w:pPr>
        <w:ind w:firstLineChars="200" w:firstLine="560"/>
        <w:rPr>
          <w:rFonts w:ascii="华文楷体" w:eastAsia="华文楷体" w:hAnsi="华文楷体" w:hint="eastAsia"/>
          <w:sz w:val="28"/>
          <w:szCs w:val="28"/>
        </w:rPr>
      </w:pPr>
      <w:r w:rsidRPr="000557D1">
        <w:rPr>
          <w:rFonts w:ascii="华文楷体" w:eastAsia="华文楷体" w:hAnsi="华文楷体" w:hint="eastAsia"/>
          <w:sz w:val="28"/>
          <w:szCs w:val="28"/>
        </w:rPr>
        <w:t>RAID6是指带有两种分布存储的检验信息的磁盘阵列，它是对RAID5的扩展，主要是用于要求数据绝对不能出错的场合，使用了二种奇偶校验方法，需要N+2个磁盘</w:t>
      </w:r>
      <w:r>
        <w:rPr>
          <w:rFonts w:ascii="华文楷体" w:eastAsia="华文楷体" w:hAnsi="华文楷体" w:hint="eastAsia"/>
          <w:sz w:val="28"/>
          <w:szCs w:val="28"/>
        </w:rPr>
        <w:t>。</w:t>
      </w:r>
    </w:p>
    <w:p w14:paraId="2BBC7313" w14:textId="08455896" w:rsidR="000557D1" w:rsidRDefault="000557D1" w:rsidP="000557D1">
      <w:pPr>
        <w:ind w:firstLine="0"/>
        <w:rPr>
          <w:rFonts w:ascii="华文楷体" w:eastAsia="华文楷体" w:hAnsi="华文楷体" w:hint="eastAsia"/>
          <w:sz w:val="28"/>
          <w:szCs w:val="28"/>
        </w:rPr>
      </w:pPr>
      <w:r>
        <w:rPr>
          <w:noProof/>
        </w:rPr>
        <w:drawing>
          <wp:inline distT="0" distB="0" distL="0" distR="0" wp14:anchorId="67641CD4" wp14:editId="1279DC92">
            <wp:extent cx="5273715" cy="2944837"/>
            <wp:effectExtent l="0" t="0" r="3175" b="8255"/>
            <wp:docPr id="757051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51712" name=""/>
                    <pic:cNvPicPr/>
                  </pic:nvPicPr>
                  <pic:blipFill rotWithShape="1">
                    <a:blip r:embed="rId18"/>
                    <a:srcRect t="3292" b="2764"/>
                    <a:stretch/>
                  </pic:blipFill>
                  <pic:spPr bwMode="auto">
                    <a:xfrm>
                      <a:off x="0" y="0"/>
                      <a:ext cx="5274310" cy="2945169"/>
                    </a:xfrm>
                    <a:prstGeom prst="rect">
                      <a:avLst/>
                    </a:prstGeom>
                    <a:ln>
                      <a:noFill/>
                    </a:ln>
                    <a:extLst>
                      <a:ext uri="{53640926-AAD7-44D8-BBD7-CCE9431645EC}">
                        <a14:shadowObscured xmlns:a14="http://schemas.microsoft.com/office/drawing/2010/main"/>
                      </a:ext>
                    </a:extLst>
                  </pic:spPr>
                </pic:pic>
              </a:graphicData>
            </a:graphic>
          </wp:inline>
        </w:drawing>
      </w:r>
    </w:p>
    <w:p w14:paraId="22A8C510" w14:textId="2EC00419" w:rsidR="001420EA" w:rsidRDefault="0019427D"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（11）</w:t>
      </w:r>
      <w:r w:rsidRPr="0019427D">
        <w:rPr>
          <w:rFonts w:ascii="华文楷体" w:eastAsia="华文楷体" w:hAnsi="华文楷体" w:hint="eastAsia"/>
          <w:sz w:val="28"/>
          <w:szCs w:val="28"/>
        </w:rPr>
        <w:t>RAID6 P+Q</w:t>
      </w:r>
    </w:p>
    <w:p w14:paraId="4F4E5B12" w14:textId="08B69675" w:rsidR="0019427D" w:rsidRDefault="0019427D" w:rsidP="0019427D">
      <w:pPr>
        <w:ind w:firstLineChars="200" w:firstLine="560"/>
        <w:rPr>
          <w:rFonts w:ascii="华文楷体" w:eastAsia="华文楷体" w:hAnsi="华文楷体" w:hint="eastAsia"/>
          <w:sz w:val="28"/>
          <w:szCs w:val="28"/>
        </w:rPr>
      </w:pPr>
      <w:r w:rsidRPr="0019427D">
        <w:rPr>
          <w:rFonts w:ascii="华文楷体" w:eastAsia="华文楷体" w:hAnsi="华文楷体" w:hint="eastAsia"/>
          <w:sz w:val="28"/>
          <w:szCs w:val="28"/>
        </w:rPr>
        <w:t>RAID6 P+Q会根据公式计算出P和Q的值，当有两个数据同时丢失时，仍可以计算出原数据</w:t>
      </w:r>
      <w:r>
        <w:rPr>
          <w:rFonts w:ascii="华文楷体" w:eastAsia="华文楷体" w:hAnsi="华文楷体" w:hint="eastAsia"/>
          <w:sz w:val="28"/>
          <w:szCs w:val="28"/>
        </w:rPr>
        <w:t>。</w:t>
      </w:r>
    </w:p>
    <w:p w14:paraId="178A9E10" w14:textId="239F24CA" w:rsidR="0019427D" w:rsidRDefault="0019427D" w:rsidP="0019427D">
      <w:pPr>
        <w:ind w:firstLine="0"/>
        <w:rPr>
          <w:rFonts w:ascii="华文楷体" w:eastAsia="华文楷体" w:hAnsi="华文楷体" w:hint="eastAsia"/>
          <w:sz w:val="28"/>
          <w:szCs w:val="28"/>
        </w:rPr>
      </w:pPr>
      <w:r>
        <w:rPr>
          <w:noProof/>
        </w:rPr>
        <w:drawing>
          <wp:inline distT="0" distB="0" distL="0" distR="0" wp14:anchorId="2B53316D" wp14:editId="1327F706">
            <wp:extent cx="5274310" cy="1540510"/>
            <wp:effectExtent l="0" t="0" r="2540" b="2540"/>
            <wp:docPr id="570558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58293" name=""/>
                    <pic:cNvPicPr/>
                  </pic:nvPicPr>
                  <pic:blipFill>
                    <a:blip r:embed="rId19"/>
                    <a:stretch>
                      <a:fillRect/>
                    </a:stretch>
                  </pic:blipFill>
                  <pic:spPr>
                    <a:xfrm>
                      <a:off x="0" y="0"/>
                      <a:ext cx="5274310" cy="1540510"/>
                    </a:xfrm>
                    <a:prstGeom prst="rect">
                      <a:avLst/>
                    </a:prstGeom>
                  </pic:spPr>
                </pic:pic>
              </a:graphicData>
            </a:graphic>
          </wp:inline>
        </w:drawing>
      </w:r>
    </w:p>
    <w:p w14:paraId="610B33F6" w14:textId="6F6C2995" w:rsidR="0019427D" w:rsidRDefault="0019427D"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（12）</w:t>
      </w:r>
      <w:r w:rsidRPr="0019427D">
        <w:rPr>
          <w:rFonts w:ascii="华文楷体" w:eastAsia="华文楷体" w:hAnsi="华文楷体" w:hint="eastAsia"/>
          <w:sz w:val="28"/>
          <w:szCs w:val="28"/>
        </w:rPr>
        <w:t>RAID的比较</w:t>
      </w:r>
    </w:p>
    <w:p w14:paraId="1E795304" w14:textId="2528C87D" w:rsidR="0019427D" w:rsidRDefault="0019427D" w:rsidP="0019427D">
      <w:pPr>
        <w:ind w:firstLine="0"/>
        <w:rPr>
          <w:rFonts w:ascii="华文楷体" w:eastAsia="华文楷体" w:hAnsi="华文楷体" w:hint="eastAsia"/>
          <w:sz w:val="28"/>
          <w:szCs w:val="28"/>
        </w:rPr>
      </w:pPr>
      <w:r>
        <w:rPr>
          <w:noProof/>
        </w:rPr>
        <w:drawing>
          <wp:inline distT="0" distB="0" distL="0" distR="0" wp14:anchorId="0B25E473" wp14:editId="60EC7720">
            <wp:extent cx="1923956" cy="3212123"/>
            <wp:effectExtent l="0" t="0" r="635" b="7620"/>
            <wp:docPr id="1206948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48223" name=""/>
                    <pic:cNvPicPr/>
                  </pic:nvPicPr>
                  <pic:blipFill>
                    <a:blip r:embed="rId20"/>
                    <a:stretch>
                      <a:fillRect/>
                    </a:stretch>
                  </pic:blipFill>
                  <pic:spPr>
                    <a:xfrm>
                      <a:off x="0" y="0"/>
                      <a:ext cx="1937243" cy="3234306"/>
                    </a:xfrm>
                    <a:prstGeom prst="rect">
                      <a:avLst/>
                    </a:prstGeom>
                  </pic:spPr>
                </pic:pic>
              </a:graphicData>
            </a:graphic>
          </wp:inline>
        </w:drawing>
      </w:r>
      <w:r w:rsidRPr="0019427D">
        <w:rPr>
          <w:noProof/>
        </w:rPr>
        <w:t xml:space="preserve"> </w:t>
      </w:r>
      <w:r>
        <w:rPr>
          <w:noProof/>
        </w:rPr>
        <w:drawing>
          <wp:inline distT="0" distB="0" distL="0" distR="0" wp14:anchorId="2FC629F1" wp14:editId="21CEE793">
            <wp:extent cx="3015175" cy="2672128"/>
            <wp:effectExtent l="0" t="0" r="0" b="0"/>
            <wp:docPr id="519960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60839" name=""/>
                    <pic:cNvPicPr/>
                  </pic:nvPicPr>
                  <pic:blipFill>
                    <a:blip r:embed="rId21"/>
                    <a:stretch>
                      <a:fillRect/>
                    </a:stretch>
                  </pic:blipFill>
                  <pic:spPr>
                    <a:xfrm>
                      <a:off x="0" y="0"/>
                      <a:ext cx="3016942" cy="2673694"/>
                    </a:xfrm>
                    <a:prstGeom prst="rect">
                      <a:avLst/>
                    </a:prstGeom>
                  </pic:spPr>
                </pic:pic>
              </a:graphicData>
            </a:graphic>
          </wp:inline>
        </w:drawing>
      </w:r>
    </w:p>
    <w:p w14:paraId="17AA6D44" w14:textId="2B17613B" w:rsidR="0019427D" w:rsidRDefault="00347523"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（12）</w:t>
      </w:r>
      <w:r w:rsidRPr="00347523">
        <w:rPr>
          <w:rFonts w:ascii="华文楷体" w:eastAsia="华文楷体" w:hAnsi="华文楷体" w:hint="eastAsia"/>
          <w:sz w:val="28"/>
          <w:szCs w:val="28"/>
        </w:rPr>
        <w:t>如果损坏的硬盘超过2块怎么办？</w:t>
      </w:r>
    </w:p>
    <w:p w14:paraId="214DC412" w14:textId="791010C4" w:rsidR="00347523" w:rsidRPr="00347523" w:rsidRDefault="00347523" w:rsidP="006A7E5B">
      <w:pPr>
        <w:ind w:firstLineChars="200" w:firstLine="561"/>
        <w:rPr>
          <w:rFonts w:ascii="华文楷体" w:eastAsia="华文楷体" w:hAnsi="华文楷体" w:hint="eastAsia"/>
          <w:b/>
          <w:bCs/>
          <w:sz w:val="28"/>
          <w:szCs w:val="28"/>
        </w:rPr>
      </w:pPr>
      <w:r w:rsidRPr="00347523">
        <w:rPr>
          <w:rFonts w:ascii="华文楷体" w:eastAsia="华文楷体" w:hAnsi="华文楷体" w:hint="eastAsia"/>
          <w:b/>
          <w:bCs/>
          <w:sz w:val="28"/>
          <w:szCs w:val="28"/>
        </w:rPr>
        <w:t>删除码（Erasure Coding）</w:t>
      </w:r>
    </w:p>
    <w:p w14:paraId="4313B8E1" w14:textId="31B064F9" w:rsidR="009014E0" w:rsidRDefault="00347523" w:rsidP="00347523">
      <w:pPr>
        <w:ind w:firstLineChars="200" w:firstLine="560"/>
        <w:rPr>
          <w:rFonts w:ascii="华文楷体" w:eastAsia="华文楷体" w:hAnsi="华文楷体" w:hint="eastAsia"/>
          <w:sz w:val="28"/>
          <w:szCs w:val="28"/>
        </w:rPr>
      </w:pPr>
      <w:r w:rsidRPr="00347523">
        <w:rPr>
          <w:rFonts w:ascii="华文楷体" w:eastAsia="华文楷体" w:hAnsi="华文楷体" w:hint="eastAsia"/>
          <w:sz w:val="28"/>
          <w:szCs w:val="28"/>
        </w:rPr>
        <w:t>Erasure code是云存储的核心技术，最初诸如Hadoop、GFS</w:t>
      </w:r>
      <w:r>
        <w:rPr>
          <w:rFonts w:ascii="华文楷体" w:eastAsia="华文楷体" w:hAnsi="华文楷体" w:hint="eastAsia"/>
          <w:sz w:val="28"/>
          <w:szCs w:val="28"/>
        </w:rPr>
        <w:t>、</w:t>
      </w:r>
      <w:r w:rsidRPr="00347523">
        <w:rPr>
          <w:rFonts w:ascii="华文楷体" w:eastAsia="华文楷体" w:hAnsi="华文楷体" w:hint="eastAsia"/>
          <w:sz w:val="28"/>
          <w:szCs w:val="28"/>
        </w:rPr>
        <w:t>CEPH等都采用的是n-way replication来做冗余，但是这样会带来极大的成本开销，因此几乎各大公司都在用erasure code替代n-way replication。</w:t>
      </w:r>
    </w:p>
    <w:p w14:paraId="4758A7DA" w14:textId="07972190" w:rsidR="00347523" w:rsidRPr="00347523" w:rsidRDefault="00347523" w:rsidP="00347523">
      <w:pPr>
        <w:ind w:firstLine="0"/>
        <w:rPr>
          <w:rFonts w:ascii="华文楷体" w:eastAsia="华文楷体" w:hAnsi="华文楷体" w:hint="eastAsia"/>
          <w:sz w:val="28"/>
          <w:szCs w:val="28"/>
        </w:rPr>
      </w:pPr>
      <w:r>
        <w:rPr>
          <w:noProof/>
        </w:rPr>
        <w:lastRenderedPageBreak/>
        <w:drawing>
          <wp:inline distT="0" distB="0" distL="0" distR="0" wp14:anchorId="4BEF5353" wp14:editId="49336F9A">
            <wp:extent cx="5274310" cy="2630805"/>
            <wp:effectExtent l="0" t="0" r="2540" b="0"/>
            <wp:docPr id="274380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80981" name=""/>
                    <pic:cNvPicPr/>
                  </pic:nvPicPr>
                  <pic:blipFill>
                    <a:blip r:embed="rId22"/>
                    <a:stretch>
                      <a:fillRect/>
                    </a:stretch>
                  </pic:blipFill>
                  <pic:spPr>
                    <a:xfrm>
                      <a:off x="0" y="0"/>
                      <a:ext cx="5274310" cy="2630805"/>
                    </a:xfrm>
                    <a:prstGeom prst="rect">
                      <a:avLst/>
                    </a:prstGeom>
                  </pic:spPr>
                </pic:pic>
              </a:graphicData>
            </a:graphic>
          </wp:inline>
        </w:drawing>
      </w:r>
    </w:p>
    <w:p w14:paraId="685128A1" w14:textId="08940888" w:rsidR="009014E0" w:rsidRDefault="00347523" w:rsidP="00347523">
      <w:pPr>
        <w:ind w:firstLine="0"/>
        <w:rPr>
          <w:rFonts w:ascii="华文楷体" w:eastAsia="华文楷体" w:hAnsi="华文楷体" w:hint="eastAsia"/>
          <w:sz w:val="28"/>
          <w:szCs w:val="28"/>
        </w:rPr>
      </w:pPr>
      <w:r>
        <w:rPr>
          <w:rFonts w:ascii="华文楷体" w:eastAsia="华文楷体" w:hAnsi="华文楷体" w:hint="eastAsia"/>
          <w:sz w:val="28"/>
          <w:szCs w:val="28"/>
        </w:rPr>
        <w:t>四、</w:t>
      </w:r>
      <w:r w:rsidRPr="00347523">
        <w:rPr>
          <w:rFonts w:ascii="华文楷体" w:eastAsia="华文楷体" w:hAnsi="华文楷体" w:hint="eastAsia"/>
          <w:sz w:val="28"/>
          <w:szCs w:val="28"/>
        </w:rPr>
        <w:t>Erasure Codes</w:t>
      </w:r>
    </w:p>
    <w:p w14:paraId="1244D378" w14:textId="7ECEC75E" w:rsidR="00347523" w:rsidRDefault="00347523" w:rsidP="00347523">
      <w:pPr>
        <w:ind w:firstLineChars="200" w:firstLine="560"/>
        <w:rPr>
          <w:rFonts w:ascii="华文楷体" w:eastAsia="华文楷体" w:hAnsi="华文楷体" w:hint="eastAsia"/>
          <w:sz w:val="28"/>
          <w:szCs w:val="28"/>
        </w:rPr>
      </w:pPr>
      <w:r w:rsidRPr="00347523">
        <w:rPr>
          <w:rFonts w:ascii="华文楷体" w:eastAsia="华文楷体" w:hAnsi="华文楷体" w:hint="eastAsia"/>
          <w:sz w:val="28"/>
          <w:szCs w:val="28"/>
        </w:rPr>
        <w:t>Erasure Code（EC），即纠</w:t>
      </w:r>
      <w:proofErr w:type="gramStart"/>
      <w:r w:rsidRPr="00347523">
        <w:rPr>
          <w:rFonts w:ascii="华文楷体" w:eastAsia="华文楷体" w:hAnsi="华文楷体" w:hint="eastAsia"/>
          <w:sz w:val="28"/>
          <w:szCs w:val="28"/>
        </w:rPr>
        <w:t>删</w:t>
      </w:r>
      <w:proofErr w:type="gramEnd"/>
      <w:r w:rsidRPr="00347523">
        <w:rPr>
          <w:rFonts w:ascii="华文楷体" w:eastAsia="华文楷体" w:hAnsi="华文楷体" w:hint="eastAsia"/>
          <w:sz w:val="28"/>
          <w:szCs w:val="28"/>
        </w:rPr>
        <w:t>码，是一种前向错误纠正技术（Forward Error</w:t>
      </w:r>
      <w:r>
        <w:rPr>
          <w:rFonts w:ascii="华文楷体" w:eastAsia="华文楷体" w:hAnsi="华文楷体" w:hint="eastAsia"/>
          <w:sz w:val="28"/>
          <w:szCs w:val="28"/>
        </w:rPr>
        <w:t xml:space="preserve"> </w:t>
      </w:r>
      <w:r w:rsidRPr="00347523">
        <w:rPr>
          <w:rFonts w:ascii="华文楷体" w:eastAsia="华文楷体" w:hAnsi="华文楷体" w:hint="eastAsia"/>
          <w:sz w:val="28"/>
          <w:szCs w:val="28"/>
        </w:rPr>
        <w:t>Correction，FEC），主要应用在网络传输中避免包的丢失，存储系统利用它来提高存储可靠性。相比多副本复制而言， 纠</w:t>
      </w:r>
      <w:proofErr w:type="gramStart"/>
      <w:r w:rsidRPr="00347523">
        <w:rPr>
          <w:rFonts w:ascii="华文楷体" w:eastAsia="华文楷体" w:hAnsi="华文楷体" w:hint="eastAsia"/>
          <w:sz w:val="28"/>
          <w:szCs w:val="28"/>
        </w:rPr>
        <w:t>删码能够</w:t>
      </w:r>
      <w:proofErr w:type="gramEnd"/>
      <w:r w:rsidRPr="00347523">
        <w:rPr>
          <w:rFonts w:ascii="华文楷体" w:eastAsia="华文楷体" w:hAnsi="华文楷体" w:hint="eastAsia"/>
          <w:sz w:val="28"/>
          <w:szCs w:val="28"/>
        </w:rPr>
        <w:t>以更小的数据冗余度获得更高数据可靠性，但编码方式较复杂，需要大量计算 。</w:t>
      </w:r>
    </w:p>
    <w:p w14:paraId="29CB5ED8" w14:textId="0D8FFF1D" w:rsidR="00347523" w:rsidRDefault="00347523" w:rsidP="00347523">
      <w:pPr>
        <w:ind w:firstLineChars="200" w:firstLine="560"/>
        <w:rPr>
          <w:rFonts w:ascii="华文楷体" w:eastAsia="华文楷体" w:hAnsi="华文楷体" w:hint="eastAsia"/>
          <w:sz w:val="28"/>
          <w:szCs w:val="28"/>
        </w:rPr>
      </w:pPr>
      <w:r w:rsidRPr="00347523">
        <w:rPr>
          <w:rFonts w:ascii="华文楷体" w:eastAsia="华文楷体" w:hAnsi="华文楷体" w:hint="eastAsia"/>
          <w:sz w:val="28"/>
          <w:szCs w:val="28"/>
        </w:rPr>
        <w:t>EC的定义：Erasure Code是一种编码技术，它可以将n份原始数据，增加m份数据，并能通过</w:t>
      </w:r>
      <w:proofErr w:type="spellStart"/>
      <w:r w:rsidRPr="00347523">
        <w:rPr>
          <w:rFonts w:ascii="华文楷体" w:eastAsia="华文楷体" w:hAnsi="华文楷体" w:hint="eastAsia"/>
          <w:sz w:val="28"/>
          <w:szCs w:val="28"/>
        </w:rPr>
        <w:t>n+m</w:t>
      </w:r>
      <w:proofErr w:type="spellEnd"/>
      <w:r w:rsidRPr="00347523">
        <w:rPr>
          <w:rFonts w:ascii="华文楷体" w:eastAsia="华文楷体" w:hAnsi="华文楷体" w:hint="eastAsia"/>
          <w:sz w:val="28"/>
          <w:szCs w:val="28"/>
        </w:rPr>
        <w:t>份中的任意n份数据，还原为原始数据。即如果有任意小于等于m份的数据失效，仍然能通过剩下的数据还原出来。</w:t>
      </w:r>
    </w:p>
    <w:p w14:paraId="2F2D8E31" w14:textId="7055BDE0" w:rsidR="00347523" w:rsidRPr="00347523" w:rsidRDefault="00347523" w:rsidP="00347523">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347523">
        <w:rPr>
          <w:rFonts w:ascii="华文楷体" w:eastAsia="华文楷体" w:hAnsi="华文楷体" w:hint="eastAsia"/>
          <w:sz w:val="28"/>
          <w:szCs w:val="28"/>
        </w:rPr>
        <w:t>Reed-Solomon Codes</w:t>
      </w:r>
    </w:p>
    <w:p w14:paraId="3ABBC335" w14:textId="4C5502E8" w:rsidR="009014E0" w:rsidRDefault="00AE1A00" w:rsidP="00AE1A00">
      <w:pPr>
        <w:ind w:firstLineChars="200" w:firstLine="560"/>
        <w:rPr>
          <w:rFonts w:ascii="华文楷体" w:eastAsia="华文楷体" w:hAnsi="华文楷体" w:hint="eastAsia"/>
          <w:sz w:val="28"/>
          <w:szCs w:val="28"/>
        </w:rPr>
      </w:pPr>
      <w:r w:rsidRPr="00AE1A00">
        <w:rPr>
          <w:rFonts w:ascii="华文楷体" w:eastAsia="华文楷体" w:hAnsi="华文楷体" w:hint="eastAsia"/>
          <w:sz w:val="28"/>
          <w:szCs w:val="28"/>
        </w:rPr>
        <w:t xml:space="preserve">erasure code有很多种，其中RS code是最基本的一种。RS codes是基于 </w:t>
      </w:r>
      <w:proofErr w:type="spellStart"/>
      <w:r w:rsidRPr="00AE1A00">
        <w:rPr>
          <w:rFonts w:ascii="华文楷体" w:eastAsia="华文楷体" w:hAnsi="华文楷体" w:hint="eastAsia"/>
          <w:sz w:val="28"/>
          <w:szCs w:val="28"/>
        </w:rPr>
        <w:t>Galois</w:t>
      </w:r>
      <w:r w:rsidRPr="00AE1A00">
        <w:rPr>
          <w:rFonts w:ascii="华文楷体" w:eastAsia="华文楷体" w:hAnsi="华文楷体"/>
          <w:sz w:val="28"/>
          <w:szCs w:val="28"/>
        </w:rPr>
        <w:t>Field</w:t>
      </w:r>
      <w:proofErr w:type="spellEnd"/>
      <w:r w:rsidRPr="00AE1A00">
        <w:rPr>
          <w:rFonts w:ascii="华文楷体" w:eastAsia="华文楷体" w:hAnsi="华文楷体"/>
          <w:sz w:val="28"/>
          <w:szCs w:val="28"/>
        </w:rPr>
        <w:t xml:space="preserve"> 的一种编码算法，在RS codes中使用</w:t>
      </w:r>
      <m:oMath>
        <m:r>
          <w:rPr>
            <w:rFonts w:ascii="Cambria Math" w:eastAsia="华文楷体" w:hAnsi="Cambria Math"/>
            <w:sz w:val="28"/>
            <w:szCs w:val="28"/>
          </w:rPr>
          <m:t>GF(</m:t>
        </m:r>
        <m:sSup>
          <m:sSupPr>
            <m:ctrlPr>
              <w:rPr>
                <w:rFonts w:ascii="Cambria Math" w:eastAsia="华文楷体" w:hAnsi="Cambria Math"/>
                <w:i/>
                <w:sz w:val="28"/>
                <w:szCs w:val="28"/>
              </w:rPr>
            </m:ctrlPr>
          </m:sSupPr>
          <m:e>
            <m:r>
              <w:rPr>
                <w:rFonts w:ascii="Cambria Math" w:eastAsia="华文楷体" w:hAnsi="Cambria Math"/>
                <w:sz w:val="28"/>
                <w:szCs w:val="28"/>
              </w:rPr>
              <m:t>2</m:t>
            </m:r>
          </m:e>
          <m:sup>
            <m:r>
              <w:rPr>
                <w:rFonts w:ascii="Cambria Math" w:eastAsia="华文楷体" w:hAnsi="Cambria Math" w:hint="eastAsia"/>
                <w:sz w:val="28"/>
                <w:szCs w:val="28"/>
              </w:rPr>
              <m:t>w</m:t>
            </m:r>
          </m:sup>
        </m:sSup>
        <m:r>
          <w:rPr>
            <w:rFonts w:ascii="Cambria Math" w:eastAsia="华文楷体" w:hAnsi="Cambria Math"/>
            <w:sz w:val="28"/>
            <w:szCs w:val="28"/>
          </w:rPr>
          <m:t>)</m:t>
        </m:r>
      </m:oMath>
      <w:r w:rsidRPr="00AE1A00">
        <w:rPr>
          <w:rFonts w:ascii="华文楷体" w:eastAsia="华文楷体" w:hAnsi="华文楷体"/>
          <w:sz w:val="28"/>
          <w:szCs w:val="28"/>
        </w:rPr>
        <w:t>，其中</w:t>
      </w:r>
      <m:oMath>
        <m:sSup>
          <m:sSupPr>
            <m:ctrlPr>
              <w:rPr>
                <w:rFonts w:ascii="Cambria Math" w:eastAsia="华文楷体" w:hAnsi="Cambria Math"/>
                <w:i/>
                <w:sz w:val="28"/>
                <w:szCs w:val="28"/>
              </w:rPr>
            </m:ctrlPr>
          </m:sSupPr>
          <m:e>
            <m:r>
              <w:rPr>
                <w:rFonts w:ascii="Cambria Math" w:eastAsia="华文楷体" w:hAnsi="Cambria Math"/>
                <w:sz w:val="28"/>
                <w:szCs w:val="28"/>
              </w:rPr>
              <m:t>2</m:t>
            </m:r>
          </m:e>
          <m:sup>
            <m:r>
              <w:rPr>
                <w:rFonts w:ascii="Cambria Math" w:eastAsia="华文楷体" w:hAnsi="Cambria Math"/>
                <w:sz w:val="28"/>
                <w:szCs w:val="28"/>
              </w:rPr>
              <m:t>w</m:t>
            </m:r>
          </m:sup>
        </m:sSup>
        <m:r>
          <w:rPr>
            <w:rFonts w:ascii="Cambria Math" w:eastAsia="华文楷体" w:hAnsi="Cambria Math"/>
            <w:sz w:val="28"/>
            <w:szCs w:val="28"/>
          </w:rPr>
          <m:t xml:space="preserve"> ≥ n+m</m:t>
        </m:r>
      </m:oMath>
      <w:r>
        <w:rPr>
          <w:rFonts w:ascii="华文楷体" w:eastAsia="华文楷体" w:hAnsi="华文楷体" w:hint="eastAsia"/>
          <w:sz w:val="28"/>
          <w:szCs w:val="28"/>
        </w:rPr>
        <w:t>。</w:t>
      </w:r>
    </w:p>
    <w:p w14:paraId="30C91DED" w14:textId="663DBAC5" w:rsidR="00F329AD" w:rsidRDefault="00F329AD" w:rsidP="00F329AD">
      <w:pPr>
        <w:ind w:firstLineChars="200" w:firstLine="560"/>
        <w:rPr>
          <w:rFonts w:ascii="华文楷体" w:eastAsia="华文楷体" w:hAnsi="华文楷体" w:hint="eastAsia"/>
          <w:sz w:val="28"/>
          <w:szCs w:val="28"/>
        </w:rPr>
      </w:pPr>
      <w:r w:rsidRPr="00F329AD">
        <w:rPr>
          <w:rFonts w:ascii="华文楷体" w:eastAsia="华文楷体" w:hAnsi="华文楷体" w:hint="eastAsia"/>
          <w:sz w:val="28"/>
          <w:szCs w:val="28"/>
        </w:rPr>
        <w:t>RS codes定义了一个(</w:t>
      </w:r>
      <w:proofErr w:type="spellStart"/>
      <w:r w:rsidRPr="00F329AD">
        <w:rPr>
          <w:rFonts w:ascii="华文楷体" w:eastAsia="华文楷体" w:hAnsi="华文楷体" w:hint="eastAsia"/>
          <w:sz w:val="28"/>
          <w:szCs w:val="28"/>
        </w:rPr>
        <w:t>n+m</w:t>
      </w:r>
      <w:proofErr w:type="spellEnd"/>
      <w:r w:rsidRPr="00F329AD">
        <w:rPr>
          <w:rFonts w:ascii="华文楷体" w:eastAsia="华文楷体" w:hAnsi="华文楷体" w:hint="eastAsia"/>
          <w:sz w:val="28"/>
          <w:szCs w:val="28"/>
        </w:rPr>
        <w:t>) * n的分发矩阵（Distribution Matrix）</w:t>
      </w:r>
    </w:p>
    <w:p w14:paraId="6C2AE585" w14:textId="0E9DB176" w:rsidR="00F329AD" w:rsidRDefault="00F329AD" w:rsidP="00F329AD">
      <w:pPr>
        <w:ind w:firstLine="0"/>
        <w:jc w:val="center"/>
        <w:rPr>
          <w:rFonts w:ascii="华文楷体" w:eastAsia="华文楷体" w:hAnsi="华文楷体" w:hint="eastAsia"/>
          <w:sz w:val="28"/>
          <w:szCs w:val="28"/>
        </w:rPr>
      </w:pPr>
      <w:r>
        <w:rPr>
          <w:noProof/>
        </w:rPr>
        <w:lastRenderedPageBreak/>
        <w:drawing>
          <wp:inline distT="0" distB="0" distL="0" distR="0" wp14:anchorId="52ADC320" wp14:editId="6F23727F">
            <wp:extent cx="4962525" cy="3409950"/>
            <wp:effectExtent l="0" t="0" r="9525" b="0"/>
            <wp:docPr id="1024273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73111" name=""/>
                    <pic:cNvPicPr/>
                  </pic:nvPicPr>
                  <pic:blipFill>
                    <a:blip r:embed="rId23"/>
                    <a:stretch>
                      <a:fillRect/>
                    </a:stretch>
                  </pic:blipFill>
                  <pic:spPr>
                    <a:xfrm>
                      <a:off x="0" y="0"/>
                      <a:ext cx="4962525" cy="3409950"/>
                    </a:xfrm>
                    <a:prstGeom prst="rect">
                      <a:avLst/>
                    </a:prstGeom>
                  </pic:spPr>
                </pic:pic>
              </a:graphicData>
            </a:graphic>
          </wp:inline>
        </w:drawing>
      </w:r>
    </w:p>
    <w:p w14:paraId="463CB8C7" w14:textId="3CFE0752" w:rsidR="00AE1A00" w:rsidRDefault="00F329AD" w:rsidP="00AE1A00">
      <w:pPr>
        <w:ind w:firstLineChars="200" w:firstLine="560"/>
        <w:rPr>
          <w:rFonts w:ascii="华文楷体" w:eastAsia="华文楷体" w:hAnsi="华文楷体" w:hint="eastAsia"/>
          <w:sz w:val="28"/>
          <w:szCs w:val="28"/>
        </w:rPr>
      </w:pPr>
      <w:r w:rsidRPr="00F329AD">
        <w:rPr>
          <w:rFonts w:ascii="华文楷体" w:eastAsia="华文楷体" w:hAnsi="华文楷体" w:hint="eastAsia"/>
          <w:sz w:val="28"/>
          <w:szCs w:val="28"/>
        </w:rPr>
        <w:t>因此，对每一段的n份数据，我们都可以通过B * D 得到：</w:t>
      </w:r>
    </w:p>
    <w:p w14:paraId="55C3CBE9" w14:textId="34FFE06E" w:rsidR="00F329AD" w:rsidRDefault="00F329AD" w:rsidP="00F329AD">
      <w:pPr>
        <w:ind w:firstLine="0"/>
        <w:rPr>
          <w:rFonts w:ascii="华文楷体" w:eastAsia="华文楷体" w:hAnsi="华文楷体" w:hint="eastAsia"/>
          <w:sz w:val="28"/>
          <w:szCs w:val="28"/>
        </w:rPr>
      </w:pPr>
      <w:r>
        <w:rPr>
          <w:noProof/>
        </w:rPr>
        <w:drawing>
          <wp:inline distT="0" distB="0" distL="0" distR="0" wp14:anchorId="5751AC22" wp14:editId="585218DC">
            <wp:extent cx="5274310" cy="3601085"/>
            <wp:effectExtent l="0" t="0" r="2540" b="0"/>
            <wp:docPr id="438865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65465" name=""/>
                    <pic:cNvPicPr/>
                  </pic:nvPicPr>
                  <pic:blipFill>
                    <a:blip r:embed="rId24"/>
                    <a:stretch>
                      <a:fillRect/>
                    </a:stretch>
                  </pic:blipFill>
                  <pic:spPr>
                    <a:xfrm>
                      <a:off x="0" y="0"/>
                      <a:ext cx="5274310" cy="3601085"/>
                    </a:xfrm>
                    <a:prstGeom prst="rect">
                      <a:avLst/>
                    </a:prstGeom>
                  </pic:spPr>
                </pic:pic>
              </a:graphicData>
            </a:graphic>
          </wp:inline>
        </w:drawing>
      </w:r>
    </w:p>
    <w:p w14:paraId="6BC636BC" w14:textId="66CCA507" w:rsidR="00F329AD" w:rsidRDefault="00F329AD" w:rsidP="00F329AD">
      <w:pPr>
        <w:ind w:firstLineChars="200" w:firstLine="560"/>
        <w:rPr>
          <w:rFonts w:ascii="华文楷体" w:eastAsia="华文楷体" w:hAnsi="华文楷体" w:hint="eastAsia"/>
          <w:sz w:val="28"/>
          <w:szCs w:val="28"/>
        </w:rPr>
      </w:pPr>
      <w:r w:rsidRPr="00F329AD">
        <w:rPr>
          <w:rFonts w:ascii="华文楷体" w:eastAsia="华文楷体" w:hAnsi="华文楷体" w:hint="eastAsia"/>
          <w:sz w:val="28"/>
          <w:szCs w:val="28"/>
        </w:rPr>
        <w:t>假如D1、 D4、 C2 失效，那么我们可以同时从矩阵B和B*D中，去掉响应的行，得到下面的等式：</w:t>
      </w:r>
    </w:p>
    <w:p w14:paraId="6C98B969" w14:textId="422B996C" w:rsidR="00F329AD" w:rsidRDefault="00F329AD" w:rsidP="00F329AD">
      <w:pPr>
        <w:ind w:firstLine="0"/>
        <w:rPr>
          <w:rFonts w:ascii="华文楷体" w:eastAsia="华文楷体" w:hAnsi="华文楷体" w:hint="eastAsia"/>
          <w:sz w:val="28"/>
          <w:szCs w:val="28"/>
        </w:rPr>
      </w:pPr>
      <w:r>
        <w:rPr>
          <w:noProof/>
        </w:rPr>
        <w:lastRenderedPageBreak/>
        <w:drawing>
          <wp:inline distT="0" distB="0" distL="0" distR="0" wp14:anchorId="1DA9A21F" wp14:editId="6BE39572">
            <wp:extent cx="5273816" cy="3048000"/>
            <wp:effectExtent l="0" t="0" r="3175" b="0"/>
            <wp:docPr id="1331220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20269" name=""/>
                    <pic:cNvPicPr/>
                  </pic:nvPicPr>
                  <pic:blipFill rotWithShape="1">
                    <a:blip r:embed="rId25"/>
                    <a:srcRect t="2487" b="2416"/>
                    <a:stretch/>
                  </pic:blipFill>
                  <pic:spPr bwMode="auto">
                    <a:xfrm>
                      <a:off x="0" y="0"/>
                      <a:ext cx="5274310" cy="3048286"/>
                    </a:xfrm>
                    <a:prstGeom prst="rect">
                      <a:avLst/>
                    </a:prstGeom>
                    <a:ln>
                      <a:noFill/>
                    </a:ln>
                    <a:extLst>
                      <a:ext uri="{53640926-AAD7-44D8-BBD7-CCE9431645EC}">
                        <a14:shadowObscured xmlns:a14="http://schemas.microsoft.com/office/drawing/2010/main"/>
                      </a:ext>
                    </a:extLst>
                  </pic:spPr>
                </pic:pic>
              </a:graphicData>
            </a:graphic>
          </wp:inline>
        </w:drawing>
      </w:r>
    </w:p>
    <w:p w14:paraId="11091C4C" w14:textId="15538CE3" w:rsidR="00F329AD" w:rsidRDefault="00F329AD" w:rsidP="00F329AD">
      <w:pPr>
        <w:ind w:firstLine="0"/>
        <w:rPr>
          <w:rFonts w:ascii="华文楷体" w:eastAsia="华文楷体" w:hAnsi="华文楷体" w:hint="eastAsia"/>
          <w:sz w:val="28"/>
          <w:szCs w:val="28"/>
        </w:rPr>
      </w:pPr>
      <w:r>
        <w:rPr>
          <w:noProof/>
        </w:rPr>
        <w:drawing>
          <wp:inline distT="0" distB="0" distL="0" distR="0" wp14:anchorId="4150AB52" wp14:editId="13EE1C6A">
            <wp:extent cx="5273411" cy="2218006"/>
            <wp:effectExtent l="0" t="0" r="3810" b="0"/>
            <wp:docPr id="732169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69349" name=""/>
                    <pic:cNvPicPr/>
                  </pic:nvPicPr>
                  <pic:blipFill rotWithShape="1">
                    <a:blip r:embed="rId26"/>
                    <a:srcRect t="2790" b="2918"/>
                    <a:stretch/>
                  </pic:blipFill>
                  <pic:spPr bwMode="auto">
                    <a:xfrm>
                      <a:off x="0" y="0"/>
                      <a:ext cx="5274310" cy="2218384"/>
                    </a:xfrm>
                    <a:prstGeom prst="rect">
                      <a:avLst/>
                    </a:prstGeom>
                    <a:ln>
                      <a:noFill/>
                    </a:ln>
                    <a:extLst>
                      <a:ext uri="{53640926-AAD7-44D8-BBD7-CCE9431645EC}">
                        <a14:shadowObscured xmlns:a14="http://schemas.microsoft.com/office/drawing/2010/main"/>
                      </a:ext>
                    </a:extLst>
                  </pic:spPr>
                </pic:pic>
              </a:graphicData>
            </a:graphic>
          </wp:inline>
        </w:drawing>
      </w:r>
    </w:p>
    <w:p w14:paraId="1FCE7ACD" w14:textId="1A7F6248" w:rsidR="00F329AD" w:rsidRPr="00F329AD" w:rsidRDefault="00F329AD" w:rsidP="00F329AD">
      <w:pPr>
        <w:ind w:firstLine="0"/>
        <w:rPr>
          <w:rFonts w:ascii="华文楷体" w:eastAsia="华文楷体" w:hAnsi="华文楷体" w:hint="eastAsia"/>
          <w:sz w:val="28"/>
          <w:szCs w:val="28"/>
        </w:rPr>
      </w:pPr>
      <w:r>
        <w:rPr>
          <w:noProof/>
        </w:rPr>
        <w:drawing>
          <wp:inline distT="0" distB="0" distL="0" distR="0" wp14:anchorId="23EA19BB" wp14:editId="4F3849C3">
            <wp:extent cx="5274075" cy="3240259"/>
            <wp:effectExtent l="0" t="0" r="3175" b="0"/>
            <wp:docPr id="1660421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21162" name=""/>
                    <pic:cNvPicPr/>
                  </pic:nvPicPr>
                  <pic:blipFill rotWithShape="1">
                    <a:blip r:embed="rId27"/>
                    <a:srcRect t="2103" b="992"/>
                    <a:stretch/>
                  </pic:blipFill>
                  <pic:spPr bwMode="auto">
                    <a:xfrm>
                      <a:off x="0" y="0"/>
                      <a:ext cx="5274310" cy="3240404"/>
                    </a:xfrm>
                    <a:prstGeom prst="rect">
                      <a:avLst/>
                    </a:prstGeom>
                    <a:ln>
                      <a:noFill/>
                    </a:ln>
                    <a:extLst>
                      <a:ext uri="{53640926-AAD7-44D8-BBD7-CCE9431645EC}">
                        <a14:shadowObscured xmlns:a14="http://schemas.microsoft.com/office/drawing/2010/main"/>
                      </a:ext>
                    </a:extLst>
                  </pic:spPr>
                </pic:pic>
              </a:graphicData>
            </a:graphic>
          </wp:inline>
        </w:drawing>
      </w:r>
    </w:p>
    <w:p w14:paraId="0015E9B9" w14:textId="77777777" w:rsidR="00F329AD" w:rsidRPr="00F329AD" w:rsidRDefault="00F329AD" w:rsidP="00F329AD">
      <w:pPr>
        <w:ind w:firstLineChars="200" w:firstLine="560"/>
        <w:rPr>
          <w:rFonts w:ascii="华文楷体" w:eastAsia="华文楷体" w:hAnsi="华文楷体" w:hint="eastAsia"/>
          <w:sz w:val="28"/>
          <w:szCs w:val="28"/>
        </w:rPr>
      </w:pPr>
      <w:r w:rsidRPr="00F329AD">
        <w:rPr>
          <w:rFonts w:ascii="华文楷体" w:eastAsia="华文楷体" w:hAnsi="华文楷体" w:hint="eastAsia"/>
          <w:sz w:val="28"/>
          <w:szCs w:val="28"/>
        </w:rPr>
        <w:lastRenderedPageBreak/>
        <w:t>上面的推导并不严谨，存在一些问题：</w:t>
      </w:r>
    </w:p>
    <w:p w14:paraId="63B41E0B" w14:textId="1A8E3F8E" w:rsidR="00F329AD" w:rsidRPr="00F329AD" w:rsidRDefault="00F329AD" w:rsidP="00F329AD">
      <w:pPr>
        <w:ind w:left="280" w:firstLineChars="200" w:firstLine="560"/>
        <w:rPr>
          <w:rFonts w:ascii="华文楷体" w:eastAsia="华文楷体" w:hAnsi="华文楷体" w:hint="eastAsia"/>
          <w:sz w:val="28"/>
          <w:szCs w:val="28"/>
        </w:rPr>
      </w:pPr>
      <w:r w:rsidRPr="00F329AD">
        <w:rPr>
          <w:rFonts w:ascii="华文楷体" w:eastAsia="华文楷体" w:hAnsi="华文楷体" w:hint="eastAsia"/>
          <w:sz w:val="28"/>
          <w:szCs w:val="28"/>
        </w:rPr>
        <w:t>（1）B'是否一定存在可逆矩阵？</w:t>
      </w:r>
    </w:p>
    <w:p w14:paraId="0FF182E9" w14:textId="5FFA25F0" w:rsidR="00F329AD" w:rsidRPr="00F329AD" w:rsidRDefault="00F329AD" w:rsidP="00F329AD">
      <w:pPr>
        <w:ind w:left="280" w:firstLineChars="200" w:firstLine="560"/>
        <w:rPr>
          <w:rFonts w:ascii="华文楷体" w:eastAsia="华文楷体" w:hAnsi="华文楷体" w:hint="eastAsia"/>
          <w:sz w:val="28"/>
          <w:szCs w:val="28"/>
        </w:rPr>
      </w:pPr>
      <w:r w:rsidRPr="00F329AD">
        <w:rPr>
          <w:rFonts w:ascii="华文楷体" w:eastAsia="华文楷体" w:hAnsi="华文楷体" w:hint="eastAsia"/>
          <w:sz w:val="28"/>
          <w:szCs w:val="28"/>
        </w:rPr>
        <w:t>（2）Distribution Matrix - B如何求得？</w:t>
      </w:r>
    </w:p>
    <w:p w14:paraId="4F6F980C" w14:textId="3E1F9993" w:rsidR="00F329AD" w:rsidRDefault="00F329AD" w:rsidP="00F329AD">
      <w:pPr>
        <w:ind w:left="280" w:firstLineChars="200" w:firstLine="560"/>
        <w:rPr>
          <w:rFonts w:ascii="华文楷体" w:eastAsia="华文楷体" w:hAnsi="华文楷体" w:hint="eastAsia"/>
          <w:sz w:val="28"/>
          <w:szCs w:val="28"/>
        </w:rPr>
      </w:pPr>
      <w:r w:rsidRPr="00F329AD">
        <w:rPr>
          <w:rFonts w:ascii="华文楷体" w:eastAsia="华文楷体" w:hAnsi="华文楷体" w:hint="eastAsia"/>
          <w:sz w:val="28"/>
          <w:szCs w:val="28"/>
        </w:rPr>
        <w:t>（3）每次都用乘法，CPU的开销会很大。</w:t>
      </w:r>
    </w:p>
    <w:p w14:paraId="450F45A4" w14:textId="63067664" w:rsidR="00F329AD" w:rsidRDefault="00F329AD" w:rsidP="00F329AD">
      <w:pPr>
        <w:ind w:firstLineChars="200" w:firstLine="560"/>
        <w:rPr>
          <w:rFonts w:ascii="华文楷体" w:eastAsia="华文楷体" w:hAnsi="华文楷体" w:hint="eastAsia"/>
          <w:sz w:val="28"/>
          <w:szCs w:val="28"/>
        </w:rPr>
      </w:pPr>
      <w:r w:rsidRPr="00F329AD">
        <w:rPr>
          <w:rFonts w:ascii="华文楷体" w:eastAsia="华文楷体" w:hAnsi="华文楷体" w:hint="eastAsia"/>
          <w:sz w:val="28"/>
          <w:szCs w:val="28"/>
        </w:rPr>
        <w:t>针对上面问题，有如下解决方案：利用</w:t>
      </w:r>
      <w:proofErr w:type="spellStart"/>
      <w:r w:rsidRPr="00F329AD">
        <w:rPr>
          <w:rFonts w:ascii="华文楷体" w:eastAsia="华文楷体" w:hAnsi="华文楷体" w:hint="eastAsia"/>
          <w:sz w:val="28"/>
          <w:szCs w:val="28"/>
        </w:rPr>
        <w:t>Vandermonde</w:t>
      </w:r>
      <w:proofErr w:type="spellEnd"/>
      <w:r w:rsidRPr="00F329AD">
        <w:rPr>
          <w:rFonts w:ascii="华文楷体" w:eastAsia="华文楷体" w:hAnsi="华文楷体" w:hint="eastAsia"/>
          <w:sz w:val="28"/>
          <w:szCs w:val="28"/>
        </w:rPr>
        <w:t>矩阵的特性，即其任意的子方阵均为可逆方阵。</w:t>
      </w:r>
    </w:p>
    <w:p w14:paraId="269A61F2" w14:textId="246EEED3" w:rsidR="00F329AD" w:rsidRPr="00F329AD" w:rsidRDefault="00F329AD" w:rsidP="00F329AD">
      <w:pPr>
        <w:ind w:firstLine="0"/>
        <w:rPr>
          <w:rFonts w:ascii="华文楷体" w:eastAsia="华文楷体" w:hAnsi="华文楷体" w:hint="eastAsia"/>
          <w:sz w:val="28"/>
          <w:szCs w:val="28"/>
        </w:rPr>
      </w:pPr>
      <w:r>
        <w:rPr>
          <w:noProof/>
        </w:rPr>
        <w:drawing>
          <wp:inline distT="0" distB="0" distL="0" distR="0" wp14:anchorId="4ECCDC35" wp14:editId="6665827B">
            <wp:extent cx="5274310" cy="2134870"/>
            <wp:effectExtent l="0" t="0" r="2540" b="0"/>
            <wp:docPr id="1705957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57952" name=""/>
                    <pic:cNvPicPr/>
                  </pic:nvPicPr>
                  <pic:blipFill>
                    <a:blip r:embed="rId28"/>
                    <a:stretch>
                      <a:fillRect/>
                    </a:stretch>
                  </pic:blipFill>
                  <pic:spPr>
                    <a:xfrm>
                      <a:off x="0" y="0"/>
                      <a:ext cx="5274310" cy="2134870"/>
                    </a:xfrm>
                    <a:prstGeom prst="rect">
                      <a:avLst/>
                    </a:prstGeom>
                  </pic:spPr>
                </pic:pic>
              </a:graphicData>
            </a:graphic>
          </wp:inline>
        </w:drawing>
      </w:r>
    </w:p>
    <w:p w14:paraId="7ED78BCA" w14:textId="4872D94D" w:rsidR="00F329AD" w:rsidRDefault="00F329AD" w:rsidP="00AE1A00">
      <w:pPr>
        <w:ind w:firstLineChars="200" w:firstLine="560"/>
        <w:rPr>
          <w:rFonts w:ascii="华文楷体" w:eastAsia="华文楷体" w:hAnsi="华文楷体" w:hint="eastAsia"/>
          <w:sz w:val="28"/>
          <w:szCs w:val="28"/>
        </w:rPr>
      </w:pPr>
      <w:r w:rsidRPr="00F329AD">
        <w:rPr>
          <w:rFonts w:ascii="华文楷体" w:eastAsia="华文楷体" w:hAnsi="华文楷体" w:hint="eastAsia"/>
          <w:sz w:val="28"/>
          <w:szCs w:val="28"/>
        </w:rPr>
        <w:t>纠</w:t>
      </w:r>
      <w:proofErr w:type="gramStart"/>
      <w:r w:rsidRPr="00F329AD">
        <w:rPr>
          <w:rFonts w:ascii="华文楷体" w:eastAsia="华文楷体" w:hAnsi="华文楷体" w:hint="eastAsia"/>
          <w:sz w:val="28"/>
          <w:szCs w:val="28"/>
        </w:rPr>
        <w:t>删码用于</w:t>
      </w:r>
      <w:proofErr w:type="gramEnd"/>
      <w:r w:rsidRPr="00F329AD">
        <w:rPr>
          <w:rFonts w:ascii="华文楷体" w:eastAsia="华文楷体" w:hAnsi="华文楷体" w:hint="eastAsia"/>
          <w:sz w:val="28"/>
          <w:szCs w:val="28"/>
        </w:rPr>
        <w:t>存储</w:t>
      </w:r>
    </w:p>
    <w:p w14:paraId="24355F95" w14:textId="37B50341" w:rsidR="00F329AD" w:rsidRPr="00AE1A00" w:rsidRDefault="00F329AD" w:rsidP="00F329AD">
      <w:pPr>
        <w:ind w:firstLine="0"/>
        <w:rPr>
          <w:rFonts w:ascii="华文楷体" w:eastAsia="华文楷体" w:hAnsi="华文楷体" w:hint="eastAsia"/>
          <w:sz w:val="28"/>
          <w:szCs w:val="28"/>
        </w:rPr>
      </w:pPr>
      <w:r>
        <w:rPr>
          <w:noProof/>
        </w:rPr>
        <w:drawing>
          <wp:inline distT="0" distB="0" distL="0" distR="0" wp14:anchorId="364AA8FC" wp14:editId="5A4B9239">
            <wp:extent cx="5274310" cy="3429635"/>
            <wp:effectExtent l="0" t="0" r="2540" b="0"/>
            <wp:docPr id="653738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38287" name=""/>
                    <pic:cNvPicPr/>
                  </pic:nvPicPr>
                  <pic:blipFill>
                    <a:blip r:embed="rId29"/>
                    <a:stretch>
                      <a:fillRect/>
                    </a:stretch>
                  </pic:blipFill>
                  <pic:spPr>
                    <a:xfrm>
                      <a:off x="0" y="0"/>
                      <a:ext cx="5274310" cy="3429635"/>
                    </a:xfrm>
                    <a:prstGeom prst="rect">
                      <a:avLst/>
                    </a:prstGeom>
                  </pic:spPr>
                </pic:pic>
              </a:graphicData>
            </a:graphic>
          </wp:inline>
        </w:drawing>
      </w:r>
    </w:p>
    <w:p w14:paraId="3E6BA3B0" w14:textId="4F4F723E" w:rsidR="009014E0" w:rsidRDefault="00F329AD" w:rsidP="006A7E5B">
      <w:pPr>
        <w:ind w:firstLineChars="200" w:firstLine="560"/>
        <w:rPr>
          <w:rFonts w:ascii="华文楷体" w:eastAsia="华文楷体" w:hAnsi="华文楷体" w:hint="eastAsia"/>
          <w:sz w:val="28"/>
          <w:szCs w:val="28"/>
        </w:rPr>
      </w:pPr>
      <w:r w:rsidRPr="00F329AD">
        <w:rPr>
          <w:rFonts w:ascii="华文楷体" w:eastAsia="华文楷体" w:hAnsi="华文楷体" w:hint="eastAsia"/>
          <w:sz w:val="28"/>
          <w:szCs w:val="28"/>
        </w:rPr>
        <w:t>纠</w:t>
      </w:r>
      <w:proofErr w:type="gramStart"/>
      <w:r w:rsidRPr="00F329AD">
        <w:rPr>
          <w:rFonts w:ascii="华文楷体" w:eastAsia="华文楷体" w:hAnsi="华文楷体" w:hint="eastAsia"/>
          <w:sz w:val="28"/>
          <w:szCs w:val="28"/>
        </w:rPr>
        <w:t>删</w:t>
      </w:r>
      <w:proofErr w:type="gramEnd"/>
      <w:r w:rsidRPr="00F329AD">
        <w:rPr>
          <w:rFonts w:ascii="华文楷体" w:eastAsia="华文楷体" w:hAnsi="华文楷体" w:hint="eastAsia"/>
          <w:sz w:val="28"/>
          <w:szCs w:val="28"/>
        </w:rPr>
        <w:t>码存储的数据分块恢复</w:t>
      </w:r>
    </w:p>
    <w:p w14:paraId="383BBE1C" w14:textId="0DEF457C" w:rsidR="00F329AD" w:rsidRDefault="00F329AD" w:rsidP="00F329AD">
      <w:pPr>
        <w:ind w:firstLine="0"/>
        <w:rPr>
          <w:rFonts w:ascii="华文楷体" w:eastAsia="华文楷体" w:hAnsi="华文楷体" w:hint="eastAsia"/>
          <w:sz w:val="28"/>
          <w:szCs w:val="28"/>
        </w:rPr>
      </w:pPr>
      <w:r>
        <w:rPr>
          <w:noProof/>
        </w:rPr>
        <w:lastRenderedPageBreak/>
        <w:drawing>
          <wp:inline distT="0" distB="0" distL="0" distR="0" wp14:anchorId="2F494E0F" wp14:editId="1BF84160">
            <wp:extent cx="5274310" cy="3228975"/>
            <wp:effectExtent l="0" t="0" r="2540" b="9525"/>
            <wp:docPr id="886862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62866" name=""/>
                    <pic:cNvPicPr/>
                  </pic:nvPicPr>
                  <pic:blipFill>
                    <a:blip r:embed="rId30"/>
                    <a:stretch>
                      <a:fillRect/>
                    </a:stretch>
                  </pic:blipFill>
                  <pic:spPr>
                    <a:xfrm>
                      <a:off x="0" y="0"/>
                      <a:ext cx="5274310" cy="3228975"/>
                    </a:xfrm>
                    <a:prstGeom prst="rect">
                      <a:avLst/>
                    </a:prstGeom>
                  </pic:spPr>
                </pic:pic>
              </a:graphicData>
            </a:graphic>
          </wp:inline>
        </w:drawing>
      </w:r>
    </w:p>
    <w:p w14:paraId="406DF989" w14:textId="567D243B" w:rsidR="00F329AD" w:rsidRDefault="00F329AD" w:rsidP="006A7E5B">
      <w:pPr>
        <w:ind w:firstLineChars="200" w:firstLine="560"/>
        <w:rPr>
          <w:rFonts w:ascii="华文楷体" w:eastAsia="华文楷体" w:hAnsi="华文楷体" w:hint="eastAsia"/>
          <w:sz w:val="28"/>
          <w:szCs w:val="28"/>
        </w:rPr>
      </w:pPr>
      <w:r w:rsidRPr="00F329AD">
        <w:rPr>
          <w:rFonts w:ascii="华文楷体" w:eastAsia="华文楷体" w:hAnsi="华文楷体" w:hint="eastAsia"/>
          <w:sz w:val="28"/>
          <w:szCs w:val="28"/>
        </w:rPr>
        <w:t>纠</w:t>
      </w:r>
      <w:proofErr w:type="gramStart"/>
      <w:r w:rsidRPr="00F329AD">
        <w:rPr>
          <w:rFonts w:ascii="华文楷体" w:eastAsia="华文楷体" w:hAnsi="华文楷体" w:hint="eastAsia"/>
          <w:sz w:val="28"/>
          <w:szCs w:val="28"/>
        </w:rPr>
        <w:t>删码用于</w:t>
      </w:r>
      <w:proofErr w:type="gramEnd"/>
      <w:r w:rsidRPr="00F329AD">
        <w:rPr>
          <w:rFonts w:ascii="华文楷体" w:eastAsia="华文楷体" w:hAnsi="华文楷体" w:hint="eastAsia"/>
          <w:sz w:val="28"/>
          <w:szCs w:val="28"/>
        </w:rPr>
        <w:t>通信传输</w:t>
      </w:r>
    </w:p>
    <w:p w14:paraId="56412FFE" w14:textId="19E43FBE" w:rsidR="00F329AD" w:rsidRDefault="00F329AD" w:rsidP="00F329AD">
      <w:pPr>
        <w:ind w:firstLine="0"/>
        <w:rPr>
          <w:rFonts w:ascii="华文楷体" w:eastAsia="华文楷体" w:hAnsi="华文楷体" w:hint="eastAsia"/>
          <w:sz w:val="28"/>
          <w:szCs w:val="28"/>
        </w:rPr>
      </w:pPr>
      <w:r>
        <w:rPr>
          <w:noProof/>
        </w:rPr>
        <w:drawing>
          <wp:inline distT="0" distB="0" distL="0" distR="0" wp14:anchorId="646E12A5" wp14:editId="02AFB278">
            <wp:extent cx="5274310" cy="3465195"/>
            <wp:effectExtent l="0" t="0" r="2540" b="1905"/>
            <wp:docPr id="1783065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65356" name=""/>
                    <pic:cNvPicPr/>
                  </pic:nvPicPr>
                  <pic:blipFill>
                    <a:blip r:embed="rId31"/>
                    <a:stretch>
                      <a:fillRect/>
                    </a:stretch>
                  </pic:blipFill>
                  <pic:spPr>
                    <a:xfrm>
                      <a:off x="0" y="0"/>
                      <a:ext cx="5274310" cy="3465195"/>
                    </a:xfrm>
                    <a:prstGeom prst="rect">
                      <a:avLst/>
                    </a:prstGeom>
                  </pic:spPr>
                </pic:pic>
              </a:graphicData>
            </a:graphic>
          </wp:inline>
        </w:drawing>
      </w:r>
    </w:p>
    <w:p w14:paraId="7879149C" w14:textId="32089CE5" w:rsidR="00F329AD" w:rsidRDefault="00F329AD" w:rsidP="006A7E5B">
      <w:pPr>
        <w:ind w:firstLineChars="200" w:firstLine="560"/>
        <w:rPr>
          <w:rFonts w:ascii="华文楷体" w:eastAsia="华文楷体" w:hAnsi="华文楷体" w:hint="eastAsia"/>
          <w:sz w:val="28"/>
          <w:szCs w:val="28"/>
        </w:rPr>
      </w:pPr>
      <w:r w:rsidRPr="00F329AD">
        <w:rPr>
          <w:rFonts w:ascii="华文楷体" w:eastAsia="华文楷体" w:hAnsi="华文楷体" w:hint="eastAsia"/>
          <w:sz w:val="28"/>
          <w:szCs w:val="28"/>
        </w:rPr>
        <w:t>基于EC的开源实现技术</w:t>
      </w:r>
    </w:p>
    <w:p w14:paraId="7F0BF2EB" w14:textId="510CE5F6" w:rsidR="00F329AD" w:rsidRDefault="00114537"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114537">
        <w:rPr>
          <w:rFonts w:ascii="华文楷体" w:eastAsia="华文楷体" w:hAnsi="华文楷体" w:hint="eastAsia"/>
          <w:sz w:val="28"/>
          <w:szCs w:val="28"/>
        </w:rPr>
        <w:t>Intel ISA-L库</w:t>
      </w:r>
    </w:p>
    <w:p w14:paraId="543D6630" w14:textId="11A1E0D4" w:rsidR="00114537" w:rsidRPr="00114537" w:rsidRDefault="00114537" w:rsidP="00114537">
      <w:pPr>
        <w:ind w:firstLineChars="200" w:firstLine="560"/>
        <w:rPr>
          <w:rFonts w:ascii="华文楷体" w:eastAsia="华文楷体" w:hAnsi="华文楷体" w:hint="eastAsia"/>
          <w:sz w:val="28"/>
          <w:szCs w:val="28"/>
        </w:rPr>
      </w:pPr>
      <w:r w:rsidRPr="00114537">
        <w:rPr>
          <w:rFonts w:ascii="华文楷体" w:eastAsia="华文楷体" w:hAnsi="华文楷体" w:hint="eastAsia"/>
          <w:sz w:val="28"/>
          <w:szCs w:val="28"/>
        </w:rPr>
        <w:t>Intel ISA-L（Intelligent Storage Acceleration Library），即英特尔智能存储加速库，是英特尔公司开发的一套专门用来加速和优化基于</w:t>
      </w:r>
      <w:r w:rsidRPr="00114537">
        <w:rPr>
          <w:rFonts w:ascii="华文楷体" w:eastAsia="华文楷体" w:hAnsi="华文楷体" w:hint="eastAsia"/>
          <w:sz w:val="28"/>
          <w:szCs w:val="28"/>
        </w:rPr>
        <w:lastRenderedPageBreak/>
        <w:t>英特尔架构（Intel Architecture，IA）存储的lib库，可在多种英特尔处理器上运行，能够最大程度提高存储吞吐量、安全性和灵活性，并减少空间使用量。</w:t>
      </w:r>
    </w:p>
    <w:p w14:paraId="7DE36632" w14:textId="04EC86DB" w:rsidR="00114537" w:rsidRPr="00114537" w:rsidRDefault="00114537" w:rsidP="00114537">
      <w:pPr>
        <w:ind w:firstLineChars="200" w:firstLine="560"/>
        <w:rPr>
          <w:rFonts w:ascii="华文楷体" w:eastAsia="华文楷体" w:hAnsi="华文楷体" w:hint="eastAsia"/>
          <w:sz w:val="28"/>
          <w:szCs w:val="28"/>
        </w:rPr>
      </w:pPr>
      <w:r w:rsidRPr="00114537">
        <w:rPr>
          <w:rFonts w:ascii="华文楷体" w:eastAsia="华文楷体" w:hAnsi="华文楷体" w:hint="eastAsia"/>
          <w:sz w:val="28"/>
          <w:szCs w:val="28"/>
        </w:rPr>
        <w:t>• 该库可加速RS码的计算速度，通过使用AES-NI、SSE、AVX、AVX2等指令集来提高计算速度，从而提高编解码性能。</w:t>
      </w:r>
    </w:p>
    <w:p w14:paraId="60904A26" w14:textId="06F7E278" w:rsidR="00114537" w:rsidRDefault="00114537" w:rsidP="00114537">
      <w:pPr>
        <w:ind w:firstLineChars="200" w:firstLine="560"/>
        <w:rPr>
          <w:rFonts w:ascii="华文楷体" w:eastAsia="华文楷体" w:hAnsi="华文楷体" w:hint="eastAsia"/>
          <w:sz w:val="28"/>
          <w:szCs w:val="28"/>
        </w:rPr>
      </w:pPr>
      <w:r w:rsidRPr="00114537">
        <w:rPr>
          <w:rFonts w:ascii="华文楷体" w:eastAsia="华文楷体" w:hAnsi="华文楷体" w:hint="eastAsia"/>
          <w:sz w:val="28"/>
          <w:szCs w:val="28"/>
        </w:rPr>
        <w:t>• 还可在存储数据可恢复性、数据完整性、数据安全性以及加速数据压缩等方面提供帮助，并提供了一组高度优化的功能函数， 包括RAID函数、纠</w:t>
      </w:r>
      <w:proofErr w:type="gramStart"/>
      <w:r w:rsidRPr="00114537">
        <w:rPr>
          <w:rFonts w:ascii="华文楷体" w:eastAsia="华文楷体" w:hAnsi="华文楷体" w:hint="eastAsia"/>
          <w:sz w:val="28"/>
          <w:szCs w:val="28"/>
        </w:rPr>
        <w:t>删</w:t>
      </w:r>
      <w:proofErr w:type="gramEnd"/>
      <w:r w:rsidRPr="00114537">
        <w:rPr>
          <w:rFonts w:ascii="华文楷体" w:eastAsia="华文楷体" w:hAnsi="华文楷体" w:hint="eastAsia"/>
          <w:sz w:val="28"/>
          <w:szCs w:val="28"/>
        </w:rPr>
        <w:t>码函数、CRC（循环冗余检查）函数、缓冲散列（</w:t>
      </w:r>
      <w:proofErr w:type="spellStart"/>
      <w:r w:rsidRPr="00114537">
        <w:rPr>
          <w:rFonts w:ascii="华文楷体" w:eastAsia="华文楷体" w:hAnsi="华文楷体" w:hint="eastAsia"/>
          <w:sz w:val="28"/>
          <w:szCs w:val="28"/>
        </w:rPr>
        <w:t>MbH</w:t>
      </w:r>
      <w:proofErr w:type="spellEnd"/>
      <w:r w:rsidRPr="00114537">
        <w:rPr>
          <w:rFonts w:ascii="华文楷体" w:eastAsia="华文楷体" w:hAnsi="华文楷体" w:hint="eastAsia"/>
          <w:sz w:val="28"/>
          <w:szCs w:val="28"/>
        </w:rPr>
        <w:t>）函数、加密函数、压缩函数等。</w:t>
      </w:r>
    </w:p>
    <w:p w14:paraId="008D5F93" w14:textId="77777777" w:rsidR="00114537" w:rsidRPr="00114537" w:rsidRDefault="00114537" w:rsidP="00114537">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proofErr w:type="spellStart"/>
      <w:r w:rsidRPr="00114537">
        <w:rPr>
          <w:rFonts w:ascii="华文楷体" w:eastAsia="华文楷体" w:hAnsi="华文楷体" w:hint="eastAsia"/>
          <w:sz w:val="28"/>
          <w:szCs w:val="28"/>
        </w:rPr>
        <w:t>Jerasure</w:t>
      </w:r>
      <w:proofErr w:type="spellEnd"/>
      <w:r w:rsidRPr="00114537">
        <w:rPr>
          <w:rFonts w:ascii="华文楷体" w:eastAsia="华文楷体" w:hAnsi="华文楷体" w:hint="eastAsia"/>
          <w:sz w:val="28"/>
          <w:szCs w:val="28"/>
        </w:rPr>
        <w:t>库</w:t>
      </w:r>
    </w:p>
    <w:p w14:paraId="33717139" w14:textId="77777777" w:rsidR="00114537" w:rsidRDefault="00114537" w:rsidP="00114537">
      <w:pPr>
        <w:ind w:firstLineChars="200" w:firstLine="560"/>
        <w:rPr>
          <w:rFonts w:ascii="华文楷体" w:eastAsia="华文楷体" w:hAnsi="华文楷体" w:hint="eastAsia"/>
          <w:sz w:val="28"/>
          <w:szCs w:val="28"/>
        </w:rPr>
      </w:pPr>
      <w:proofErr w:type="spellStart"/>
      <w:r w:rsidRPr="00114537">
        <w:rPr>
          <w:rFonts w:ascii="华文楷体" w:eastAsia="华文楷体" w:hAnsi="华文楷体" w:hint="eastAsia"/>
          <w:sz w:val="28"/>
          <w:szCs w:val="28"/>
        </w:rPr>
        <w:t>Jerasure</w:t>
      </w:r>
      <w:proofErr w:type="spellEnd"/>
      <w:r w:rsidRPr="00114537">
        <w:rPr>
          <w:rFonts w:ascii="华文楷体" w:eastAsia="华文楷体" w:hAnsi="华文楷体" w:hint="eastAsia"/>
          <w:sz w:val="28"/>
          <w:szCs w:val="28"/>
        </w:rPr>
        <w:t>是美国田纳西大学Plank教授开发的C/C++纠</w:t>
      </w:r>
      <w:proofErr w:type="gramStart"/>
      <w:r w:rsidRPr="00114537">
        <w:rPr>
          <w:rFonts w:ascii="华文楷体" w:eastAsia="华文楷体" w:hAnsi="华文楷体" w:hint="eastAsia"/>
          <w:sz w:val="28"/>
          <w:szCs w:val="28"/>
        </w:rPr>
        <w:t>删</w:t>
      </w:r>
      <w:proofErr w:type="gramEnd"/>
      <w:r w:rsidRPr="00114537">
        <w:rPr>
          <w:rFonts w:ascii="华文楷体" w:eastAsia="华文楷体" w:hAnsi="华文楷体" w:hint="eastAsia"/>
          <w:sz w:val="28"/>
          <w:szCs w:val="28"/>
        </w:rPr>
        <w:t>码函数库，提供Reed-Solomon和Cauchy Reed-Solomon两种编码算法的实现。</w:t>
      </w:r>
      <w:proofErr w:type="spellStart"/>
      <w:r w:rsidRPr="00114537">
        <w:rPr>
          <w:rFonts w:ascii="华文楷体" w:eastAsia="华文楷体" w:hAnsi="华文楷体" w:hint="eastAsia"/>
          <w:sz w:val="28"/>
          <w:szCs w:val="28"/>
        </w:rPr>
        <w:t>Jerasure</w:t>
      </w:r>
      <w:proofErr w:type="spellEnd"/>
      <w:r w:rsidRPr="00114537">
        <w:rPr>
          <w:rFonts w:ascii="华文楷体" w:eastAsia="华文楷体" w:hAnsi="华文楷体" w:hint="eastAsia"/>
          <w:sz w:val="28"/>
          <w:szCs w:val="28"/>
        </w:rPr>
        <w:t>有1.2和 2.0</w:t>
      </w:r>
      <w:proofErr w:type="gramStart"/>
      <w:r w:rsidRPr="00114537">
        <w:rPr>
          <w:rFonts w:ascii="华文楷体" w:eastAsia="华文楷体" w:hAnsi="华文楷体" w:hint="eastAsia"/>
          <w:sz w:val="28"/>
          <w:szCs w:val="28"/>
        </w:rPr>
        <w:t>两个</w:t>
      </w:r>
      <w:proofErr w:type="gramEnd"/>
      <w:r w:rsidRPr="00114537">
        <w:rPr>
          <w:rFonts w:ascii="华文楷体" w:eastAsia="华文楷体" w:hAnsi="华文楷体" w:hint="eastAsia"/>
          <w:sz w:val="28"/>
          <w:szCs w:val="28"/>
        </w:rPr>
        <w:t>常用版本，</w:t>
      </w:r>
      <w:proofErr w:type="spellStart"/>
      <w:r w:rsidRPr="00114537">
        <w:rPr>
          <w:rFonts w:ascii="华文楷体" w:eastAsia="华文楷体" w:hAnsi="华文楷体" w:hint="eastAsia"/>
          <w:sz w:val="28"/>
          <w:szCs w:val="28"/>
        </w:rPr>
        <w:t>Jerasure</w:t>
      </w:r>
      <w:proofErr w:type="spellEnd"/>
      <w:r w:rsidRPr="00114537">
        <w:rPr>
          <w:rFonts w:ascii="华文楷体" w:eastAsia="华文楷体" w:hAnsi="华文楷体" w:hint="eastAsia"/>
          <w:sz w:val="28"/>
          <w:szCs w:val="28"/>
        </w:rPr>
        <w:t xml:space="preserve"> 2.0为目前的最新版本，可借助Intel SSE指令集来加速编解码，相比1.2版本有较大的提升。</w:t>
      </w:r>
    </w:p>
    <w:p w14:paraId="1C338301" w14:textId="22115B4B" w:rsidR="00114537" w:rsidRDefault="00114537" w:rsidP="00114537">
      <w:pPr>
        <w:ind w:firstLineChars="200" w:firstLine="560"/>
        <w:rPr>
          <w:rFonts w:ascii="华文楷体" w:eastAsia="华文楷体" w:hAnsi="华文楷体" w:hint="eastAsia"/>
          <w:sz w:val="28"/>
          <w:szCs w:val="28"/>
        </w:rPr>
      </w:pPr>
      <w:proofErr w:type="spellStart"/>
      <w:r w:rsidRPr="00114537">
        <w:rPr>
          <w:rFonts w:ascii="华文楷体" w:eastAsia="华文楷体" w:hAnsi="华文楷体" w:hint="eastAsia"/>
          <w:sz w:val="28"/>
          <w:szCs w:val="28"/>
        </w:rPr>
        <w:t>Jerasure</w:t>
      </w:r>
      <w:proofErr w:type="spellEnd"/>
      <w:proofErr w:type="gramStart"/>
      <w:r w:rsidRPr="00114537">
        <w:rPr>
          <w:rFonts w:ascii="华文楷体" w:eastAsia="华文楷体" w:hAnsi="华文楷体" w:hint="eastAsia"/>
          <w:sz w:val="28"/>
          <w:szCs w:val="28"/>
        </w:rPr>
        <w:t>库分为</w:t>
      </w:r>
      <w:proofErr w:type="gramEnd"/>
      <w:r w:rsidRPr="00114537">
        <w:rPr>
          <w:rFonts w:ascii="华文楷体" w:eastAsia="华文楷体" w:hAnsi="华文楷体" w:hint="eastAsia"/>
          <w:sz w:val="28"/>
          <w:szCs w:val="28"/>
        </w:rPr>
        <w:t>5个模块，每个模块包括一个头文件和实现文件。</w:t>
      </w:r>
    </w:p>
    <w:p w14:paraId="7A1E3644" w14:textId="7205652B" w:rsidR="00114537" w:rsidRPr="00114537" w:rsidRDefault="00114537" w:rsidP="00114537">
      <w:pPr>
        <w:ind w:firstLine="0"/>
        <w:rPr>
          <w:rFonts w:ascii="华文楷体" w:eastAsia="华文楷体" w:hAnsi="华文楷体" w:hint="eastAsia"/>
          <w:sz w:val="28"/>
          <w:szCs w:val="28"/>
        </w:rPr>
      </w:pPr>
      <w:r>
        <w:rPr>
          <w:noProof/>
        </w:rPr>
        <w:drawing>
          <wp:inline distT="0" distB="0" distL="0" distR="0" wp14:anchorId="5407230C" wp14:editId="0A6B7DAD">
            <wp:extent cx="5274310" cy="2032635"/>
            <wp:effectExtent l="0" t="0" r="2540" b="5715"/>
            <wp:docPr id="223225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25365" name=""/>
                    <pic:cNvPicPr/>
                  </pic:nvPicPr>
                  <pic:blipFill>
                    <a:blip r:embed="rId32"/>
                    <a:stretch>
                      <a:fillRect/>
                    </a:stretch>
                  </pic:blipFill>
                  <pic:spPr>
                    <a:xfrm>
                      <a:off x="0" y="0"/>
                      <a:ext cx="5274310" cy="2032635"/>
                    </a:xfrm>
                    <a:prstGeom prst="rect">
                      <a:avLst/>
                    </a:prstGeom>
                  </pic:spPr>
                </pic:pic>
              </a:graphicData>
            </a:graphic>
          </wp:inline>
        </w:drawing>
      </w:r>
    </w:p>
    <w:p w14:paraId="41CAF5F5" w14:textId="1258A2D9" w:rsidR="00F329AD" w:rsidRDefault="00114537"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（3）</w:t>
      </w:r>
      <w:r w:rsidRPr="00114537">
        <w:rPr>
          <w:rFonts w:ascii="华文楷体" w:eastAsia="华文楷体" w:hAnsi="华文楷体" w:hint="eastAsia"/>
          <w:sz w:val="28"/>
          <w:szCs w:val="28"/>
        </w:rPr>
        <w:t xml:space="preserve">Intel ISA vs. </w:t>
      </w:r>
      <w:proofErr w:type="spellStart"/>
      <w:r w:rsidRPr="00114537">
        <w:rPr>
          <w:rFonts w:ascii="华文楷体" w:eastAsia="华文楷体" w:hAnsi="华文楷体" w:hint="eastAsia"/>
          <w:sz w:val="28"/>
          <w:szCs w:val="28"/>
        </w:rPr>
        <w:t>Jerasure</w:t>
      </w:r>
      <w:proofErr w:type="spellEnd"/>
    </w:p>
    <w:p w14:paraId="6626D0F2" w14:textId="44EF5D5C" w:rsidR="00114537" w:rsidRDefault="00114537" w:rsidP="00114537">
      <w:pPr>
        <w:ind w:firstLine="0"/>
        <w:rPr>
          <w:rFonts w:ascii="华文楷体" w:eastAsia="华文楷体" w:hAnsi="华文楷体" w:hint="eastAsia"/>
          <w:sz w:val="28"/>
          <w:szCs w:val="28"/>
        </w:rPr>
      </w:pPr>
      <w:r>
        <w:rPr>
          <w:noProof/>
        </w:rPr>
        <w:drawing>
          <wp:inline distT="0" distB="0" distL="0" distR="0" wp14:anchorId="2DDD5901" wp14:editId="58BB3813">
            <wp:extent cx="5274310" cy="2915285"/>
            <wp:effectExtent l="0" t="0" r="2540" b="0"/>
            <wp:docPr id="1844699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99493" name=""/>
                    <pic:cNvPicPr/>
                  </pic:nvPicPr>
                  <pic:blipFill>
                    <a:blip r:embed="rId33"/>
                    <a:stretch>
                      <a:fillRect/>
                    </a:stretch>
                  </pic:blipFill>
                  <pic:spPr>
                    <a:xfrm>
                      <a:off x="0" y="0"/>
                      <a:ext cx="5274310" cy="2915285"/>
                    </a:xfrm>
                    <a:prstGeom prst="rect">
                      <a:avLst/>
                    </a:prstGeom>
                  </pic:spPr>
                </pic:pic>
              </a:graphicData>
            </a:graphic>
          </wp:inline>
        </w:drawing>
      </w:r>
    </w:p>
    <w:p w14:paraId="56FEA13E" w14:textId="77777777" w:rsidR="00114537" w:rsidRDefault="00114537" w:rsidP="006A7E5B">
      <w:pPr>
        <w:ind w:firstLineChars="200" w:firstLine="560"/>
        <w:rPr>
          <w:rFonts w:ascii="华文楷体" w:eastAsia="华文楷体" w:hAnsi="华文楷体" w:hint="eastAsia"/>
          <w:sz w:val="28"/>
          <w:szCs w:val="28"/>
        </w:rPr>
      </w:pPr>
    </w:p>
    <w:p w14:paraId="283E1C51" w14:textId="77777777" w:rsidR="00114537" w:rsidRDefault="00114537" w:rsidP="006A7E5B">
      <w:pPr>
        <w:ind w:firstLineChars="200" w:firstLine="560"/>
        <w:rPr>
          <w:rFonts w:ascii="华文楷体" w:eastAsia="华文楷体" w:hAnsi="华文楷体" w:hint="eastAsia"/>
          <w:sz w:val="28"/>
          <w:szCs w:val="28"/>
        </w:rPr>
      </w:pPr>
    </w:p>
    <w:p w14:paraId="61A354FF" w14:textId="77777777" w:rsidR="009014E0" w:rsidRDefault="009014E0" w:rsidP="006A7E5B">
      <w:pPr>
        <w:ind w:firstLineChars="200" w:firstLine="560"/>
        <w:rPr>
          <w:rFonts w:ascii="华文楷体" w:eastAsia="华文楷体" w:hAnsi="华文楷体" w:hint="eastAsia"/>
          <w:sz w:val="28"/>
          <w:szCs w:val="28"/>
        </w:rPr>
      </w:pPr>
    </w:p>
    <w:p w14:paraId="002C65DE" w14:textId="77777777" w:rsidR="009014E0" w:rsidRPr="009014E0" w:rsidRDefault="009014E0" w:rsidP="006A7E5B">
      <w:pPr>
        <w:ind w:firstLineChars="200" w:firstLine="560"/>
        <w:rPr>
          <w:rFonts w:ascii="华文楷体" w:eastAsia="华文楷体" w:hAnsi="华文楷体" w:hint="eastAsia"/>
          <w:sz w:val="28"/>
          <w:szCs w:val="28"/>
        </w:rPr>
      </w:pPr>
    </w:p>
    <w:sectPr w:rsidR="009014E0" w:rsidRPr="009014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FD918F" w14:textId="77777777" w:rsidR="002D1B4E" w:rsidRDefault="002D1B4E" w:rsidP="001266FD">
      <w:pPr>
        <w:spacing w:line="240" w:lineRule="auto"/>
        <w:rPr>
          <w:rFonts w:hint="eastAsia"/>
        </w:rPr>
      </w:pPr>
      <w:r>
        <w:separator/>
      </w:r>
    </w:p>
  </w:endnote>
  <w:endnote w:type="continuationSeparator" w:id="0">
    <w:p w14:paraId="44B4B8EE" w14:textId="77777777" w:rsidR="002D1B4E" w:rsidRDefault="002D1B4E" w:rsidP="001266FD">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0A1BD0" w14:textId="77777777" w:rsidR="002D1B4E" w:rsidRDefault="002D1B4E" w:rsidP="001266FD">
      <w:pPr>
        <w:spacing w:line="240" w:lineRule="auto"/>
        <w:rPr>
          <w:rFonts w:hint="eastAsia"/>
        </w:rPr>
      </w:pPr>
      <w:r>
        <w:separator/>
      </w:r>
    </w:p>
  </w:footnote>
  <w:footnote w:type="continuationSeparator" w:id="0">
    <w:p w14:paraId="0BEC8B9E" w14:textId="77777777" w:rsidR="002D1B4E" w:rsidRDefault="002D1B4E" w:rsidP="001266FD">
      <w:pPr>
        <w:spacing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241DD"/>
    <w:rsid w:val="000454C3"/>
    <w:rsid w:val="000465B8"/>
    <w:rsid w:val="000557D1"/>
    <w:rsid w:val="00060A23"/>
    <w:rsid w:val="00067526"/>
    <w:rsid w:val="000679D7"/>
    <w:rsid w:val="00067D3A"/>
    <w:rsid w:val="000A232E"/>
    <w:rsid w:val="000C0A5A"/>
    <w:rsid w:val="000D5FAF"/>
    <w:rsid w:val="00114537"/>
    <w:rsid w:val="0012141E"/>
    <w:rsid w:val="00123093"/>
    <w:rsid w:val="001266FD"/>
    <w:rsid w:val="001352D5"/>
    <w:rsid w:val="001407CA"/>
    <w:rsid w:val="00140F5C"/>
    <w:rsid w:val="001420EA"/>
    <w:rsid w:val="00170FA5"/>
    <w:rsid w:val="001813C3"/>
    <w:rsid w:val="0019427D"/>
    <w:rsid w:val="00196F30"/>
    <w:rsid w:val="001B3BC3"/>
    <w:rsid w:val="001C3C9E"/>
    <w:rsid w:val="001D01EA"/>
    <w:rsid w:val="001E514A"/>
    <w:rsid w:val="001F16E1"/>
    <w:rsid w:val="001F49B9"/>
    <w:rsid w:val="00200AF6"/>
    <w:rsid w:val="00202506"/>
    <w:rsid w:val="00234577"/>
    <w:rsid w:val="002420F3"/>
    <w:rsid w:val="00247BC7"/>
    <w:rsid w:val="00257210"/>
    <w:rsid w:val="00281F15"/>
    <w:rsid w:val="00287FA2"/>
    <w:rsid w:val="002C0B79"/>
    <w:rsid w:val="002C281B"/>
    <w:rsid w:val="002D1B4E"/>
    <w:rsid w:val="002D4E60"/>
    <w:rsid w:val="002D6FBC"/>
    <w:rsid w:val="002E4654"/>
    <w:rsid w:val="00302A54"/>
    <w:rsid w:val="003144C6"/>
    <w:rsid w:val="003177A0"/>
    <w:rsid w:val="00323338"/>
    <w:rsid w:val="003251CA"/>
    <w:rsid w:val="00326E7F"/>
    <w:rsid w:val="00333245"/>
    <w:rsid w:val="00347523"/>
    <w:rsid w:val="0037394B"/>
    <w:rsid w:val="00385DDC"/>
    <w:rsid w:val="0039001F"/>
    <w:rsid w:val="00397B3C"/>
    <w:rsid w:val="003B4367"/>
    <w:rsid w:val="003B461F"/>
    <w:rsid w:val="003D05DC"/>
    <w:rsid w:val="003E3879"/>
    <w:rsid w:val="003E6CBB"/>
    <w:rsid w:val="003F58DD"/>
    <w:rsid w:val="00401895"/>
    <w:rsid w:val="00401D65"/>
    <w:rsid w:val="00405D72"/>
    <w:rsid w:val="0043285C"/>
    <w:rsid w:val="004345CA"/>
    <w:rsid w:val="00446EE6"/>
    <w:rsid w:val="00465EA9"/>
    <w:rsid w:val="00466455"/>
    <w:rsid w:val="00466C5C"/>
    <w:rsid w:val="004730C0"/>
    <w:rsid w:val="00482763"/>
    <w:rsid w:val="0049686F"/>
    <w:rsid w:val="004A54EC"/>
    <w:rsid w:val="004B1FDF"/>
    <w:rsid w:val="004E40DB"/>
    <w:rsid w:val="004F31A0"/>
    <w:rsid w:val="00526785"/>
    <w:rsid w:val="005404BC"/>
    <w:rsid w:val="005413B0"/>
    <w:rsid w:val="00547D17"/>
    <w:rsid w:val="00561A04"/>
    <w:rsid w:val="00563709"/>
    <w:rsid w:val="00572D6D"/>
    <w:rsid w:val="00581AC1"/>
    <w:rsid w:val="0058650B"/>
    <w:rsid w:val="005B6F1B"/>
    <w:rsid w:val="005C3430"/>
    <w:rsid w:val="005D565C"/>
    <w:rsid w:val="005D5F27"/>
    <w:rsid w:val="005F199C"/>
    <w:rsid w:val="005F29B4"/>
    <w:rsid w:val="005F5EED"/>
    <w:rsid w:val="005F6DAB"/>
    <w:rsid w:val="0060342B"/>
    <w:rsid w:val="00623EF9"/>
    <w:rsid w:val="006343E0"/>
    <w:rsid w:val="00660AB6"/>
    <w:rsid w:val="00665F3A"/>
    <w:rsid w:val="00696C13"/>
    <w:rsid w:val="006A7E5B"/>
    <w:rsid w:val="006B0A7A"/>
    <w:rsid w:val="006B0A86"/>
    <w:rsid w:val="006B0FC8"/>
    <w:rsid w:val="006B33CA"/>
    <w:rsid w:val="006D50CE"/>
    <w:rsid w:val="006D55B2"/>
    <w:rsid w:val="006E474E"/>
    <w:rsid w:val="0070014F"/>
    <w:rsid w:val="00711F59"/>
    <w:rsid w:val="00725A90"/>
    <w:rsid w:val="007753E3"/>
    <w:rsid w:val="00791756"/>
    <w:rsid w:val="00795D4B"/>
    <w:rsid w:val="007A39B7"/>
    <w:rsid w:val="007B336D"/>
    <w:rsid w:val="007B3CC6"/>
    <w:rsid w:val="007B5B49"/>
    <w:rsid w:val="007D0710"/>
    <w:rsid w:val="007D3853"/>
    <w:rsid w:val="00803F00"/>
    <w:rsid w:val="00817CAB"/>
    <w:rsid w:val="0083066B"/>
    <w:rsid w:val="008436AA"/>
    <w:rsid w:val="00845596"/>
    <w:rsid w:val="00857184"/>
    <w:rsid w:val="00860645"/>
    <w:rsid w:val="008806B2"/>
    <w:rsid w:val="008A198C"/>
    <w:rsid w:val="008A4425"/>
    <w:rsid w:val="008A5DEA"/>
    <w:rsid w:val="008B2F1D"/>
    <w:rsid w:val="008B7CF7"/>
    <w:rsid w:val="008C47CC"/>
    <w:rsid w:val="008E4BF9"/>
    <w:rsid w:val="008E5B75"/>
    <w:rsid w:val="008F10B6"/>
    <w:rsid w:val="008F2A88"/>
    <w:rsid w:val="008F77AA"/>
    <w:rsid w:val="00900E3D"/>
    <w:rsid w:val="009014E0"/>
    <w:rsid w:val="00901D5D"/>
    <w:rsid w:val="00917AE0"/>
    <w:rsid w:val="00930DEB"/>
    <w:rsid w:val="0096227E"/>
    <w:rsid w:val="009A052E"/>
    <w:rsid w:val="009A52D2"/>
    <w:rsid w:val="009B242A"/>
    <w:rsid w:val="009C7A55"/>
    <w:rsid w:val="009D7384"/>
    <w:rsid w:val="009E2944"/>
    <w:rsid w:val="009F7D82"/>
    <w:rsid w:val="00A05ACC"/>
    <w:rsid w:val="00A077DB"/>
    <w:rsid w:val="00A10EF7"/>
    <w:rsid w:val="00A125C8"/>
    <w:rsid w:val="00A15830"/>
    <w:rsid w:val="00A30216"/>
    <w:rsid w:val="00A36A3F"/>
    <w:rsid w:val="00A41723"/>
    <w:rsid w:val="00A45C35"/>
    <w:rsid w:val="00A70049"/>
    <w:rsid w:val="00AA0D89"/>
    <w:rsid w:val="00AB35A5"/>
    <w:rsid w:val="00AC4D17"/>
    <w:rsid w:val="00AE1A00"/>
    <w:rsid w:val="00AF40B5"/>
    <w:rsid w:val="00AF4BA4"/>
    <w:rsid w:val="00B245DF"/>
    <w:rsid w:val="00B249F6"/>
    <w:rsid w:val="00B37A0E"/>
    <w:rsid w:val="00B56DE9"/>
    <w:rsid w:val="00B634CB"/>
    <w:rsid w:val="00B65538"/>
    <w:rsid w:val="00B7601D"/>
    <w:rsid w:val="00B77D58"/>
    <w:rsid w:val="00B820A4"/>
    <w:rsid w:val="00B867F9"/>
    <w:rsid w:val="00B92D2E"/>
    <w:rsid w:val="00B93A16"/>
    <w:rsid w:val="00BB7319"/>
    <w:rsid w:val="00BC1D02"/>
    <w:rsid w:val="00BD11E1"/>
    <w:rsid w:val="00BD1A3B"/>
    <w:rsid w:val="00BE4F3E"/>
    <w:rsid w:val="00BF08EA"/>
    <w:rsid w:val="00BF294C"/>
    <w:rsid w:val="00BF32F3"/>
    <w:rsid w:val="00BF42A8"/>
    <w:rsid w:val="00BF48AA"/>
    <w:rsid w:val="00BF7D0D"/>
    <w:rsid w:val="00C016E9"/>
    <w:rsid w:val="00C26F72"/>
    <w:rsid w:val="00C27DA5"/>
    <w:rsid w:val="00C332E8"/>
    <w:rsid w:val="00C35BE3"/>
    <w:rsid w:val="00C4511D"/>
    <w:rsid w:val="00C557EC"/>
    <w:rsid w:val="00C61AAF"/>
    <w:rsid w:val="00C66F07"/>
    <w:rsid w:val="00C74187"/>
    <w:rsid w:val="00C764C5"/>
    <w:rsid w:val="00C93F2A"/>
    <w:rsid w:val="00CB718B"/>
    <w:rsid w:val="00CC6C93"/>
    <w:rsid w:val="00D01093"/>
    <w:rsid w:val="00D0110A"/>
    <w:rsid w:val="00D23EAB"/>
    <w:rsid w:val="00D40543"/>
    <w:rsid w:val="00D56E95"/>
    <w:rsid w:val="00D91F0D"/>
    <w:rsid w:val="00D97A59"/>
    <w:rsid w:val="00DC5C8D"/>
    <w:rsid w:val="00DE124B"/>
    <w:rsid w:val="00E052FA"/>
    <w:rsid w:val="00E4213B"/>
    <w:rsid w:val="00E44A1B"/>
    <w:rsid w:val="00E53E30"/>
    <w:rsid w:val="00E84309"/>
    <w:rsid w:val="00EA04EE"/>
    <w:rsid w:val="00ED407E"/>
    <w:rsid w:val="00ED5C3B"/>
    <w:rsid w:val="00EF19C7"/>
    <w:rsid w:val="00EF51B9"/>
    <w:rsid w:val="00F0489D"/>
    <w:rsid w:val="00F173F8"/>
    <w:rsid w:val="00F25D1B"/>
    <w:rsid w:val="00F329AD"/>
    <w:rsid w:val="00F3568D"/>
    <w:rsid w:val="00F35D97"/>
    <w:rsid w:val="00F4727A"/>
    <w:rsid w:val="00F5280F"/>
    <w:rsid w:val="00F5595B"/>
    <w:rsid w:val="00F84D85"/>
    <w:rsid w:val="00F866DA"/>
    <w:rsid w:val="00F86D31"/>
    <w:rsid w:val="00F920D6"/>
    <w:rsid w:val="00FA1D75"/>
    <w:rsid w:val="00FD3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14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 w:type="paragraph" w:styleId="a4">
    <w:name w:val="Normal (Web)"/>
    <w:basedOn w:val="a"/>
    <w:uiPriority w:val="99"/>
    <w:semiHidden/>
    <w:unhideWhenUsed/>
    <w:rsid w:val="00A70049"/>
    <w:pPr>
      <w:spacing w:before="100" w:beforeAutospacing="1" w:after="100" w:afterAutospacing="1" w:line="240" w:lineRule="auto"/>
      <w:ind w:firstLine="0"/>
    </w:pPr>
    <w:rPr>
      <w:rFonts w:ascii="Times New Roman" w:hAnsi="Times New Roman" w:cs="Times New Roman"/>
      <w:kern w:val="0"/>
      <w:sz w:val="24"/>
      <w:szCs w:val="24"/>
    </w:rPr>
  </w:style>
  <w:style w:type="paragraph" w:styleId="a5">
    <w:name w:val="List Paragraph"/>
    <w:basedOn w:val="a"/>
    <w:uiPriority w:val="34"/>
    <w:qFormat/>
    <w:rsid w:val="00EA04EE"/>
    <w:pPr>
      <w:ind w:firstLineChars="200" w:firstLine="420"/>
    </w:pPr>
  </w:style>
  <w:style w:type="paragraph" w:styleId="a6">
    <w:name w:val="header"/>
    <w:basedOn w:val="a"/>
    <w:link w:val="a7"/>
    <w:uiPriority w:val="99"/>
    <w:unhideWhenUsed/>
    <w:rsid w:val="001266FD"/>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1266FD"/>
    <w:rPr>
      <w:sz w:val="18"/>
      <w:szCs w:val="18"/>
    </w:rPr>
  </w:style>
  <w:style w:type="paragraph" w:styleId="a8">
    <w:name w:val="footer"/>
    <w:basedOn w:val="a"/>
    <w:link w:val="a9"/>
    <w:uiPriority w:val="99"/>
    <w:unhideWhenUsed/>
    <w:rsid w:val="001266FD"/>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1266F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907968">
      <w:bodyDiv w:val="1"/>
      <w:marLeft w:val="0"/>
      <w:marRight w:val="0"/>
      <w:marTop w:val="0"/>
      <w:marBottom w:val="0"/>
      <w:divBdr>
        <w:top w:val="none" w:sz="0" w:space="0" w:color="auto"/>
        <w:left w:val="none" w:sz="0" w:space="0" w:color="auto"/>
        <w:bottom w:val="none" w:sz="0" w:space="0" w:color="auto"/>
        <w:right w:val="none" w:sz="0" w:space="0" w:color="auto"/>
      </w:divBdr>
      <w:divsChild>
        <w:div w:id="2142381703">
          <w:marLeft w:val="0"/>
          <w:marRight w:val="0"/>
          <w:marTop w:val="0"/>
          <w:marBottom w:val="0"/>
          <w:divBdr>
            <w:top w:val="none" w:sz="0" w:space="0" w:color="auto"/>
            <w:left w:val="none" w:sz="0" w:space="0" w:color="auto"/>
            <w:bottom w:val="none" w:sz="0" w:space="0" w:color="auto"/>
            <w:right w:val="none" w:sz="0" w:space="0" w:color="auto"/>
          </w:divBdr>
        </w:div>
      </w:divsChild>
    </w:div>
    <w:div w:id="682241349">
      <w:bodyDiv w:val="1"/>
      <w:marLeft w:val="0"/>
      <w:marRight w:val="0"/>
      <w:marTop w:val="0"/>
      <w:marBottom w:val="0"/>
      <w:divBdr>
        <w:top w:val="none" w:sz="0" w:space="0" w:color="auto"/>
        <w:left w:val="none" w:sz="0" w:space="0" w:color="auto"/>
        <w:bottom w:val="none" w:sz="0" w:space="0" w:color="auto"/>
        <w:right w:val="none" w:sz="0" w:space="0" w:color="auto"/>
      </w:divBdr>
      <w:divsChild>
        <w:div w:id="1357850091">
          <w:marLeft w:val="0"/>
          <w:marRight w:val="0"/>
          <w:marTop w:val="0"/>
          <w:marBottom w:val="0"/>
          <w:divBdr>
            <w:top w:val="none" w:sz="0" w:space="0" w:color="auto"/>
            <w:left w:val="none" w:sz="0" w:space="0" w:color="auto"/>
            <w:bottom w:val="none" w:sz="0" w:space="0" w:color="auto"/>
            <w:right w:val="none" w:sz="0" w:space="0" w:color="auto"/>
          </w:divBdr>
        </w:div>
      </w:divsChild>
    </w:div>
    <w:div w:id="854920416">
      <w:bodyDiv w:val="1"/>
      <w:marLeft w:val="0"/>
      <w:marRight w:val="0"/>
      <w:marTop w:val="0"/>
      <w:marBottom w:val="0"/>
      <w:divBdr>
        <w:top w:val="none" w:sz="0" w:space="0" w:color="auto"/>
        <w:left w:val="none" w:sz="0" w:space="0" w:color="auto"/>
        <w:bottom w:val="none" w:sz="0" w:space="0" w:color="auto"/>
        <w:right w:val="none" w:sz="0" w:space="0" w:color="auto"/>
      </w:divBdr>
      <w:divsChild>
        <w:div w:id="409036205">
          <w:marLeft w:val="0"/>
          <w:marRight w:val="0"/>
          <w:marTop w:val="0"/>
          <w:marBottom w:val="0"/>
          <w:divBdr>
            <w:top w:val="none" w:sz="0" w:space="0" w:color="auto"/>
            <w:left w:val="none" w:sz="0" w:space="0" w:color="auto"/>
            <w:bottom w:val="none" w:sz="0" w:space="0" w:color="auto"/>
            <w:right w:val="none" w:sz="0" w:space="0" w:color="auto"/>
          </w:divBdr>
        </w:div>
      </w:divsChild>
    </w:div>
    <w:div w:id="1356886944">
      <w:bodyDiv w:val="1"/>
      <w:marLeft w:val="0"/>
      <w:marRight w:val="0"/>
      <w:marTop w:val="0"/>
      <w:marBottom w:val="0"/>
      <w:divBdr>
        <w:top w:val="none" w:sz="0" w:space="0" w:color="auto"/>
        <w:left w:val="none" w:sz="0" w:space="0" w:color="auto"/>
        <w:bottom w:val="none" w:sz="0" w:space="0" w:color="auto"/>
        <w:right w:val="none" w:sz="0" w:space="0" w:color="auto"/>
      </w:divBdr>
      <w:divsChild>
        <w:div w:id="1255169313">
          <w:marLeft w:val="0"/>
          <w:marRight w:val="0"/>
          <w:marTop w:val="0"/>
          <w:marBottom w:val="0"/>
          <w:divBdr>
            <w:top w:val="none" w:sz="0" w:space="0" w:color="auto"/>
            <w:left w:val="none" w:sz="0" w:space="0" w:color="auto"/>
            <w:bottom w:val="none" w:sz="0" w:space="0" w:color="auto"/>
            <w:right w:val="none" w:sz="0" w:space="0" w:color="auto"/>
          </w:divBdr>
        </w:div>
      </w:divsChild>
    </w:div>
    <w:div w:id="1449621184">
      <w:bodyDiv w:val="1"/>
      <w:marLeft w:val="0"/>
      <w:marRight w:val="0"/>
      <w:marTop w:val="0"/>
      <w:marBottom w:val="0"/>
      <w:divBdr>
        <w:top w:val="none" w:sz="0" w:space="0" w:color="auto"/>
        <w:left w:val="none" w:sz="0" w:space="0" w:color="auto"/>
        <w:bottom w:val="none" w:sz="0" w:space="0" w:color="auto"/>
        <w:right w:val="none" w:sz="0" w:space="0" w:color="auto"/>
      </w:divBdr>
      <w:divsChild>
        <w:div w:id="1748920750">
          <w:marLeft w:val="0"/>
          <w:marRight w:val="0"/>
          <w:marTop w:val="0"/>
          <w:marBottom w:val="0"/>
          <w:divBdr>
            <w:top w:val="none" w:sz="0" w:space="0" w:color="auto"/>
            <w:left w:val="none" w:sz="0" w:space="0" w:color="auto"/>
            <w:bottom w:val="none" w:sz="0" w:space="0" w:color="auto"/>
            <w:right w:val="none" w:sz="0" w:space="0" w:color="auto"/>
          </w:divBdr>
        </w:div>
      </w:divsChild>
    </w:div>
    <w:div w:id="2077317688">
      <w:bodyDiv w:val="1"/>
      <w:marLeft w:val="0"/>
      <w:marRight w:val="0"/>
      <w:marTop w:val="0"/>
      <w:marBottom w:val="0"/>
      <w:divBdr>
        <w:top w:val="none" w:sz="0" w:space="0" w:color="auto"/>
        <w:left w:val="none" w:sz="0" w:space="0" w:color="auto"/>
        <w:bottom w:val="none" w:sz="0" w:space="0" w:color="auto"/>
        <w:right w:val="none" w:sz="0" w:space="0" w:color="auto"/>
      </w:divBdr>
      <w:divsChild>
        <w:div w:id="928732659">
          <w:marLeft w:val="0"/>
          <w:marRight w:val="0"/>
          <w:marTop w:val="0"/>
          <w:marBottom w:val="0"/>
          <w:divBdr>
            <w:top w:val="none" w:sz="0" w:space="0" w:color="auto"/>
            <w:left w:val="none" w:sz="0" w:space="0" w:color="auto"/>
            <w:bottom w:val="none" w:sz="0" w:space="0" w:color="auto"/>
            <w:right w:val="none" w:sz="0" w:space="0" w:color="auto"/>
          </w:divBdr>
          <w:divsChild>
            <w:div w:id="234707264">
              <w:marLeft w:val="0"/>
              <w:marRight w:val="0"/>
              <w:marTop w:val="0"/>
              <w:marBottom w:val="0"/>
              <w:divBdr>
                <w:top w:val="none" w:sz="0" w:space="0" w:color="auto"/>
                <w:left w:val="none" w:sz="0" w:space="0" w:color="auto"/>
                <w:bottom w:val="none" w:sz="0" w:space="0" w:color="auto"/>
                <w:right w:val="none" w:sz="0" w:space="0" w:color="auto"/>
              </w:divBdr>
              <w:divsChild>
                <w:div w:id="12387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79B290-C495-4228-829D-7BAA47C84683}">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923</TotalTime>
  <Pages>22</Pages>
  <Words>4511</Words>
  <Characters>5890</Characters>
  <Application>Microsoft Office Word</Application>
  <DocSecurity>0</DocSecurity>
  <Lines>289</Lines>
  <Paragraphs>147</Paragraphs>
  <ScaleCrop>false</ScaleCrop>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323</cp:revision>
  <cp:lastPrinted>2024-12-16T13:11:00Z</cp:lastPrinted>
  <dcterms:created xsi:type="dcterms:W3CDTF">2024-12-03T12:04:00Z</dcterms:created>
  <dcterms:modified xsi:type="dcterms:W3CDTF">2024-12-16T13:11:00Z</dcterms:modified>
</cp:coreProperties>
</file>