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3C955" w14:textId="1FA38C92" w:rsidR="002F3363" w:rsidRPr="00E97920" w:rsidRDefault="002F3363" w:rsidP="002F3363">
      <w:pPr>
        <w:widowControl/>
        <w:snapToGrid w:val="0"/>
        <w:spacing w:beforeLines="50" w:before="156" w:afterLines="50" w:after="156"/>
        <w:jc w:val="left"/>
        <w:outlineLvl w:val="1"/>
        <w:rPr>
          <w:rFonts w:ascii="黑体" w:eastAsia="黑体" w:hAnsi="宋体" w:cs="Times New Roman"/>
          <w:b/>
          <w:kern w:val="0"/>
          <w:sz w:val="24"/>
          <w:szCs w:val="24"/>
        </w:rPr>
      </w:pPr>
      <w:r>
        <w:rPr>
          <w:rFonts w:ascii="黑体" w:eastAsia="黑体" w:hAnsi="宋体" w:cs="Times New Roman" w:hint="eastAsia"/>
          <w:b/>
          <w:kern w:val="0"/>
          <w:sz w:val="24"/>
          <w:szCs w:val="24"/>
        </w:rPr>
        <w:t>Cisco 网络中配置IPSec</w:t>
      </w:r>
      <w:r w:rsidRPr="00E61396">
        <w:rPr>
          <w:rFonts w:ascii="黑体" w:eastAsia="黑体" w:hAnsi="宋体" w:cs="Times New Roman" w:hint="eastAsia"/>
          <w:b/>
          <w:kern w:val="0"/>
          <w:sz w:val="24"/>
          <w:szCs w:val="24"/>
        </w:rPr>
        <w:t xml:space="preserve"> VPN网络</w:t>
      </w:r>
    </w:p>
    <w:p w14:paraId="470F992C" w14:textId="77777777" w:rsidR="002F3363" w:rsidRPr="00FD198F" w:rsidRDefault="002F3363" w:rsidP="002F3363">
      <w:pPr>
        <w:widowControl/>
        <w:snapToGrid w:val="0"/>
        <w:spacing w:beforeLines="50" w:before="156" w:afterLines="50" w:after="156"/>
        <w:jc w:val="left"/>
        <w:rPr>
          <w:rFonts w:ascii="黑体" w:eastAsia="黑体" w:hAnsi="宋体" w:cs="Times New Roman"/>
          <w:b/>
          <w:kern w:val="0"/>
          <w:szCs w:val="21"/>
        </w:rPr>
      </w:pPr>
      <w:r w:rsidRPr="00FD198F">
        <w:rPr>
          <w:rFonts w:ascii="黑体" w:eastAsia="黑体" w:hAnsi="宋体" w:cs="Times New Roman" w:hint="eastAsia"/>
          <w:b/>
          <w:kern w:val="0"/>
          <w:szCs w:val="21"/>
        </w:rPr>
        <w:t>第一步：搭建网络环境</w:t>
      </w:r>
    </w:p>
    <w:p w14:paraId="3C73F7EA" w14:textId="77777777" w:rsidR="002F3363" w:rsidRDefault="002F3363" w:rsidP="002F3363">
      <w:pPr>
        <w:pStyle w:val="a3"/>
        <w:widowControl/>
        <w:numPr>
          <w:ilvl w:val="0"/>
          <w:numId w:val="1"/>
        </w:numPr>
        <w:snapToGrid w:val="0"/>
        <w:spacing w:beforeLines="50" w:before="156" w:afterLines="50" w:after="156"/>
        <w:ind w:firstLineChars="0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简要熟悉cisco模拟器</w:t>
      </w:r>
    </w:p>
    <w:p w14:paraId="47FA980F" w14:textId="77777777" w:rsidR="002F3363" w:rsidRDefault="002F3363" w:rsidP="002F3363">
      <w:pPr>
        <w:pStyle w:val="a3"/>
        <w:widowControl/>
        <w:numPr>
          <w:ilvl w:val="0"/>
          <w:numId w:val="2"/>
        </w:numPr>
        <w:snapToGrid w:val="0"/>
        <w:spacing w:beforeLines="50" w:before="156" w:afterLines="50" w:after="156"/>
        <w:ind w:firstLineChars="0"/>
        <w:jc w:val="left"/>
        <w:rPr>
          <w:kern w:val="0"/>
        </w:rPr>
      </w:pPr>
      <w:r w:rsidRPr="00F446AA">
        <w:rPr>
          <w:rFonts w:hint="eastAsia"/>
          <w:kern w:val="0"/>
        </w:rPr>
        <w:t>设备的选择与连接</w:t>
      </w:r>
    </w:p>
    <w:p w14:paraId="73A85F4C" w14:textId="77777777" w:rsidR="002F3363" w:rsidRPr="000A329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0A3293">
        <w:rPr>
          <w:rFonts w:ascii="宋体" w:eastAsia="宋体" w:hAnsi="宋体" w:cs="Times New Roman" w:hint="eastAsia"/>
          <w:kern w:val="0"/>
          <w:szCs w:val="21"/>
        </w:rPr>
        <w:t>在</w:t>
      </w:r>
      <w:r>
        <w:rPr>
          <w:rFonts w:ascii="宋体" w:eastAsia="宋体" w:hAnsi="宋体" w:cs="Times New Roman" w:hint="eastAsia"/>
          <w:kern w:val="0"/>
          <w:szCs w:val="21"/>
        </w:rPr>
        <w:t>模拟器</w:t>
      </w:r>
      <w:r w:rsidRPr="000A3293">
        <w:rPr>
          <w:rFonts w:ascii="宋体" w:eastAsia="宋体" w:hAnsi="宋体" w:cs="Times New Roman" w:hint="eastAsia"/>
          <w:kern w:val="0"/>
          <w:szCs w:val="21"/>
        </w:rPr>
        <w:t>界面的左下角一块区域，有许多种类的硬件设备，从左至右，从上到下依次为路由器、交换机、集线器、无线设备、设备之间的连线（</w:t>
      </w:r>
      <w:r w:rsidRPr="000A3293">
        <w:rPr>
          <w:rFonts w:ascii="宋体" w:eastAsia="宋体" w:hAnsi="宋体" w:cs="Times New Roman"/>
          <w:kern w:val="0"/>
          <w:szCs w:val="21"/>
        </w:rPr>
        <w:t>Connections</w:t>
      </w:r>
      <w:r w:rsidRPr="000A3293">
        <w:rPr>
          <w:rFonts w:ascii="宋体" w:eastAsia="宋体" w:hAnsi="宋体" w:cs="Times New Roman" w:hint="eastAsia"/>
          <w:kern w:val="0"/>
          <w:szCs w:val="21"/>
        </w:rPr>
        <w:t>）、终端设备、仿真广域网。</w:t>
      </w:r>
    </w:p>
    <w:p w14:paraId="1D5CDD60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0A3293">
        <w:rPr>
          <w:rFonts w:ascii="宋体" w:eastAsia="宋体" w:hAnsi="宋体" w:cs="Times New Roman" w:hint="eastAsia"/>
          <w:kern w:val="0"/>
          <w:szCs w:val="21"/>
        </w:rPr>
        <w:t>设备：当你需要用哪个设备的时候，先用鼠标单击一下它，然后在中央的工作区域点一下就</w:t>
      </w:r>
      <w:r w:rsidRPr="000A3293">
        <w:rPr>
          <w:rFonts w:ascii="宋体" w:eastAsia="宋体" w:hAnsi="宋体" w:cs="Times New Roman"/>
          <w:kern w:val="0"/>
          <w:szCs w:val="21"/>
        </w:rPr>
        <w:t>OK</w:t>
      </w:r>
      <w:r w:rsidRPr="000A3293">
        <w:rPr>
          <w:rFonts w:ascii="宋体" w:eastAsia="宋体" w:hAnsi="宋体" w:cs="Times New Roman" w:hint="eastAsia"/>
          <w:kern w:val="0"/>
          <w:szCs w:val="21"/>
        </w:rPr>
        <w:t>了，或者直接用鼠标摁住这个设备把它拖上去。连线你就选中一种线，然后就在要连接的线的设备上点一下，选接口，再点另一设备，选接口就</w:t>
      </w:r>
      <w:r w:rsidRPr="000A3293">
        <w:rPr>
          <w:rFonts w:ascii="宋体" w:eastAsia="宋体" w:hAnsi="宋体" w:cs="Times New Roman"/>
          <w:kern w:val="0"/>
          <w:szCs w:val="21"/>
        </w:rPr>
        <w:t>OK</w:t>
      </w:r>
      <w:r w:rsidRPr="000A3293">
        <w:rPr>
          <w:rFonts w:ascii="宋体" w:eastAsia="宋体" w:hAnsi="宋体" w:cs="Times New Roman" w:hint="eastAsia"/>
          <w:kern w:val="0"/>
          <w:szCs w:val="21"/>
        </w:rPr>
        <w:t>了。</w:t>
      </w:r>
      <w:r w:rsidRPr="0056112C">
        <w:rPr>
          <w:rFonts w:ascii="宋体" w:eastAsia="宋体" w:hAnsi="宋体" w:cs="Times New Roman" w:hint="eastAsia"/>
          <w:kern w:val="0"/>
          <w:szCs w:val="21"/>
        </w:rPr>
        <w:t xml:space="preserve"> </w:t>
      </w:r>
    </w:p>
    <w:p w14:paraId="0EA55B9C" w14:textId="77777777" w:rsidR="002F3363" w:rsidRDefault="002F3363" w:rsidP="002F3363">
      <w:pPr>
        <w:pStyle w:val="a3"/>
        <w:widowControl/>
        <w:numPr>
          <w:ilvl w:val="0"/>
          <w:numId w:val="2"/>
        </w:numPr>
        <w:snapToGrid w:val="0"/>
        <w:spacing w:beforeLines="50" w:before="156" w:afterLines="50" w:after="156"/>
        <w:ind w:firstLineChars="0"/>
        <w:jc w:val="left"/>
        <w:rPr>
          <w:kern w:val="0"/>
        </w:rPr>
      </w:pPr>
      <w:r>
        <w:rPr>
          <w:rFonts w:hint="eastAsia"/>
          <w:kern w:val="0"/>
        </w:rPr>
        <w:t>设备之间的连线：</w:t>
      </w:r>
    </w:p>
    <w:p w14:paraId="78B817D5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56112C">
        <w:rPr>
          <w:rFonts w:ascii="宋体" w:eastAsia="宋体" w:hAnsi="宋体" w:cs="Times New Roman" w:hint="eastAsia"/>
          <w:kern w:val="0"/>
          <w:szCs w:val="21"/>
        </w:rPr>
        <w:t>用鼠标点一下它之后，在右边你会看到各种类型的线，依次为</w:t>
      </w:r>
      <w:r w:rsidRPr="000A3293">
        <w:rPr>
          <w:rFonts w:ascii="宋体" w:eastAsia="宋体" w:hAnsi="宋体" w:cs="Times New Roman"/>
          <w:kern w:val="0"/>
          <w:szCs w:val="21"/>
        </w:rPr>
        <w:t>Automatically Choose Connection Type</w:t>
      </w:r>
      <w:r w:rsidRPr="000A3293">
        <w:rPr>
          <w:rFonts w:ascii="宋体" w:eastAsia="宋体" w:hAnsi="宋体" w:cs="Times New Roman" w:hint="eastAsia"/>
          <w:kern w:val="0"/>
          <w:szCs w:val="21"/>
        </w:rPr>
        <w:t>（自动选线，万能的，一般不建议使用，除非你真的不知道设备之间该用什么线）、控制线、直通线、交叉线、光纤、电话线、同轴电缆、</w:t>
      </w:r>
      <w:r w:rsidRPr="000A3293">
        <w:rPr>
          <w:rFonts w:ascii="宋体" w:eastAsia="宋体" w:hAnsi="宋体" w:cs="Times New Roman"/>
          <w:kern w:val="0"/>
          <w:szCs w:val="21"/>
        </w:rPr>
        <w:t>DCE</w:t>
      </w:r>
      <w:r w:rsidRPr="000A3293">
        <w:rPr>
          <w:rFonts w:ascii="宋体" w:eastAsia="宋体" w:hAnsi="宋体" w:cs="Times New Roman" w:hint="eastAsia"/>
          <w:kern w:val="0"/>
          <w:szCs w:val="21"/>
        </w:rPr>
        <w:t>、</w:t>
      </w:r>
      <w:r w:rsidRPr="000A3293">
        <w:rPr>
          <w:rFonts w:ascii="宋体" w:eastAsia="宋体" w:hAnsi="宋体" w:cs="Times New Roman"/>
          <w:kern w:val="0"/>
          <w:szCs w:val="21"/>
        </w:rPr>
        <w:t>DTE</w:t>
      </w:r>
      <w:r w:rsidRPr="000A3293"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49772E01" w14:textId="77777777" w:rsidR="002F3363" w:rsidRDefault="002F3363" w:rsidP="002F3363">
      <w:pPr>
        <w:pStyle w:val="a3"/>
        <w:widowControl/>
        <w:numPr>
          <w:ilvl w:val="0"/>
          <w:numId w:val="2"/>
        </w:numPr>
        <w:snapToGrid w:val="0"/>
        <w:spacing w:beforeLines="50" w:before="156" w:afterLines="50" w:after="156"/>
        <w:ind w:firstLineChars="0"/>
        <w:jc w:val="left"/>
        <w:rPr>
          <w:kern w:val="0"/>
        </w:rPr>
      </w:pPr>
      <w:r w:rsidRPr="00F446AA">
        <w:rPr>
          <w:rFonts w:hint="eastAsia"/>
          <w:kern w:val="0"/>
        </w:rPr>
        <w:t>Realtime mode(实时模式)和Simulation mode（模拟模式）</w:t>
      </w:r>
    </w:p>
    <w:p w14:paraId="7C2CBE4B" w14:textId="77777777" w:rsidR="002F3363" w:rsidRPr="000A329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0A3293">
        <w:rPr>
          <w:rFonts w:ascii="宋体" w:eastAsia="宋体" w:hAnsi="宋体" w:cs="Times New Roman" w:hint="eastAsia"/>
          <w:kern w:val="0"/>
          <w:szCs w:val="21"/>
        </w:rPr>
        <w:t>实时模式顾名思意即时模式，也就是说是真实模式。举个例子，两台主机通过直通双绞线连接并将他们设为同一个网段，那么A主机PingB主机时，瞬间可以完成。这就是实时模式。</w:t>
      </w:r>
    </w:p>
    <w:p w14:paraId="5B8D2C98" w14:textId="77777777" w:rsidR="002F3363" w:rsidRPr="000A329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模拟模式</w:t>
      </w:r>
      <w:r w:rsidRPr="000A3293">
        <w:rPr>
          <w:rFonts w:ascii="宋体" w:eastAsia="宋体" w:hAnsi="宋体" w:cs="Times New Roman" w:hint="eastAsia"/>
          <w:kern w:val="0"/>
          <w:szCs w:val="21"/>
        </w:rPr>
        <w:t>，切换到模拟模式后主机A的CMD里将不会立即显示ICMP信息，而是软件正在模拟这个瞬间的过程，以人类能够理解的方式展现出来，可以随时抓取数据包，查看信息。</w:t>
      </w:r>
    </w:p>
    <w:p w14:paraId="51F4AC0B" w14:textId="77777777" w:rsidR="002F3363" w:rsidRDefault="002F3363" w:rsidP="002F3363">
      <w:pPr>
        <w:pStyle w:val="a3"/>
        <w:widowControl/>
        <w:numPr>
          <w:ilvl w:val="0"/>
          <w:numId w:val="2"/>
        </w:numPr>
        <w:snapToGrid w:val="0"/>
        <w:spacing w:beforeLines="50" w:before="156" w:afterLines="50" w:after="156"/>
        <w:ind w:firstLineChars="0"/>
        <w:jc w:val="left"/>
        <w:rPr>
          <w:kern w:val="0"/>
        </w:rPr>
      </w:pPr>
      <w:r>
        <w:rPr>
          <w:rFonts w:hint="eastAsia"/>
          <w:kern w:val="0"/>
        </w:rPr>
        <w:t>编辑区</w:t>
      </w:r>
    </w:p>
    <w:p w14:paraId="32790042" w14:textId="77777777" w:rsidR="002F3363" w:rsidRPr="000A329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0A3293">
        <w:rPr>
          <w:rFonts w:ascii="宋体" w:eastAsia="宋体" w:hAnsi="宋体" w:cs="Times New Roman" w:hint="eastAsia"/>
          <w:kern w:val="0"/>
          <w:szCs w:val="21"/>
        </w:rPr>
        <w:t>从上到下依次为选定</w:t>
      </w:r>
      <w:r w:rsidRPr="000A3293">
        <w:rPr>
          <w:rFonts w:ascii="宋体" w:eastAsia="宋体" w:hAnsi="宋体" w:cs="Times New Roman"/>
          <w:kern w:val="0"/>
          <w:szCs w:val="21"/>
        </w:rPr>
        <w:t>/</w:t>
      </w:r>
      <w:r w:rsidRPr="000A3293">
        <w:rPr>
          <w:rFonts w:ascii="宋体" w:eastAsia="宋体" w:hAnsi="宋体" w:cs="Times New Roman" w:hint="eastAsia"/>
          <w:kern w:val="0"/>
          <w:szCs w:val="21"/>
        </w:rPr>
        <w:t>取消、移动（总体移动，移动某一设备，直接拖动它就可以了）、</w:t>
      </w:r>
      <w:r w:rsidRPr="000A3293">
        <w:rPr>
          <w:rFonts w:ascii="宋体" w:eastAsia="宋体" w:hAnsi="宋体" w:cs="Times New Roman"/>
          <w:kern w:val="0"/>
          <w:szCs w:val="21"/>
        </w:rPr>
        <w:t>Place Note</w:t>
      </w:r>
      <w:r w:rsidRPr="000A3293">
        <w:rPr>
          <w:rFonts w:ascii="宋体" w:eastAsia="宋体" w:hAnsi="宋体" w:cs="Times New Roman" w:hint="eastAsia"/>
          <w:kern w:val="0"/>
          <w:szCs w:val="21"/>
        </w:rPr>
        <w:t>（先选中）、删除、</w:t>
      </w:r>
      <w:r w:rsidRPr="000A3293">
        <w:rPr>
          <w:rFonts w:ascii="宋体" w:eastAsia="宋体" w:hAnsi="宋体" w:cs="Times New Roman"/>
          <w:kern w:val="0"/>
          <w:szCs w:val="21"/>
        </w:rPr>
        <w:t>Inspect</w:t>
      </w:r>
      <w:r w:rsidRPr="000A3293">
        <w:rPr>
          <w:rFonts w:ascii="宋体" w:eastAsia="宋体" w:hAnsi="宋体" w:cs="Times New Roman" w:hint="eastAsia"/>
          <w:kern w:val="0"/>
          <w:szCs w:val="21"/>
        </w:rPr>
        <w:t>（选中后，在路由器、</w:t>
      </w:r>
      <w:r w:rsidRPr="000A3293">
        <w:rPr>
          <w:rFonts w:ascii="宋体" w:eastAsia="宋体" w:hAnsi="宋体" w:cs="Times New Roman"/>
          <w:kern w:val="0"/>
          <w:szCs w:val="21"/>
        </w:rPr>
        <w:t>PC</w:t>
      </w:r>
      <w:r w:rsidRPr="000A3293">
        <w:rPr>
          <w:rFonts w:ascii="宋体" w:eastAsia="宋体" w:hAnsi="宋体" w:cs="Times New Roman" w:hint="eastAsia"/>
          <w:kern w:val="0"/>
          <w:szCs w:val="21"/>
        </w:rPr>
        <w:t>机上可看到各种表，如路由表等）、</w:t>
      </w:r>
      <w:r w:rsidRPr="000A3293">
        <w:rPr>
          <w:rFonts w:ascii="宋体" w:eastAsia="宋体" w:hAnsi="宋体" w:cs="Times New Roman"/>
          <w:kern w:val="0"/>
          <w:szCs w:val="21"/>
        </w:rPr>
        <w:t>simple PPD</w:t>
      </w:r>
      <w:r w:rsidRPr="000A3293">
        <w:rPr>
          <w:rFonts w:ascii="宋体" w:eastAsia="宋体" w:hAnsi="宋体" w:cs="Times New Roman" w:hint="eastAsia"/>
          <w:kern w:val="0"/>
          <w:szCs w:val="21"/>
        </w:rPr>
        <w:t>、</w:t>
      </w:r>
      <w:r w:rsidRPr="000A3293">
        <w:rPr>
          <w:rFonts w:ascii="宋体" w:eastAsia="宋体" w:hAnsi="宋体" w:cs="Times New Roman"/>
          <w:kern w:val="0"/>
          <w:szCs w:val="21"/>
        </w:rPr>
        <w:t>complex</w:t>
      </w:r>
      <w:r w:rsidRPr="000A3293"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670BAAC8" w14:textId="77777777" w:rsidR="002F3363" w:rsidRDefault="002F3363" w:rsidP="002F3363">
      <w:pPr>
        <w:pStyle w:val="a3"/>
        <w:widowControl/>
        <w:snapToGrid w:val="0"/>
        <w:spacing w:beforeLines="50" w:before="156" w:afterLines="50" w:after="156"/>
        <w:ind w:left="360" w:firstLineChars="0" w:firstLine="0"/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noProof/>
          <w:kern w:val="0"/>
          <w:szCs w:val="21"/>
        </w:rPr>
        <w:lastRenderedPageBreak/>
        <w:drawing>
          <wp:inline distT="0" distB="0" distL="0" distR="0" wp14:anchorId="5765E74A" wp14:editId="7B66E070">
            <wp:extent cx="4368705" cy="3186167"/>
            <wp:effectExtent l="19050" t="0" r="0" b="0"/>
            <wp:docPr id="71" name="图片 7" descr="C:\Users\Zorro\Desktop\新建位图图像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orro\Desktop\新建位图图像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176" cy="3186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3AD72" w14:textId="77777777" w:rsidR="002F3363" w:rsidRPr="00F446AA" w:rsidRDefault="002F3363" w:rsidP="002F3363">
      <w:pPr>
        <w:pStyle w:val="a3"/>
        <w:widowControl/>
        <w:numPr>
          <w:ilvl w:val="0"/>
          <w:numId w:val="1"/>
        </w:numPr>
        <w:snapToGrid w:val="0"/>
        <w:spacing w:beforeLines="50" w:before="156" w:afterLines="50" w:after="156"/>
        <w:ind w:firstLineChars="0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初始化</w:t>
      </w:r>
      <w:r w:rsidRPr="00EB1C9D">
        <w:rPr>
          <w:rFonts w:ascii="宋体" w:eastAsia="宋体" w:hAnsi="宋体" w:cs="Times New Roman" w:hint="eastAsia"/>
          <w:kern w:val="0"/>
          <w:szCs w:val="21"/>
        </w:rPr>
        <w:t>配置</w:t>
      </w:r>
      <w:r>
        <w:rPr>
          <w:rFonts w:ascii="宋体" w:eastAsia="宋体" w:hAnsi="宋体" w:cs="Times New Roman" w:hint="eastAsia"/>
          <w:kern w:val="0"/>
          <w:szCs w:val="21"/>
        </w:rPr>
        <w:t>路由器</w:t>
      </w:r>
    </w:p>
    <w:p w14:paraId="3341D2BF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56112C">
        <w:rPr>
          <w:rFonts w:ascii="宋体" w:eastAsia="宋体" w:hAnsi="宋体" w:cs="Times New Roman" w:hint="eastAsia"/>
          <w:kern w:val="0"/>
          <w:szCs w:val="21"/>
        </w:rPr>
        <w:t>a）打开cisco模拟器，在模拟器窗口工具栏下选择file</w:t>
      </w:r>
      <w:r>
        <w:rPr>
          <w:rFonts w:ascii="宋体" w:eastAsia="宋体" w:hAnsi="宋体" w:cs="Times New Roman" w:hint="eastAsia"/>
          <w:kern w:val="0"/>
          <w:szCs w:val="21"/>
        </w:rPr>
        <w:t>--</w:t>
      </w:r>
      <w:r w:rsidRPr="0056112C">
        <w:rPr>
          <w:rFonts w:ascii="宋体" w:eastAsia="宋体" w:hAnsi="宋体" w:cs="Times New Roman" w:hint="eastAsia"/>
          <w:kern w:val="0"/>
          <w:szCs w:val="21"/>
        </w:rPr>
        <w:t>new。在左下角设备栏选取路由器图标</w:t>
      </w:r>
      <w:r w:rsidRPr="0056112C"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34BD31BB" wp14:editId="5929B550">
            <wp:extent cx="203216" cy="172488"/>
            <wp:effectExtent l="19050" t="0" r="6334" b="0"/>
            <wp:docPr id="7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2" cy="172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6112C">
        <w:rPr>
          <w:rFonts w:ascii="宋体" w:eastAsia="宋体" w:hAnsi="宋体" w:cs="Times New Roman" w:hint="eastAsia"/>
          <w:kern w:val="0"/>
          <w:szCs w:val="21"/>
        </w:rPr>
        <w:t>，将cisco2811路由器</w:t>
      </w:r>
      <w:r w:rsidRPr="0056112C"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301DAADC" wp14:editId="7D3089DE">
            <wp:extent cx="230522" cy="216041"/>
            <wp:effectExtent l="19050" t="0" r="0" b="0"/>
            <wp:docPr id="8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3" cy="21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6112C">
        <w:rPr>
          <w:rFonts w:ascii="宋体" w:eastAsia="宋体" w:hAnsi="宋体" w:cs="Times New Roman" w:hint="eastAsia"/>
          <w:kern w:val="0"/>
          <w:szCs w:val="21"/>
        </w:rPr>
        <w:t>拖到工作区域。</w:t>
      </w:r>
    </w:p>
    <w:p w14:paraId="7F3EA52D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56112C">
        <w:rPr>
          <w:rFonts w:ascii="宋体" w:eastAsia="宋体" w:hAnsi="宋体" w:cs="Times New Roman" w:hint="eastAsia"/>
          <w:kern w:val="0"/>
          <w:szCs w:val="21"/>
        </w:rPr>
        <w:t>b）单击工作区域的路由器图标，选择CLI项，弹出如图9所示界面，等待路由器启动后，如下图所示：</w:t>
      </w:r>
    </w:p>
    <w:p w14:paraId="2153AD9B" w14:textId="77777777" w:rsidR="002F3363" w:rsidRDefault="002F3363" w:rsidP="002F3363">
      <w:pPr>
        <w:ind w:firstLineChars="200" w:firstLine="420"/>
        <w:jc w:val="center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 wp14:anchorId="4A260295" wp14:editId="2F3DEE90">
            <wp:extent cx="2987351" cy="2743200"/>
            <wp:effectExtent l="19050" t="0" r="3499" b="0"/>
            <wp:docPr id="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351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7C956" w14:textId="77777777" w:rsidR="002F3363" w:rsidRDefault="002F3363" w:rsidP="002F3363">
      <w:pPr>
        <w:widowControl/>
        <w:snapToGrid w:val="0"/>
        <w:jc w:val="center"/>
        <w:rPr>
          <w:rFonts w:ascii="宋体" w:eastAsia="宋体" w:hAnsi="宋体" w:cs="Times New Roman"/>
          <w:kern w:val="0"/>
          <w:szCs w:val="21"/>
        </w:rPr>
      </w:pPr>
      <w:r w:rsidRPr="00E61396">
        <w:rPr>
          <w:rFonts w:ascii="宋体" w:eastAsia="宋体" w:hAnsi="宋体" w:cs="Times New Roman" w:hint="eastAsia"/>
          <w:kern w:val="0"/>
          <w:szCs w:val="21"/>
        </w:rPr>
        <w:t>图</w:t>
      </w:r>
      <w:r>
        <w:rPr>
          <w:rFonts w:ascii="宋体" w:eastAsia="宋体" w:hAnsi="宋体" w:cs="Times New Roman" w:hint="eastAsia"/>
          <w:kern w:val="0"/>
          <w:szCs w:val="21"/>
        </w:rPr>
        <w:t>9  路由器初始化配置一</w:t>
      </w:r>
    </w:p>
    <w:p w14:paraId="51339A4B" w14:textId="77777777" w:rsidR="002F336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c）在图9弹出的交互对话中，输入no，回车；继续回车，如图10所示：</w:t>
      </w:r>
    </w:p>
    <w:p w14:paraId="43B315F9" w14:textId="77777777" w:rsidR="002F3363" w:rsidRDefault="002F3363" w:rsidP="002F3363">
      <w:pPr>
        <w:widowControl/>
        <w:snapToGrid w:val="0"/>
        <w:ind w:firstLineChars="250" w:firstLine="525"/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noProof/>
          <w:kern w:val="0"/>
          <w:szCs w:val="21"/>
        </w:rPr>
        <w:lastRenderedPageBreak/>
        <w:drawing>
          <wp:inline distT="0" distB="0" distL="0" distR="0" wp14:anchorId="75F5DB62" wp14:editId="73EE2CF8">
            <wp:extent cx="2854778" cy="2629135"/>
            <wp:effectExtent l="19050" t="0" r="2722" b="0"/>
            <wp:docPr id="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480" cy="2629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ECC6B" w14:textId="77777777" w:rsidR="002F3363" w:rsidRDefault="002F3363" w:rsidP="002F3363">
      <w:pPr>
        <w:widowControl/>
        <w:snapToGrid w:val="0"/>
        <w:jc w:val="center"/>
        <w:rPr>
          <w:rFonts w:ascii="宋体" w:eastAsia="宋体" w:hAnsi="宋体" w:cs="Times New Roman"/>
          <w:kern w:val="0"/>
          <w:szCs w:val="21"/>
        </w:rPr>
      </w:pPr>
      <w:r w:rsidRPr="00E61396">
        <w:rPr>
          <w:rFonts w:ascii="宋体" w:eastAsia="宋体" w:hAnsi="宋体" w:cs="Times New Roman" w:hint="eastAsia"/>
          <w:kern w:val="0"/>
          <w:szCs w:val="21"/>
        </w:rPr>
        <w:t>图</w:t>
      </w:r>
      <w:r>
        <w:rPr>
          <w:rFonts w:ascii="宋体" w:eastAsia="宋体" w:hAnsi="宋体" w:cs="Times New Roman" w:hint="eastAsia"/>
          <w:kern w:val="0"/>
          <w:szCs w:val="21"/>
        </w:rPr>
        <w:t>10  路由器初始化配置二</w:t>
      </w:r>
    </w:p>
    <w:p w14:paraId="77D51257" w14:textId="77777777" w:rsidR="002F3363" w:rsidRDefault="002F3363" w:rsidP="002F3363">
      <w:pPr>
        <w:widowControl/>
        <w:snapToGrid w:val="0"/>
        <w:ind w:firstLineChars="250" w:firstLine="525"/>
        <w:jc w:val="center"/>
        <w:rPr>
          <w:rFonts w:ascii="宋体" w:eastAsia="宋体" w:hAnsi="宋体" w:cs="Times New Roman"/>
          <w:kern w:val="0"/>
          <w:szCs w:val="21"/>
        </w:rPr>
      </w:pPr>
    </w:p>
    <w:p w14:paraId="442D7BE8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d)</w:t>
      </w:r>
      <w:r w:rsidRPr="00332C15">
        <w:rPr>
          <w:rFonts w:ascii="宋体" w:eastAsia="宋体" w:hAnsi="宋体" w:cs="Times New Roman" w:hint="eastAsia"/>
          <w:kern w:val="0"/>
          <w:szCs w:val="21"/>
        </w:rPr>
        <w:t>进入路由器特权模式配置路由器网卡IP，输入命令如下：</w:t>
      </w:r>
    </w:p>
    <w:p w14:paraId="1FF74721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Router&gt;en</w:t>
      </w:r>
      <w:r>
        <w:rPr>
          <w:rFonts w:ascii="宋体" w:eastAsia="宋体" w:hAnsi="宋体" w:cs="Times New Roman" w:hint="eastAsia"/>
          <w:kern w:val="0"/>
          <w:szCs w:val="21"/>
        </w:rPr>
        <w:t>able          #进入特权模式，只有在特权模式下才可以对路由器进行配置</w:t>
      </w:r>
    </w:p>
    <w:p w14:paraId="6C707A47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/</w:t>
      </w:r>
      <w:r w:rsidRPr="0056112C">
        <w:rPr>
          <w:rFonts w:ascii="宋体" w:eastAsia="宋体" w:hAnsi="宋体" w:cs="Times New Roman" w:hint="eastAsia"/>
          <w:color w:val="FF0000"/>
          <w:kern w:val="0"/>
          <w:szCs w:val="21"/>
        </w:rPr>
        <w:t>*********配置网卡f0/0端口的IP地址和子网掩码,该网卡连接公网*********</w:t>
      </w:r>
      <w:r>
        <w:rPr>
          <w:rFonts w:ascii="宋体" w:eastAsia="宋体" w:hAnsi="宋体" w:cs="Times New Roman" w:hint="eastAsia"/>
          <w:kern w:val="0"/>
          <w:szCs w:val="21"/>
        </w:rPr>
        <w:t>/</w:t>
      </w:r>
    </w:p>
    <w:p w14:paraId="320FE5F6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Router#configure terminal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  #进入配置状态，通过端口进行配置</w:t>
      </w:r>
    </w:p>
    <w:p w14:paraId="26F5E510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Enter configuration commands, one per line.  End with CNTL/Z.</w:t>
      </w:r>
    </w:p>
    <w:p w14:paraId="4261505C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ind w:leftChars="200" w:left="5145" w:hangingChars="2250" w:hanging="4725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Router(config)#</w:t>
      </w:r>
      <w:r w:rsidRPr="0056112C">
        <w:rPr>
          <w:rFonts w:ascii="宋体" w:eastAsia="宋体" w:hAnsi="宋体" w:cs="Times New Roman"/>
          <w:kern w:val="0"/>
          <w:szCs w:val="21"/>
        </w:rPr>
        <w:t xml:space="preserve"> </w:t>
      </w:r>
      <w:r w:rsidRPr="00DB66D0">
        <w:rPr>
          <w:rFonts w:ascii="宋体" w:eastAsia="宋体" w:hAnsi="宋体" w:cs="Times New Roman"/>
          <w:kern w:val="0"/>
          <w:szCs w:val="21"/>
        </w:rPr>
        <w:t>interface fastEthernet 0/0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#进入端口f0/0,配置网卡f0/0的ip地址和子网掩码</w:t>
      </w:r>
    </w:p>
    <w:p w14:paraId="2A54A015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ind w:leftChars="200" w:left="5880" w:hangingChars="2600" w:hanging="5460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Router(config-if)#ip address 10.0.0.1 255.255.255.0</w:t>
      </w:r>
      <w:r>
        <w:rPr>
          <w:rFonts w:ascii="宋体" w:eastAsia="宋体" w:hAnsi="宋体" w:cs="Times New Roman" w:hint="eastAsia"/>
          <w:kern w:val="0"/>
          <w:szCs w:val="21"/>
        </w:rPr>
        <w:t xml:space="preserve"> #配置网卡f0/0的ip地址和子网掩码</w:t>
      </w:r>
    </w:p>
    <w:p w14:paraId="0B8E041F" w14:textId="77777777" w:rsidR="002F336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Router(config-if)#no shutdown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      #开启端口f0/0</w:t>
      </w:r>
    </w:p>
    <w:p w14:paraId="6240DF78" w14:textId="77777777" w:rsidR="002F336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Router(config-if)#</w:t>
      </w:r>
      <w:r>
        <w:rPr>
          <w:rFonts w:ascii="宋体" w:eastAsia="宋体" w:hAnsi="宋体" w:cs="Times New Roman" w:hint="eastAsia"/>
          <w:kern w:val="0"/>
          <w:szCs w:val="21"/>
        </w:rPr>
        <w:t>end                               #返回特权模式</w:t>
      </w:r>
    </w:p>
    <w:p w14:paraId="6DC9E000" w14:textId="77777777" w:rsidR="002F3363" w:rsidRPr="0056112C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/</w:t>
      </w:r>
      <w:r w:rsidRPr="0056112C">
        <w:rPr>
          <w:rFonts w:ascii="宋体" w:eastAsia="宋体" w:hAnsi="宋体" w:cs="Times New Roman" w:hint="eastAsia"/>
          <w:color w:val="FF0000"/>
          <w:kern w:val="0"/>
          <w:szCs w:val="21"/>
        </w:rPr>
        <w:t>***********配置网卡f0/1的IP地址和子网掩码,该网卡连接内网************</w:t>
      </w:r>
      <w:r>
        <w:rPr>
          <w:rFonts w:ascii="宋体" w:eastAsia="宋体" w:hAnsi="宋体" w:cs="Times New Roman" w:hint="eastAsia"/>
          <w:kern w:val="0"/>
          <w:szCs w:val="21"/>
        </w:rPr>
        <w:t>/</w:t>
      </w:r>
    </w:p>
    <w:p w14:paraId="74A33EEE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Router#</w:t>
      </w:r>
      <w:r w:rsidRPr="0056112C">
        <w:rPr>
          <w:rFonts w:ascii="宋体" w:eastAsia="宋体" w:hAnsi="宋体" w:cs="Times New Roman"/>
          <w:kern w:val="0"/>
          <w:szCs w:val="21"/>
        </w:rPr>
        <w:t xml:space="preserve"> </w:t>
      </w:r>
      <w:r w:rsidRPr="00DB66D0">
        <w:rPr>
          <w:rFonts w:ascii="宋体" w:eastAsia="宋体" w:hAnsi="宋体" w:cs="Times New Roman"/>
          <w:kern w:val="0"/>
          <w:szCs w:val="21"/>
        </w:rPr>
        <w:t>configure terminal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 #进入配置状态，通过端口进行配置</w:t>
      </w:r>
    </w:p>
    <w:p w14:paraId="35B2360F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Enter configuration commands, one per line.  End with CNTL/Z.</w:t>
      </w:r>
    </w:p>
    <w:p w14:paraId="10D0B232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ind w:leftChars="200" w:left="5040" w:hangingChars="2200" w:hanging="4620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Router(config)#</w:t>
      </w:r>
      <w:r w:rsidRPr="0056112C">
        <w:rPr>
          <w:rFonts w:ascii="宋体" w:eastAsia="宋体" w:hAnsi="宋体" w:cs="Times New Roman"/>
          <w:kern w:val="0"/>
          <w:szCs w:val="21"/>
        </w:rPr>
        <w:t xml:space="preserve"> </w:t>
      </w:r>
      <w:r w:rsidRPr="00DB66D0">
        <w:rPr>
          <w:rFonts w:ascii="宋体" w:eastAsia="宋体" w:hAnsi="宋体" w:cs="Times New Roman"/>
          <w:kern w:val="0"/>
          <w:szCs w:val="21"/>
        </w:rPr>
        <w:t>interface fastEthernet 0/</w:t>
      </w:r>
      <w:r>
        <w:rPr>
          <w:rFonts w:ascii="宋体" w:eastAsia="宋体" w:hAnsi="宋体" w:cs="Times New Roman" w:hint="eastAsia"/>
          <w:kern w:val="0"/>
          <w:szCs w:val="21"/>
        </w:rPr>
        <w:t>1  #配置网卡f0/0的ip地址和子网掩码</w:t>
      </w:r>
    </w:p>
    <w:p w14:paraId="3150EC5A" w14:textId="77777777" w:rsidR="002F3363" w:rsidRPr="00DB66D0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ind w:leftChars="200" w:left="6300" w:hangingChars="2800" w:hanging="5880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 xml:space="preserve">Router(config-if)#ip address </w:t>
      </w:r>
      <w:r>
        <w:rPr>
          <w:rFonts w:ascii="宋体" w:eastAsia="宋体" w:hAnsi="宋体" w:cs="Times New Roman" w:hint="eastAsia"/>
          <w:kern w:val="0"/>
          <w:szCs w:val="21"/>
        </w:rPr>
        <w:t>192.168.1.1</w:t>
      </w:r>
      <w:r w:rsidRPr="00DB66D0">
        <w:rPr>
          <w:rFonts w:ascii="宋体" w:eastAsia="宋体" w:hAnsi="宋体" w:cs="Times New Roman"/>
          <w:kern w:val="0"/>
          <w:szCs w:val="21"/>
        </w:rPr>
        <w:t xml:space="preserve"> 255.255.255.0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#配置网卡f0/0的ip地址和子网掩码</w:t>
      </w:r>
    </w:p>
    <w:p w14:paraId="0887F76A" w14:textId="77777777" w:rsidR="002F336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t>Router(config-if)#no shutdown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           #开启端口f0/0</w:t>
      </w:r>
    </w:p>
    <w:p w14:paraId="632B5241" w14:textId="77777777" w:rsidR="002F336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 w:rsidRPr="00DB66D0">
        <w:rPr>
          <w:rFonts w:ascii="宋体" w:eastAsia="宋体" w:hAnsi="宋体" w:cs="Times New Roman"/>
          <w:kern w:val="0"/>
          <w:szCs w:val="21"/>
        </w:rPr>
        <w:lastRenderedPageBreak/>
        <w:t>Router(config-if)#</w:t>
      </w:r>
      <w:r w:rsidRPr="00551431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end                                   #返回特权模式</w:t>
      </w:r>
    </w:p>
    <w:p w14:paraId="0FFF8306" w14:textId="77777777" w:rsidR="002F3363" w:rsidRDefault="002F3363" w:rsidP="002F3363">
      <w:pPr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e)初始配置router 0完成，根据router 0的配置过程完成router 1的配置，其中router 1的f0/0端口IP为10.0.0.2/24,</w:t>
      </w:r>
      <w:r w:rsidRPr="00275877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router 1 f0/1端口的IP地址为192.168.2.1/24。配置完成后，点击</w:t>
      </w: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1340155E" wp14:editId="1C806096">
            <wp:extent cx="129391" cy="137132"/>
            <wp:effectExtent l="19050" t="0" r="3959" b="0"/>
            <wp:docPr id="7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31" cy="13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，选择</w:t>
      </w: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04061F21" wp14:editId="79E4F726">
            <wp:extent cx="155061" cy="135010"/>
            <wp:effectExtent l="19050" t="0" r="0" b="0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3" cy="134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，将router 0和router 1的f0/0端口连接，如图10所示：</w:t>
      </w:r>
    </w:p>
    <w:p w14:paraId="585236E0" w14:textId="77777777" w:rsidR="002F3363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5FEA558E" wp14:editId="3BE10007">
            <wp:extent cx="2409454" cy="792645"/>
            <wp:effectExtent l="19050" t="0" r="0" b="0"/>
            <wp:docPr id="7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739" cy="792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1003F8" w14:textId="77777777" w:rsidR="002F3363" w:rsidRDefault="002F3363" w:rsidP="002F3363">
      <w:pPr>
        <w:widowControl/>
        <w:snapToGrid w:val="0"/>
        <w:jc w:val="center"/>
        <w:rPr>
          <w:rFonts w:ascii="宋体" w:eastAsia="宋体" w:hAnsi="宋体" w:cs="Times New Roman"/>
          <w:kern w:val="0"/>
          <w:szCs w:val="21"/>
        </w:rPr>
      </w:pPr>
      <w:r w:rsidRPr="00E61396">
        <w:rPr>
          <w:rFonts w:ascii="宋体" w:eastAsia="宋体" w:hAnsi="宋体" w:cs="Times New Roman" w:hint="eastAsia"/>
          <w:kern w:val="0"/>
          <w:szCs w:val="21"/>
        </w:rPr>
        <w:t>图</w:t>
      </w:r>
      <w:r>
        <w:rPr>
          <w:rFonts w:ascii="宋体" w:eastAsia="宋体" w:hAnsi="宋体" w:cs="Times New Roman" w:hint="eastAsia"/>
          <w:kern w:val="0"/>
          <w:szCs w:val="21"/>
        </w:rPr>
        <w:t>12  路由器初始化配置三</w:t>
      </w:r>
    </w:p>
    <w:p w14:paraId="32751DB5" w14:textId="77777777" w:rsidR="002F3363" w:rsidRDefault="002F3363" w:rsidP="002F3363">
      <w:pPr>
        <w:pStyle w:val="a3"/>
        <w:widowControl/>
        <w:numPr>
          <w:ilvl w:val="0"/>
          <w:numId w:val="1"/>
        </w:numPr>
        <w:snapToGrid w:val="0"/>
        <w:spacing w:beforeLines="50" w:before="156" w:afterLines="50" w:after="156"/>
        <w:ind w:firstLineChars="0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搭建网络环境</w:t>
      </w:r>
    </w:p>
    <w:p w14:paraId="52016FB6" w14:textId="77777777" w:rsidR="002F3363" w:rsidRDefault="002F3363" w:rsidP="002F3363">
      <w:pPr>
        <w:pStyle w:val="a3"/>
        <w:widowControl/>
        <w:snapToGrid w:val="0"/>
        <w:spacing w:beforeLines="50" w:before="156" w:afterLines="50" w:after="156" w:line="300" w:lineRule="auto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 xml:space="preserve">在模拟器左下角选择 </w:t>
      </w: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41CAE568" wp14:editId="1FCFB0F5">
            <wp:extent cx="213756" cy="169998"/>
            <wp:effectExtent l="19050" t="0" r="0" b="0"/>
            <wp:docPr id="8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5" cy="170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，选取</w:t>
      </w: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7DC4693D" wp14:editId="730638E0">
            <wp:extent cx="190005" cy="193701"/>
            <wp:effectExtent l="19050" t="0" r="495" b="0"/>
            <wp:docPr id="8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2" cy="19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拖到绘图工作区，双击PC图标，选择Desktop，如图13所示；选择IP Configuration,配置PC的IP地址和子网掩码，如图14所示</w:t>
      </w:r>
    </w:p>
    <w:p w14:paraId="1C27737C" w14:textId="77777777" w:rsidR="002F3363" w:rsidRDefault="002F3363" w:rsidP="002F3363">
      <w:pPr>
        <w:jc w:val="center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 wp14:anchorId="50C0E2FC" wp14:editId="12D0AFE5">
            <wp:extent cx="2474768" cy="2275649"/>
            <wp:effectExtent l="19050" t="0" r="1732" b="0"/>
            <wp:docPr id="8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91" cy="227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611C6" w14:textId="77777777" w:rsidR="002F3363" w:rsidRDefault="002F3363" w:rsidP="002F3363">
      <w:pPr>
        <w:widowControl/>
        <w:snapToGrid w:val="0"/>
        <w:jc w:val="center"/>
        <w:rPr>
          <w:rFonts w:ascii="宋体" w:eastAsia="宋体" w:hAnsi="宋体" w:cs="Times New Roman"/>
          <w:kern w:val="0"/>
          <w:szCs w:val="21"/>
        </w:rPr>
      </w:pPr>
      <w:r w:rsidRPr="00E61396">
        <w:rPr>
          <w:rFonts w:ascii="宋体" w:eastAsia="宋体" w:hAnsi="宋体" w:cs="Times New Roman" w:hint="eastAsia"/>
          <w:kern w:val="0"/>
          <w:szCs w:val="21"/>
        </w:rPr>
        <w:t>图</w:t>
      </w:r>
      <w:r>
        <w:rPr>
          <w:rFonts w:ascii="宋体" w:eastAsia="宋体" w:hAnsi="宋体" w:cs="Times New Roman" w:hint="eastAsia"/>
          <w:kern w:val="0"/>
          <w:szCs w:val="21"/>
        </w:rPr>
        <w:t>13  PC初始化配置一</w:t>
      </w:r>
    </w:p>
    <w:p w14:paraId="22649579" w14:textId="77777777" w:rsidR="002F3363" w:rsidRDefault="002F3363" w:rsidP="002F3363">
      <w:pPr>
        <w:jc w:val="center"/>
        <w:rPr>
          <w:kern w:val="0"/>
        </w:rPr>
      </w:pPr>
    </w:p>
    <w:p w14:paraId="07C713CF" w14:textId="77777777" w:rsidR="002F3363" w:rsidRDefault="002F3363" w:rsidP="002F3363">
      <w:pPr>
        <w:jc w:val="center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 wp14:anchorId="6AF8AF91" wp14:editId="61744389">
            <wp:extent cx="2403516" cy="1335360"/>
            <wp:effectExtent l="19050" t="0" r="0" b="0"/>
            <wp:docPr id="8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301" cy="1335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F9F4C" w14:textId="77777777" w:rsidR="002F3363" w:rsidRDefault="002F3363" w:rsidP="002F3363">
      <w:pPr>
        <w:widowControl/>
        <w:snapToGrid w:val="0"/>
        <w:jc w:val="center"/>
        <w:rPr>
          <w:rFonts w:ascii="宋体" w:eastAsia="宋体" w:hAnsi="宋体" w:cs="Times New Roman"/>
          <w:kern w:val="0"/>
          <w:szCs w:val="21"/>
        </w:rPr>
      </w:pPr>
      <w:r w:rsidRPr="00E61396">
        <w:rPr>
          <w:rFonts w:ascii="宋体" w:eastAsia="宋体" w:hAnsi="宋体" w:cs="Times New Roman" w:hint="eastAsia"/>
          <w:kern w:val="0"/>
          <w:szCs w:val="21"/>
        </w:rPr>
        <w:t>图</w:t>
      </w:r>
      <w:r>
        <w:rPr>
          <w:rFonts w:ascii="宋体" w:eastAsia="宋体" w:hAnsi="宋体" w:cs="Times New Roman" w:hint="eastAsia"/>
          <w:kern w:val="0"/>
          <w:szCs w:val="21"/>
        </w:rPr>
        <w:t>14  PC初始化配置二</w:t>
      </w:r>
    </w:p>
    <w:p w14:paraId="389F222B" w14:textId="77777777" w:rsidR="002F3363" w:rsidRPr="00C92324" w:rsidRDefault="002F3363" w:rsidP="002F3363">
      <w:pPr>
        <w:widowControl/>
        <w:snapToGrid w:val="0"/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选取交换机</w:t>
      </w: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444FD455" wp14:editId="45919A7E">
            <wp:extent cx="202579" cy="178632"/>
            <wp:effectExtent l="19050" t="0" r="6971" b="0"/>
            <wp:docPr id="9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3" cy="178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拖至工作区，在</w:t>
      </w:r>
      <w:r w:rsidRPr="00C92324"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7DE0B6E6" wp14:editId="30D5A1AC">
            <wp:extent cx="129391" cy="137132"/>
            <wp:effectExtent l="19050" t="0" r="3959" b="0"/>
            <wp:docPr id="9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31" cy="138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选取</w:t>
      </w:r>
      <w:r>
        <w:rPr>
          <w:rFonts w:ascii="宋体" w:eastAsia="宋体" w:hAnsi="宋体" w:cs="Times New Roman" w:hint="eastAsia"/>
          <w:noProof/>
          <w:kern w:val="0"/>
          <w:szCs w:val="21"/>
        </w:rPr>
        <w:drawing>
          <wp:inline distT="0" distB="0" distL="0" distR="0" wp14:anchorId="0EA810BD" wp14:editId="6096E08D">
            <wp:extent cx="120110" cy="136477"/>
            <wp:effectExtent l="19050" t="0" r="0" b="0"/>
            <wp:docPr id="9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46" cy="13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kern w:val="0"/>
          <w:szCs w:val="21"/>
        </w:rPr>
        <w:t>将路由器于交换机相连，将交换机于PC相连；最终完成如图15网络图:</w:t>
      </w:r>
    </w:p>
    <w:p w14:paraId="4BEE9354" w14:textId="77777777" w:rsidR="002F3363" w:rsidRDefault="002F3363" w:rsidP="002F3363">
      <w:pPr>
        <w:jc w:val="center"/>
        <w:rPr>
          <w:kern w:val="0"/>
        </w:rPr>
      </w:pPr>
      <w:r>
        <w:rPr>
          <w:rFonts w:hint="eastAsia"/>
          <w:noProof/>
          <w:kern w:val="0"/>
        </w:rPr>
        <w:lastRenderedPageBreak/>
        <w:drawing>
          <wp:inline distT="0" distB="0" distL="0" distR="0" wp14:anchorId="17315C6A" wp14:editId="5BB30428">
            <wp:extent cx="5274310" cy="2267799"/>
            <wp:effectExtent l="19050" t="0" r="2540" b="0"/>
            <wp:docPr id="8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7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6D0D7" w14:textId="77777777" w:rsidR="002F3363" w:rsidRPr="00F1783D" w:rsidRDefault="002F3363" w:rsidP="002F3363">
      <w:pPr>
        <w:widowControl/>
        <w:snapToGrid w:val="0"/>
        <w:jc w:val="center"/>
        <w:rPr>
          <w:rFonts w:ascii="宋体" w:eastAsia="宋体" w:hAnsi="宋体" w:cs="Times New Roman"/>
          <w:kern w:val="0"/>
          <w:szCs w:val="21"/>
        </w:rPr>
      </w:pPr>
      <w:r w:rsidRPr="00E61396">
        <w:rPr>
          <w:rFonts w:ascii="宋体" w:eastAsia="宋体" w:hAnsi="宋体" w:cs="Times New Roman" w:hint="eastAsia"/>
          <w:kern w:val="0"/>
          <w:szCs w:val="21"/>
        </w:rPr>
        <w:t>图</w:t>
      </w:r>
      <w:r>
        <w:rPr>
          <w:rFonts w:ascii="宋体" w:eastAsia="宋体" w:hAnsi="宋体" w:cs="Times New Roman" w:hint="eastAsia"/>
          <w:kern w:val="0"/>
          <w:szCs w:val="21"/>
        </w:rPr>
        <w:t>15  实验网络拓扑图</w:t>
      </w:r>
    </w:p>
    <w:p w14:paraId="26D67AFC" w14:textId="77777777" w:rsidR="002F3363" w:rsidRDefault="002F3363" w:rsidP="002F3363">
      <w:pPr>
        <w:pStyle w:val="a3"/>
        <w:widowControl/>
        <w:numPr>
          <w:ilvl w:val="0"/>
          <w:numId w:val="1"/>
        </w:numPr>
        <w:snapToGrid w:val="0"/>
        <w:spacing w:beforeLines="50" w:before="156" w:afterLines="50" w:after="156"/>
        <w:ind w:firstLineChars="0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在路由其中配置路由，是路由器两端的网络互通。</w:t>
      </w:r>
    </w:p>
    <w:p w14:paraId="0D38D5D7" w14:textId="77777777" w:rsidR="002F3363" w:rsidRPr="00855086" w:rsidRDefault="002F3363" w:rsidP="002F3363">
      <w:pPr>
        <w:spacing w:line="300" w:lineRule="auto"/>
        <w:ind w:firstLineChars="200" w:firstLine="420"/>
        <w:rPr>
          <w:color w:val="FF0000"/>
          <w:kern w:val="0"/>
        </w:rPr>
      </w:pPr>
      <w:r w:rsidRPr="00855086">
        <w:rPr>
          <w:rFonts w:hint="eastAsia"/>
          <w:color w:val="FF0000"/>
          <w:kern w:val="0"/>
        </w:rPr>
        <w:t>配置router 0：</w:t>
      </w:r>
    </w:p>
    <w:p w14:paraId="587046BC" w14:textId="77777777" w:rsidR="002F3363" w:rsidRDefault="002F3363" w:rsidP="002F3363">
      <w:pPr>
        <w:spacing w:line="300" w:lineRule="auto"/>
        <w:ind w:firstLineChars="200" w:firstLine="420"/>
        <w:rPr>
          <w:kern w:val="0"/>
        </w:rPr>
      </w:pPr>
      <w:r>
        <w:rPr>
          <w:rFonts w:hint="eastAsia"/>
          <w:kern w:val="0"/>
        </w:rPr>
        <w:t>双击router 0图标，选择CLI项，进入路由器配置窗口:</w:t>
      </w:r>
    </w:p>
    <w:p w14:paraId="66568BE3" w14:textId="77777777" w:rsidR="002F3363" w:rsidRDefault="002F3363" w:rsidP="002F3363">
      <w:pPr>
        <w:spacing w:line="300" w:lineRule="auto"/>
        <w:ind w:firstLineChars="200" w:firstLine="420"/>
        <w:rPr>
          <w:kern w:val="0"/>
        </w:rPr>
      </w:pPr>
      <w:r w:rsidRPr="004F4845">
        <w:rPr>
          <w:kern w:val="0"/>
        </w:rPr>
        <w:t>Router&gt;en</w:t>
      </w:r>
    </w:p>
    <w:p w14:paraId="21416B65" w14:textId="77777777" w:rsidR="002F3363" w:rsidRPr="004F4845" w:rsidRDefault="002F3363" w:rsidP="002F3363">
      <w:pPr>
        <w:spacing w:line="300" w:lineRule="auto"/>
        <w:ind w:firstLineChars="200" w:firstLine="420"/>
        <w:rPr>
          <w:kern w:val="0"/>
        </w:rPr>
      </w:pPr>
      <w:r w:rsidRPr="004F4845">
        <w:rPr>
          <w:kern w:val="0"/>
        </w:rPr>
        <w:t>Router#configure</w:t>
      </w:r>
      <w:r>
        <w:rPr>
          <w:rFonts w:hint="eastAsia"/>
          <w:kern w:val="0"/>
        </w:rPr>
        <w:t xml:space="preserve">  </w:t>
      </w:r>
      <w:r w:rsidRPr="004F4845">
        <w:rPr>
          <w:kern w:val="0"/>
        </w:rPr>
        <w:t xml:space="preserve">terminal </w:t>
      </w:r>
    </w:p>
    <w:p w14:paraId="65C1B2B1" w14:textId="77777777" w:rsidR="002F3363" w:rsidRPr="004F4845" w:rsidRDefault="002F3363" w:rsidP="002F3363">
      <w:pPr>
        <w:spacing w:line="300" w:lineRule="auto"/>
        <w:ind w:firstLineChars="200" w:firstLine="420"/>
        <w:rPr>
          <w:kern w:val="0"/>
        </w:rPr>
      </w:pPr>
      <w:r w:rsidRPr="004F4845">
        <w:rPr>
          <w:kern w:val="0"/>
        </w:rPr>
        <w:t>Enter configuration commands, one per line.  End with CNTL/Z.</w:t>
      </w:r>
    </w:p>
    <w:p w14:paraId="52F1288F" w14:textId="77777777" w:rsidR="002F3363" w:rsidRPr="004F4845" w:rsidRDefault="002F3363" w:rsidP="002F3363">
      <w:pPr>
        <w:spacing w:line="300" w:lineRule="auto"/>
        <w:ind w:leftChars="200" w:left="6195" w:hangingChars="2750" w:hanging="5775"/>
        <w:rPr>
          <w:kern w:val="0"/>
        </w:rPr>
      </w:pPr>
      <w:r w:rsidRPr="004F4845">
        <w:rPr>
          <w:kern w:val="0"/>
        </w:rPr>
        <w:t>Router(config)#</w:t>
      </w:r>
      <w:r w:rsidRPr="000C2E08">
        <w:rPr>
          <w:kern w:val="0"/>
        </w:rPr>
        <w:t xml:space="preserve"> ip route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0.0.0.0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0.0.0.0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fastEthernet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>0/</w:t>
      </w:r>
      <w:r>
        <w:rPr>
          <w:rFonts w:hint="eastAsia"/>
          <w:kern w:val="0"/>
        </w:rPr>
        <w:t>0  #配置内网访问外部网络的出口路由</w:t>
      </w:r>
    </w:p>
    <w:p w14:paraId="08ADE43F" w14:textId="77777777" w:rsidR="002F3363" w:rsidRDefault="002F3363" w:rsidP="002F3363">
      <w:pPr>
        <w:spacing w:line="300" w:lineRule="auto"/>
        <w:ind w:leftChars="200" w:left="6405" w:hangingChars="2850" w:hanging="5985"/>
        <w:rPr>
          <w:kern w:val="0"/>
        </w:rPr>
      </w:pPr>
      <w:r w:rsidRPr="004F4845">
        <w:rPr>
          <w:kern w:val="0"/>
        </w:rPr>
        <w:t xml:space="preserve">Router(config)#ip route </w:t>
      </w:r>
      <w:r>
        <w:rPr>
          <w:rFonts w:hint="eastAsia"/>
          <w:kern w:val="0"/>
        </w:rPr>
        <w:t xml:space="preserve"> </w:t>
      </w:r>
      <w:r w:rsidRPr="004F4845">
        <w:rPr>
          <w:kern w:val="0"/>
        </w:rPr>
        <w:t xml:space="preserve">192.168.1.0 </w:t>
      </w:r>
      <w:r>
        <w:rPr>
          <w:rFonts w:hint="eastAsia"/>
          <w:kern w:val="0"/>
        </w:rPr>
        <w:t xml:space="preserve"> </w:t>
      </w:r>
      <w:r w:rsidRPr="004F4845">
        <w:rPr>
          <w:kern w:val="0"/>
        </w:rPr>
        <w:t xml:space="preserve">255.255.255.0 </w:t>
      </w:r>
      <w:r>
        <w:rPr>
          <w:rFonts w:hint="eastAsia"/>
          <w:kern w:val="0"/>
        </w:rPr>
        <w:t xml:space="preserve"> </w:t>
      </w:r>
      <w:r>
        <w:rPr>
          <w:kern w:val="0"/>
        </w:rPr>
        <w:t>fastEthernet</w:t>
      </w:r>
      <w:r>
        <w:rPr>
          <w:rFonts w:hint="eastAsia"/>
          <w:kern w:val="0"/>
        </w:rPr>
        <w:t xml:space="preserve">  </w:t>
      </w:r>
      <w:r w:rsidRPr="004F4845">
        <w:rPr>
          <w:kern w:val="0"/>
        </w:rPr>
        <w:t>0/1</w:t>
      </w:r>
      <w:r>
        <w:rPr>
          <w:rFonts w:hint="eastAsia"/>
          <w:kern w:val="0"/>
        </w:rPr>
        <w:t xml:space="preserve">  #配置外部访问内部网络入口路由</w:t>
      </w:r>
    </w:p>
    <w:p w14:paraId="121A06C0" w14:textId="77777777" w:rsidR="002F3363" w:rsidRDefault="002F3363" w:rsidP="002F3363">
      <w:pPr>
        <w:spacing w:line="300" w:lineRule="auto"/>
        <w:ind w:firstLineChars="200" w:firstLine="420"/>
        <w:rPr>
          <w:kern w:val="0"/>
        </w:rPr>
      </w:pPr>
      <w:r w:rsidRPr="004F4845">
        <w:rPr>
          <w:kern w:val="0"/>
        </w:rPr>
        <w:t>Router(config)#</w:t>
      </w:r>
      <w:r>
        <w:rPr>
          <w:rFonts w:hint="eastAsia"/>
          <w:kern w:val="0"/>
        </w:rPr>
        <w:t>end</w:t>
      </w:r>
    </w:p>
    <w:p w14:paraId="0B81C0A1" w14:textId="77777777" w:rsidR="002F3363" w:rsidRPr="00855086" w:rsidRDefault="002F3363" w:rsidP="002F3363">
      <w:pPr>
        <w:spacing w:line="300" w:lineRule="auto"/>
        <w:ind w:firstLineChars="200" w:firstLine="420"/>
        <w:rPr>
          <w:color w:val="FF0000"/>
          <w:kern w:val="0"/>
        </w:rPr>
      </w:pPr>
      <w:r w:rsidRPr="00855086">
        <w:rPr>
          <w:rFonts w:hint="eastAsia"/>
          <w:color w:val="FF0000"/>
          <w:kern w:val="0"/>
        </w:rPr>
        <w:t>配置router 1：</w:t>
      </w:r>
    </w:p>
    <w:p w14:paraId="0BC7A1E7" w14:textId="77777777" w:rsidR="002F3363" w:rsidRPr="000C2E08" w:rsidRDefault="002F3363" w:rsidP="002F3363">
      <w:pPr>
        <w:spacing w:line="300" w:lineRule="auto"/>
        <w:ind w:firstLineChars="200" w:firstLine="420"/>
        <w:rPr>
          <w:kern w:val="0"/>
        </w:rPr>
      </w:pPr>
      <w:r w:rsidRPr="000C2E08">
        <w:rPr>
          <w:kern w:val="0"/>
        </w:rPr>
        <w:t>Router&gt;en</w:t>
      </w:r>
    </w:p>
    <w:p w14:paraId="049AE45A" w14:textId="77777777" w:rsidR="002F3363" w:rsidRPr="000C2E08" w:rsidRDefault="002F3363" w:rsidP="002F3363">
      <w:pPr>
        <w:spacing w:line="300" w:lineRule="auto"/>
        <w:ind w:firstLineChars="200" w:firstLine="420"/>
        <w:rPr>
          <w:kern w:val="0"/>
        </w:rPr>
      </w:pPr>
      <w:r w:rsidRPr="000C2E08">
        <w:rPr>
          <w:kern w:val="0"/>
        </w:rPr>
        <w:t>Router#conf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 t</w:t>
      </w:r>
    </w:p>
    <w:p w14:paraId="45370479" w14:textId="77777777" w:rsidR="002F3363" w:rsidRPr="000C2E08" w:rsidRDefault="002F3363" w:rsidP="002F3363">
      <w:pPr>
        <w:spacing w:line="300" w:lineRule="auto"/>
        <w:ind w:firstLineChars="200" w:firstLine="420"/>
        <w:rPr>
          <w:kern w:val="0"/>
        </w:rPr>
      </w:pPr>
      <w:r w:rsidRPr="000C2E08">
        <w:rPr>
          <w:kern w:val="0"/>
        </w:rPr>
        <w:t>Enter configuration commands, one per line.  End with CNTL/Z.</w:t>
      </w:r>
    </w:p>
    <w:p w14:paraId="6AB35D23" w14:textId="77777777" w:rsidR="002F3363" w:rsidRPr="000C2E08" w:rsidRDefault="002F3363" w:rsidP="002F3363">
      <w:pPr>
        <w:spacing w:line="300" w:lineRule="auto"/>
        <w:ind w:firstLineChars="200" w:firstLine="420"/>
        <w:rPr>
          <w:kern w:val="0"/>
        </w:rPr>
      </w:pPr>
      <w:r w:rsidRPr="000C2E08">
        <w:rPr>
          <w:kern w:val="0"/>
        </w:rPr>
        <w:t>Router(config)#ip route 192.168.1.0 255.255.255.0 f</w:t>
      </w:r>
    </w:p>
    <w:p w14:paraId="7E08F6FB" w14:textId="77777777" w:rsidR="002F3363" w:rsidRDefault="002F3363" w:rsidP="002F3363">
      <w:pPr>
        <w:spacing w:line="300" w:lineRule="auto"/>
        <w:ind w:leftChars="200" w:left="6195" w:hangingChars="2750" w:hanging="5775"/>
        <w:rPr>
          <w:kern w:val="0"/>
        </w:rPr>
      </w:pPr>
      <w:r w:rsidRPr="000C2E08">
        <w:rPr>
          <w:kern w:val="0"/>
        </w:rPr>
        <w:t xml:space="preserve">Router(config)# ip route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>0.0.0.0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 xml:space="preserve"> 0.0.0.0 </w:t>
      </w:r>
      <w:r>
        <w:rPr>
          <w:rFonts w:hint="eastAsia"/>
          <w:kern w:val="0"/>
        </w:rPr>
        <w:t xml:space="preserve"> </w:t>
      </w:r>
      <w:r w:rsidRPr="000C2E08">
        <w:rPr>
          <w:kern w:val="0"/>
        </w:rPr>
        <w:t>fastEthernet 0/</w:t>
      </w:r>
      <w:r>
        <w:rPr>
          <w:rFonts w:hint="eastAsia"/>
          <w:kern w:val="0"/>
        </w:rPr>
        <w:t>0  #配置内网访问外部网络出口路由</w:t>
      </w:r>
    </w:p>
    <w:p w14:paraId="38F7F145" w14:textId="77777777" w:rsidR="002F3363" w:rsidRPr="00B41D49" w:rsidRDefault="002F3363" w:rsidP="002F3363">
      <w:pPr>
        <w:spacing w:line="300" w:lineRule="auto"/>
        <w:ind w:leftChars="200" w:left="6300" w:hangingChars="2800" w:hanging="5880"/>
        <w:rPr>
          <w:kern w:val="0"/>
        </w:rPr>
      </w:pPr>
      <w:r w:rsidRPr="000C2E08">
        <w:rPr>
          <w:kern w:val="0"/>
        </w:rPr>
        <w:t>Router(config)# ip route 192.168.</w:t>
      </w:r>
      <w:r>
        <w:rPr>
          <w:rFonts w:hint="eastAsia"/>
          <w:kern w:val="0"/>
        </w:rPr>
        <w:t>2</w:t>
      </w:r>
      <w:r w:rsidRPr="000C2E08">
        <w:rPr>
          <w:kern w:val="0"/>
        </w:rPr>
        <w:t>.0 255.255.255.0 fastEthernet 0/</w:t>
      </w:r>
      <w:r>
        <w:rPr>
          <w:rFonts w:hint="eastAsia"/>
          <w:kern w:val="0"/>
        </w:rPr>
        <w:t>1 #配置外部访问内部网络入口路由</w:t>
      </w:r>
    </w:p>
    <w:p w14:paraId="1AEFC819" w14:textId="77777777" w:rsidR="002F3363" w:rsidRDefault="002F3363" w:rsidP="002F3363">
      <w:pPr>
        <w:spacing w:line="300" w:lineRule="auto"/>
        <w:ind w:firstLineChars="200" w:firstLine="420"/>
        <w:rPr>
          <w:kern w:val="0"/>
        </w:rPr>
      </w:pPr>
      <w:r w:rsidRPr="004F4845">
        <w:rPr>
          <w:kern w:val="0"/>
        </w:rPr>
        <w:t>Router(config)#</w:t>
      </w:r>
      <w:r>
        <w:rPr>
          <w:rFonts w:hint="eastAsia"/>
          <w:kern w:val="0"/>
        </w:rPr>
        <w:t>end</w:t>
      </w:r>
    </w:p>
    <w:p w14:paraId="7BDC2D5D" w14:textId="77777777" w:rsidR="002F3363" w:rsidRDefault="002F3363" w:rsidP="002F3363">
      <w:pPr>
        <w:pStyle w:val="a3"/>
        <w:widowControl/>
        <w:numPr>
          <w:ilvl w:val="0"/>
          <w:numId w:val="1"/>
        </w:numPr>
        <w:snapToGrid w:val="0"/>
        <w:spacing w:beforeLines="50" w:before="156" w:afterLines="50" w:after="156"/>
        <w:ind w:firstLineChars="0"/>
        <w:jc w:val="left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测试网络互通性。</w:t>
      </w:r>
    </w:p>
    <w:p w14:paraId="48C53129" w14:textId="77777777" w:rsidR="002F3363" w:rsidRPr="00855086" w:rsidRDefault="002F3363" w:rsidP="002F3363">
      <w:pPr>
        <w:spacing w:line="300" w:lineRule="auto"/>
        <w:ind w:firstLineChars="200" w:firstLine="420"/>
        <w:rPr>
          <w:kern w:val="0"/>
        </w:rPr>
      </w:pPr>
      <w:r w:rsidRPr="00B53833">
        <w:rPr>
          <w:rFonts w:hint="eastAsia"/>
          <w:kern w:val="0"/>
        </w:rPr>
        <w:t xml:space="preserve">双击PC 0图标，在弹出的对话框中，选择Desktop，选择Command Prompt </w:t>
      </w:r>
      <w:r>
        <w:rPr>
          <w:rFonts w:hint="eastAsia"/>
          <w:noProof/>
          <w:kern w:val="0"/>
        </w:rPr>
        <w:drawing>
          <wp:inline distT="0" distB="0" distL="0" distR="0" wp14:anchorId="7DB34E77" wp14:editId="62D62690">
            <wp:extent cx="208138" cy="146199"/>
            <wp:effectExtent l="19050" t="0" r="1412" b="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0" cy="14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，如</w:t>
      </w:r>
      <w:r>
        <w:rPr>
          <w:rFonts w:hint="eastAsia"/>
          <w:kern w:val="0"/>
        </w:rPr>
        <w:lastRenderedPageBreak/>
        <w:t>图16所示，测试网络连通性，如图17所示，结果表明搭建的网络满足实验环境。</w:t>
      </w:r>
    </w:p>
    <w:p w14:paraId="4FFBCCC8" w14:textId="77777777" w:rsidR="002F3363" w:rsidRDefault="002F3363" w:rsidP="002F3363">
      <w:pPr>
        <w:jc w:val="center"/>
        <w:rPr>
          <w:kern w:val="0"/>
        </w:rPr>
      </w:pPr>
      <w:r>
        <w:rPr>
          <w:noProof/>
          <w:kern w:val="0"/>
        </w:rPr>
        <w:drawing>
          <wp:inline distT="0" distB="0" distL="0" distR="0" wp14:anchorId="4C923B8D" wp14:editId="210376E0">
            <wp:extent cx="3247599" cy="2449774"/>
            <wp:effectExtent l="19050" t="0" r="0" b="0"/>
            <wp:docPr id="9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949" cy="2450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BFB29" w14:textId="77777777" w:rsidR="002F3363" w:rsidRDefault="002F3363" w:rsidP="002F3363">
      <w:pPr>
        <w:jc w:val="center"/>
        <w:rPr>
          <w:kern w:val="0"/>
        </w:rPr>
      </w:pPr>
      <w:r>
        <w:rPr>
          <w:rFonts w:hint="eastAsia"/>
          <w:kern w:val="0"/>
        </w:rPr>
        <w:t>图16</w:t>
      </w:r>
      <w:r>
        <w:rPr>
          <w:rFonts w:ascii="宋体" w:eastAsia="宋体" w:hAnsi="宋体" w:cs="Times New Roman" w:hint="eastAsia"/>
          <w:kern w:val="0"/>
          <w:szCs w:val="21"/>
        </w:rPr>
        <w:t>测试网络互通性一</w:t>
      </w:r>
    </w:p>
    <w:p w14:paraId="3D0F19F4" w14:textId="77777777" w:rsidR="002F3363" w:rsidRDefault="002F3363" w:rsidP="002F3363">
      <w:pPr>
        <w:jc w:val="center"/>
        <w:rPr>
          <w:kern w:val="0"/>
        </w:rPr>
      </w:pPr>
      <w:r>
        <w:rPr>
          <w:noProof/>
          <w:kern w:val="0"/>
        </w:rPr>
        <w:drawing>
          <wp:inline distT="0" distB="0" distL="0" distR="0" wp14:anchorId="1CF4435F" wp14:editId="61C95EBD">
            <wp:extent cx="2420452" cy="1214650"/>
            <wp:effectExtent l="19050" t="0" r="0" b="0"/>
            <wp:docPr id="9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012" cy="1214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</w:rPr>
        <w:drawing>
          <wp:inline distT="0" distB="0" distL="0" distR="0" wp14:anchorId="05446097" wp14:editId="2B3A31DC">
            <wp:extent cx="2353019" cy="1208012"/>
            <wp:effectExtent l="19050" t="0" r="9181" b="0"/>
            <wp:docPr id="9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023" cy="1208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3791D" w14:textId="77777777" w:rsidR="002F3363" w:rsidRDefault="002F3363" w:rsidP="002F3363">
      <w:pPr>
        <w:jc w:val="center"/>
        <w:rPr>
          <w:kern w:val="0"/>
        </w:rPr>
      </w:pPr>
      <w:r>
        <w:rPr>
          <w:noProof/>
          <w:kern w:val="0"/>
        </w:rPr>
        <w:drawing>
          <wp:inline distT="0" distB="0" distL="0" distR="0" wp14:anchorId="729796D1" wp14:editId="3C81BE39">
            <wp:extent cx="2401936" cy="1209350"/>
            <wp:effectExtent l="19050" t="0" r="0" b="0"/>
            <wp:docPr id="9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219" cy="1213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kern w:val="0"/>
        </w:rPr>
        <w:drawing>
          <wp:inline distT="0" distB="0" distL="0" distR="0" wp14:anchorId="586B5291" wp14:editId="284B77EB">
            <wp:extent cx="2342922" cy="1207826"/>
            <wp:effectExtent l="19050" t="0" r="228" b="0"/>
            <wp:docPr id="9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536" cy="120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A0E5A" w14:textId="77777777" w:rsidR="002F3363" w:rsidRDefault="002F3363" w:rsidP="002F3363">
      <w:pPr>
        <w:jc w:val="center"/>
        <w:rPr>
          <w:kern w:val="0"/>
        </w:rPr>
      </w:pPr>
      <w:r>
        <w:rPr>
          <w:noProof/>
          <w:kern w:val="0"/>
        </w:rPr>
        <w:drawing>
          <wp:inline distT="0" distB="0" distL="0" distR="0" wp14:anchorId="724433C8" wp14:editId="3D836F73">
            <wp:extent cx="2403428" cy="1216598"/>
            <wp:effectExtent l="19050" t="0" r="0" b="0"/>
            <wp:docPr id="99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778" cy="121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54ABD" w14:textId="77777777" w:rsidR="002F3363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hint="eastAsia"/>
          <w:kern w:val="0"/>
        </w:rPr>
        <w:t>图17</w:t>
      </w:r>
      <w:r>
        <w:rPr>
          <w:rFonts w:ascii="宋体" w:eastAsia="宋体" w:hAnsi="宋体" w:cs="Times New Roman" w:hint="eastAsia"/>
          <w:kern w:val="0"/>
          <w:szCs w:val="21"/>
        </w:rPr>
        <w:t>测试网络互通性二</w:t>
      </w:r>
    </w:p>
    <w:p w14:paraId="74C12FC4" w14:textId="77777777" w:rsidR="002F3363" w:rsidRPr="00FD198F" w:rsidRDefault="002F3363" w:rsidP="002F3363">
      <w:pPr>
        <w:widowControl/>
        <w:snapToGrid w:val="0"/>
        <w:spacing w:beforeLines="50" w:before="156" w:afterLines="50" w:after="156"/>
        <w:jc w:val="left"/>
        <w:rPr>
          <w:rFonts w:ascii="黑体" w:eastAsia="黑体" w:hAnsi="宋体" w:cs="Times New Roman"/>
          <w:b/>
          <w:kern w:val="0"/>
          <w:szCs w:val="21"/>
        </w:rPr>
      </w:pPr>
      <w:r w:rsidRPr="00FD198F">
        <w:rPr>
          <w:rFonts w:ascii="黑体" w:eastAsia="黑体" w:hAnsi="宋体" w:cs="Times New Roman" w:hint="eastAsia"/>
          <w:b/>
          <w:kern w:val="0"/>
          <w:szCs w:val="21"/>
        </w:rPr>
        <w:t>第</w:t>
      </w:r>
      <w:r>
        <w:rPr>
          <w:rFonts w:ascii="黑体" w:eastAsia="黑体" w:hAnsi="宋体" w:cs="Times New Roman" w:hint="eastAsia"/>
          <w:b/>
          <w:kern w:val="0"/>
          <w:szCs w:val="21"/>
        </w:rPr>
        <w:t>二</w:t>
      </w:r>
      <w:r w:rsidRPr="00FD198F">
        <w:rPr>
          <w:rFonts w:ascii="黑体" w:eastAsia="黑体" w:hAnsi="宋体" w:cs="Times New Roman" w:hint="eastAsia"/>
          <w:b/>
          <w:kern w:val="0"/>
          <w:szCs w:val="21"/>
        </w:rPr>
        <w:t>步：</w:t>
      </w:r>
      <w:r>
        <w:rPr>
          <w:rFonts w:ascii="黑体" w:eastAsia="黑体" w:hAnsi="宋体" w:cs="Times New Roman" w:hint="eastAsia"/>
          <w:b/>
          <w:kern w:val="0"/>
          <w:szCs w:val="21"/>
        </w:rPr>
        <w:t>配置IPSec VPN</w:t>
      </w:r>
    </w:p>
    <w:p w14:paraId="32525CD4" w14:textId="77777777" w:rsidR="002F3363" w:rsidRPr="00855086" w:rsidRDefault="002F3363" w:rsidP="002F3363">
      <w:pPr>
        <w:rPr>
          <w:b/>
          <w:color w:val="FF0000"/>
          <w:kern w:val="0"/>
        </w:rPr>
      </w:pPr>
      <w:r w:rsidRPr="00D370C7">
        <w:rPr>
          <w:rFonts w:hint="eastAsia"/>
          <w:b/>
          <w:kern w:val="0"/>
        </w:rPr>
        <w:t>配置router 0</w:t>
      </w:r>
      <w:r w:rsidRPr="00855086">
        <w:rPr>
          <w:rFonts w:hint="eastAsia"/>
          <w:b/>
          <w:color w:val="FF0000"/>
          <w:kern w:val="0"/>
        </w:rPr>
        <w:t>：</w:t>
      </w:r>
    </w:p>
    <w:p w14:paraId="1CBFF6C7" w14:textId="77777777" w:rsidR="002F3363" w:rsidRPr="00855086" w:rsidRDefault="002F3363" w:rsidP="002F3363">
      <w:pPr>
        <w:rPr>
          <w:kern w:val="0"/>
        </w:rPr>
      </w:pPr>
      <w:r>
        <w:rPr>
          <w:rFonts w:hint="eastAsia"/>
          <w:kern w:val="0"/>
        </w:rPr>
        <w:t>双击router 0图标，选择CLI项，进入路由器配置窗口:</w:t>
      </w:r>
    </w:p>
    <w:p w14:paraId="0B6AE7E5" w14:textId="77777777" w:rsidR="002F3363" w:rsidRPr="00855086" w:rsidRDefault="002F3363" w:rsidP="002F3363">
      <w:pPr>
        <w:spacing w:line="300" w:lineRule="auto"/>
        <w:rPr>
          <w:rFonts w:ascii="宋体" w:eastAsia="宋体" w:hAnsi="宋体" w:cs="Times New Roman"/>
          <w:color w:val="FF0000"/>
          <w:kern w:val="0"/>
          <w:szCs w:val="21"/>
        </w:rPr>
      </w:pPr>
      <w:r w:rsidRPr="00855086">
        <w:rPr>
          <w:rFonts w:ascii="宋体" w:eastAsia="宋体" w:hAnsi="宋体" w:cs="Times New Roman" w:hint="eastAsia"/>
          <w:color w:val="FF0000"/>
          <w:kern w:val="0"/>
          <w:szCs w:val="21"/>
        </w:rPr>
        <w:t>a）定义的IKE的策略,IKE就是router 0和router1之间的密钥交换策略：</w:t>
      </w:r>
    </w:p>
    <w:p w14:paraId="1F4EE721" w14:textId="77777777" w:rsidR="002F3363" w:rsidRPr="00F36FDD" w:rsidRDefault="002F3363" w:rsidP="002F3363">
      <w:pPr>
        <w:spacing w:line="300" w:lineRule="auto"/>
        <w:ind w:left="5250" w:hangingChars="2500" w:hanging="5250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(config)#crypto isakmp policy 10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 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</w:t>
      </w:r>
      <w:r w:rsidRPr="00F36FDD">
        <w:rPr>
          <w:rFonts w:ascii="宋体" w:eastAsia="宋体" w:hAnsi="宋体" w:cs="Times New Roman" w:hint="eastAsia"/>
          <w:kern w:val="0"/>
          <w:szCs w:val="21"/>
        </w:rPr>
        <w:t>#一个IKE的策略，号码是10，数字越低，策略优先级越高</w:t>
      </w:r>
    </w:p>
    <w:p w14:paraId="3105938A" w14:textId="77777777" w:rsidR="002F3363" w:rsidRPr="00F36FDD" w:rsidRDefault="002F3363" w:rsidP="002F3363">
      <w:pPr>
        <w:spacing w:line="300" w:lineRule="auto"/>
        <w:ind w:left="5355" w:hangingChars="2550" w:hanging="5355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lastRenderedPageBreak/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 w:rsidRPr="00F7487E">
        <w:t xml:space="preserve"> </w:t>
      </w:r>
      <w:r w:rsidRPr="00F7487E">
        <w:rPr>
          <w:rFonts w:ascii="宋体" w:eastAsia="宋体" w:hAnsi="宋体" w:cs="Times New Roman"/>
          <w:kern w:val="0"/>
          <w:szCs w:val="21"/>
        </w:rPr>
        <w:t>authentication pre-share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使用预定义</w:t>
      </w:r>
      <w:r>
        <w:rPr>
          <w:rFonts w:ascii="宋体" w:eastAsia="宋体" w:hAnsi="宋体" w:cs="Times New Roman" w:hint="eastAsia"/>
          <w:kern w:val="0"/>
          <w:szCs w:val="21"/>
        </w:rPr>
        <w:t>共享</w:t>
      </w:r>
      <w:r w:rsidRPr="00F36FDD">
        <w:rPr>
          <w:rFonts w:ascii="宋体" w:eastAsia="宋体" w:hAnsi="宋体" w:cs="Times New Roman" w:hint="eastAsia"/>
          <w:kern w:val="0"/>
          <w:szCs w:val="21"/>
        </w:rPr>
        <w:t>密钥</w:t>
      </w:r>
      <w:r>
        <w:rPr>
          <w:rFonts w:ascii="宋体" w:eastAsia="宋体" w:hAnsi="宋体" w:cs="Times New Roman" w:hint="eastAsia"/>
          <w:kern w:val="0"/>
          <w:szCs w:val="21"/>
        </w:rPr>
        <w:t>进行设备认证</w:t>
      </w:r>
    </w:p>
    <w:p w14:paraId="3DF9D19A" w14:textId="77777777" w:rsidR="002F3363" w:rsidRPr="00F36FDD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(config-isakmp)#hash md5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认证方式使用MD5进行认证</w:t>
      </w:r>
    </w:p>
    <w:p w14:paraId="33EACAD3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(config-isakmp)#encryption des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加密方式使用DES</w:t>
      </w:r>
      <w:r>
        <w:rPr>
          <w:rFonts w:ascii="宋体" w:eastAsia="宋体" w:hAnsi="宋体" w:cs="Times New Roman" w:hint="eastAsia"/>
          <w:kern w:val="0"/>
          <w:szCs w:val="21"/>
        </w:rPr>
        <w:t>，可选AES/DES</w:t>
      </w:r>
    </w:p>
    <w:p w14:paraId="5173DE3D" w14:textId="77777777" w:rsidR="002F3363" w:rsidRPr="00F36FDD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>
        <w:rPr>
          <w:rFonts w:ascii="宋体" w:eastAsia="宋体" w:hAnsi="宋体" w:cs="Times New Roman" w:hint="eastAsia"/>
          <w:kern w:val="0"/>
          <w:szCs w:val="21"/>
        </w:rPr>
        <w:t>group 2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  #指定DH组</w:t>
      </w:r>
    </w:p>
    <w:p w14:paraId="65219EFA" w14:textId="77777777" w:rsidR="002F3363" w:rsidRDefault="002F3363" w:rsidP="002F3363">
      <w:pPr>
        <w:spacing w:line="300" w:lineRule="auto"/>
        <w:ind w:left="5145" w:hangingChars="2450" w:hanging="5145"/>
        <w:jc w:val="left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 w:rsidRPr="00F36FDD">
        <w:t xml:space="preserve"> 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lifetime </w:t>
      </w:r>
      <w:r>
        <w:rPr>
          <w:rFonts w:ascii="宋体" w:eastAsia="宋体" w:hAnsi="宋体" w:cs="Times New Roman" w:hint="eastAsia"/>
          <w:kern w:val="0"/>
          <w:szCs w:val="21"/>
        </w:rPr>
        <w:t>864</w:t>
      </w:r>
      <w:r w:rsidRPr="00F36FDD">
        <w:rPr>
          <w:rFonts w:ascii="宋体" w:eastAsia="宋体" w:hAnsi="宋体" w:cs="Times New Roman"/>
          <w:kern w:val="0"/>
          <w:szCs w:val="21"/>
        </w:rPr>
        <w:t>00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#</w:t>
      </w:r>
      <w:r w:rsidRPr="00F36FDD">
        <w:rPr>
          <w:rFonts w:ascii="宋体" w:eastAsia="宋体" w:hAnsi="宋体" w:cs="Times New Roman" w:hint="eastAsia"/>
          <w:kern w:val="0"/>
          <w:szCs w:val="21"/>
        </w:rPr>
        <w:t>注释：对生成新SA的周期进行调</w:t>
      </w:r>
      <w:r>
        <w:rPr>
          <w:rFonts w:ascii="宋体" w:eastAsia="宋体" w:hAnsi="宋体" w:cs="Times New Roman"/>
          <w:kern w:val="0"/>
          <w:szCs w:val="21"/>
        </w:rPr>
        <w:t xml:space="preserve">   </w:t>
      </w:r>
      <w:r w:rsidRPr="00F36FDD">
        <w:rPr>
          <w:rFonts w:ascii="宋体" w:eastAsia="宋体" w:hAnsi="宋体" w:cs="Times New Roman" w:hint="eastAsia"/>
          <w:kern w:val="0"/>
          <w:szCs w:val="21"/>
        </w:rPr>
        <w:t>整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F36FDD">
        <w:rPr>
          <w:rFonts w:ascii="宋体" w:eastAsia="宋体" w:hAnsi="宋体" w:cs="Times New Roman" w:hint="eastAsia"/>
          <w:kern w:val="0"/>
          <w:szCs w:val="21"/>
        </w:rPr>
        <w:t>两端的路由器都要设置相同的SA周期。</w:t>
      </w:r>
    </w:p>
    <w:p w14:paraId="55DCCE56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 w:rsidRPr="00F36FDD"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exit</w:t>
      </w:r>
    </w:p>
    <w:p w14:paraId="12E49A34" w14:textId="77777777" w:rsidR="002F3363" w:rsidRDefault="002F3363" w:rsidP="002F3363">
      <w:pPr>
        <w:spacing w:line="300" w:lineRule="auto"/>
        <w:ind w:left="5775" w:hangingChars="2750" w:hanging="5775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/>
          <w:kern w:val="0"/>
          <w:szCs w:val="21"/>
        </w:rPr>
        <w:t>(config)#crypto isakmp key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bupt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address </w:t>
      </w:r>
      <w:r>
        <w:rPr>
          <w:rFonts w:ascii="宋体" w:eastAsia="宋体" w:hAnsi="宋体" w:cs="Times New Roman" w:hint="eastAsia"/>
          <w:kern w:val="0"/>
          <w:szCs w:val="21"/>
        </w:rPr>
        <w:t>10.0.0.2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  </w:t>
      </w:r>
      <w:r>
        <w:rPr>
          <w:rFonts w:ascii="宋体" w:eastAsia="宋体" w:hAnsi="宋体" w:cs="Times New Roman" w:hint="eastAsia"/>
          <w:kern w:val="0"/>
          <w:szCs w:val="21"/>
        </w:rPr>
        <w:t>#</w:t>
      </w:r>
      <w:r w:rsidRPr="00F36FDD">
        <w:rPr>
          <w:rFonts w:ascii="宋体" w:eastAsia="宋体" w:hAnsi="宋体" w:cs="Times New Roman" w:hint="eastAsia"/>
          <w:kern w:val="0"/>
          <w:szCs w:val="21"/>
        </w:rPr>
        <w:t>定义一个密码,密码是</w:t>
      </w:r>
      <w:r>
        <w:rPr>
          <w:rFonts w:ascii="宋体" w:eastAsia="宋体" w:hAnsi="宋体" w:cs="Times New Roman" w:hint="eastAsia"/>
          <w:kern w:val="0"/>
          <w:szCs w:val="21"/>
        </w:rPr>
        <w:t>bupt，</w:t>
      </w:r>
      <w:r w:rsidRPr="00F36FDD">
        <w:rPr>
          <w:rFonts w:ascii="宋体" w:eastAsia="宋体" w:hAnsi="宋体" w:cs="Times New Roman" w:hint="eastAsia"/>
          <w:kern w:val="0"/>
          <w:szCs w:val="21"/>
        </w:rPr>
        <w:t>和地址为</w:t>
      </w:r>
      <w:r>
        <w:rPr>
          <w:rFonts w:ascii="宋体" w:eastAsia="宋体" w:hAnsi="宋体" w:cs="Times New Roman" w:hint="eastAsia"/>
          <w:kern w:val="0"/>
          <w:szCs w:val="21"/>
        </w:rPr>
        <w:t>10.0.0.2</w:t>
      </w:r>
      <w:r w:rsidRPr="00F36FDD">
        <w:rPr>
          <w:rFonts w:ascii="宋体" w:eastAsia="宋体" w:hAnsi="宋体" w:cs="Times New Roman" w:hint="eastAsia"/>
          <w:kern w:val="0"/>
          <w:szCs w:val="21"/>
        </w:rPr>
        <w:t>的设备去交换密钥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66FC7203" w14:textId="77777777" w:rsidR="002F3363" w:rsidRPr="00F36FDD" w:rsidRDefault="002F3363" w:rsidP="002F3363">
      <w:pPr>
        <w:spacing w:line="300" w:lineRule="auto"/>
        <w:ind w:firstLineChars="200" w:firstLine="420"/>
        <w:rPr>
          <w:rFonts w:ascii="宋体" w:eastAsia="宋体" w:hAnsi="宋体" w:cs="Times New Roman"/>
          <w:kern w:val="0"/>
          <w:szCs w:val="21"/>
        </w:rPr>
      </w:pPr>
      <w:r w:rsidRPr="00F7487E">
        <w:rPr>
          <w:rFonts w:ascii="宋体" w:eastAsia="宋体" w:hAnsi="宋体" w:cs="Times New Roman" w:hint="eastAsia"/>
          <w:kern w:val="0"/>
          <w:szCs w:val="21"/>
        </w:rPr>
        <w:t>IKE只是密钥的交换策略,我们在使用加密对称和非对称加密算法的时候,需要密钥来对数据加密,上面的IKE策略只是</w:t>
      </w:r>
      <w:r>
        <w:rPr>
          <w:rFonts w:ascii="宋体" w:eastAsia="宋体" w:hAnsi="宋体" w:cs="Times New Roman" w:hint="eastAsia"/>
          <w:kern w:val="0"/>
          <w:szCs w:val="21"/>
        </w:rPr>
        <w:t>建立一条管理连接，</w:t>
      </w:r>
      <w:r w:rsidRPr="00F7487E">
        <w:rPr>
          <w:rFonts w:ascii="宋体" w:eastAsia="宋体" w:hAnsi="宋体" w:cs="Times New Roman" w:hint="eastAsia"/>
          <w:kern w:val="0"/>
          <w:szCs w:val="21"/>
        </w:rPr>
        <w:t>负责加密生成</w:t>
      </w:r>
      <w:r>
        <w:rPr>
          <w:rFonts w:ascii="宋体" w:eastAsia="宋体" w:hAnsi="宋体" w:cs="Times New Roman" w:hint="eastAsia"/>
          <w:kern w:val="0"/>
          <w:szCs w:val="21"/>
        </w:rPr>
        <w:t>的</w:t>
      </w:r>
      <w:r w:rsidRPr="00F7487E">
        <w:rPr>
          <w:rFonts w:ascii="宋体" w:eastAsia="宋体" w:hAnsi="宋体" w:cs="Times New Roman" w:hint="eastAsia"/>
          <w:kern w:val="0"/>
          <w:szCs w:val="21"/>
        </w:rPr>
        <w:t>各种密钥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7DAED4F9" w14:textId="77777777" w:rsidR="002F3363" w:rsidRPr="00855086" w:rsidRDefault="002F3363" w:rsidP="002F3363">
      <w:pPr>
        <w:spacing w:line="300" w:lineRule="auto"/>
        <w:rPr>
          <w:rFonts w:ascii="宋体" w:eastAsia="宋体" w:hAnsi="宋体" w:cs="Times New Roman"/>
          <w:color w:val="FF0000"/>
          <w:kern w:val="0"/>
          <w:szCs w:val="21"/>
        </w:rPr>
      </w:pPr>
      <w:r w:rsidRPr="00855086">
        <w:rPr>
          <w:rFonts w:ascii="宋体" w:eastAsia="宋体" w:hAnsi="宋体" w:cs="Times New Roman" w:hint="eastAsia"/>
          <w:color w:val="FF0000"/>
          <w:kern w:val="0"/>
          <w:szCs w:val="21"/>
        </w:rPr>
        <w:t>b）定义数据的加密方式和认证方式，配置IPSec</w:t>
      </w:r>
    </w:p>
    <w:p w14:paraId="372D4646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(co</w:t>
      </w:r>
      <w:r>
        <w:rPr>
          <w:rFonts w:ascii="宋体" w:eastAsia="宋体" w:hAnsi="宋体" w:cs="Times New Roman"/>
          <w:kern w:val="0"/>
          <w:szCs w:val="21"/>
        </w:rPr>
        <w:t>nfig)#access-list 1</w:t>
      </w:r>
      <w:r>
        <w:rPr>
          <w:rFonts w:ascii="宋体" w:eastAsia="宋体" w:hAnsi="宋体" w:cs="Times New Roman" w:hint="eastAsia"/>
          <w:kern w:val="0"/>
          <w:szCs w:val="21"/>
        </w:rPr>
        <w:t>1</w:t>
      </w:r>
      <w:r>
        <w:rPr>
          <w:rFonts w:ascii="宋体" w:eastAsia="宋体" w:hAnsi="宋体" w:cs="Times New Roman"/>
          <w:kern w:val="0"/>
          <w:szCs w:val="21"/>
        </w:rPr>
        <w:t>0 permit i</w:t>
      </w:r>
      <w:r w:rsidRPr="00EE04F6">
        <w:rPr>
          <w:rFonts w:ascii="宋体" w:eastAsia="宋体" w:hAnsi="宋体" w:cs="Times New Roman"/>
          <w:kern w:val="0"/>
          <w:szCs w:val="21"/>
        </w:rPr>
        <w:t>p</w:t>
      </w:r>
      <w:r>
        <w:rPr>
          <w:rFonts w:ascii="宋体" w:eastAsia="宋体" w:hAnsi="宋体" w:cs="Times New Roman" w:hint="eastAsia"/>
          <w:kern w:val="0"/>
          <w:szCs w:val="21"/>
        </w:rPr>
        <w:t xml:space="preserve"> 192.168.1.0 0.0.0.255 192.168.2.0 0.0.0.255</w:t>
      </w:r>
      <w:r w:rsidRPr="00EE04F6">
        <w:rPr>
          <w:rFonts w:ascii="宋体" w:eastAsia="宋体" w:hAnsi="宋体" w:cs="Times New Roman" w:hint="eastAsia"/>
          <w:kern w:val="0"/>
          <w:szCs w:val="21"/>
        </w:rPr>
        <w:t xml:space="preserve">  </w:t>
      </w:r>
    </w:p>
    <w:p w14:paraId="5EEDC1F8" w14:textId="77777777" w:rsidR="002F3363" w:rsidRDefault="002F3363" w:rsidP="002F3363">
      <w:pPr>
        <w:spacing w:line="300" w:lineRule="auto"/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#该条配置</w:t>
      </w:r>
      <w:r w:rsidRPr="00EE04F6">
        <w:rPr>
          <w:rFonts w:ascii="宋体" w:eastAsia="宋体" w:hAnsi="宋体" w:cs="Times New Roman" w:hint="eastAsia"/>
          <w:kern w:val="0"/>
          <w:szCs w:val="21"/>
        </w:rPr>
        <w:t>定义出访问控制列表,这里的访问控制列表不是对数据进行过滤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是定义那些数据应该被加密</w:t>
      </w:r>
      <w:r>
        <w:rPr>
          <w:rFonts w:ascii="宋体" w:eastAsia="宋体" w:hAnsi="宋体" w:cs="Times New Roman" w:hint="eastAsia"/>
          <w:kern w:val="0"/>
          <w:szCs w:val="21"/>
        </w:rPr>
        <w:t>，也可以理解哪些数据触发IPSec 流。</w:t>
      </w:r>
    </w:p>
    <w:p w14:paraId="62373F6D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/>
          <w:kern w:val="0"/>
          <w:szCs w:val="21"/>
        </w:rPr>
        <w:t>(config)#crypto ipsec transform</w:t>
      </w:r>
      <w:r>
        <w:rPr>
          <w:rFonts w:ascii="宋体" w:eastAsia="宋体" w:hAnsi="宋体" w:cs="Times New Roman" w:hint="eastAsia"/>
          <w:kern w:val="0"/>
          <w:szCs w:val="21"/>
        </w:rPr>
        <w:t>-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set </w:t>
      </w:r>
      <w:r>
        <w:rPr>
          <w:rFonts w:ascii="宋体" w:eastAsia="宋体" w:hAnsi="宋体" w:cs="Times New Roman" w:hint="eastAsia"/>
          <w:kern w:val="0"/>
          <w:szCs w:val="21"/>
        </w:rPr>
        <w:t>mine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esp-des esp-md5-hmac </w:t>
      </w:r>
      <w:r w:rsidRPr="00EE04F6">
        <w:rPr>
          <w:rFonts w:ascii="宋体" w:eastAsia="宋体" w:hAnsi="宋体" w:cs="Times New Roman" w:hint="eastAsia"/>
          <w:kern w:val="0"/>
          <w:szCs w:val="21"/>
        </w:rPr>
        <w:t xml:space="preserve">  </w:t>
      </w:r>
    </w:p>
    <w:p w14:paraId="7C892DDB" w14:textId="77777777" w:rsidR="002F3363" w:rsidRDefault="002F3363" w:rsidP="002F3363">
      <w:pPr>
        <w:spacing w:line="300" w:lineRule="auto"/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#该配置</w:t>
      </w:r>
      <w:r w:rsidRPr="00EE04F6">
        <w:rPr>
          <w:rFonts w:ascii="宋体" w:eastAsia="宋体" w:hAnsi="宋体" w:cs="Times New Roman" w:hint="eastAsia"/>
          <w:kern w:val="0"/>
          <w:szCs w:val="21"/>
        </w:rPr>
        <w:t>设置数据的加密方式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策略名字为</w:t>
      </w:r>
      <w:r>
        <w:rPr>
          <w:rFonts w:ascii="宋体" w:eastAsia="宋体" w:hAnsi="宋体" w:cs="Times New Roman" w:hint="eastAsia"/>
          <w:kern w:val="0"/>
          <w:szCs w:val="21"/>
        </w:rPr>
        <w:t>mine，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使用ESP-DES对数据加密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EE04F6">
        <w:rPr>
          <w:rFonts w:ascii="宋体" w:eastAsia="宋体" w:hAnsi="宋体" w:cs="Times New Roman" w:hint="eastAsia"/>
          <w:kern w:val="0"/>
          <w:szCs w:val="21"/>
        </w:rPr>
        <w:t>ESP-MD5-HMAC对数据认证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35B13507" w14:textId="77777777" w:rsidR="002F3363" w:rsidRPr="00533593" w:rsidRDefault="002F3363" w:rsidP="002F3363">
      <w:pPr>
        <w:spacing w:line="300" w:lineRule="auto"/>
        <w:ind w:left="5355" w:hangingChars="2550" w:hanging="5355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(config)# crypto map mymap 1</w:t>
      </w:r>
      <w:r>
        <w:rPr>
          <w:rFonts w:ascii="宋体" w:eastAsia="宋体" w:hAnsi="宋体" w:cs="Times New Roman" w:hint="eastAsia"/>
          <w:kern w:val="0"/>
          <w:szCs w:val="21"/>
        </w:rPr>
        <w:t>01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 ipsec-isakmp</w:t>
      </w:r>
      <w:r>
        <w:rPr>
          <w:rFonts w:ascii="宋体" w:eastAsia="宋体" w:hAnsi="宋体" w:cs="Times New Roman" w:hint="eastAsia"/>
          <w:kern w:val="0"/>
          <w:szCs w:val="21"/>
        </w:rPr>
        <w:t xml:space="preserve">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定义一个map,来调用我们刚才做的策略。</w:t>
      </w:r>
    </w:p>
    <w:p w14:paraId="6A4C1ACB" w14:textId="77777777" w:rsidR="002F3363" w:rsidRPr="0053359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match address 110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匹配出访问控制列表1</w:t>
      </w:r>
      <w:r>
        <w:rPr>
          <w:rFonts w:ascii="宋体" w:eastAsia="宋体" w:hAnsi="宋体" w:cs="Times New Roman" w:hint="eastAsia"/>
          <w:kern w:val="0"/>
          <w:szCs w:val="21"/>
        </w:rPr>
        <w:t>1</w:t>
      </w:r>
      <w:r w:rsidRPr="00533593">
        <w:rPr>
          <w:rFonts w:ascii="宋体" w:eastAsia="宋体" w:hAnsi="宋体" w:cs="Times New Roman" w:hint="eastAsia"/>
          <w:kern w:val="0"/>
          <w:szCs w:val="21"/>
        </w:rPr>
        <w:t>0的数据</w:t>
      </w:r>
    </w:p>
    <w:p w14:paraId="04ACC201" w14:textId="77777777" w:rsidR="002F3363" w:rsidRPr="0053359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(config-crypto-map)# set peer </w:t>
      </w:r>
      <w:r>
        <w:rPr>
          <w:rFonts w:ascii="宋体" w:eastAsia="宋体" w:hAnsi="宋体" w:cs="Times New Roman" w:hint="eastAsia"/>
          <w:kern w:val="0"/>
          <w:szCs w:val="21"/>
        </w:rPr>
        <w:t>10.0.0.2    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标识对</w:t>
      </w:r>
      <w:r>
        <w:rPr>
          <w:rFonts w:ascii="宋体" w:eastAsia="宋体" w:hAnsi="宋体" w:cs="Times New Roman" w:hint="eastAsia"/>
          <w:kern w:val="0"/>
          <w:szCs w:val="21"/>
        </w:rPr>
        <w:t>端</w:t>
      </w:r>
      <w:r w:rsidRPr="00533593">
        <w:rPr>
          <w:rFonts w:ascii="宋体" w:eastAsia="宋体" w:hAnsi="宋体" w:cs="Times New Roman" w:hint="eastAsia"/>
          <w:kern w:val="0"/>
          <w:szCs w:val="21"/>
        </w:rPr>
        <w:t>路由器的合法IP地址</w:t>
      </w:r>
    </w:p>
    <w:p w14:paraId="729B552F" w14:textId="77777777" w:rsidR="002F3363" w:rsidRPr="0053359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pfs group</w:t>
      </w:r>
      <w:r>
        <w:rPr>
          <w:rFonts w:ascii="宋体" w:eastAsia="宋体" w:hAnsi="宋体" w:cs="Times New Roman" w:hint="eastAsia"/>
          <w:kern w:val="0"/>
          <w:szCs w:val="21"/>
        </w:rPr>
        <w:t xml:space="preserve">2 </w:t>
      </w:r>
    </w:p>
    <w:p w14:paraId="4C1FEE73" w14:textId="77777777" w:rsidR="002F3363" w:rsidRPr="00533593" w:rsidRDefault="002F3363" w:rsidP="002F3363">
      <w:pPr>
        <w:spacing w:line="300" w:lineRule="auto"/>
        <w:ind w:left="5250" w:hangingChars="2500" w:hanging="525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transform-set mine</w:t>
      </w:r>
      <w:r>
        <w:rPr>
          <w:rFonts w:ascii="宋体" w:eastAsia="宋体" w:hAnsi="宋体" w:cs="Times New Roman" w:hint="eastAsia"/>
          <w:kern w:val="0"/>
          <w:szCs w:val="21"/>
        </w:rPr>
        <w:t xml:space="preserve">  #</w:t>
      </w:r>
      <w:r w:rsidRPr="00533593">
        <w:rPr>
          <w:rFonts w:ascii="宋体" w:eastAsia="宋体" w:hAnsi="宋体" w:cs="Times New Roman" w:hint="eastAsia"/>
          <w:kern w:val="0"/>
          <w:szCs w:val="21"/>
        </w:rPr>
        <w:t>使用什么方式对匹配的数据加密</w:t>
      </w:r>
      <w:r>
        <w:rPr>
          <w:rFonts w:ascii="宋体" w:eastAsia="宋体" w:hAnsi="宋体" w:cs="Times New Roman" w:hint="eastAsia"/>
          <w:kern w:val="0"/>
          <w:szCs w:val="21"/>
        </w:rPr>
        <w:t>，</w:t>
      </w:r>
      <w:r w:rsidRPr="00533593">
        <w:rPr>
          <w:rFonts w:ascii="宋体" w:eastAsia="宋体" w:hAnsi="宋体" w:cs="Times New Roman" w:hint="eastAsia"/>
          <w:kern w:val="0"/>
          <w:szCs w:val="21"/>
        </w:rPr>
        <w:t>使用刚才定义好的策略对数据加密</w:t>
      </w:r>
      <w:r>
        <w:rPr>
          <w:rFonts w:ascii="宋体" w:eastAsia="宋体" w:hAnsi="宋体" w:cs="Times New Roman" w:hint="eastAsia"/>
          <w:kern w:val="0"/>
          <w:szCs w:val="21"/>
        </w:rPr>
        <w:t>。</w:t>
      </w:r>
    </w:p>
    <w:p w14:paraId="000B8DB8" w14:textId="77777777" w:rsidR="002F3363" w:rsidRDefault="002F3363" w:rsidP="002F3363">
      <w:pPr>
        <w:spacing w:line="300" w:lineRule="auto"/>
        <w:ind w:left="6615" w:hangingChars="3150" w:hanging="6615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security-association lifetime</w:t>
      </w:r>
      <w:r>
        <w:rPr>
          <w:rFonts w:ascii="宋体" w:eastAsia="宋体" w:hAnsi="宋体" w:cs="Times New Roman" w:hint="eastAsia"/>
          <w:kern w:val="0"/>
          <w:szCs w:val="21"/>
        </w:rPr>
        <w:t xml:space="preserve"> seconds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 86400</w:t>
      </w:r>
      <w:r>
        <w:rPr>
          <w:rFonts w:ascii="宋体" w:eastAsia="宋体" w:hAnsi="宋体" w:cs="Times New Roman" w:hint="eastAsia"/>
          <w:kern w:val="0"/>
          <w:szCs w:val="21"/>
        </w:rPr>
        <w:t xml:space="preserve"> #指定IPSec SA的存活期</w:t>
      </w:r>
    </w:p>
    <w:p w14:paraId="56487A73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</w:p>
    <w:p w14:paraId="358E66DF" w14:textId="77777777" w:rsidR="002F3363" w:rsidRPr="00D133C4" w:rsidRDefault="002F3363" w:rsidP="002F3363">
      <w:pPr>
        <w:rPr>
          <w:rFonts w:ascii="宋体" w:eastAsia="宋体" w:hAnsi="宋体" w:cs="Times New Roman"/>
          <w:color w:val="FF0000"/>
          <w:kern w:val="0"/>
          <w:szCs w:val="21"/>
        </w:rPr>
      </w:pP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lastRenderedPageBreak/>
        <w:t>c）将map映射到公网端口</w:t>
      </w:r>
      <w:r>
        <w:rPr>
          <w:rFonts w:ascii="宋体" w:eastAsia="宋体" w:hAnsi="宋体" w:cs="Times New Roman" w:hint="eastAsia"/>
          <w:color w:val="FF0000"/>
          <w:kern w:val="0"/>
          <w:szCs w:val="21"/>
        </w:rPr>
        <w:t>，一个端口只能映射一个map</w:t>
      </w:r>
    </w:p>
    <w:p w14:paraId="330D3900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outer（config）</w:t>
      </w:r>
      <w:r w:rsidRPr="00DB66D0">
        <w:rPr>
          <w:rFonts w:ascii="宋体" w:eastAsia="宋体" w:hAnsi="宋体" w:cs="Times New Roman"/>
          <w:kern w:val="0"/>
          <w:szCs w:val="21"/>
        </w:rPr>
        <w:t>interface fastEthernet 0/</w:t>
      </w:r>
      <w:r>
        <w:rPr>
          <w:rFonts w:ascii="宋体" w:eastAsia="宋体" w:hAnsi="宋体" w:cs="Times New Roman" w:hint="eastAsia"/>
          <w:kern w:val="0"/>
          <w:szCs w:val="21"/>
        </w:rPr>
        <w:t>0</w:t>
      </w:r>
    </w:p>
    <w:p w14:paraId="1D50937D" w14:textId="77777777" w:rsidR="002F3363" w:rsidRPr="00AB4108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Router(config-if)#crypto map mymap</w:t>
      </w:r>
    </w:p>
    <w:p w14:paraId="3736D7C3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*Jan  3 07:16:26.785: %CRYPTO-6-ISAKMP_ON_OFF: ISAKMP is ON</w:t>
      </w:r>
    </w:p>
    <w:p w14:paraId="4E0013E7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</w:t>
      </w:r>
      <w:r w:rsidRPr="00AB4108">
        <w:rPr>
          <w:rFonts w:ascii="宋体" w:eastAsia="宋体" w:hAnsi="宋体" w:cs="Times New Roman"/>
          <w:kern w:val="0"/>
          <w:szCs w:val="21"/>
        </w:rPr>
        <w:t>config-if</w:t>
      </w:r>
      <w:r>
        <w:rPr>
          <w:rFonts w:ascii="宋体" w:eastAsia="宋体" w:hAnsi="宋体" w:cs="Times New Roman" w:hint="eastAsia"/>
          <w:kern w:val="0"/>
          <w:szCs w:val="21"/>
        </w:rPr>
        <w:t>）end</w:t>
      </w:r>
    </w:p>
    <w:p w14:paraId="74086A5E" w14:textId="77777777" w:rsidR="002F3363" w:rsidRPr="00D133C4" w:rsidRDefault="002F3363" w:rsidP="002F3363">
      <w:pPr>
        <w:rPr>
          <w:rFonts w:ascii="宋体" w:eastAsia="宋体" w:hAnsi="宋体" w:cs="Times New Roman"/>
          <w:color w:val="FF0000"/>
          <w:kern w:val="0"/>
          <w:szCs w:val="21"/>
        </w:rPr>
      </w:pP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t>d）查看策略</w:t>
      </w:r>
    </w:p>
    <w:p w14:paraId="01E5961B" w14:textId="77777777" w:rsidR="002F3363" w:rsidRPr="00EE04F6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查看</w:t>
      </w:r>
      <w:r w:rsidRPr="00323D7B">
        <w:rPr>
          <w:rFonts w:ascii="宋体" w:eastAsia="宋体" w:hAnsi="宋体" w:cs="Times New Roman" w:hint="eastAsia"/>
          <w:kern w:val="0"/>
          <w:szCs w:val="21"/>
        </w:rPr>
        <w:t>IKE策略</w:t>
      </w:r>
      <w:r>
        <w:rPr>
          <w:rFonts w:ascii="宋体" w:eastAsia="宋体" w:hAnsi="宋体" w:cs="Times New Roman" w:hint="eastAsia"/>
          <w:kern w:val="0"/>
          <w:szCs w:val="21"/>
        </w:rPr>
        <w:t>：</w:t>
      </w:r>
    </w:p>
    <w:p w14:paraId="5FBC4A52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Router#sh</w:t>
      </w:r>
      <w:r>
        <w:rPr>
          <w:rFonts w:ascii="宋体" w:eastAsia="宋体" w:hAnsi="宋体" w:cs="Times New Roman" w:hint="eastAsia"/>
          <w:kern w:val="0"/>
          <w:szCs w:val="21"/>
        </w:rPr>
        <w:t>ow</w:t>
      </w:r>
      <w:r w:rsidRPr="00323D7B">
        <w:rPr>
          <w:rFonts w:ascii="宋体" w:eastAsia="宋体" w:hAnsi="宋体" w:cs="Times New Roman"/>
          <w:kern w:val="0"/>
          <w:szCs w:val="21"/>
        </w:rPr>
        <w:t xml:space="preserve"> crypto isakmp policy </w:t>
      </w:r>
    </w:p>
    <w:p w14:paraId="557C14B1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</w:p>
    <w:p w14:paraId="1432A02C" w14:textId="77777777" w:rsidR="002F3363" w:rsidRPr="00F7235F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F7235F">
        <w:rPr>
          <w:rFonts w:ascii="宋体" w:eastAsia="宋体" w:hAnsi="宋体" w:cs="Times New Roman"/>
          <w:kern w:val="0"/>
          <w:szCs w:val="21"/>
        </w:rPr>
        <w:t>Global IKE policy</w:t>
      </w:r>
    </w:p>
    <w:p w14:paraId="7537719A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Protection suite of priority 10</w:t>
      </w:r>
    </w:p>
    <w:p w14:paraId="6B0E14EF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encryption algorithm:   DES - Data Encryption Standard (56 bit keys).</w:t>
      </w:r>
    </w:p>
    <w:p w14:paraId="1645F58F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hash algorithm:         Message Digest 5</w:t>
      </w:r>
    </w:p>
    <w:p w14:paraId="14EA359C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authentication method:  Pre-Shared Key</w:t>
      </w:r>
    </w:p>
    <w:p w14:paraId="78176029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Diffie-Hellman group:   #2 (1024 bit)</w:t>
      </w:r>
    </w:p>
    <w:p w14:paraId="33D0F177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lifetime:               86400 seconds, no volume limit</w:t>
      </w:r>
    </w:p>
    <w:p w14:paraId="71CC43B6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Default protection suite</w:t>
      </w:r>
    </w:p>
    <w:p w14:paraId="444E8305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encryption algorithm:   DES - Data Encryption Standard (56 bit keys).</w:t>
      </w:r>
    </w:p>
    <w:p w14:paraId="130531DB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hash algorithm:         Secure Hash Standard</w:t>
      </w:r>
    </w:p>
    <w:p w14:paraId="49566CA2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authentication method:  Rivest-Shamir-Adleman Signature</w:t>
      </w:r>
    </w:p>
    <w:p w14:paraId="13926709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Diffie-Hellman group:   #1 (768 bit)</w:t>
      </w:r>
    </w:p>
    <w:p w14:paraId="7287721F" w14:textId="77777777" w:rsidR="002F3363" w:rsidRPr="001A0DC8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lifetime:               86400 seconds, no volume limit</w:t>
      </w:r>
    </w:p>
    <w:p w14:paraId="513215C2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查看</w:t>
      </w:r>
      <w:r w:rsidRPr="00323D7B">
        <w:rPr>
          <w:rFonts w:ascii="宋体" w:eastAsia="宋体" w:hAnsi="宋体" w:cs="Times New Roman" w:hint="eastAsia"/>
          <w:kern w:val="0"/>
          <w:szCs w:val="21"/>
        </w:rPr>
        <w:t>IPSec变换集</w:t>
      </w:r>
      <w:r>
        <w:rPr>
          <w:rFonts w:ascii="宋体" w:eastAsia="宋体" w:hAnsi="宋体" w:cs="Times New Roman" w:hint="eastAsia"/>
          <w:kern w:val="0"/>
          <w:szCs w:val="21"/>
        </w:rPr>
        <w:t>：</w:t>
      </w:r>
    </w:p>
    <w:p w14:paraId="09798F1E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Router#</w:t>
      </w:r>
      <w:r w:rsidRPr="00323D7B">
        <w:t xml:space="preserve"> </w:t>
      </w:r>
      <w:r w:rsidRPr="00323D7B">
        <w:rPr>
          <w:rFonts w:ascii="宋体" w:eastAsia="宋体" w:hAnsi="宋体" w:cs="Times New Roman"/>
          <w:kern w:val="0"/>
          <w:szCs w:val="21"/>
        </w:rPr>
        <w:t>show crypto ipsec transform-set</w:t>
      </w:r>
    </w:p>
    <w:p w14:paraId="17742AFF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</w:p>
    <w:p w14:paraId="5EA23BD9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Transform set mine: {    { esp-des esp-sha-hmac  }</w:t>
      </w:r>
    </w:p>
    <w:p w14:paraId="10DECB0D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will negotiate = { Tunnel,  },</w:t>
      </w:r>
    </w:p>
    <w:p w14:paraId="4E2075AF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查看</w:t>
      </w:r>
      <w:r w:rsidRPr="00323D7B">
        <w:rPr>
          <w:rFonts w:ascii="宋体" w:eastAsia="宋体" w:hAnsi="宋体" w:cs="Times New Roman" w:hint="eastAsia"/>
          <w:kern w:val="0"/>
          <w:szCs w:val="21"/>
        </w:rPr>
        <w:t xml:space="preserve"> crypto maps</w:t>
      </w:r>
      <w:r>
        <w:rPr>
          <w:rFonts w:ascii="宋体" w:eastAsia="宋体" w:hAnsi="宋体" w:cs="Times New Roman" w:hint="eastAsia"/>
          <w:kern w:val="0"/>
          <w:szCs w:val="21"/>
        </w:rPr>
        <w:t>：</w:t>
      </w:r>
    </w:p>
    <w:p w14:paraId="4E4F8ABF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Router#</w:t>
      </w:r>
      <w:r w:rsidRPr="00323D7B">
        <w:t xml:space="preserve"> </w:t>
      </w:r>
      <w:r>
        <w:rPr>
          <w:rFonts w:ascii="宋体" w:eastAsia="宋体" w:hAnsi="宋体" w:cs="Times New Roman"/>
          <w:kern w:val="0"/>
          <w:szCs w:val="21"/>
        </w:rPr>
        <w:t xml:space="preserve">show crypto </w:t>
      </w:r>
      <w:r>
        <w:rPr>
          <w:rFonts w:ascii="宋体" w:eastAsia="宋体" w:hAnsi="宋体" w:cs="Times New Roman" w:hint="eastAsia"/>
          <w:kern w:val="0"/>
          <w:szCs w:val="21"/>
        </w:rPr>
        <w:t>map</w:t>
      </w:r>
    </w:p>
    <w:p w14:paraId="5C8AA8DC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</w:p>
    <w:p w14:paraId="4E7CFA34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>Crypto Map mymap 101 ipsec-isakmp</w:t>
      </w:r>
    </w:p>
    <w:p w14:paraId="2B978784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Peer = 10.0.0.2</w:t>
      </w:r>
    </w:p>
    <w:p w14:paraId="6F3698A2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Extended IP access list 110</w:t>
      </w:r>
    </w:p>
    <w:p w14:paraId="1C8A7C36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    access-list 110 permit ip 192.168.1.0 0.0.0.255 192.168.2.0 0.0.0.255</w:t>
      </w:r>
    </w:p>
    <w:p w14:paraId="07CBD2C0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Current peer: 10.0.0.2</w:t>
      </w:r>
    </w:p>
    <w:p w14:paraId="3160CCE5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Security association lifetime: 4608000 kilobytes/86400 seconds</w:t>
      </w:r>
    </w:p>
    <w:p w14:paraId="69A1290F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PFS (Y/N): Y</w:t>
      </w:r>
    </w:p>
    <w:p w14:paraId="66B1034E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Transform sets={</w:t>
      </w:r>
    </w:p>
    <w:p w14:paraId="2FD8C5E4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        mine,</w:t>
      </w:r>
    </w:p>
    <w:p w14:paraId="2A2C8DA7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}</w:t>
      </w:r>
    </w:p>
    <w:p w14:paraId="0A4300A2" w14:textId="77777777" w:rsidR="002F3363" w:rsidRPr="00323D7B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Interfaces using crypto map mymap:</w:t>
      </w:r>
    </w:p>
    <w:p w14:paraId="477C0CD6" w14:textId="77777777" w:rsidR="002F3363" w:rsidRPr="008A7221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323D7B">
        <w:rPr>
          <w:rFonts w:ascii="宋体" w:eastAsia="宋体" w:hAnsi="宋体" w:cs="Times New Roman"/>
          <w:kern w:val="0"/>
          <w:szCs w:val="21"/>
        </w:rPr>
        <w:t xml:space="preserve">                FastEthernet0/0</w:t>
      </w:r>
    </w:p>
    <w:p w14:paraId="7D053A3E" w14:textId="77777777" w:rsidR="002F3363" w:rsidRPr="00D370C7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D370C7">
        <w:rPr>
          <w:rFonts w:hint="eastAsia"/>
          <w:b/>
          <w:kern w:val="0"/>
        </w:rPr>
        <w:lastRenderedPageBreak/>
        <w:t>配置router 1：</w:t>
      </w:r>
    </w:p>
    <w:p w14:paraId="4C9847D2" w14:textId="77777777" w:rsidR="002F3363" w:rsidRPr="00D133C4" w:rsidRDefault="002F3363" w:rsidP="002F3363">
      <w:pPr>
        <w:rPr>
          <w:rFonts w:ascii="宋体" w:eastAsia="宋体" w:hAnsi="宋体" w:cs="Times New Roman"/>
          <w:color w:val="FF0000"/>
          <w:kern w:val="0"/>
          <w:szCs w:val="21"/>
        </w:rPr>
      </w:pP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t>a）定义的IKE的策略,IKE就是router 0和router1之间的密钥交换策略</w:t>
      </w:r>
      <w:r>
        <w:rPr>
          <w:rFonts w:ascii="宋体" w:eastAsia="宋体" w:hAnsi="宋体" w:cs="Times New Roman" w:hint="eastAsia"/>
          <w:color w:val="FF0000"/>
          <w:kern w:val="0"/>
          <w:szCs w:val="21"/>
        </w:rPr>
        <w:t>，两者的策略必须匹配起来，除了优先级序号可以不同</w:t>
      </w: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t>：</w:t>
      </w:r>
    </w:p>
    <w:p w14:paraId="09082154" w14:textId="77777777" w:rsidR="002F3363" w:rsidRPr="00F36FDD" w:rsidRDefault="002F3363" w:rsidP="002F3363">
      <w:pPr>
        <w:spacing w:line="300" w:lineRule="auto"/>
        <w:ind w:left="5145" w:hangingChars="2450" w:hanging="5145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(config)#crypto isakmp policy 10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 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</w:t>
      </w:r>
    </w:p>
    <w:p w14:paraId="17F3456C" w14:textId="77777777" w:rsidR="002F3363" w:rsidRPr="00F36FDD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 w:rsidRPr="00F7487E">
        <w:t xml:space="preserve"> </w:t>
      </w:r>
      <w:r w:rsidRPr="00F7487E">
        <w:rPr>
          <w:rFonts w:ascii="宋体" w:eastAsia="宋体" w:hAnsi="宋体" w:cs="Times New Roman"/>
          <w:kern w:val="0"/>
          <w:szCs w:val="21"/>
        </w:rPr>
        <w:t>authentication pre-share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</w:p>
    <w:p w14:paraId="6ABAF2A9" w14:textId="77777777" w:rsidR="002F3363" w:rsidRPr="00F36FDD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(config-isakmp)#hash md5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</w:t>
      </w:r>
    </w:p>
    <w:p w14:paraId="20FC209A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(config-isakmp)#encryption des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</w:t>
      </w:r>
    </w:p>
    <w:p w14:paraId="037B7A4F" w14:textId="77777777" w:rsidR="002F3363" w:rsidRPr="00F36FDD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>
        <w:rPr>
          <w:rFonts w:ascii="宋体" w:eastAsia="宋体" w:hAnsi="宋体" w:cs="Times New Roman" w:hint="eastAsia"/>
          <w:kern w:val="0"/>
          <w:szCs w:val="21"/>
        </w:rPr>
        <w:t>group 2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 w:rsidRPr="00F36FDD">
        <w:rPr>
          <w:rFonts w:ascii="宋体" w:eastAsia="宋体" w:hAnsi="宋体" w:cs="Times New Roman" w:hint="eastAsia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     </w:t>
      </w:r>
    </w:p>
    <w:p w14:paraId="330FCB51" w14:textId="77777777" w:rsidR="002F3363" w:rsidRDefault="002F3363" w:rsidP="002F3363">
      <w:pPr>
        <w:spacing w:line="300" w:lineRule="auto"/>
        <w:ind w:left="4935" w:hangingChars="2350" w:hanging="4935"/>
        <w:jc w:val="left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 w:rsidRPr="00F36FDD">
        <w:t xml:space="preserve"> 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lifetime </w:t>
      </w:r>
      <w:r>
        <w:rPr>
          <w:rFonts w:ascii="宋体" w:eastAsia="宋体" w:hAnsi="宋体" w:cs="Times New Roman" w:hint="eastAsia"/>
          <w:kern w:val="0"/>
          <w:szCs w:val="21"/>
        </w:rPr>
        <w:t>864</w:t>
      </w:r>
      <w:r w:rsidRPr="00F36FDD">
        <w:rPr>
          <w:rFonts w:ascii="宋体" w:eastAsia="宋体" w:hAnsi="宋体" w:cs="Times New Roman"/>
          <w:kern w:val="0"/>
          <w:szCs w:val="21"/>
        </w:rPr>
        <w:t>00</w:t>
      </w:r>
      <w:r>
        <w:rPr>
          <w:rFonts w:ascii="宋体" w:eastAsia="宋体" w:hAnsi="宋体" w:cs="Times New Roman" w:hint="eastAsia"/>
          <w:kern w:val="0"/>
          <w:szCs w:val="21"/>
        </w:rPr>
        <w:t xml:space="preserve">           </w:t>
      </w:r>
    </w:p>
    <w:p w14:paraId="7FF7B91D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(config-isakmp)#</w:t>
      </w:r>
      <w:r w:rsidRPr="00F36FDD"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exit</w:t>
      </w:r>
    </w:p>
    <w:p w14:paraId="5D8593CE" w14:textId="77777777" w:rsidR="002F3363" w:rsidRPr="004E37D7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/>
          <w:kern w:val="0"/>
          <w:szCs w:val="21"/>
        </w:rPr>
        <w:t>(config)#crypto isakmp key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 w:hint="eastAsia"/>
          <w:kern w:val="0"/>
          <w:szCs w:val="21"/>
        </w:rPr>
        <w:t>bupt</w:t>
      </w:r>
      <w:r w:rsidRPr="00F36FDD">
        <w:rPr>
          <w:rFonts w:ascii="宋体" w:eastAsia="宋体" w:hAnsi="宋体" w:cs="Times New Roman"/>
          <w:kern w:val="0"/>
          <w:szCs w:val="21"/>
        </w:rPr>
        <w:t xml:space="preserve"> address </w:t>
      </w:r>
      <w:r>
        <w:rPr>
          <w:rFonts w:ascii="宋体" w:eastAsia="宋体" w:hAnsi="宋体" w:cs="Times New Roman" w:hint="eastAsia"/>
          <w:kern w:val="0"/>
          <w:szCs w:val="21"/>
        </w:rPr>
        <w:t>10.0.0.1  #对端合法IP地址</w:t>
      </w:r>
    </w:p>
    <w:p w14:paraId="688432DB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t>b）定义数据的加密方式和认证方式，配置IPSec：</w:t>
      </w:r>
    </w:p>
    <w:p w14:paraId="329FE06A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(co</w:t>
      </w:r>
      <w:r>
        <w:rPr>
          <w:rFonts w:ascii="宋体" w:eastAsia="宋体" w:hAnsi="宋体" w:cs="Times New Roman"/>
          <w:kern w:val="0"/>
          <w:szCs w:val="21"/>
        </w:rPr>
        <w:t>nfig)#access-list 1</w:t>
      </w:r>
      <w:r>
        <w:rPr>
          <w:rFonts w:ascii="宋体" w:eastAsia="宋体" w:hAnsi="宋体" w:cs="Times New Roman" w:hint="eastAsia"/>
          <w:kern w:val="0"/>
          <w:szCs w:val="21"/>
        </w:rPr>
        <w:t>10</w:t>
      </w:r>
      <w:r>
        <w:rPr>
          <w:rFonts w:ascii="宋体" w:eastAsia="宋体" w:hAnsi="宋体" w:cs="Times New Roman"/>
          <w:kern w:val="0"/>
          <w:szCs w:val="21"/>
        </w:rPr>
        <w:t xml:space="preserve"> permit i</w:t>
      </w:r>
      <w:r w:rsidRPr="00EE04F6">
        <w:rPr>
          <w:rFonts w:ascii="宋体" w:eastAsia="宋体" w:hAnsi="宋体" w:cs="Times New Roman"/>
          <w:kern w:val="0"/>
          <w:szCs w:val="21"/>
        </w:rPr>
        <w:t>p</w:t>
      </w:r>
      <w:r>
        <w:rPr>
          <w:rFonts w:ascii="宋体" w:eastAsia="宋体" w:hAnsi="宋体" w:cs="Times New Roman" w:hint="eastAsia"/>
          <w:kern w:val="0"/>
          <w:szCs w:val="21"/>
        </w:rPr>
        <w:t xml:space="preserve"> 192.168.2.0 0.0.0.255 192.168.1.0 0.0.0.255</w:t>
      </w:r>
      <w:r w:rsidRPr="00EE04F6">
        <w:rPr>
          <w:rFonts w:ascii="宋体" w:eastAsia="宋体" w:hAnsi="宋体" w:cs="Times New Roman" w:hint="eastAsia"/>
          <w:kern w:val="0"/>
          <w:szCs w:val="21"/>
        </w:rPr>
        <w:t xml:space="preserve">  </w:t>
      </w:r>
      <w:r>
        <w:rPr>
          <w:rFonts w:ascii="宋体" w:eastAsia="宋体" w:hAnsi="宋体" w:cs="Times New Roman" w:hint="eastAsia"/>
          <w:kern w:val="0"/>
          <w:szCs w:val="21"/>
        </w:rPr>
        <w:t xml:space="preserve"> </w:t>
      </w:r>
    </w:p>
    <w:p w14:paraId="3A7108B7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0C2E08">
        <w:rPr>
          <w:kern w:val="0"/>
        </w:rPr>
        <w:t>Router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</w:t>
      </w:r>
      <w:r>
        <w:rPr>
          <w:rFonts w:ascii="宋体" w:eastAsia="宋体" w:hAnsi="宋体" w:cs="Times New Roman"/>
          <w:kern w:val="0"/>
          <w:szCs w:val="21"/>
        </w:rPr>
        <w:t>(config)#crypto ipsec transform</w:t>
      </w:r>
      <w:r>
        <w:rPr>
          <w:rFonts w:ascii="宋体" w:eastAsia="宋体" w:hAnsi="宋体" w:cs="Times New Roman" w:hint="eastAsia"/>
          <w:kern w:val="0"/>
          <w:szCs w:val="21"/>
        </w:rPr>
        <w:t>-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set </w:t>
      </w:r>
      <w:r>
        <w:rPr>
          <w:rFonts w:ascii="宋体" w:eastAsia="宋体" w:hAnsi="宋体" w:cs="Times New Roman" w:hint="eastAsia"/>
          <w:kern w:val="0"/>
          <w:szCs w:val="21"/>
        </w:rPr>
        <w:t>mine</w:t>
      </w:r>
      <w:r w:rsidRPr="00EE04F6">
        <w:rPr>
          <w:rFonts w:ascii="宋体" w:eastAsia="宋体" w:hAnsi="宋体" w:cs="Times New Roman"/>
          <w:kern w:val="0"/>
          <w:szCs w:val="21"/>
        </w:rPr>
        <w:t xml:space="preserve"> esp-des esp-md5-hmac </w:t>
      </w:r>
      <w:r w:rsidRPr="00EE04F6">
        <w:rPr>
          <w:rFonts w:ascii="宋体" w:eastAsia="宋体" w:hAnsi="宋体" w:cs="Times New Roman" w:hint="eastAsia"/>
          <w:kern w:val="0"/>
          <w:szCs w:val="21"/>
        </w:rPr>
        <w:t xml:space="preserve">  </w:t>
      </w:r>
    </w:p>
    <w:p w14:paraId="1D6835E4" w14:textId="77777777" w:rsidR="002F3363" w:rsidRPr="0053359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(config)# crypto map mymap 1</w:t>
      </w:r>
      <w:r>
        <w:rPr>
          <w:rFonts w:ascii="宋体" w:eastAsia="宋体" w:hAnsi="宋体" w:cs="Times New Roman" w:hint="eastAsia"/>
          <w:kern w:val="0"/>
          <w:szCs w:val="21"/>
        </w:rPr>
        <w:t>01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 ipsec-isakmp</w:t>
      </w:r>
      <w:r>
        <w:rPr>
          <w:rFonts w:ascii="宋体" w:eastAsia="宋体" w:hAnsi="宋体" w:cs="Times New Roman" w:hint="eastAsia"/>
          <w:kern w:val="0"/>
          <w:szCs w:val="21"/>
        </w:rPr>
        <w:t xml:space="preserve"> </w:t>
      </w:r>
    </w:p>
    <w:p w14:paraId="41E82466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match address 110</w:t>
      </w:r>
      <w:r>
        <w:rPr>
          <w:rFonts w:ascii="宋体" w:eastAsia="宋体" w:hAnsi="宋体" w:cs="Times New Roman" w:hint="eastAsia"/>
          <w:kern w:val="0"/>
          <w:szCs w:val="21"/>
        </w:rPr>
        <w:t xml:space="preserve"> </w:t>
      </w:r>
    </w:p>
    <w:p w14:paraId="01C93C38" w14:textId="77777777" w:rsidR="002F3363" w:rsidRPr="0053359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(config-crypto-map)# set peer </w:t>
      </w:r>
      <w:r>
        <w:rPr>
          <w:rFonts w:ascii="宋体" w:eastAsia="宋体" w:hAnsi="宋体" w:cs="Times New Roman" w:hint="eastAsia"/>
          <w:kern w:val="0"/>
          <w:szCs w:val="21"/>
        </w:rPr>
        <w:t xml:space="preserve">10.0.0.1 </w:t>
      </w:r>
    </w:p>
    <w:p w14:paraId="2017D7AF" w14:textId="77777777" w:rsidR="002F3363" w:rsidRPr="0053359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pfs group</w:t>
      </w:r>
      <w:r>
        <w:rPr>
          <w:rFonts w:ascii="宋体" w:eastAsia="宋体" w:hAnsi="宋体" w:cs="Times New Roman" w:hint="eastAsia"/>
          <w:kern w:val="0"/>
          <w:szCs w:val="21"/>
        </w:rPr>
        <w:t xml:space="preserve">2 </w:t>
      </w:r>
    </w:p>
    <w:p w14:paraId="4DBA15EA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transform-set mine</w:t>
      </w:r>
      <w:r>
        <w:rPr>
          <w:rFonts w:ascii="宋体" w:eastAsia="宋体" w:hAnsi="宋体" w:cs="Times New Roman" w:hint="eastAsia"/>
          <w:kern w:val="0"/>
          <w:szCs w:val="21"/>
        </w:rPr>
        <w:t xml:space="preserve"> </w:t>
      </w:r>
    </w:p>
    <w:p w14:paraId="76E78B78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Router</w:t>
      </w:r>
      <w:r w:rsidRPr="00533593">
        <w:rPr>
          <w:rFonts w:ascii="宋体" w:eastAsia="宋体" w:hAnsi="宋体" w:cs="Times New Roman"/>
          <w:kern w:val="0"/>
          <w:szCs w:val="21"/>
        </w:rPr>
        <w:t>(config-crypto-map)# set security-association lifetime</w:t>
      </w:r>
      <w:r>
        <w:rPr>
          <w:rFonts w:ascii="宋体" w:eastAsia="宋体" w:hAnsi="宋体" w:cs="Times New Roman" w:hint="eastAsia"/>
          <w:kern w:val="0"/>
          <w:szCs w:val="21"/>
        </w:rPr>
        <w:t xml:space="preserve"> seconds</w:t>
      </w:r>
      <w:r w:rsidRPr="00533593">
        <w:rPr>
          <w:rFonts w:ascii="宋体" w:eastAsia="宋体" w:hAnsi="宋体" w:cs="Times New Roman"/>
          <w:kern w:val="0"/>
          <w:szCs w:val="21"/>
        </w:rPr>
        <w:t xml:space="preserve"> 86400</w:t>
      </w:r>
      <w:r>
        <w:rPr>
          <w:rFonts w:ascii="宋体" w:eastAsia="宋体" w:hAnsi="宋体" w:cs="Times New Roman" w:hint="eastAsia"/>
          <w:kern w:val="0"/>
          <w:szCs w:val="21"/>
        </w:rPr>
        <w:t xml:space="preserve"> </w:t>
      </w:r>
    </w:p>
    <w:p w14:paraId="2BDE7627" w14:textId="77777777" w:rsidR="002F3363" w:rsidRPr="00D133C4" w:rsidRDefault="002F3363" w:rsidP="002F3363">
      <w:pPr>
        <w:rPr>
          <w:rFonts w:ascii="宋体" w:eastAsia="宋体" w:hAnsi="宋体" w:cs="Times New Roman"/>
          <w:color w:val="FF0000"/>
          <w:kern w:val="0"/>
          <w:szCs w:val="21"/>
        </w:rPr>
      </w:pPr>
      <w:r w:rsidRPr="00D133C4">
        <w:rPr>
          <w:rFonts w:ascii="宋体" w:eastAsia="宋体" w:hAnsi="宋体" w:cs="Times New Roman" w:hint="eastAsia"/>
          <w:color w:val="FF0000"/>
          <w:kern w:val="0"/>
          <w:szCs w:val="21"/>
        </w:rPr>
        <w:t>c）将map映射到公网端口</w:t>
      </w:r>
    </w:p>
    <w:p w14:paraId="10677DE1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outer（config）</w:t>
      </w:r>
      <w:r w:rsidRPr="00DB66D0">
        <w:rPr>
          <w:rFonts w:ascii="宋体" w:eastAsia="宋体" w:hAnsi="宋体" w:cs="Times New Roman"/>
          <w:kern w:val="0"/>
          <w:szCs w:val="21"/>
        </w:rPr>
        <w:t>interface fastEthernet 0/</w:t>
      </w:r>
      <w:r>
        <w:rPr>
          <w:rFonts w:ascii="宋体" w:eastAsia="宋体" w:hAnsi="宋体" w:cs="Times New Roman" w:hint="eastAsia"/>
          <w:kern w:val="0"/>
          <w:szCs w:val="21"/>
        </w:rPr>
        <w:t>0</w:t>
      </w:r>
    </w:p>
    <w:p w14:paraId="6D54CDB1" w14:textId="77777777" w:rsidR="002F3363" w:rsidRPr="00AB4108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Router(config-if)#crypto map mymap</w:t>
      </w:r>
    </w:p>
    <w:p w14:paraId="6963FEE7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*Jan  3 07:16:26.785: %CRYPTO-6-ISAKMP_ON_OFF: ISAKMP is ON</w:t>
      </w:r>
    </w:p>
    <w:p w14:paraId="3C36CAA5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</w:t>
      </w:r>
      <w:r w:rsidRPr="00AB4108">
        <w:rPr>
          <w:rFonts w:ascii="宋体" w:eastAsia="宋体" w:hAnsi="宋体" w:cs="Times New Roman"/>
          <w:kern w:val="0"/>
          <w:szCs w:val="21"/>
        </w:rPr>
        <w:t>config-if</w:t>
      </w:r>
      <w:r>
        <w:rPr>
          <w:rFonts w:ascii="宋体" w:eastAsia="宋体" w:hAnsi="宋体" w:cs="Times New Roman" w:hint="eastAsia"/>
          <w:kern w:val="0"/>
          <w:szCs w:val="21"/>
        </w:rPr>
        <w:t>）end</w:t>
      </w:r>
    </w:p>
    <w:p w14:paraId="1D08F6E8" w14:textId="77777777" w:rsidR="002F3363" w:rsidRPr="00FD198F" w:rsidRDefault="002F3363" w:rsidP="002F3363">
      <w:pPr>
        <w:widowControl/>
        <w:snapToGrid w:val="0"/>
        <w:spacing w:beforeLines="50" w:before="156" w:afterLines="50" w:after="156"/>
        <w:jc w:val="left"/>
        <w:rPr>
          <w:rFonts w:ascii="黑体" w:eastAsia="黑体" w:hAnsi="宋体" w:cs="Times New Roman"/>
          <w:b/>
          <w:kern w:val="0"/>
          <w:szCs w:val="21"/>
        </w:rPr>
      </w:pPr>
      <w:r w:rsidRPr="00FD198F">
        <w:rPr>
          <w:rFonts w:ascii="黑体" w:eastAsia="黑体" w:hAnsi="宋体" w:cs="Times New Roman" w:hint="eastAsia"/>
          <w:b/>
          <w:kern w:val="0"/>
          <w:szCs w:val="21"/>
        </w:rPr>
        <w:t>第一步：</w:t>
      </w:r>
      <w:r>
        <w:rPr>
          <w:rFonts w:ascii="黑体" w:eastAsia="黑体" w:hAnsi="宋体" w:cs="Times New Roman" w:hint="eastAsia"/>
          <w:b/>
          <w:kern w:val="0"/>
          <w:szCs w:val="21"/>
        </w:rPr>
        <w:t>测试IPSec VPN</w:t>
      </w:r>
    </w:p>
    <w:p w14:paraId="7BF4E963" w14:textId="77777777" w:rsidR="002F3363" w:rsidRDefault="002F3363" w:rsidP="002F3363">
      <w:pPr>
        <w:rPr>
          <w:kern w:val="0"/>
        </w:rPr>
      </w:pPr>
      <w:r>
        <w:rPr>
          <w:rFonts w:hint="eastAsia"/>
          <w:kern w:val="0"/>
        </w:rPr>
        <w:t>a)测试VPN连通性</w:t>
      </w:r>
    </w:p>
    <w:p w14:paraId="7DAA6343" w14:textId="77777777" w:rsidR="002F3363" w:rsidRDefault="002F3363" w:rsidP="002F3363">
      <w:pPr>
        <w:ind w:firstLineChars="150" w:firstLine="315"/>
        <w:rPr>
          <w:kern w:val="0"/>
        </w:rPr>
      </w:pPr>
      <w:r w:rsidRPr="00B53833">
        <w:rPr>
          <w:rFonts w:hint="eastAsia"/>
          <w:kern w:val="0"/>
        </w:rPr>
        <w:t xml:space="preserve">双击PC 0图标，在弹出的对话框中，选择Desktop，选择Command Prompt </w:t>
      </w:r>
      <w:r>
        <w:rPr>
          <w:rFonts w:hint="eastAsia"/>
          <w:noProof/>
          <w:kern w:val="0"/>
        </w:rPr>
        <w:drawing>
          <wp:inline distT="0" distB="0" distL="0" distR="0" wp14:anchorId="765768EA" wp14:editId="1260C68E">
            <wp:extent cx="208138" cy="146199"/>
            <wp:effectExtent l="19050" t="0" r="1412" b="0"/>
            <wp:docPr id="100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0" cy="14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，ping 192.168.2.10，如下图所示：</w:t>
      </w:r>
    </w:p>
    <w:p w14:paraId="0CAEFB8D" w14:textId="77777777" w:rsidR="002F3363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noProof/>
          <w:kern w:val="0"/>
          <w:szCs w:val="21"/>
        </w:rPr>
        <w:lastRenderedPageBreak/>
        <w:drawing>
          <wp:inline distT="0" distB="0" distL="0" distR="0" wp14:anchorId="25ADFEA5" wp14:editId="1F0EB73E">
            <wp:extent cx="3400425" cy="1742090"/>
            <wp:effectExtent l="19050" t="0" r="9525" b="0"/>
            <wp:docPr id="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74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50D97" w14:textId="77777777" w:rsidR="002F3363" w:rsidRPr="00BC05DB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图18 VPN连通性结果图示</w:t>
      </w:r>
    </w:p>
    <w:p w14:paraId="67172AA0" w14:textId="77777777" w:rsidR="002F3363" w:rsidRDefault="002F3363" w:rsidP="002F3363">
      <w:pPr>
        <w:ind w:left="315" w:hangingChars="150" w:hanging="315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b）验证数据经过IPSec VPN加密传输，进入simulation mode，弹出如图19对话框，重复a）操作，在simulation Panel中选取Auto Capture，观察工作区动画，双击在路由器router 0处数据包，弹出图20，从图20处可以分析出数据包的信息。</w:t>
      </w:r>
    </w:p>
    <w:p w14:paraId="7ECB34FB" w14:textId="77777777" w:rsidR="002F3363" w:rsidRPr="00F846F2" w:rsidRDefault="002F3363" w:rsidP="002F3363">
      <w:pPr>
        <w:rPr>
          <w:rFonts w:ascii="宋体" w:eastAsia="宋体" w:hAnsi="宋体" w:cs="Times New Roman"/>
          <w:kern w:val="0"/>
          <w:szCs w:val="21"/>
        </w:rPr>
      </w:pPr>
    </w:p>
    <w:p w14:paraId="54BC80DC" w14:textId="77777777" w:rsidR="002F3363" w:rsidRPr="00C96DA1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noProof/>
          <w:kern w:val="0"/>
          <w:szCs w:val="21"/>
        </w:rPr>
        <w:drawing>
          <wp:inline distT="0" distB="0" distL="0" distR="0" wp14:anchorId="12987AF3" wp14:editId="7EB1834E">
            <wp:extent cx="3686175" cy="3192275"/>
            <wp:effectExtent l="19050" t="0" r="9525" b="0"/>
            <wp:docPr id="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9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A8658A" w14:textId="77777777" w:rsidR="002F3363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图19 模拟模式对话框</w:t>
      </w:r>
    </w:p>
    <w:p w14:paraId="7D4C555E" w14:textId="77777777" w:rsidR="002F3363" w:rsidRPr="00D370C7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</w:p>
    <w:p w14:paraId="7473E91D" w14:textId="77777777" w:rsidR="002F3363" w:rsidRPr="00D370C7" w:rsidRDefault="002F3363" w:rsidP="002F3363">
      <w:pPr>
        <w:rPr>
          <w:rFonts w:ascii="宋体" w:eastAsia="宋体" w:hAnsi="宋体" w:cs="Times New Roman"/>
          <w:kern w:val="0"/>
          <w:szCs w:val="21"/>
        </w:rPr>
      </w:pPr>
    </w:p>
    <w:p w14:paraId="1DC2E204" w14:textId="77777777" w:rsidR="002F3363" w:rsidRDefault="002F3363" w:rsidP="002F3363">
      <w:pPr>
        <w:jc w:val="center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noProof/>
          <w:kern w:val="0"/>
          <w:szCs w:val="21"/>
        </w:rPr>
        <w:lastRenderedPageBreak/>
        <w:drawing>
          <wp:inline distT="0" distB="0" distL="0" distR="0" wp14:anchorId="7B074F07" wp14:editId="626FBDF2">
            <wp:extent cx="4281194" cy="4514850"/>
            <wp:effectExtent l="19050" t="0" r="5056" b="0"/>
            <wp:docPr id="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94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57D42" w14:textId="77777777" w:rsidR="002F3363" w:rsidRDefault="002F3363" w:rsidP="002F3363">
      <w:pPr>
        <w:ind w:firstLineChars="1100" w:firstLine="231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图20 router 0处数据包的信息</w:t>
      </w:r>
    </w:p>
    <w:p w14:paraId="48832398" w14:textId="77777777" w:rsidR="002F3363" w:rsidRDefault="002F3363" w:rsidP="002F3363">
      <w:pPr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从图20处可以看到，进入路由器的数据包（左侧）的信息源IP是192.168.1.10，目的IP是192.168.2.10，但从路由器出去的数据包的源IP改变为10.0.0.1，目的IP变为10.0.0.2，同时为我们在图20下面的第6条信息中可以看到ESP encrypts the received packet的信息。</w:t>
      </w:r>
    </w:p>
    <w:p w14:paraId="69F95728" w14:textId="77777777" w:rsidR="002F3363" w:rsidRDefault="002F3363" w:rsidP="002F3363">
      <w:pPr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由此我们可以看出，从PC0（192.168.1.10）发往对端PC3（192.168.2.10）的数据经过了路由器的IPSec VPN模块加密处理，隐藏了内网的IP地址信息，从而保护了内网的数据。</w:t>
      </w:r>
    </w:p>
    <w:p w14:paraId="1D918AAD" w14:textId="77777777" w:rsidR="002F3363" w:rsidRDefault="002F3363" w:rsidP="002F3363">
      <w:pPr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t>c）断开VPN</w:t>
      </w:r>
    </w:p>
    <w:p w14:paraId="7381CCF6" w14:textId="77777777" w:rsidR="002F3363" w:rsidRPr="00D370C7" w:rsidRDefault="002F3363" w:rsidP="002F3363">
      <w:pPr>
        <w:spacing w:line="300" w:lineRule="auto"/>
        <w:rPr>
          <w:rFonts w:ascii="宋体" w:eastAsia="宋体" w:hAnsi="宋体" w:cs="Times New Roman"/>
          <w:b/>
          <w:kern w:val="0"/>
          <w:szCs w:val="21"/>
        </w:rPr>
      </w:pPr>
      <w:r w:rsidRPr="00D370C7">
        <w:rPr>
          <w:rFonts w:ascii="宋体" w:eastAsia="宋体" w:hAnsi="宋体" w:cs="Times New Roman" w:hint="eastAsia"/>
          <w:b/>
          <w:kern w:val="0"/>
          <w:szCs w:val="21"/>
        </w:rPr>
        <w:t>router 0：</w:t>
      </w:r>
    </w:p>
    <w:p w14:paraId="55A0E975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outer（config）</w:t>
      </w:r>
      <w:r w:rsidRPr="00DB66D0">
        <w:rPr>
          <w:rFonts w:ascii="宋体" w:eastAsia="宋体" w:hAnsi="宋体" w:cs="Times New Roman"/>
          <w:kern w:val="0"/>
          <w:szCs w:val="21"/>
        </w:rPr>
        <w:t>interface fastEthernet 0/</w:t>
      </w:r>
      <w:r>
        <w:rPr>
          <w:rFonts w:ascii="宋体" w:eastAsia="宋体" w:hAnsi="宋体" w:cs="Times New Roman" w:hint="eastAsia"/>
          <w:kern w:val="0"/>
          <w:szCs w:val="21"/>
        </w:rPr>
        <w:t>0</w:t>
      </w:r>
    </w:p>
    <w:p w14:paraId="19292385" w14:textId="77777777" w:rsidR="002F3363" w:rsidRPr="00AB4108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Router(config-if)#</w:t>
      </w:r>
      <w:r>
        <w:rPr>
          <w:rFonts w:ascii="宋体" w:eastAsia="宋体" w:hAnsi="宋体" w:cs="Times New Roman" w:hint="eastAsia"/>
          <w:kern w:val="0"/>
          <w:szCs w:val="21"/>
        </w:rPr>
        <w:t xml:space="preserve">no </w:t>
      </w:r>
      <w:r w:rsidRPr="00AB4108">
        <w:rPr>
          <w:rFonts w:ascii="宋体" w:eastAsia="宋体" w:hAnsi="宋体" w:cs="Times New Roman"/>
          <w:kern w:val="0"/>
          <w:szCs w:val="21"/>
        </w:rPr>
        <w:t>crypto map mymap</w:t>
      </w:r>
    </w:p>
    <w:p w14:paraId="5A445C03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*Jan  3 07:16:26.785: %CRYPTO-6-ISAKMP_ON_OFF: ISAKMP is ON</w:t>
      </w:r>
    </w:p>
    <w:p w14:paraId="0B8ACFDC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</w:t>
      </w:r>
      <w:r w:rsidRPr="00AB4108">
        <w:rPr>
          <w:rFonts w:ascii="宋体" w:eastAsia="宋体" w:hAnsi="宋体" w:cs="Times New Roman"/>
          <w:kern w:val="0"/>
          <w:szCs w:val="21"/>
        </w:rPr>
        <w:t>config-if</w:t>
      </w:r>
      <w:r>
        <w:rPr>
          <w:rFonts w:ascii="宋体" w:eastAsia="宋体" w:hAnsi="宋体" w:cs="Times New Roman" w:hint="eastAsia"/>
          <w:kern w:val="0"/>
          <w:szCs w:val="21"/>
        </w:rPr>
        <w:t>）end</w:t>
      </w:r>
    </w:p>
    <w:p w14:paraId="6754EC8F" w14:textId="77777777" w:rsidR="002F3363" w:rsidRPr="00D370C7" w:rsidRDefault="002F3363" w:rsidP="002F3363">
      <w:pPr>
        <w:spacing w:line="300" w:lineRule="auto"/>
        <w:rPr>
          <w:rFonts w:ascii="宋体" w:eastAsia="宋体" w:hAnsi="宋体" w:cs="Times New Roman"/>
          <w:b/>
          <w:kern w:val="0"/>
          <w:szCs w:val="21"/>
        </w:rPr>
      </w:pPr>
      <w:r>
        <w:rPr>
          <w:rFonts w:ascii="宋体" w:eastAsia="宋体" w:hAnsi="宋体" w:cs="Times New Roman" w:hint="eastAsia"/>
          <w:b/>
          <w:kern w:val="0"/>
          <w:szCs w:val="21"/>
        </w:rPr>
        <w:t>router 1</w:t>
      </w:r>
      <w:r w:rsidRPr="00D370C7">
        <w:rPr>
          <w:rFonts w:ascii="宋体" w:eastAsia="宋体" w:hAnsi="宋体" w:cs="Times New Roman" w:hint="eastAsia"/>
          <w:b/>
          <w:kern w:val="0"/>
          <w:szCs w:val="21"/>
        </w:rPr>
        <w:t>：</w:t>
      </w:r>
    </w:p>
    <w:p w14:paraId="40040849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outer（config）</w:t>
      </w:r>
      <w:r w:rsidRPr="00DB66D0">
        <w:rPr>
          <w:rFonts w:ascii="宋体" w:eastAsia="宋体" w:hAnsi="宋体" w:cs="Times New Roman"/>
          <w:kern w:val="0"/>
          <w:szCs w:val="21"/>
        </w:rPr>
        <w:t>interface fastEthernet 0/</w:t>
      </w:r>
      <w:r>
        <w:rPr>
          <w:rFonts w:ascii="宋体" w:eastAsia="宋体" w:hAnsi="宋体" w:cs="Times New Roman" w:hint="eastAsia"/>
          <w:kern w:val="0"/>
          <w:szCs w:val="21"/>
        </w:rPr>
        <w:t>0</w:t>
      </w:r>
    </w:p>
    <w:p w14:paraId="75BEA64B" w14:textId="77777777" w:rsidR="002F3363" w:rsidRPr="00AB4108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Router(config-if)#</w:t>
      </w:r>
      <w:r>
        <w:rPr>
          <w:rFonts w:ascii="宋体" w:eastAsia="宋体" w:hAnsi="宋体" w:cs="Times New Roman" w:hint="eastAsia"/>
          <w:kern w:val="0"/>
          <w:szCs w:val="21"/>
        </w:rPr>
        <w:t xml:space="preserve">no </w:t>
      </w:r>
      <w:r w:rsidRPr="00AB4108">
        <w:rPr>
          <w:rFonts w:ascii="宋体" w:eastAsia="宋体" w:hAnsi="宋体" w:cs="Times New Roman"/>
          <w:kern w:val="0"/>
          <w:szCs w:val="21"/>
        </w:rPr>
        <w:t>crypto map mymap</w:t>
      </w:r>
    </w:p>
    <w:p w14:paraId="2DFE79EB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 w:rsidRPr="00AB4108">
        <w:rPr>
          <w:rFonts w:ascii="宋体" w:eastAsia="宋体" w:hAnsi="宋体" w:cs="Times New Roman"/>
          <w:kern w:val="0"/>
          <w:szCs w:val="21"/>
        </w:rPr>
        <w:t>*Jan  3 07:16:26.785: %CRYPTO-6-ISAKMP_ON_OFF: ISAKMP is ON</w:t>
      </w:r>
    </w:p>
    <w:p w14:paraId="1697EACA" w14:textId="77777777" w:rsidR="002F3363" w:rsidRDefault="002F3363" w:rsidP="002F3363">
      <w:pPr>
        <w:spacing w:line="300" w:lineRule="auto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/>
          <w:kern w:val="0"/>
          <w:szCs w:val="21"/>
        </w:rPr>
        <w:t>R</w:t>
      </w:r>
      <w:r>
        <w:rPr>
          <w:rFonts w:ascii="宋体" w:eastAsia="宋体" w:hAnsi="宋体" w:cs="Times New Roman" w:hint="eastAsia"/>
          <w:kern w:val="0"/>
          <w:szCs w:val="21"/>
        </w:rPr>
        <w:t>outer（</w:t>
      </w:r>
      <w:r w:rsidRPr="00AB4108">
        <w:rPr>
          <w:rFonts w:ascii="宋体" w:eastAsia="宋体" w:hAnsi="宋体" w:cs="Times New Roman"/>
          <w:kern w:val="0"/>
          <w:szCs w:val="21"/>
        </w:rPr>
        <w:t>config-if</w:t>
      </w:r>
      <w:r>
        <w:rPr>
          <w:rFonts w:ascii="宋体" w:eastAsia="宋体" w:hAnsi="宋体" w:cs="Times New Roman" w:hint="eastAsia"/>
          <w:kern w:val="0"/>
          <w:szCs w:val="21"/>
        </w:rPr>
        <w:t>）end</w:t>
      </w:r>
    </w:p>
    <w:p w14:paraId="5D17069F" w14:textId="77777777" w:rsidR="002F3363" w:rsidRPr="00D370C7" w:rsidRDefault="002F3363" w:rsidP="002F3363">
      <w:pPr>
        <w:spacing w:line="300" w:lineRule="auto"/>
        <w:ind w:firstLineChars="200" w:firstLine="420"/>
        <w:rPr>
          <w:rFonts w:ascii="宋体" w:eastAsia="宋体" w:hAnsi="宋体" w:cs="Times New Roman"/>
          <w:kern w:val="0"/>
          <w:szCs w:val="21"/>
        </w:rPr>
      </w:pPr>
      <w:r>
        <w:rPr>
          <w:rFonts w:ascii="宋体" w:eastAsia="宋体" w:hAnsi="宋体" w:cs="Times New Roman" w:hint="eastAsia"/>
          <w:kern w:val="0"/>
          <w:szCs w:val="21"/>
        </w:rPr>
        <w:lastRenderedPageBreak/>
        <w:t>需要清楚的是，只断开一端路由器的端口map映射，两边无法连通；两端都断开后，两边网络可以再次保持连接，只是数据不再加密传输。</w:t>
      </w:r>
    </w:p>
    <w:p w14:paraId="13AFAEEB" w14:textId="77777777" w:rsidR="00A22207" w:rsidRPr="002F3363" w:rsidRDefault="00A22207"/>
    <w:sectPr w:rsidR="00A22207" w:rsidRPr="002F3363" w:rsidSect="003332E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F2E3D"/>
    <w:multiLevelType w:val="hybridMultilevel"/>
    <w:tmpl w:val="8DFA488A"/>
    <w:lvl w:ilvl="0" w:tplc="8A6823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4731CA"/>
    <w:multiLevelType w:val="hybridMultilevel"/>
    <w:tmpl w:val="0E728128"/>
    <w:lvl w:ilvl="0" w:tplc="1B584052">
      <w:start w:val="1"/>
      <w:numFmt w:val="lowerLetter"/>
      <w:lvlText w:val="%1）"/>
      <w:lvlJc w:val="left"/>
      <w:pPr>
        <w:ind w:left="720" w:hanging="36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735010468">
    <w:abstractNumId w:val="0"/>
  </w:num>
  <w:num w:numId="2" w16cid:durableId="210818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63"/>
    <w:rsid w:val="002A7527"/>
    <w:rsid w:val="002F3363"/>
    <w:rsid w:val="003332EC"/>
    <w:rsid w:val="00586556"/>
    <w:rsid w:val="00A2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72F1"/>
  <w15:chartTrackingRefBased/>
  <w15:docId w15:val="{F26F8BA2-AC41-9843-A06C-9EEA911D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363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33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1219</Words>
  <Characters>6951</Characters>
  <Application>Microsoft Office Word</Application>
  <DocSecurity>0</DocSecurity>
  <Lines>57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2022-11-24T00:31:00Z</dcterms:created>
  <dcterms:modified xsi:type="dcterms:W3CDTF">2023-11-30T09:26:00Z</dcterms:modified>
</cp:coreProperties>
</file>