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9D7ED" w14:textId="61809C9B" w:rsidR="00E52555" w:rsidRPr="00E52555" w:rsidRDefault="00E52555" w:rsidP="00E52555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现代密码学作业——第九讲</w:t>
      </w:r>
    </w:p>
    <w:p w14:paraId="4CF4101B" w14:textId="5FEFC232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（1）向</w:t>
      </w:r>
      <w:r w:rsidRPr="00E52555">
        <w:rPr>
          <w:rFonts w:ascii="宋体" w:eastAsia="宋体" w:hAnsi="宋体"/>
          <w:sz w:val="24"/>
          <w:szCs w:val="24"/>
        </w:rPr>
        <w:t>KDC发送标识符IDA,IDB说明A发起协议,要与B通信。</w:t>
      </w:r>
    </w:p>
    <w:p w14:paraId="7C2DA4B1" w14:textId="4F30FDF5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（2）</w:t>
      </w:r>
      <w:r w:rsidRPr="00E52555">
        <w:rPr>
          <w:rFonts w:ascii="宋体" w:eastAsia="宋体" w:hAnsi="宋体"/>
          <w:sz w:val="24"/>
          <w:szCs w:val="24"/>
        </w:rPr>
        <w:t>KDC向A发送用它的私钥sk-KDC加密的pkB,IDB。</w:t>
      </w:r>
    </w:p>
    <w:p w14:paraId="62978C10" w14:textId="5266DCC9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（3）</w:t>
      </w:r>
      <w:r w:rsidRPr="00E52555">
        <w:rPr>
          <w:rFonts w:ascii="宋体" w:eastAsia="宋体" w:hAnsi="宋体"/>
          <w:sz w:val="24"/>
          <w:szCs w:val="24"/>
        </w:rPr>
        <w:t>A用KDC的公钥解密消息2,得到B的公钥pk,向B发送临时值NA和IDA</w:t>
      </w:r>
      <w:r w:rsidRPr="00E52555">
        <w:rPr>
          <w:rFonts w:ascii="宋体" w:eastAsia="宋体" w:hAnsi="宋体" w:hint="eastAsia"/>
          <w:sz w:val="24"/>
          <w:szCs w:val="24"/>
        </w:rPr>
        <w:t>。</w:t>
      </w:r>
    </w:p>
    <w:p w14:paraId="7399195F" w14:textId="371F9A15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（4）</w:t>
      </w:r>
      <w:r w:rsidRPr="00E52555">
        <w:rPr>
          <w:rFonts w:ascii="宋体" w:eastAsia="宋体" w:hAnsi="宋体"/>
          <w:sz w:val="24"/>
          <w:szCs w:val="24"/>
        </w:rPr>
        <w:t>B向KDC发送发送标识符IDA,IDB说明B发起协议,要与A通信</w:t>
      </w:r>
      <w:r w:rsidRPr="00E52555">
        <w:rPr>
          <w:rFonts w:ascii="宋体" w:eastAsia="宋体" w:hAnsi="宋体" w:hint="eastAsia"/>
          <w:sz w:val="24"/>
          <w:szCs w:val="24"/>
        </w:rPr>
        <w:t>。</w:t>
      </w:r>
    </w:p>
    <w:p w14:paraId="6D1DD393" w14:textId="2E095571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（5）</w:t>
      </w:r>
      <w:r w:rsidRPr="00E52555">
        <w:rPr>
          <w:rFonts w:ascii="宋体" w:eastAsia="宋体" w:hAnsi="宋体"/>
          <w:sz w:val="24"/>
          <w:szCs w:val="24"/>
        </w:rPr>
        <w:t>KDC向b发送用它的私钥sk-KDC加密的pkB,IDA。</w:t>
      </w:r>
    </w:p>
    <w:p w14:paraId="035B1FC4" w14:textId="22C457D0" w:rsidR="00E52555" w:rsidRPr="00E52555" w:rsidRDefault="00E52555" w:rsidP="00E52555">
      <w:pPr>
        <w:spacing w:line="360" w:lineRule="auto"/>
        <w:ind w:left="720" w:hangingChars="300" w:hanging="720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（6）</w:t>
      </w:r>
      <w:r w:rsidRPr="00E52555">
        <w:rPr>
          <w:rFonts w:ascii="宋体" w:eastAsia="宋体" w:hAnsi="宋体"/>
          <w:sz w:val="24"/>
          <w:szCs w:val="24"/>
        </w:rPr>
        <w:t>B用KDC的公钥解密消息5,得到A的公钥pkA,向A发送加密后的临时值IDB、NA和NB。</w:t>
      </w:r>
    </w:p>
    <w:p w14:paraId="4405094D" w14:textId="0E615403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（7）</w:t>
      </w:r>
      <w:r w:rsidRPr="00E52555">
        <w:rPr>
          <w:rFonts w:ascii="宋体" w:eastAsia="宋体" w:hAnsi="宋体"/>
          <w:sz w:val="24"/>
          <w:szCs w:val="24"/>
        </w:rPr>
        <w:t>A向B表明收到了NB。</w:t>
      </w:r>
    </w:p>
    <w:p w14:paraId="5761FF6D" w14:textId="2FFA3D2B" w:rsidR="00E52555" w:rsidRPr="00E52555" w:rsidRDefault="00E52555" w:rsidP="00E52555">
      <w:pPr>
        <w:spacing w:line="360" w:lineRule="auto"/>
        <w:rPr>
          <w:rFonts w:ascii="宋体" w:eastAsia="宋体" w:hAnsi="宋体"/>
          <w:sz w:val="24"/>
          <w:szCs w:val="24"/>
        </w:rPr>
      </w:pPr>
      <w:r w:rsidRPr="00E52555">
        <w:rPr>
          <w:rFonts w:ascii="宋体" w:eastAsia="宋体" w:hAnsi="宋体" w:hint="eastAsia"/>
          <w:sz w:val="24"/>
          <w:szCs w:val="24"/>
        </w:rPr>
        <w:t>（8）</w:t>
      </w:r>
      <w:r w:rsidRPr="00E52555">
        <w:rPr>
          <w:rFonts w:ascii="宋体" w:eastAsia="宋体" w:hAnsi="宋体"/>
          <w:sz w:val="24"/>
          <w:szCs w:val="24"/>
        </w:rPr>
        <w:t>共享的密钥通过N和NB构造,例如KAB=h(NA,NB)</w:t>
      </w:r>
      <w:r w:rsidRPr="00E52555">
        <w:rPr>
          <w:rFonts w:ascii="宋体" w:eastAsia="宋体" w:hAnsi="宋体" w:hint="eastAsia"/>
          <w:sz w:val="24"/>
          <w:szCs w:val="24"/>
        </w:rPr>
        <w:t>。</w:t>
      </w:r>
    </w:p>
    <w:sectPr w:rsidR="00E52555" w:rsidRPr="00E5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55"/>
    <w:rsid w:val="003B4367"/>
    <w:rsid w:val="005D565C"/>
    <w:rsid w:val="007747C2"/>
    <w:rsid w:val="00C70BAE"/>
    <w:rsid w:val="00C777AF"/>
    <w:rsid w:val="00E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20E30"/>
  <w15:chartTrackingRefBased/>
  <w15:docId w15:val="{C3ACD2BD-280E-4C3C-B6F4-1A2ED809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279</Characters>
  <Application>Microsoft Office Word</Application>
  <DocSecurity>0</DocSecurity>
  <Lines>10</Lines>
  <Paragraphs>9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3</cp:revision>
  <cp:lastPrinted>2024-05-19T13:21:00Z</cp:lastPrinted>
  <dcterms:created xsi:type="dcterms:W3CDTF">2024-05-19T13:15:00Z</dcterms:created>
  <dcterms:modified xsi:type="dcterms:W3CDTF">2024-05-19T13:21:00Z</dcterms:modified>
</cp:coreProperties>
</file>