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FF1E9" w14:textId="3A7EB5BE" w:rsidR="00767791" w:rsidRDefault="00767791" w:rsidP="00767791">
      <w:pPr>
        <w:jc w:val="center"/>
        <w:rPr>
          <w:rFonts w:ascii="黑体" w:eastAsia="黑体" w:hAnsi="黑体" w:hint="eastAsia"/>
          <w:sz w:val="32"/>
          <w:szCs w:val="32"/>
        </w:rPr>
      </w:pPr>
      <w:r w:rsidRPr="003A39C0">
        <w:rPr>
          <w:rFonts w:ascii="黑体" w:eastAsia="黑体" w:hAnsi="黑体" w:hint="eastAsia"/>
          <w:sz w:val="32"/>
          <w:szCs w:val="32"/>
        </w:rPr>
        <w:t>软件安全</w:t>
      </w:r>
      <w:r>
        <w:rPr>
          <w:rFonts w:ascii="黑体" w:eastAsia="黑体" w:hAnsi="黑体" w:hint="eastAsia"/>
          <w:sz w:val="32"/>
          <w:szCs w:val="32"/>
        </w:rPr>
        <w:t>作业</w:t>
      </w:r>
      <w:r w:rsidR="00FC0312">
        <w:rPr>
          <w:rFonts w:ascii="黑体" w:eastAsia="黑体" w:hAnsi="黑体" w:hint="eastAsia"/>
          <w:sz w:val="32"/>
          <w:szCs w:val="32"/>
        </w:rPr>
        <w:t>三 —— 安全编程题</w:t>
      </w:r>
    </w:p>
    <w:p w14:paraId="1A2D094F" w14:textId="699A4500" w:rsidR="005D565C" w:rsidRDefault="00767791" w:rsidP="00767791">
      <w:pPr>
        <w:jc w:val="center"/>
        <w:rPr>
          <w:rFonts w:ascii="华文仿宋" w:eastAsia="华文仿宋" w:hAnsi="华文仿宋" w:hint="eastAsia"/>
          <w:szCs w:val="21"/>
        </w:rPr>
      </w:pPr>
      <w:r>
        <w:rPr>
          <w:rFonts w:ascii="华文仿宋" w:eastAsia="华文仿宋" w:hAnsi="华文仿宋" w:hint="eastAsia"/>
          <w:szCs w:val="21"/>
        </w:rPr>
        <w:t>班级：2022211801   学号：2022211570   姓名：项枫</w:t>
      </w:r>
    </w:p>
    <w:p w14:paraId="5569E318" w14:textId="1AD62887" w:rsidR="00767791" w:rsidRPr="00A86352" w:rsidRDefault="00767791" w:rsidP="00767791">
      <w:pPr>
        <w:spacing w:beforeLines="50" w:before="156" w:afterLines="50" w:after="156"/>
        <w:rPr>
          <w:rFonts w:ascii="华文仿宋" w:eastAsia="华文仿宋" w:hAnsi="华文仿宋" w:hint="eastAsia"/>
          <w:b/>
          <w:bCs/>
          <w:sz w:val="24"/>
          <w:szCs w:val="24"/>
        </w:rPr>
      </w:pPr>
      <w:r w:rsidRPr="00A86352">
        <w:rPr>
          <w:rFonts w:ascii="华文仿宋" w:eastAsia="华文仿宋" w:hAnsi="华文仿宋" w:hint="eastAsia"/>
          <w:b/>
          <w:bCs/>
          <w:sz w:val="24"/>
          <w:szCs w:val="24"/>
        </w:rPr>
        <w:t>一、</w:t>
      </w:r>
      <w:r w:rsidR="00746BC8" w:rsidRPr="00746BC8">
        <w:rPr>
          <w:rFonts w:ascii="华文仿宋" w:eastAsia="华文仿宋" w:hAnsi="华文仿宋" w:hint="eastAsia"/>
          <w:b/>
          <w:bCs/>
          <w:sz w:val="24"/>
          <w:szCs w:val="24"/>
        </w:rPr>
        <w:t>常见的格式化字符串操作错误</w:t>
      </w:r>
    </w:p>
    <w:p w14:paraId="7E0EFE99" w14:textId="3C4E0C6E" w:rsidR="00767791" w:rsidRPr="00A86352" w:rsidRDefault="00B772B0" w:rsidP="00526A88">
      <w:pPr>
        <w:spacing w:beforeLines="50" w:before="156" w:afterLines="50" w:after="156"/>
        <w:rPr>
          <w:rFonts w:ascii="华文仿宋" w:eastAsia="华文仿宋" w:hAnsi="华文仿宋" w:hint="eastAsia"/>
          <w:b/>
          <w:bCs/>
          <w:szCs w:val="21"/>
        </w:rPr>
      </w:pPr>
      <w:r w:rsidRPr="00A86352">
        <w:rPr>
          <w:rFonts w:ascii="华文仿宋" w:eastAsia="华文仿宋" w:hAnsi="华文仿宋" w:hint="eastAsia"/>
          <w:b/>
          <w:bCs/>
          <w:szCs w:val="21"/>
        </w:rPr>
        <w:t>1、</w:t>
      </w:r>
      <w:r w:rsidR="008D7840" w:rsidRPr="008D7840">
        <w:rPr>
          <w:rFonts w:ascii="华文仿宋" w:eastAsia="华文仿宋" w:hAnsi="华文仿宋"/>
          <w:b/>
          <w:bCs/>
          <w:szCs w:val="21"/>
        </w:rPr>
        <w:t>缓冲区溢出</w:t>
      </w:r>
    </w:p>
    <w:p w14:paraId="140A96F8" w14:textId="77777777" w:rsidR="00FC2869" w:rsidRDefault="00FC2869" w:rsidP="00526A88">
      <w:pPr>
        <w:spacing w:beforeLines="50" w:before="156" w:afterLines="50" w:after="156"/>
        <w:ind w:firstLineChars="200" w:firstLine="420"/>
        <w:rPr>
          <w:rFonts w:ascii="华文仿宋" w:eastAsia="华文仿宋" w:hAnsi="华文仿宋" w:hint="eastAsia"/>
          <w:szCs w:val="21"/>
        </w:rPr>
      </w:pPr>
      <w:r w:rsidRPr="00FC2869">
        <w:rPr>
          <w:rFonts w:ascii="华文仿宋" w:eastAsia="华文仿宋" w:hAnsi="华文仿宋"/>
          <w:szCs w:val="21"/>
        </w:rPr>
        <w:t>缓冲区溢出是指在向字符数组写入数据时，如果没有正确检查目标缓冲区的大小，数据就会超出预定的缓冲区范围，导致内存覆盖，严重时会导致程序崩溃、数据损坏或者安全漏洞（例如缓冲区溢出攻击）。</w:t>
      </w:r>
    </w:p>
    <w:p w14:paraId="5C1616C8" w14:textId="2FDB354D" w:rsidR="00FC2869" w:rsidRPr="00A86352" w:rsidRDefault="0093783C" w:rsidP="00FC2869">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2</w:t>
      </w:r>
      <w:r w:rsidR="00FC2869" w:rsidRPr="00A86352">
        <w:rPr>
          <w:rFonts w:ascii="华文仿宋" w:eastAsia="华文仿宋" w:hAnsi="华文仿宋" w:hint="eastAsia"/>
          <w:b/>
          <w:bCs/>
          <w:szCs w:val="21"/>
        </w:rPr>
        <w:t>、</w:t>
      </w:r>
      <w:r w:rsidR="008D7840" w:rsidRPr="008D7840">
        <w:rPr>
          <w:rFonts w:ascii="华文仿宋" w:eastAsia="华文仿宋" w:hAnsi="华文仿宋"/>
          <w:b/>
          <w:bCs/>
          <w:szCs w:val="21"/>
        </w:rPr>
        <w:t>格式化符号不匹配</w:t>
      </w:r>
    </w:p>
    <w:p w14:paraId="0592BBC2" w14:textId="1FD98677" w:rsidR="0093783C" w:rsidRDefault="0093783C" w:rsidP="00FC2869">
      <w:pPr>
        <w:spacing w:beforeLines="50" w:before="156" w:afterLines="50" w:after="156"/>
        <w:ind w:firstLineChars="200" w:firstLine="420"/>
        <w:rPr>
          <w:rFonts w:ascii="华文仿宋" w:eastAsia="华文仿宋" w:hAnsi="华文仿宋" w:hint="eastAsia"/>
          <w:szCs w:val="21"/>
        </w:rPr>
      </w:pPr>
      <w:r w:rsidRPr="0093783C">
        <w:rPr>
          <w:rFonts w:ascii="华文仿宋" w:eastAsia="华文仿宋" w:hAnsi="华文仿宋"/>
          <w:szCs w:val="21"/>
        </w:rPr>
        <w:t>格式化符号和提供的参数类型不匹配。</w:t>
      </w:r>
      <w:proofErr w:type="spellStart"/>
      <w:r w:rsidRPr="0093783C">
        <w:rPr>
          <w:rFonts w:ascii="华文仿宋" w:eastAsia="华文仿宋" w:hAnsi="华文仿宋"/>
          <w:szCs w:val="21"/>
        </w:rPr>
        <w:t>printf</w:t>
      </w:r>
      <w:proofErr w:type="spellEnd"/>
      <w:r w:rsidRPr="0093783C">
        <w:rPr>
          <w:rFonts w:ascii="华文仿宋" w:eastAsia="华文仿宋" w:hAnsi="华文仿宋"/>
          <w:szCs w:val="21"/>
        </w:rPr>
        <w:t xml:space="preserve"> 和 </w:t>
      </w:r>
      <w:proofErr w:type="spellStart"/>
      <w:r w:rsidRPr="0093783C">
        <w:rPr>
          <w:rFonts w:ascii="华文仿宋" w:eastAsia="华文仿宋" w:hAnsi="华文仿宋"/>
          <w:szCs w:val="21"/>
        </w:rPr>
        <w:t>sprintf</w:t>
      </w:r>
      <w:proofErr w:type="spellEnd"/>
      <w:r w:rsidRPr="0093783C">
        <w:rPr>
          <w:rFonts w:ascii="华文仿宋" w:eastAsia="华文仿宋" w:hAnsi="华文仿宋"/>
          <w:szCs w:val="21"/>
        </w:rPr>
        <w:t xml:space="preserve"> 等函数使用格式化符号来确定如何处理参数类型。类型不匹配会导致未定义行为，例如内存损坏或程序崩溃。</w:t>
      </w:r>
    </w:p>
    <w:p w14:paraId="2ED12690" w14:textId="33DAC9AE" w:rsidR="00FC2869" w:rsidRPr="00A86352" w:rsidRDefault="0093783C" w:rsidP="00FC2869">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3</w:t>
      </w:r>
      <w:r w:rsidR="00FC2869" w:rsidRPr="00A86352">
        <w:rPr>
          <w:rFonts w:ascii="华文仿宋" w:eastAsia="华文仿宋" w:hAnsi="华文仿宋" w:hint="eastAsia"/>
          <w:b/>
          <w:bCs/>
          <w:szCs w:val="21"/>
        </w:rPr>
        <w:t>、</w:t>
      </w:r>
      <w:r w:rsidR="008D7840" w:rsidRPr="008D7840">
        <w:rPr>
          <w:rFonts w:ascii="华文仿宋" w:eastAsia="华文仿宋" w:hAnsi="华文仿宋"/>
          <w:b/>
          <w:bCs/>
          <w:szCs w:val="21"/>
        </w:rPr>
        <w:t>传递参数数量不一致</w:t>
      </w:r>
    </w:p>
    <w:p w14:paraId="539CC690" w14:textId="51A0C75A" w:rsidR="00983177" w:rsidRDefault="00983177" w:rsidP="00FC2869">
      <w:pPr>
        <w:spacing w:beforeLines="50" w:before="156" w:afterLines="50" w:after="156"/>
        <w:ind w:firstLineChars="200" w:firstLine="420"/>
        <w:rPr>
          <w:rFonts w:ascii="华文仿宋" w:eastAsia="华文仿宋" w:hAnsi="华文仿宋" w:hint="eastAsia"/>
          <w:szCs w:val="21"/>
        </w:rPr>
      </w:pPr>
      <w:r w:rsidRPr="00983177">
        <w:rPr>
          <w:rFonts w:ascii="华文仿宋" w:eastAsia="华文仿宋" w:hAnsi="华文仿宋" w:hint="eastAsia"/>
          <w:szCs w:val="21"/>
        </w:rPr>
        <w:t>格式化字符串中的占位</w:t>
      </w:r>
      <w:proofErr w:type="gramStart"/>
      <w:r w:rsidRPr="00983177">
        <w:rPr>
          <w:rFonts w:ascii="华文仿宋" w:eastAsia="华文仿宋" w:hAnsi="华文仿宋" w:hint="eastAsia"/>
          <w:szCs w:val="21"/>
        </w:rPr>
        <w:t>符数量</w:t>
      </w:r>
      <w:proofErr w:type="gramEnd"/>
      <w:r w:rsidRPr="00983177">
        <w:rPr>
          <w:rFonts w:ascii="华文仿宋" w:eastAsia="华文仿宋" w:hAnsi="华文仿宋" w:hint="eastAsia"/>
          <w:szCs w:val="21"/>
        </w:rPr>
        <w:t>与实际传递的参数数量不一致，可能导致堆栈损坏或者读取错误的内存。</w:t>
      </w:r>
    </w:p>
    <w:p w14:paraId="586DE6C6" w14:textId="0FF8E3AD" w:rsidR="00FC2869" w:rsidRPr="00A86352" w:rsidRDefault="0093783C" w:rsidP="00FC2869">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4</w:t>
      </w:r>
      <w:r w:rsidR="00FC2869" w:rsidRPr="00A86352">
        <w:rPr>
          <w:rFonts w:ascii="华文仿宋" w:eastAsia="华文仿宋" w:hAnsi="华文仿宋" w:hint="eastAsia"/>
          <w:b/>
          <w:bCs/>
          <w:szCs w:val="21"/>
        </w:rPr>
        <w:t>、</w:t>
      </w:r>
      <w:r w:rsidR="008D7840" w:rsidRPr="008D7840">
        <w:rPr>
          <w:rFonts w:ascii="华文仿宋" w:eastAsia="华文仿宋" w:hAnsi="华文仿宋"/>
          <w:b/>
          <w:bCs/>
          <w:szCs w:val="21"/>
        </w:rPr>
        <w:t>缺少格式化符号的参数</w:t>
      </w:r>
    </w:p>
    <w:p w14:paraId="023C0A95" w14:textId="28DBF510" w:rsidR="00854505" w:rsidRDefault="00854505" w:rsidP="00FC2869">
      <w:pPr>
        <w:spacing w:beforeLines="50" w:before="156" w:afterLines="50" w:after="156"/>
        <w:ind w:firstLineChars="200" w:firstLine="420"/>
        <w:rPr>
          <w:rFonts w:ascii="华文仿宋" w:eastAsia="华文仿宋" w:hAnsi="华文仿宋" w:hint="eastAsia"/>
          <w:szCs w:val="21"/>
        </w:rPr>
      </w:pPr>
      <w:r w:rsidRPr="00854505">
        <w:rPr>
          <w:rFonts w:ascii="华文仿宋" w:eastAsia="华文仿宋" w:hAnsi="华文仿宋" w:hint="eastAsia"/>
          <w:szCs w:val="21"/>
        </w:rPr>
        <w:t>格式化字符串中使用了占位符，但实际调用时没有传递足够的参数，可能导致访问未初始化或错误的内存。</w:t>
      </w:r>
    </w:p>
    <w:p w14:paraId="1C0202E8" w14:textId="32F950C5" w:rsidR="00021F96" w:rsidRPr="00A86352" w:rsidRDefault="00021F96" w:rsidP="00021F96">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5</w:t>
      </w:r>
      <w:r w:rsidRPr="00A86352">
        <w:rPr>
          <w:rFonts w:ascii="华文仿宋" w:eastAsia="华文仿宋" w:hAnsi="华文仿宋" w:hint="eastAsia"/>
          <w:b/>
          <w:bCs/>
          <w:szCs w:val="21"/>
        </w:rPr>
        <w:t>、</w:t>
      </w:r>
      <w:r w:rsidR="008D7840" w:rsidRPr="008D7840">
        <w:rPr>
          <w:rFonts w:ascii="华文仿宋" w:eastAsia="华文仿宋" w:hAnsi="华文仿宋"/>
          <w:b/>
          <w:bCs/>
          <w:szCs w:val="21"/>
        </w:rPr>
        <w:t>使用未初始化的参数</w:t>
      </w:r>
    </w:p>
    <w:p w14:paraId="5C109630" w14:textId="3D8A5031" w:rsidR="003426F1" w:rsidRDefault="003426F1" w:rsidP="00021F96">
      <w:pPr>
        <w:spacing w:beforeLines="50" w:before="156" w:afterLines="50" w:after="156"/>
        <w:ind w:firstLineChars="200" w:firstLine="420"/>
        <w:rPr>
          <w:rFonts w:ascii="华文仿宋" w:eastAsia="华文仿宋" w:hAnsi="华文仿宋" w:hint="eastAsia"/>
          <w:szCs w:val="21"/>
        </w:rPr>
      </w:pPr>
      <w:r w:rsidRPr="003426F1">
        <w:rPr>
          <w:rFonts w:ascii="华文仿宋" w:eastAsia="华文仿宋" w:hAnsi="华文仿宋" w:hint="eastAsia"/>
          <w:szCs w:val="21"/>
        </w:rPr>
        <w:t>格式化字符串操作时，如果使用了未初始化的参数，可能导致不可预测的行为。</w:t>
      </w:r>
    </w:p>
    <w:p w14:paraId="18C633FE" w14:textId="537369C4" w:rsidR="00746BC8" w:rsidRPr="00A86352" w:rsidRDefault="00746BC8" w:rsidP="00746BC8">
      <w:pPr>
        <w:spacing w:beforeLines="50" w:before="156" w:afterLines="50" w:after="156"/>
        <w:rPr>
          <w:rFonts w:ascii="华文仿宋" w:eastAsia="华文仿宋" w:hAnsi="华文仿宋" w:hint="eastAsia"/>
          <w:b/>
          <w:bCs/>
          <w:sz w:val="24"/>
          <w:szCs w:val="24"/>
        </w:rPr>
      </w:pPr>
      <w:r>
        <w:rPr>
          <w:rFonts w:ascii="华文仿宋" w:eastAsia="华文仿宋" w:hAnsi="华文仿宋" w:hint="eastAsia"/>
          <w:b/>
          <w:bCs/>
          <w:sz w:val="24"/>
          <w:szCs w:val="24"/>
        </w:rPr>
        <w:t>二</w:t>
      </w:r>
      <w:r w:rsidRPr="00A86352">
        <w:rPr>
          <w:rFonts w:ascii="华文仿宋" w:eastAsia="华文仿宋" w:hAnsi="华文仿宋" w:hint="eastAsia"/>
          <w:b/>
          <w:bCs/>
          <w:sz w:val="24"/>
          <w:szCs w:val="24"/>
        </w:rPr>
        <w:t>、</w:t>
      </w:r>
      <w:r w:rsidRPr="00746BC8">
        <w:rPr>
          <w:rFonts w:ascii="华文仿宋" w:eastAsia="华文仿宋" w:hAnsi="华文仿宋" w:hint="eastAsia"/>
          <w:b/>
          <w:bCs/>
          <w:sz w:val="24"/>
          <w:szCs w:val="24"/>
        </w:rPr>
        <w:t>格式化字符串错误的缓解措施</w:t>
      </w:r>
    </w:p>
    <w:p w14:paraId="06C55D2F" w14:textId="6E9033DA" w:rsidR="00746BC8" w:rsidRPr="00A86352" w:rsidRDefault="00746BC8" w:rsidP="00746BC8">
      <w:pPr>
        <w:spacing w:beforeLines="50" w:before="156" w:afterLines="50" w:after="156"/>
        <w:rPr>
          <w:rFonts w:ascii="华文仿宋" w:eastAsia="华文仿宋" w:hAnsi="华文仿宋" w:hint="eastAsia"/>
          <w:b/>
          <w:bCs/>
          <w:szCs w:val="21"/>
        </w:rPr>
      </w:pPr>
      <w:r w:rsidRPr="00A86352">
        <w:rPr>
          <w:rFonts w:ascii="华文仿宋" w:eastAsia="华文仿宋" w:hAnsi="华文仿宋" w:hint="eastAsia"/>
          <w:b/>
          <w:bCs/>
          <w:szCs w:val="21"/>
        </w:rPr>
        <w:t>1、</w:t>
      </w:r>
      <w:r w:rsidR="00EB0C29" w:rsidRPr="00EB0C29">
        <w:rPr>
          <w:rFonts w:ascii="华文仿宋" w:eastAsia="华文仿宋" w:hAnsi="华文仿宋"/>
          <w:b/>
          <w:bCs/>
          <w:szCs w:val="21"/>
        </w:rPr>
        <w:t>始终确保缓冲区大小足够</w:t>
      </w:r>
    </w:p>
    <w:p w14:paraId="4434DB33" w14:textId="6CEFB3D6" w:rsidR="00EB0C29" w:rsidRDefault="00EB0C29" w:rsidP="00746BC8">
      <w:pPr>
        <w:spacing w:beforeLines="50" w:before="156" w:afterLines="50" w:after="156"/>
        <w:ind w:firstLineChars="200" w:firstLine="420"/>
        <w:rPr>
          <w:rFonts w:ascii="华文仿宋" w:eastAsia="华文仿宋" w:hAnsi="华文仿宋" w:hint="eastAsia"/>
          <w:szCs w:val="21"/>
        </w:rPr>
      </w:pPr>
      <w:r w:rsidRPr="00EB0C29">
        <w:rPr>
          <w:rFonts w:ascii="华文仿宋" w:eastAsia="华文仿宋" w:hAnsi="华文仿宋"/>
          <w:szCs w:val="21"/>
        </w:rPr>
        <w:t xml:space="preserve">在进行字符串格式化时，要确保目标缓冲区足够大，避免发生缓冲区溢出。可以使用 </w:t>
      </w:r>
      <w:proofErr w:type="spellStart"/>
      <w:r w:rsidRPr="00EB0C29">
        <w:rPr>
          <w:rFonts w:ascii="华文仿宋" w:eastAsia="华文仿宋" w:hAnsi="华文仿宋"/>
          <w:szCs w:val="21"/>
        </w:rPr>
        <w:t>snprintf</w:t>
      </w:r>
      <w:proofErr w:type="spellEnd"/>
      <w:r w:rsidRPr="00EB0C29">
        <w:rPr>
          <w:rFonts w:ascii="华文仿宋" w:eastAsia="华文仿宋" w:hAnsi="华文仿宋"/>
          <w:szCs w:val="21"/>
        </w:rPr>
        <w:t>、</w:t>
      </w:r>
      <w:proofErr w:type="spellStart"/>
      <w:r w:rsidRPr="00EB0C29">
        <w:rPr>
          <w:rFonts w:ascii="华文仿宋" w:eastAsia="华文仿宋" w:hAnsi="华文仿宋"/>
          <w:szCs w:val="21"/>
        </w:rPr>
        <w:t>vsnprintf</w:t>
      </w:r>
      <w:proofErr w:type="spellEnd"/>
      <w:r w:rsidRPr="00EB0C29">
        <w:rPr>
          <w:rFonts w:ascii="华文仿宋" w:eastAsia="华文仿宋" w:hAnsi="华文仿宋"/>
          <w:szCs w:val="21"/>
        </w:rPr>
        <w:t xml:space="preserve"> 等函数来限制写入的字符数。</w:t>
      </w:r>
    </w:p>
    <w:p w14:paraId="07EE8659" w14:textId="23D38240" w:rsidR="00EB0C29" w:rsidRPr="00A86352" w:rsidRDefault="00EB0C29" w:rsidP="00EB0C29">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2</w:t>
      </w:r>
      <w:r w:rsidRPr="00A86352">
        <w:rPr>
          <w:rFonts w:ascii="华文仿宋" w:eastAsia="华文仿宋" w:hAnsi="华文仿宋" w:hint="eastAsia"/>
          <w:b/>
          <w:bCs/>
          <w:szCs w:val="21"/>
        </w:rPr>
        <w:t>、</w:t>
      </w:r>
      <w:r w:rsidRPr="00EB0C29">
        <w:rPr>
          <w:rFonts w:ascii="华文仿宋" w:eastAsia="华文仿宋" w:hAnsi="华文仿宋"/>
          <w:b/>
          <w:bCs/>
          <w:szCs w:val="21"/>
        </w:rPr>
        <w:t>验证格式化符号和参数类型一致性</w:t>
      </w:r>
    </w:p>
    <w:p w14:paraId="638AEFF4" w14:textId="54DFD211" w:rsidR="00EB0C29" w:rsidRDefault="00EB0C29" w:rsidP="00EB0C29">
      <w:pPr>
        <w:spacing w:beforeLines="50" w:before="156" w:afterLines="50" w:after="156"/>
        <w:ind w:firstLineChars="200" w:firstLine="420"/>
        <w:rPr>
          <w:rFonts w:ascii="华文仿宋" w:eastAsia="华文仿宋" w:hAnsi="华文仿宋" w:hint="eastAsia"/>
          <w:szCs w:val="21"/>
        </w:rPr>
      </w:pPr>
      <w:r w:rsidRPr="00EB0C29">
        <w:rPr>
          <w:rFonts w:ascii="华文仿宋" w:eastAsia="华文仿宋" w:hAnsi="华文仿宋"/>
          <w:szCs w:val="21"/>
        </w:rPr>
        <w:lastRenderedPageBreak/>
        <w:t>在格式化字符串操作前，确保格式化符号与实际传递的参数类型匹配。例如，整数应使用 %d、%</w:t>
      </w:r>
      <w:proofErr w:type="spellStart"/>
      <w:r w:rsidRPr="00EB0C29">
        <w:rPr>
          <w:rFonts w:ascii="华文仿宋" w:eastAsia="华文仿宋" w:hAnsi="华文仿宋"/>
          <w:szCs w:val="21"/>
        </w:rPr>
        <w:t>i</w:t>
      </w:r>
      <w:proofErr w:type="spellEnd"/>
      <w:r w:rsidRPr="00EB0C29">
        <w:rPr>
          <w:rFonts w:ascii="华文仿宋" w:eastAsia="华文仿宋" w:hAnsi="华文仿宋"/>
          <w:szCs w:val="21"/>
        </w:rPr>
        <w:t>，字符串应使用 %s，浮点数应使用 %f 等。</w:t>
      </w:r>
    </w:p>
    <w:p w14:paraId="6881A56D" w14:textId="1707C83F" w:rsidR="00EB0C29" w:rsidRPr="00A86352" w:rsidRDefault="00EB0C29" w:rsidP="00EB0C29">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3</w:t>
      </w:r>
      <w:r w:rsidRPr="00A86352">
        <w:rPr>
          <w:rFonts w:ascii="华文仿宋" w:eastAsia="华文仿宋" w:hAnsi="华文仿宋" w:hint="eastAsia"/>
          <w:b/>
          <w:bCs/>
          <w:szCs w:val="21"/>
        </w:rPr>
        <w:t>、</w:t>
      </w:r>
      <w:r w:rsidRPr="00EB0C29">
        <w:rPr>
          <w:rFonts w:ascii="华文仿宋" w:eastAsia="华文仿宋" w:hAnsi="华文仿宋"/>
          <w:b/>
          <w:bCs/>
          <w:szCs w:val="21"/>
        </w:rPr>
        <w:t>检查参数的数量和匹配</w:t>
      </w:r>
    </w:p>
    <w:p w14:paraId="7EB7F203" w14:textId="781C0123" w:rsidR="004B4634" w:rsidRDefault="004B4634" w:rsidP="00EB0C29">
      <w:pPr>
        <w:spacing w:beforeLines="50" w:before="156" w:afterLines="50" w:after="156"/>
        <w:ind w:firstLineChars="200" w:firstLine="420"/>
        <w:rPr>
          <w:rFonts w:ascii="华文仿宋" w:eastAsia="华文仿宋" w:hAnsi="华文仿宋" w:hint="eastAsia"/>
          <w:szCs w:val="21"/>
        </w:rPr>
      </w:pPr>
      <w:r w:rsidRPr="004B4634">
        <w:rPr>
          <w:rFonts w:ascii="华文仿宋" w:eastAsia="华文仿宋" w:hAnsi="华文仿宋"/>
          <w:szCs w:val="21"/>
        </w:rPr>
        <w:t>确保传递给格式化字符串的参数数量与格式化符号所需的参数数量一致，避免遗漏或者过多的参数。</w:t>
      </w:r>
    </w:p>
    <w:p w14:paraId="5C97A929" w14:textId="141328A9" w:rsidR="00EB0C29" w:rsidRPr="00A86352" w:rsidRDefault="00EB0C29" w:rsidP="00EB0C29">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4</w:t>
      </w:r>
      <w:r w:rsidRPr="00A86352">
        <w:rPr>
          <w:rFonts w:ascii="华文仿宋" w:eastAsia="华文仿宋" w:hAnsi="华文仿宋" w:hint="eastAsia"/>
          <w:b/>
          <w:bCs/>
          <w:szCs w:val="21"/>
        </w:rPr>
        <w:t>、</w:t>
      </w:r>
      <w:r w:rsidR="00595A44" w:rsidRPr="00595A44">
        <w:rPr>
          <w:rFonts w:ascii="华文仿宋" w:eastAsia="华文仿宋" w:hAnsi="华文仿宋"/>
          <w:b/>
          <w:bCs/>
          <w:szCs w:val="21"/>
        </w:rPr>
        <w:t>使用更安全的函数</w:t>
      </w:r>
    </w:p>
    <w:p w14:paraId="5B798630" w14:textId="1EA99735" w:rsidR="004B4634" w:rsidRPr="004B4634" w:rsidRDefault="004B4634" w:rsidP="00595A44">
      <w:pPr>
        <w:spacing w:beforeLines="50" w:before="156" w:afterLines="50" w:after="156"/>
        <w:ind w:firstLine="420"/>
        <w:rPr>
          <w:rFonts w:ascii="华文仿宋" w:eastAsia="华文仿宋" w:hAnsi="华文仿宋" w:hint="eastAsia"/>
          <w:szCs w:val="21"/>
        </w:rPr>
      </w:pPr>
      <w:r w:rsidRPr="004B4634">
        <w:rPr>
          <w:rFonts w:ascii="华文仿宋" w:eastAsia="华文仿宋" w:hAnsi="华文仿宋"/>
          <w:szCs w:val="21"/>
        </w:rPr>
        <w:t xml:space="preserve">在处理字符串时，优先使用安全的字符串操作函数，例如 </w:t>
      </w:r>
      <w:proofErr w:type="spellStart"/>
      <w:r w:rsidRPr="004B4634">
        <w:rPr>
          <w:rFonts w:ascii="华文仿宋" w:eastAsia="华文仿宋" w:hAnsi="华文仿宋"/>
          <w:szCs w:val="21"/>
        </w:rPr>
        <w:t>snprintf</w:t>
      </w:r>
      <w:proofErr w:type="spellEnd"/>
      <w:r w:rsidRPr="004B4634">
        <w:rPr>
          <w:rFonts w:ascii="华文仿宋" w:eastAsia="华文仿宋" w:hAnsi="华文仿宋"/>
          <w:szCs w:val="21"/>
        </w:rPr>
        <w:t>、</w:t>
      </w:r>
      <w:proofErr w:type="spellStart"/>
      <w:r w:rsidRPr="004B4634">
        <w:rPr>
          <w:rFonts w:ascii="华文仿宋" w:eastAsia="华文仿宋" w:hAnsi="华文仿宋"/>
          <w:szCs w:val="21"/>
        </w:rPr>
        <w:t>vsnprintf</w:t>
      </w:r>
      <w:proofErr w:type="spellEnd"/>
      <w:r w:rsidRPr="004B4634">
        <w:rPr>
          <w:rFonts w:ascii="华文仿宋" w:eastAsia="华文仿宋" w:hAnsi="华文仿宋"/>
          <w:szCs w:val="21"/>
        </w:rPr>
        <w:t xml:space="preserve">，避免使用不安全的 </w:t>
      </w:r>
      <w:proofErr w:type="spellStart"/>
      <w:r w:rsidRPr="004B4634">
        <w:rPr>
          <w:rFonts w:ascii="华文仿宋" w:eastAsia="华文仿宋" w:hAnsi="华文仿宋"/>
          <w:szCs w:val="21"/>
        </w:rPr>
        <w:t>sprintf</w:t>
      </w:r>
      <w:proofErr w:type="spellEnd"/>
      <w:r w:rsidRPr="004B4634">
        <w:rPr>
          <w:rFonts w:ascii="华文仿宋" w:eastAsia="华文仿宋" w:hAnsi="华文仿宋"/>
          <w:szCs w:val="21"/>
        </w:rPr>
        <w:t>、</w:t>
      </w:r>
      <w:proofErr w:type="spellStart"/>
      <w:r w:rsidRPr="004B4634">
        <w:rPr>
          <w:rFonts w:ascii="华文仿宋" w:eastAsia="华文仿宋" w:hAnsi="华文仿宋"/>
          <w:szCs w:val="21"/>
        </w:rPr>
        <w:t>vsprintf</w:t>
      </w:r>
      <w:proofErr w:type="spellEnd"/>
      <w:r w:rsidRPr="004B4634">
        <w:rPr>
          <w:rFonts w:ascii="华文仿宋" w:eastAsia="华文仿宋" w:hAnsi="华文仿宋"/>
          <w:szCs w:val="21"/>
        </w:rPr>
        <w:t xml:space="preserve"> 等。这些安全函数允许你指定最大写入字符数，防止溢出。</w:t>
      </w:r>
    </w:p>
    <w:p w14:paraId="5C7CCBF6" w14:textId="2D2346EB" w:rsidR="004B4634" w:rsidRPr="00A86352" w:rsidRDefault="004B4634" w:rsidP="004B4634">
      <w:pPr>
        <w:spacing w:beforeLines="50" w:before="156" w:afterLines="50" w:after="156"/>
        <w:rPr>
          <w:rFonts w:ascii="华文仿宋" w:eastAsia="华文仿宋" w:hAnsi="华文仿宋" w:hint="eastAsia"/>
          <w:b/>
          <w:bCs/>
          <w:szCs w:val="21"/>
        </w:rPr>
      </w:pPr>
      <w:r>
        <w:rPr>
          <w:rFonts w:ascii="华文仿宋" w:eastAsia="华文仿宋" w:hAnsi="华文仿宋" w:hint="eastAsia"/>
          <w:b/>
          <w:bCs/>
          <w:szCs w:val="21"/>
        </w:rPr>
        <w:t>5、</w:t>
      </w:r>
      <w:r w:rsidR="003D3728" w:rsidRPr="003D3728">
        <w:rPr>
          <w:rFonts w:ascii="华文仿宋" w:eastAsia="华文仿宋" w:hAnsi="华文仿宋"/>
          <w:b/>
          <w:bCs/>
          <w:szCs w:val="21"/>
        </w:rPr>
        <w:t>避免未初始化变量</w:t>
      </w:r>
    </w:p>
    <w:p w14:paraId="398A1765" w14:textId="0B6101D7" w:rsidR="003D3728" w:rsidRDefault="003D3728" w:rsidP="004B4634">
      <w:pPr>
        <w:spacing w:beforeLines="50" w:before="156" w:afterLines="50" w:after="156"/>
        <w:ind w:firstLineChars="200" w:firstLine="420"/>
        <w:rPr>
          <w:rFonts w:ascii="华文仿宋" w:eastAsia="华文仿宋" w:hAnsi="华文仿宋" w:hint="eastAsia"/>
          <w:szCs w:val="21"/>
        </w:rPr>
      </w:pPr>
      <w:r w:rsidRPr="003D3728">
        <w:rPr>
          <w:rFonts w:ascii="华文仿宋" w:eastAsia="华文仿宋" w:hAnsi="华文仿宋"/>
          <w:szCs w:val="21"/>
        </w:rPr>
        <w:t>在使用变量之前，确保其已经正确初始化。使用调试器（如 GDB）或者静态分析工具来帮助识别未初始化的变量。</w:t>
      </w:r>
    </w:p>
    <w:p w14:paraId="06F60B90" w14:textId="0F11BA9F" w:rsidR="00767791" w:rsidRPr="00A86352" w:rsidRDefault="00746BC8" w:rsidP="00767791">
      <w:pPr>
        <w:spacing w:beforeLines="50" w:before="156" w:afterLines="50" w:after="156"/>
        <w:rPr>
          <w:rFonts w:ascii="华文仿宋" w:eastAsia="华文仿宋" w:hAnsi="华文仿宋" w:hint="eastAsia"/>
          <w:b/>
          <w:bCs/>
          <w:sz w:val="24"/>
          <w:szCs w:val="24"/>
        </w:rPr>
      </w:pPr>
      <w:r>
        <w:rPr>
          <w:rFonts w:ascii="华文仿宋" w:eastAsia="华文仿宋" w:hAnsi="华文仿宋" w:hint="eastAsia"/>
          <w:b/>
          <w:bCs/>
          <w:sz w:val="24"/>
          <w:szCs w:val="24"/>
        </w:rPr>
        <w:t>三</w:t>
      </w:r>
      <w:r w:rsidR="00767791" w:rsidRPr="00A86352">
        <w:rPr>
          <w:rFonts w:ascii="华文仿宋" w:eastAsia="华文仿宋" w:hAnsi="华文仿宋" w:hint="eastAsia"/>
          <w:b/>
          <w:bCs/>
          <w:sz w:val="24"/>
          <w:szCs w:val="24"/>
        </w:rPr>
        <w:t>、编写函数</w:t>
      </w:r>
    </w:p>
    <w:p w14:paraId="05C1387A" w14:textId="11AE6FC5" w:rsidR="00767791" w:rsidRPr="00A86352" w:rsidRDefault="00767791" w:rsidP="00767791">
      <w:pPr>
        <w:spacing w:beforeLines="50" w:before="156" w:afterLines="50" w:after="156"/>
        <w:rPr>
          <w:rFonts w:ascii="华文仿宋" w:eastAsia="华文仿宋" w:hAnsi="华文仿宋" w:hint="eastAsia"/>
          <w:b/>
          <w:bCs/>
          <w:szCs w:val="21"/>
        </w:rPr>
      </w:pPr>
      <w:r w:rsidRPr="00A86352">
        <w:rPr>
          <w:rFonts w:ascii="华文仿宋" w:eastAsia="华文仿宋" w:hAnsi="华文仿宋" w:hint="eastAsia"/>
          <w:b/>
          <w:bCs/>
          <w:szCs w:val="21"/>
        </w:rPr>
        <w:t>1、函数编写思路和流程</w:t>
      </w:r>
    </w:p>
    <w:p w14:paraId="2FCB7C2F" w14:textId="77777777" w:rsidR="00EE299A" w:rsidRPr="00EE299A" w:rsidRDefault="00EE299A" w:rsidP="00EE299A">
      <w:pPr>
        <w:spacing w:beforeLines="50" w:before="156" w:afterLines="50" w:after="156"/>
        <w:ind w:firstLineChars="200" w:firstLine="420"/>
        <w:rPr>
          <w:rFonts w:ascii="华文仿宋" w:eastAsia="华文仿宋" w:hAnsi="华文仿宋" w:hint="eastAsia"/>
          <w:szCs w:val="21"/>
        </w:rPr>
      </w:pPr>
      <w:r w:rsidRPr="00EE299A">
        <w:rPr>
          <w:rFonts w:ascii="华文仿宋" w:eastAsia="华文仿宋" w:hAnsi="华文仿宋" w:hint="eastAsia"/>
          <w:szCs w:val="21"/>
        </w:rPr>
        <w:t>函数首先检查传入的目标缓冲区指针和大小是否有效，若无效则返回 -1 表示参数无效。</w:t>
      </w:r>
    </w:p>
    <w:p w14:paraId="296CDFDF" w14:textId="77777777" w:rsidR="00EE299A" w:rsidRPr="00EE299A" w:rsidRDefault="00EE299A" w:rsidP="00EE299A">
      <w:pPr>
        <w:spacing w:beforeLines="50" w:before="156" w:afterLines="50" w:after="156"/>
        <w:ind w:firstLineChars="200" w:firstLine="420"/>
        <w:rPr>
          <w:rFonts w:ascii="华文仿宋" w:eastAsia="华文仿宋" w:hAnsi="华文仿宋" w:hint="eastAsia"/>
          <w:szCs w:val="21"/>
        </w:rPr>
      </w:pPr>
      <w:r w:rsidRPr="00EE299A">
        <w:rPr>
          <w:rFonts w:ascii="华文仿宋" w:eastAsia="华文仿宋" w:hAnsi="华文仿宋" w:hint="eastAsia"/>
          <w:szCs w:val="21"/>
        </w:rPr>
        <w:t xml:space="preserve">使用 </w:t>
      </w:r>
      <w:proofErr w:type="spellStart"/>
      <w:r w:rsidRPr="00EE299A">
        <w:rPr>
          <w:rFonts w:ascii="华文仿宋" w:eastAsia="华文仿宋" w:hAnsi="华文仿宋" w:hint="eastAsia"/>
          <w:szCs w:val="21"/>
        </w:rPr>
        <w:t>va_list</w:t>
      </w:r>
      <w:proofErr w:type="spellEnd"/>
      <w:r w:rsidRPr="00EE299A">
        <w:rPr>
          <w:rFonts w:ascii="华文仿宋" w:eastAsia="华文仿宋" w:hAnsi="华文仿宋" w:hint="eastAsia"/>
          <w:szCs w:val="21"/>
        </w:rPr>
        <w:t xml:space="preserve"> 类型的变量 </w:t>
      </w:r>
      <w:proofErr w:type="spellStart"/>
      <w:r w:rsidRPr="00EE299A">
        <w:rPr>
          <w:rFonts w:ascii="华文仿宋" w:eastAsia="华文仿宋" w:hAnsi="华文仿宋" w:hint="eastAsia"/>
          <w:szCs w:val="21"/>
        </w:rPr>
        <w:t>args</w:t>
      </w:r>
      <w:proofErr w:type="spellEnd"/>
      <w:r w:rsidRPr="00EE299A">
        <w:rPr>
          <w:rFonts w:ascii="华文仿宋" w:eastAsia="华文仿宋" w:hAnsi="华文仿宋" w:hint="eastAsia"/>
          <w:szCs w:val="21"/>
        </w:rPr>
        <w:t xml:space="preserve"> 来处理可变数量的参数，通过 </w:t>
      </w:r>
      <w:proofErr w:type="spellStart"/>
      <w:r w:rsidRPr="00EE299A">
        <w:rPr>
          <w:rFonts w:ascii="华文仿宋" w:eastAsia="华文仿宋" w:hAnsi="华文仿宋" w:hint="eastAsia"/>
          <w:szCs w:val="21"/>
        </w:rPr>
        <w:t>va_start</w:t>
      </w:r>
      <w:proofErr w:type="spellEnd"/>
      <w:r w:rsidRPr="00EE299A">
        <w:rPr>
          <w:rFonts w:ascii="华文仿宋" w:eastAsia="华文仿宋" w:hAnsi="华文仿宋" w:hint="eastAsia"/>
          <w:szCs w:val="21"/>
        </w:rPr>
        <w:t xml:space="preserve"> 宏初始化。</w:t>
      </w:r>
    </w:p>
    <w:p w14:paraId="1ECF2D2F" w14:textId="0A801E00" w:rsidR="00EE299A" w:rsidRPr="00EE299A" w:rsidRDefault="00EE299A" w:rsidP="00EE299A">
      <w:pPr>
        <w:spacing w:beforeLines="50" w:before="156" w:afterLines="50" w:after="156"/>
        <w:ind w:firstLineChars="200" w:firstLine="420"/>
        <w:rPr>
          <w:rFonts w:ascii="华文仿宋" w:eastAsia="华文仿宋" w:hAnsi="华文仿宋" w:hint="eastAsia"/>
          <w:szCs w:val="21"/>
        </w:rPr>
      </w:pPr>
      <w:r w:rsidRPr="00EE299A">
        <w:rPr>
          <w:rFonts w:ascii="华文仿宋" w:eastAsia="华文仿宋" w:hAnsi="华文仿宋" w:hint="eastAsia"/>
          <w:szCs w:val="21"/>
        </w:rPr>
        <w:t>使用一个循环遍历格式化字符串 format，逐个处理其中的字符：对于普通字符，直接将其复制到目标缓冲区中；对于 % s 格式符，从参数中获取字符串，计算其长度，然后将其复制到目标缓冲区中；对于 % d 格式符，从参数中获取整数，将其转换为字符串，然后复制到目标缓冲区中。</w:t>
      </w:r>
    </w:p>
    <w:p w14:paraId="18904073" w14:textId="77777777" w:rsidR="00EE299A" w:rsidRPr="00EE299A" w:rsidRDefault="00EE299A" w:rsidP="00EE299A">
      <w:pPr>
        <w:spacing w:beforeLines="50" w:before="156" w:afterLines="50" w:after="156"/>
        <w:ind w:firstLineChars="200" w:firstLine="420"/>
        <w:rPr>
          <w:rFonts w:ascii="华文仿宋" w:eastAsia="华文仿宋" w:hAnsi="华文仿宋" w:hint="eastAsia"/>
          <w:szCs w:val="21"/>
        </w:rPr>
      </w:pPr>
      <w:r w:rsidRPr="00EE299A">
        <w:rPr>
          <w:rFonts w:ascii="华文仿宋" w:eastAsia="华文仿宋" w:hAnsi="华文仿宋" w:hint="eastAsia"/>
          <w:szCs w:val="21"/>
        </w:rPr>
        <w:t>在复制字符串时，会检查缓冲区是否足够大，若不足则返回 -1。</w:t>
      </w:r>
    </w:p>
    <w:p w14:paraId="6DE46E70" w14:textId="77777777" w:rsidR="00EE299A" w:rsidRPr="00EE299A" w:rsidRDefault="00EE299A" w:rsidP="00EE299A">
      <w:pPr>
        <w:spacing w:beforeLines="50" w:before="156" w:afterLines="50" w:after="156"/>
        <w:ind w:firstLineChars="200" w:firstLine="420"/>
        <w:rPr>
          <w:rFonts w:ascii="华文仿宋" w:eastAsia="华文仿宋" w:hAnsi="华文仿宋" w:hint="eastAsia"/>
          <w:szCs w:val="21"/>
        </w:rPr>
      </w:pPr>
      <w:r w:rsidRPr="00EE299A">
        <w:rPr>
          <w:rFonts w:ascii="华文仿宋" w:eastAsia="华文仿宋" w:hAnsi="华文仿宋" w:hint="eastAsia"/>
          <w:szCs w:val="21"/>
        </w:rPr>
        <w:t>循环结束后，添加字符串终止符 \0 到目标缓冲区的末尾。</w:t>
      </w:r>
    </w:p>
    <w:p w14:paraId="60BF7CE2" w14:textId="77777777" w:rsidR="00EE299A" w:rsidRPr="00EE299A" w:rsidRDefault="00EE299A" w:rsidP="00EE299A">
      <w:pPr>
        <w:spacing w:beforeLines="50" w:before="156" w:afterLines="50" w:after="156"/>
        <w:ind w:firstLineChars="200" w:firstLine="420"/>
        <w:rPr>
          <w:rFonts w:ascii="华文仿宋" w:eastAsia="华文仿宋" w:hAnsi="华文仿宋" w:hint="eastAsia"/>
          <w:szCs w:val="21"/>
        </w:rPr>
      </w:pPr>
      <w:r w:rsidRPr="00EE299A">
        <w:rPr>
          <w:rFonts w:ascii="华文仿宋" w:eastAsia="华文仿宋" w:hAnsi="华文仿宋" w:hint="eastAsia"/>
          <w:szCs w:val="21"/>
        </w:rPr>
        <w:t>最后，释放可变参数列表并返回写入目标缓冲区的字符数量（不包括终止符）。如果参数不匹配或缓冲区不足，也返回 -1。</w:t>
      </w:r>
    </w:p>
    <w:p w14:paraId="732E75BD" w14:textId="5867BDAF" w:rsidR="00767791" w:rsidRDefault="00767791" w:rsidP="00767791">
      <w:pPr>
        <w:spacing w:beforeLines="50" w:before="156" w:afterLines="50" w:after="156"/>
        <w:rPr>
          <w:rFonts w:ascii="华文仿宋" w:eastAsia="华文仿宋" w:hAnsi="华文仿宋" w:hint="eastAsia"/>
          <w:b/>
          <w:bCs/>
          <w:szCs w:val="21"/>
        </w:rPr>
      </w:pPr>
      <w:r w:rsidRPr="00A86352">
        <w:rPr>
          <w:rFonts w:ascii="华文仿宋" w:eastAsia="华文仿宋" w:hAnsi="华文仿宋" w:hint="eastAsia"/>
          <w:b/>
          <w:bCs/>
          <w:szCs w:val="21"/>
        </w:rPr>
        <w:lastRenderedPageBreak/>
        <w:t>2、函数源代码</w:t>
      </w:r>
    </w:p>
    <w:p w14:paraId="05DD45F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stdio.h</w:t>
      </w:r>
      <w:proofErr w:type="spellEnd"/>
      <w:r>
        <w:rPr>
          <w:rFonts w:ascii="Consolas" w:hAnsi="Consolas" w:cs="Courier New"/>
          <w:color w:val="008800"/>
          <w:sz w:val="17"/>
          <w:szCs w:val="17"/>
        </w:rPr>
        <w:t>&gt;</w:t>
      </w:r>
    </w:p>
    <w:p w14:paraId="14D2044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stdarg.h</w:t>
      </w:r>
      <w:proofErr w:type="spellEnd"/>
      <w:r>
        <w:rPr>
          <w:rFonts w:ascii="Consolas" w:hAnsi="Consolas" w:cs="Courier New"/>
          <w:color w:val="008800"/>
          <w:sz w:val="17"/>
          <w:szCs w:val="17"/>
        </w:rPr>
        <w:t>&gt;</w:t>
      </w:r>
    </w:p>
    <w:p w14:paraId="57FBC335"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r>
        <w:rPr>
          <w:rFonts w:ascii="Consolas" w:hAnsi="Consolas" w:cs="Courier New"/>
          <w:color w:val="008800"/>
          <w:sz w:val="17"/>
          <w:szCs w:val="17"/>
        </w:rPr>
        <w:t>string.h</w:t>
      </w:r>
      <w:proofErr w:type="spellEnd"/>
      <w:r>
        <w:rPr>
          <w:rFonts w:ascii="Consolas" w:hAnsi="Consolas" w:cs="Courier New"/>
          <w:color w:val="008800"/>
          <w:sz w:val="17"/>
          <w:szCs w:val="17"/>
        </w:rPr>
        <w:t>&gt;</w:t>
      </w:r>
    </w:p>
    <w:p w14:paraId="707C9BCC"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7771CF4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辅助函数：将字符串复制到缓冲区，并检查缓冲区是否足够大</w:t>
      </w:r>
    </w:p>
    <w:p w14:paraId="6428CB0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copy_to_</w:t>
      </w:r>
      <w:proofErr w:type="gramStart"/>
      <w:r>
        <w:rPr>
          <w:rFonts w:ascii="Consolas" w:hAnsi="Consolas" w:cs="Courier New"/>
          <w:color w:val="000000"/>
          <w:sz w:val="17"/>
          <w:szCs w:val="17"/>
        </w:rPr>
        <w:t>buffer</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buffer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0294D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strlen</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获取字符串长度</w:t>
      </w:r>
    </w:p>
    <w:p w14:paraId="5A1554F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68BB6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如果缓冲区足够大，将字符串复制到缓冲区</w:t>
      </w:r>
    </w:p>
    <w:p w14:paraId="6FE94E8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memcpy</w:t>
      </w:r>
      <w:proofErr w:type="spellEnd"/>
      <w:r>
        <w:rPr>
          <w:rFonts w:ascii="Consolas" w:hAnsi="Consolas" w:cs="Courier New"/>
          <w:color w:val="666600"/>
          <w:sz w:val="17"/>
          <w:szCs w:val="17"/>
        </w:rPr>
        <w:t>(</w:t>
      </w:r>
      <w:proofErr w:type="gramEnd"/>
      <w:r>
        <w:rPr>
          <w:rFonts w:ascii="Consolas" w:hAnsi="Consolas" w:cs="Courier New"/>
          <w:color w:val="000000"/>
          <w:sz w:val="17"/>
          <w:szCs w:val="17"/>
        </w:rPr>
        <w:t xml:space="preserve">buffer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
    <w:p w14:paraId="64778104"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index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更新写入位置</w:t>
      </w:r>
    </w:p>
    <w:p w14:paraId="579D51CA"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9579C55"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1153C93"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缓冲区不足，返回错误</w:t>
      </w:r>
    </w:p>
    <w:p w14:paraId="66C1A91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666600"/>
          <w:sz w:val="17"/>
          <w:szCs w:val="17"/>
        </w:rPr>
        <w:t>}</w:t>
      </w:r>
    </w:p>
    <w:p w14:paraId="2E81DC4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46ED9891"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自定义</w:t>
      </w:r>
      <w:r>
        <w:rPr>
          <w:rFonts w:ascii="Consolas" w:hAnsi="Consolas" w:cs="Courier New"/>
          <w:color w:val="880000"/>
          <w:sz w:val="17"/>
          <w:szCs w:val="17"/>
        </w:rPr>
        <w:t xml:space="preserve"> </w:t>
      </w:r>
      <w:proofErr w:type="spellStart"/>
      <w:r>
        <w:rPr>
          <w:rFonts w:ascii="Consolas" w:hAnsi="Consolas" w:cs="Courier New"/>
          <w:color w:val="880000"/>
          <w:sz w:val="17"/>
          <w:szCs w:val="17"/>
        </w:rPr>
        <w:t>sprintf_s</w:t>
      </w:r>
      <w:proofErr w:type="spellEnd"/>
      <w:r>
        <w:rPr>
          <w:rFonts w:ascii="Consolas" w:hAnsi="Consolas" w:cs="Courier New"/>
          <w:color w:val="880000"/>
          <w:sz w:val="17"/>
          <w:szCs w:val="17"/>
        </w:rPr>
        <w:t xml:space="preserve"> </w:t>
      </w:r>
      <w:r>
        <w:rPr>
          <w:rFonts w:ascii="Consolas" w:hAnsi="Consolas" w:cs="Courier New"/>
          <w:color w:val="880000"/>
          <w:sz w:val="17"/>
          <w:szCs w:val="17"/>
        </w:rPr>
        <w:t>函数，实现简单的格式化输出</w:t>
      </w:r>
    </w:p>
    <w:p w14:paraId="2402D2A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my_sprintf_</w:t>
      </w:r>
      <w:proofErr w:type="gramStart"/>
      <w:r>
        <w:rPr>
          <w:rFonts w:ascii="Consolas" w:hAnsi="Consolas" w:cs="Courier New"/>
          <w:color w:val="000000"/>
          <w:sz w:val="17"/>
          <w:szCs w:val="17"/>
        </w:rPr>
        <w:t>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buffer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586B0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buffer </w:t>
      </w:r>
      <w:r>
        <w:rPr>
          <w:rFonts w:ascii="Consolas" w:hAnsi="Consolas" w:cs="Courier New"/>
          <w:color w:val="666600"/>
          <w:sz w:val="17"/>
          <w:szCs w:val="17"/>
        </w:rPr>
        <w:t>==</w:t>
      </w:r>
      <w:r>
        <w:rPr>
          <w:rFonts w:ascii="Consolas" w:hAnsi="Consolas" w:cs="Courier New"/>
          <w:color w:val="000000"/>
          <w:sz w:val="17"/>
          <w:szCs w:val="17"/>
        </w:rPr>
        <w:t xml:space="preserve"> NULL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0E7F8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参数无效，返回错误</w:t>
      </w:r>
    </w:p>
    <w:p w14:paraId="09400AC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8EB5EB8"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89DA988"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537DCDC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va_list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1C4D140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va_start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初始化</w:t>
      </w:r>
      <w:r>
        <w:rPr>
          <w:rFonts w:ascii="Consolas" w:hAnsi="Consolas" w:cs="Courier New"/>
          <w:color w:val="880000"/>
          <w:sz w:val="17"/>
          <w:szCs w:val="17"/>
        </w:rPr>
        <w:t xml:space="preserve"> </w:t>
      </w:r>
      <w:proofErr w:type="spellStart"/>
      <w:r>
        <w:rPr>
          <w:rFonts w:ascii="Consolas" w:hAnsi="Consolas" w:cs="Courier New"/>
          <w:color w:val="880000"/>
          <w:sz w:val="17"/>
          <w:szCs w:val="17"/>
        </w:rPr>
        <w:t>va_list</w:t>
      </w:r>
      <w:proofErr w:type="spellEnd"/>
    </w:p>
    <w:p w14:paraId="54053EB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660066"/>
          <w:sz w:val="17"/>
          <w:szCs w:val="17"/>
        </w:rPr>
        <w:t>size_t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记录写入字符的位置</w:t>
      </w:r>
    </w:p>
    <w:p w14:paraId="68447A0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26094BA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遍历格式化字符串</w:t>
      </w:r>
    </w:p>
    <w:p w14:paraId="4DA951D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 xml:space="preserve">format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B47F3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 xml:space="preserve">format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8134F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处理普通字符，直接复制到缓冲区</w:t>
      </w:r>
    </w:p>
    <w:p w14:paraId="6DDA261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buffer</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p>
    <w:p w14:paraId="64F5623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4C64BB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format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format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53CD54"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处理</w:t>
      </w:r>
      <w:r>
        <w:rPr>
          <w:rFonts w:ascii="Consolas" w:hAnsi="Consolas" w:cs="Courier New"/>
          <w:color w:val="880000"/>
          <w:sz w:val="17"/>
          <w:szCs w:val="17"/>
        </w:rPr>
        <w:t xml:space="preserve"> %s </w:t>
      </w:r>
      <w:r>
        <w:rPr>
          <w:rFonts w:ascii="Consolas" w:hAnsi="Consolas" w:cs="Courier New"/>
          <w:color w:val="880000"/>
          <w:sz w:val="17"/>
          <w:szCs w:val="17"/>
        </w:rPr>
        <w:t>格式符</w:t>
      </w:r>
    </w:p>
    <w:p w14:paraId="47F8D02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str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va_arg</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获取下一个参数（字符串）</w:t>
      </w:r>
    </w:p>
    <w:p w14:paraId="2F57452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str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05F90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如果字符串参数为</w:t>
      </w:r>
      <w:r>
        <w:rPr>
          <w:rFonts w:ascii="Consolas" w:hAnsi="Consolas" w:cs="Courier New"/>
          <w:color w:val="880000"/>
          <w:sz w:val="17"/>
          <w:szCs w:val="17"/>
        </w:rPr>
        <w:t>"-1"</w:t>
      </w:r>
      <w:r>
        <w:rPr>
          <w:rFonts w:ascii="Consolas" w:hAnsi="Consolas" w:cs="Courier New"/>
          <w:color w:val="880000"/>
          <w:sz w:val="17"/>
          <w:szCs w:val="17"/>
        </w:rPr>
        <w:t>，返回错误</w:t>
      </w:r>
    </w:p>
    <w:p w14:paraId="7A309E3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3633C30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ACD01C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C96E1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str </w:t>
      </w:r>
      <w:r>
        <w:rPr>
          <w:rFonts w:ascii="Consolas" w:hAnsi="Consolas" w:cs="Courier New"/>
          <w:color w:val="666600"/>
          <w:sz w:val="17"/>
          <w:szCs w:val="17"/>
        </w:rPr>
        <w:t>==</w:t>
      </w:r>
      <w:r>
        <w:rPr>
          <w:rFonts w:ascii="Consolas" w:hAnsi="Consolas" w:cs="Courier New"/>
          <w:color w:val="000000"/>
          <w:sz w:val="17"/>
          <w:szCs w:val="17"/>
        </w:rPr>
        <w:t xml:space="preserve"> NULL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copy_to_</w:t>
      </w:r>
      <w:proofErr w:type="gramStart"/>
      <w:r>
        <w:rPr>
          <w:rFonts w:ascii="Consolas" w:hAnsi="Consolas" w:cs="Courier New"/>
          <w:color w:val="000000"/>
          <w:sz w:val="17"/>
          <w:szCs w:val="17"/>
        </w:rPr>
        <w:t>buffer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91DAC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lastRenderedPageBreak/>
        <w:t xml:space="preserve">                </w:t>
      </w:r>
      <w:r>
        <w:rPr>
          <w:rFonts w:ascii="Consolas" w:hAnsi="Consolas" w:cs="Courier New"/>
          <w:color w:val="880000"/>
          <w:sz w:val="17"/>
          <w:szCs w:val="17"/>
        </w:rPr>
        <w:t xml:space="preserve">// </w:t>
      </w:r>
      <w:r>
        <w:rPr>
          <w:rFonts w:ascii="Consolas" w:hAnsi="Consolas" w:cs="Courier New"/>
          <w:color w:val="880000"/>
          <w:sz w:val="17"/>
          <w:szCs w:val="17"/>
        </w:rPr>
        <w:t>如果字符串为</w:t>
      </w:r>
      <w:proofErr w:type="gramStart"/>
      <w:r>
        <w:rPr>
          <w:rFonts w:ascii="Consolas" w:hAnsi="Consolas" w:cs="Courier New"/>
          <w:color w:val="880000"/>
          <w:sz w:val="17"/>
          <w:szCs w:val="17"/>
        </w:rPr>
        <w:t>空或者</w:t>
      </w:r>
      <w:proofErr w:type="gramEnd"/>
      <w:r>
        <w:rPr>
          <w:rFonts w:ascii="Consolas" w:hAnsi="Consolas" w:cs="Courier New"/>
          <w:color w:val="880000"/>
          <w:sz w:val="17"/>
          <w:szCs w:val="17"/>
        </w:rPr>
        <w:t>缓冲区不足，返回错误</w:t>
      </w:r>
    </w:p>
    <w:p w14:paraId="6581C287"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3E10998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DDE736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FE52CA"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跳过</w:t>
      </w:r>
      <w:r>
        <w:rPr>
          <w:rFonts w:ascii="Consolas" w:hAnsi="Consolas" w:cs="Courier New"/>
          <w:color w:val="880000"/>
          <w:sz w:val="17"/>
          <w:szCs w:val="17"/>
        </w:rPr>
        <w:t xml:space="preserve"> '%s'</w:t>
      </w:r>
    </w:p>
    <w:p w14:paraId="2CBB12C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FCD59C1"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format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format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3F910B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处理</w:t>
      </w:r>
      <w:r>
        <w:rPr>
          <w:rFonts w:ascii="Consolas" w:hAnsi="Consolas" w:cs="Courier New"/>
          <w:color w:val="880000"/>
          <w:sz w:val="17"/>
          <w:szCs w:val="17"/>
        </w:rPr>
        <w:t xml:space="preserve"> %d </w:t>
      </w:r>
      <w:r>
        <w:rPr>
          <w:rFonts w:ascii="Consolas" w:hAnsi="Consolas" w:cs="Courier New"/>
          <w:color w:val="880000"/>
          <w:sz w:val="17"/>
          <w:szCs w:val="17"/>
        </w:rPr>
        <w:t>格式符</w:t>
      </w:r>
    </w:p>
    <w:p w14:paraId="25020608"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va_arg</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获取下一个参数（整数）</w:t>
      </w:r>
    </w:p>
    <w:p w14:paraId="59AE2F6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str</w:t>
      </w:r>
      <w:r>
        <w:rPr>
          <w:rFonts w:ascii="Consolas" w:hAnsi="Consolas" w:cs="Courier New"/>
          <w:color w:val="666600"/>
          <w:sz w:val="17"/>
          <w:szCs w:val="17"/>
        </w:rPr>
        <w:t>[</w:t>
      </w:r>
      <w:proofErr w:type="gramEnd"/>
      <w:r>
        <w:rPr>
          <w:rFonts w:ascii="Consolas" w:hAnsi="Consolas" w:cs="Courier New"/>
          <w:color w:val="006666"/>
          <w:sz w:val="17"/>
          <w:szCs w:val="17"/>
        </w:rPr>
        <w:t>200</w:t>
      </w:r>
      <w:r>
        <w:rPr>
          <w:rFonts w:ascii="Consolas" w:hAnsi="Consolas" w:cs="Courier New"/>
          <w:color w:val="666600"/>
          <w:sz w:val="17"/>
          <w:szCs w:val="17"/>
        </w:rPr>
        <w:t>];</w:t>
      </w:r>
    </w:p>
    <w:p w14:paraId="0A5E7697"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sprintf_s</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w:t>
      </w:r>
      <w:r>
        <w:rPr>
          <w:rFonts w:ascii="Consolas" w:hAnsi="Consolas" w:cs="Courier New"/>
          <w:color w:val="666600"/>
          <w:sz w:val="17"/>
          <w:szCs w:val="17"/>
        </w:rPr>
        <w:t>,</w:t>
      </w:r>
      <w:r>
        <w:rPr>
          <w:rFonts w:ascii="Consolas" w:hAnsi="Consolas" w:cs="Courier New"/>
          <w:color w:val="000000"/>
          <w:sz w:val="17"/>
          <w:szCs w:val="17"/>
        </w:rPr>
        <w:t xml:space="preserve"> num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将整数转换为字符串</w:t>
      </w:r>
    </w:p>
    <w:p w14:paraId="64F83A5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copy_to_</w:t>
      </w:r>
      <w:proofErr w:type="gramStart"/>
      <w:r>
        <w:rPr>
          <w:rFonts w:ascii="Consolas" w:hAnsi="Consolas" w:cs="Courier New"/>
          <w:color w:val="000000"/>
          <w:sz w:val="17"/>
          <w:szCs w:val="17"/>
        </w:rPr>
        <w:t>buffer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1E34AB7"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如果缓冲区不足，返回错误</w:t>
      </w:r>
    </w:p>
    <w:p w14:paraId="27B614EA"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0F4D24F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D8F9D94"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99CF0B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跳过</w:t>
      </w:r>
      <w:r>
        <w:rPr>
          <w:rFonts w:ascii="Consolas" w:hAnsi="Consolas" w:cs="Courier New"/>
          <w:color w:val="880000"/>
          <w:sz w:val="17"/>
          <w:szCs w:val="17"/>
        </w:rPr>
        <w:t xml:space="preserve"> '%d'</w:t>
      </w:r>
    </w:p>
    <w:p w14:paraId="04CA5314"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0E1D02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1FB304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处理未知的格式符，返回错误</w:t>
      </w:r>
    </w:p>
    <w:p w14:paraId="2C76D70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6624D25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DA6D59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45C9DE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20219808"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继续处理下一个字符</w:t>
      </w:r>
    </w:p>
    <w:p w14:paraId="43D235E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26AFEAA"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0DB8A37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在字符串末尾添加终止符</w:t>
      </w:r>
    </w:p>
    <w:p w14:paraId="7F64C341"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sizeOfBuffer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7A39471"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buffer</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39828865"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FB7604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缓冲区不足，返回错误</w:t>
      </w:r>
    </w:p>
    <w:p w14:paraId="18F4AE74"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7DD54FE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B6696B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9B025C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65A5E13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va_end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清理</w:t>
      </w:r>
      <w:r>
        <w:rPr>
          <w:rFonts w:ascii="Consolas" w:hAnsi="Consolas" w:cs="Courier New"/>
          <w:color w:val="880000"/>
          <w:sz w:val="17"/>
          <w:szCs w:val="17"/>
        </w:rPr>
        <w:t xml:space="preserve"> </w:t>
      </w:r>
      <w:proofErr w:type="spellStart"/>
      <w:r>
        <w:rPr>
          <w:rFonts w:ascii="Consolas" w:hAnsi="Consolas" w:cs="Courier New"/>
          <w:color w:val="880000"/>
          <w:sz w:val="17"/>
          <w:szCs w:val="17"/>
        </w:rPr>
        <w:t>va_list</w:t>
      </w:r>
      <w:proofErr w:type="spellEnd"/>
    </w:p>
    <w:p w14:paraId="27BCDA7C"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返回写入的字符数（不包括终止符）</w:t>
      </w:r>
    </w:p>
    <w:p w14:paraId="13169E0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666600"/>
          <w:sz w:val="17"/>
          <w:szCs w:val="17"/>
        </w:rPr>
        <w:t>}</w:t>
      </w:r>
    </w:p>
    <w:p w14:paraId="65B9BB0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2149BE43"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14D055"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proofErr w:type="gramStart"/>
      <w:r>
        <w:rPr>
          <w:rFonts w:ascii="Consolas" w:hAnsi="Consolas" w:cs="Courier New"/>
          <w:color w:val="000000"/>
          <w:sz w:val="17"/>
          <w:szCs w:val="17"/>
        </w:rPr>
        <w:t>buffer</w:t>
      </w:r>
      <w:r>
        <w:rPr>
          <w:rFonts w:ascii="Consolas" w:hAnsi="Consolas" w:cs="Courier New"/>
          <w:color w:val="666600"/>
          <w:sz w:val="17"/>
          <w:szCs w:val="17"/>
        </w:rPr>
        <w:t>[</w:t>
      </w:r>
      <w:proofErr w:type="gramEnd"/>
      <w:r>
        <w:rPr>
          <w:rFonts w:ascii="Consolas" w:hAnsi="Consolas" w:cs="Courier New"/>
          <w:color w:val="006666"/>
          <w:sz w:val="17"/>
          <w:szCs w:val="17"/>
        </w:rPr>
        <w:t>20</w:t>
      </w:r>
      <w:r>
        <w:rPr>
          <w:rFonts w:ascii="Consolas" w:hAnsi="Consolas" w:cs="Courier New"/>
          <w:color w:val="666600"/>
          <w:sz w:val="17"/>
          <w:szCs w:val="17"/>
        </w:rPr>
        <w:t>];</w:t>
      </w:r>
    </w:p>
    <w:p w14:paraId="2A890500"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6591ACB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示例</w:t>
      </w:r>
      <w:r>
        <w:rPr>
          <w:rFonts w:ascii="Consolas" w:hAnsi="Consolas" w:cs="Courier New"/>
          <w:color w:val="880000"/>
          <w:sz w:val="17"/>
          <w:szCs w:val="17"/>
        </w:rPr>
        <w:t xml:space="preserve"> 1: </w:t>
      </w:r>
      <w:r>
        <w:rPr>
          <w:rFonts w:ascii="Consolas" w:hAnsi="Consolas" w:cs="Courier New"/>
          <w:color w:val="880000"/>
          <w:sz w:val="17"/>
          <w:szCs w:val="17"/>
        </w:rPr>
        <w:t>正常输出</w:t>
      </w:r>
    </w:p>
    <w:p w14:paraId="209BA88C"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lastRenderedPageBreak/>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"Normal output example:\n"</w:t>
      </w:r>
      <w:r>
        <w:rPr>
          <w:rFonts w:ascii="Consolas" w:hAnsi="Consolas" w:cs="Courier New"/>
          <w:color w:val="666600"/>
          <w:sz w:val="17"/>
          <w:szCs w:val="17"/>
        </w:rPr>
        <w:t>);</w:t>
      </w:r>
    </w:p>
    <w:p w14:paraId="0E9DC1F4"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my_sprintf_</w:t>
      </w:r>
      <w:proofErr w:type="gramStart"/>
      <w:r>
        <w:rPr>
          <w:rFonts w:ascii="Consolas" w:hAnsi="Consolas" w:cs="Courier New"/>
          <w:color w:val="000000"/>
          <w:sz w:val="17"/>
          <w:szCs w:val="17"/>
        </w:rPr>
        <w: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"BUPT, %</w:t>
      </w:r>
      <w:proofErr w:type="spellStart"/>
      <w:r>
        <w:rPr>
          <w:rFonts w:ascii="Consolas" w:hAnsi="Consolas" w:cs="Courier New"/>
          <w:color w:val="008800"/>
          <w:sz w:val="17"/>
          <w:szCs w:val="17"/>
        </w:rPr>
        <w:t>s%d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"SCSS,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55265ED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result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125173"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"Formatted string: %s\n"</w:t>
      </w:r>
      <w:r>
        <w:rPr>
          <w:rFonts w:ascii="Consolas" w:hAnsi="Consolas" w:cs="Courier New"/>
          <w:color w:val="666600"/>
          <w:sz w:val="17"/>
          <w:szCs w:val="17"/>
        </w:rPr>
        <w:t>,</w:t>
      </w:r>
      <w:r>
        <w:rPr>
          <w:rFonts w:ascii="Consolas" w:hAnsi="Consolas" w:cs="Courier New"/>
          <w:color w:val="000000"/>
          <w:sz w:val="17"/>
          <w:szCs w:val="17"/>
        </w:rPr>
        <w:t xml:space="preserve"> buffer</w:t>
      </w:r>
      <w:r>
        <w:rPr>
          <w:rFonts w:ascii="Consolas" w:hAnsi="Consolas" w:cs="Courier New"/>
          <w:color w:val="666600"/>
          <w:sz w:val="17"/>
          <w:szCs w:val="17"/>
        </w:rPr>
        <w:t>);</w:t>
      </w:r>
    </w:p>
    <w:p w14:paraId="25CB8AB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C952B1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occurred: %d\n"</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p>
    <w:p w14:paraId="51A36D1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59E0E97"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1BA25F8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示例</w:t>
      </w:r>
      <w:r>
        <w:rPr>
          <w:rFonts w:ascii="Consolas" w:hAnsi="Consolas" w:cs="Courier New"/>
          <w:color w:val="880000"/>
          <w:sz w:val="17"/>
          <w:szCs w:val="17"/>
        </w:rPr>
        <w:t xml:space="preserve"> 2: </w:t>
      </w:r>
      <w:r>
        <w:rPr>
          <w:rFonts w:ascii="Consolas" w:hAnsi="Consolas" w:cs="Courier New"/>
          <w:color w:val="880000"/>
          <w:sz w:val="17"/>
          <w:szCs w:val="17"/>
        </w:rPr>
        <w:t>缓冲区溢出示例</w:t>
      </w:r>
    </w:p>
    <w:p w14:paraId="3F38232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"Example of Scalable Buffer:\n"</w:t>
      </w:r>
      <w:r>
        <w:rPr>
          <w:rFonts w:ascii="Consolas" w:hAnsi="Consolas" w:cs="Courier New"/>
          <w:color w:val="666600"/>
          <w:sz w:val="17"/>
          <w:szCs w:val="17"/>
        </w:rPr>
        <w:t>);</w:t>
      </w:r>
    </w:p>
    <w:p w14:paraId="67AA3A5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my_sprintf_</w:t>
      </w:r>
      <w:proofErr w:type="gramStart"/>
      <w:r>
        <w:rPr>
          <w:rFonts w:ascii="Consolas" w:hAnsi="Consolas" w:cs="Courier New"/>
          <w:color w:val="000000"/>
          <w:sz w:val="17"/>
          <w:szCs w:val="17"/>
        </w:rPr>
        <w: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"BUUUUUUUUUUUUUUUUUUUUUUUUUPPPPPPPPPTTTTTTTTTTTTTT, %</w:t>
      </w:r>
      <w:proofErr w:type="spellStart"/>
      <w:r>
        <w:rPr>
          <w:rFonts w:ascii="Consolas" w:hAnsi="Consolas" w:cs="Courier New"/>
          <w:color w:val="008800"/>
          <w:sz w:val="17"/>
          <w:szCs w:val="17"/>
        </w:rPr>
        <w:t>s%d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"SCSS,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11111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088D9A11"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result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5C2BF5"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"Formatted string: %s\n"</w:t>
      </w:r>
      <w:r>
        <w:rPr>
          <w:rFonts w:ascii="Consolas" w:hAnsi="Consolas" w:cs="Courier New"/>
          <w:color w:val="666600"/>
          <w:sz w:val="17"/>
          <w:szCs w:val="17"/>
        </w:rPr>
        <w:t>,</w:t>
      </w:r>
      <w:r>
        <w:rPr>
          <w:rFonts w:ascii="Consolas" w:hAnsi="Consolas" w:cs="Courier New"/>
          <w:color w:val="000000"/>
          <w:sz w:val="17"/>
          <w:szCs w:val="17"/>
        </w:rPr>
        <w:t xml:space="preserve"> buffer</w:t>
      </w:r>
      <w:r>
        <w:rPr>
          <w:rFonts w:ascii="Consolas" w:hAnsi="Consolas" w:cs="Courier New"/>
          <w:color w:val="666600"/>
          <w:sz w:val="17"/>
          <w:szCs w:val="17"/>
        </w:rPr>
        <w:t>);</w:t>
      </w:r>
    </w:p>
    <w:p w14:paraId="5A0F2F2B"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391644F"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occurred: %d\n"</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p>
    <w:p w14:paraId="4BC1DC74"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73318F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2E52B3B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示例</w:t>
      </w:r>
      <w:r>
        <w:rPr>
          <w:rFonts w:ascii="Consolas" w:hAnsi="Consolas" w:cs="Courier New"/>
          <w:color w:val="880000"/>
          <w:sz w:val="17"/>
          <w:szCs w:val="17"/>
        </w:rPr>
        <w:t xml:space="preserve"> 3: </w:t>
      </w:r>
      <w:r>
        <w:rPr>
          <w:rFonts w:ascii="Consolas" w:hAnsi="Consolas" w:cs="Courier New"/>
          <w:color w:val="880000"/>
          <w:sz w:val="17"/>
          <w:szCs w:val="17"/>
        </w:rPr>
        <w:t>查看堆栈内容</w:t>
      </w:r>
    </w:p>
    <w:p w14:paraId="35C585D1"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"Example of viewing stack content:\n"</w:t>
      </w:r>
      <w:r>
        <w:rPr>
          <w:rFonts w:ascii="Consolas" w:hAnsi="Consolas" w:cs="Courier New"/>
          <w:color w:val="666600"/>
          <w:sz w:val="17"/>
          <w:szCs w:val="17"/>
        </w:rPr>
        <w:t>);</w:t>
      </w:r>
    </w:p>
    <w:p w14:paraId="75AB72F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my_sprintf_</w:t>
      </w:r>
      <w:proofErr w:type="gramStart"/>
      <w:r>
        <w:rPr>
          <w:rFonts w:ascii="Consolas" w:hAnsi="Consolas" w:cs="Courier New"/>
          <w:color w:val="000000"/>
          <w:sz w:val="17"/>
          <w:szCs w:val="17"/>
        </w:rPr>
        <w: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"BUPT, %</w:t>
      </w:r>
      <w:proofErr w:type="spellStart"/>
      <w:r>
        <w:rPr>
          <w:rFonts w:ascii="Consolas" w:hAnsi="Consolas" w:cs="Courier New"/>
          <w:color w:val="008800"/>
          <w:sz w:val="17"/>
          <w:szCs w:val="17"/>
        </w:rPr>
        <w:t>s%d%s%s%s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"SCSS,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11111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4D65ADD1"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result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CA0729"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"Formatted string: %s\n"</w:t>
      </w:r>
      <w:r>
        <w:rPr>
          <w:rFonts w:ascii="Consolas" w:hAnsi="Consolas" w:cs="Courier New"/>
          <w:color w:val="666600"/>
          <w:sz w:val="17"/>
          <w:szCs w:val="17"/>
        </w:rPr>
        <w:t>,</w:t>
      </w:r>
      <w:r>
        <w:rPr>
          <w:rFonts w:ascii="Consolas" w:hAnsi="Consolas" w:cs="Courier New"/>
          <w:color w:val="000000"/>
          <w:sz w:val="17"/>
          <w:szCs w:val="17"/>
        </w:rPr>
        <w:t xml:space="preserve"> buffer</w:t>
      </w:r>
      <w:r>
        <w:rPr>
          <w:rFonts w:ascii="Consolas" w:hAnsi="Consolas" w:cs="Courier New"/>
          <w:color w:val="666600"/>
          <w:sz w:val="17"/>
          <w:szCs w:val="17"/>
        </w:rPr>
        <w:t>);</w:t>
      </w:r>
    </w:p>
    <w:p w14:paraId="7181A0BC"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15003B45"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occurred: %d\n"</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p>
    <w:p w14:paraId="44EE79FE"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BCADA65"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0029155C"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示例</w:t>
      </w:r>
      <w:r>
        <w:rPr>
          <w:rFonts w:ascii="Consolas" w:hAnsi="Consolas" w:cs="Courier New"/>
          <w:color w:val="880000"/>
          <w:sz w:val="17"/>
          <w:szCs w:val="17"/>
        </w:rPr>
        <w:t xml:space="preserve"> 4: </w:t>
      </w:r>
      <w:r>
        <w:rPr>
          <w:rFonts w:ascii="Consolas" w:hAnsi="Consolas" w:cs="Courier New"/>
          <w:color w:val="880000"/>
          <w:sz w:val="17"/>
          <w:szCs w:val="17"/>
        </w:rPr>
        <w:t>内存覆盖示例</w:t>
      </w:r>
    </w:p>
    <w:p w14:paraId="43251488"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"Memory Overwrite Example:\n"</w:t>
      </w:r>
      <w:r>
        <w:rPr>
          <w:rFonts w:ascii="Consolas" w:hAnsi="Consolas" w:cs="Courier New"/>
          <w:color w:val="666600"/>
          <w:sz w:val="17"/>
          <w:szCs w:val="17"/>
        </w:rPr>
        <w:t>);</w:t>
      </w:r>
    </w:p>
    <w:p w14:paraId="0091826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my_sprintf_</w:t>
      </w:r>
      <w:proofErr w:type="gramStart"/>
      <w:r>
        <w:rPr>
          <w:rFonts w:ascii="Consolas" w:hAnsi="Consolas" w:cs="Courier New"/>
          <w:color w:val="000000"/>
          <w:sz w:val="17"/>
          <w:szCs w:val="17"/>
        </w:rPr>
        <w: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sizeof</w:t>
      </w:r>
      <w:proofErr w:type="spellEnd"/>
      <w:r>
        <w:rPr>
          <w:rFonts w:ascii="Consolas" w:hAnsi="Consolas" w:cs="Courier New"/>
          <w:color w:val="666600"/>
          <w:sz w:val="17"/>
          <w:szCs w:val="17"/>
        </w:rPr>
        <w:t>(</w:t>
      </w:r>
      <w:r>
        <w:rPr>
          <w:rFonts w:ascii="Consolas" w:hAnsi="Consolas" w:cs="Courier New"/>
          <w:color w:val="000000"/>
          <w:sz w:val="17"/>
          <w:szCs w:val="17"/>
        </w:rPr>
        <w: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"BUPT, %</w:t>
      </w:r>
      <w:proofErr w:type="spellStart"/>
      <w:r>
        <w:rPr>
          <w:rFonts w:ascii="Consolas" w:hAnsi="Consolas" w:cs="Courier New"/>
          <w:color w:val="008800"/>
          <w:sz w:val="17"/>
          <w:szCs w:val="17"/>
        </w:rPr>
        <w:t>s%d%s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"SCSS,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11111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"Memory Overwrite Memory Overwrite Memory Overwrite"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p>
    <w:p w14:paraId="69442E83"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result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7B93EEA"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"Formatted string: %s\n"</w:t>
      </w:r>
      <w:r>
        <w:rPr>
          <w:rFonts w:ascii="Consolas" w:hAnsi="Consolas" w:cs="Courier New"/>
          <w:color w:val="666600"/>
          <w:sz w:val="17"/>
          <w:szCs w:val="17"/>
        </w:rPr>
        <w:t>,</w:t>
      </w:r>
      <w:r>
        <w:rPr>
          <w:rFonts w:ascii="Consolas" w:hAnsi="Consolas" w:cs="Courier New"/>
          <w:color w:val="000000"/>
          <w:sz w:val="17"/>
          <w:szCs w:val="17"/>
        </w:rPr>
        <w:t xml:space="preserve"> buffer</w:t>
      </w:r>
      <w:r>
        <w:rPr>
          <w:rFonts w:ascii="Consolas" w:hAnsi="Consolas" w:cs="Courier New"/>
          <w:color w:val="666600"/>
          <w:sz w:val="17"/>
          <w:szCs w:val="17"/>
        </w:rPr>
        <w:t>);</w:t>
      </w:r>
    </w:p>
    <w:p w14:paraId="18AF8ED2"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206D2DA"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printf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"Error occurred: %d\n"</w:t>
      </w:r>
      <w:r>
        <w:rPr>
          <w:rFonts w:ascii="Consolas" w:hAnsi="Consolas" w:cs="Courier New"/>
          <w:color w:val="666600"/>
          <w:sz w:val="17"/>
          <w:szCs w:val="17"/>
        </w:rPr>
        <w:t>,</w:t>
      </w:r>
      <w:r>
        <w:rPr>
          <w:rFonts w:ascii="Consolas" w:hAnsi="Consolas" w:cs="Courier New"/>
          <w:color w:val="000000"/>
          <w:sz w:val="17"/>
          <w:szCs w:val="17"/>
        </w:rPr>
        <w:t xml:space="preserve"> result</w:t>
      </w:r>
      <w:r>
        <w:rPr>
          <w:rFonts w:ascii="Consolas" w:hAnsi="Consolas" w:cs="Courier New"/>
          <w:color w:val="666600"/>
          <w:sz w:val="17"/>
          <w:szCs w:val="17"/>
        </w:rPr>
        <w:t>);</w:t>
      </w:r>
    </w:p>
    <w:p w14:paraId="7AD3B063"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622B2D6"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w:t>
      </w:r>
    </w:p>
    <w:p w14:paraId="1C3392BD"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1910BB8" w14:textId="77777777" w:rsidR="00A70332" w:rsidRDefault="00A70332">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7893242"/>
        <w:rPr>
          <w:rFonts w:ascii="Consolas" w:hAnsi="Consolas" w:cs="Courier New"/>
          <w:sz w:val="17"/>
          <w:szCs w:val="17"/>
        </w:rPr>
      </w:pPr>
      <w:r>
        <w:rPr>
          <w:rFonts w:ascii="Consolas" w:hAnsi="Consolas" w:cs="Courier New"/>
          <w:color w:val="666600"/>
          <w:sz w:val="17"/>
          <w:szCs w:val="17"/>
        </w:rPr>
        <w:t>}</w:t>
      </w:r>
    </w:p>
    <w:p w14:paraId="55B5941E" w14:textId="0A5BDD73" w:rsidR="00767791" w:rsidRPr="00A86352" w:rsidRDefault="00767791" w:rsidP="00086002">
      <w:pPr>
        <w:spacing w:beforeLines="50" w:before="156" w:afterLines="50" w:after="156"/>
        <w:rPr>
          <w:rFonts w:ascii="华文仿宋" w:eastAsia="华文仿宋" w:hAnsi="华文仿宋" w:hint="eastAsia"/>
          <w:b/>
          <w:bCs/>
          <w:szCs w:val="21"/>
        </w:rPr>
      </w:pPr>
      <w:r w:rsidRPr="00A86352">
        <w:rPr>
          <w:rFonts w:ascii="华文仿宋" w:eastAsia="华文仿宋" w:hAnsi="华文仿宋" w:hint="eastAsia"/>
          <w:b/>
          <w:bCs/>
          <w:szCs w:val="21"/>
        </w:rPr>
        <w:t>3、运行结果</w:t>
      </w:r>
    </w:p>
    <w:p w14:paraId="0394E566" w14:textId="50264AF4" w:rsidR="00250FBE" w:rsidRDefault="00250FBE" w:rsidP="00250FBE">
      <w:pPr>
        <w:spacing w:beforeLines="50" w:before="156" w:afterLines="50" w:after="156"/>
        <w:jc w:val="center"/>
        <w:rPr>
          <w:rFonts w:ascii="华文仿宋" w:eastAsia="华文仿宋" w:hAnsi="华文仿宋" w:hint="eastAsia"/>
          <w:szCs w:val="21"/>
        </w:rPr>
      </w:pPr>
      <w:r>
        <w:rPr>
          <w:noProof/>
        </w:rPr>
        <w:lastRenderedPageBreak/>
        <w:drawing>
          <wp:inline distT="0" distB="0" distL="0" distR="0" wp14:anchorId="68165B9D" wp14:editId="250C460C">
            <wp:extent cx="5274310" cy="1240155"/>
            <wp:effectExtent l="0" t="0" r="2540" b="0"/>
            <wp:docPr id="1380268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8783" name=""/>
                    <pic:cNvPicPr/>
                  </pic:nvPicPr>
                  <pic:blipFill>
                    <a:blip r:embed="rId6"/>
                    <a:stretch>
                      <a:fillRect/>
                    </a:stretch>
                  </pic:blipFill>
                  <pic:spPr>
                    <a:xfrm>
                      <a:off x="0" y="0"/>
                      <a:ext cx="5274310" cy="1240155"/>
                    </a:xfrm>
                    <a:prstGeom prst="rect">
                      <a:avLst/>
                    </a:prstGeom>
                  </pic:spPr>
                </pic:pic>
              </a:graphicData>
            </a:graphic>
          </wp:inline>
        </w:drawing>
      </w:r>
    </w:p>
    <w:p w14:paraId="3EC60E42" w14:textId="54EC1ED7" w:rsidR="008E651A" w:rsidRPr="008E651A" w:rsidRDefault="008E651A" w:rsidP="008E651A">
      <w:pPr>
        <w:spacing w:beforeLines="50" w:before="156" w:afterLines="50" w:after="156"/>
        <w:ind w:firstLineChars="200" w:firstLine="420"/>
        <w:rPr>
          <w:rFonts w:ascii="华文仿宋" w:eastAsia="华文仿宋" w:hAnsi="华文仿宋" w:hint="eastAsia"/>
          <w:szCs w:val="21"/>
        </w:rPr>
      </w:pPr>
      <w:r>
        <w:rPr>
          <w:rFonts w:ascii="华文仿宋" w:eastAsia="华文仿宋" w:hAnsi="华文仿宋" w:hint="eastAsia"/>
          <w:szCs w:val="21"/>
        </w:rPr>
        <w:t>test1：正确输出。</w:t>
      </w:r>
    </w:p>
    <w:p w14:paraId="43BEA858" w14:textId="217E61AC" w:rsidR="008E651A" w:rsidRPr="008E651A" w:rsidRDefault="008E651A" w:rsidP="008E651A">
      <w:pPr>
        <w:spacing w:beforeLines="50" w:before="156" w:afterLines="50" w:after="156"/>
        <w:ind w:firstLineChars="200" w:firstLine="420"/>
        <w:rPr>
          <w:rFonts w:ascii="华文仿宋" w:eastAsia="华文仿宋" w:hAnsi="华文仿宋" w:hint="eastAsia"/>
          <w:szCs w:val="21"/>
        </w:rPr>
      </w:pPr>
      <w:r>
        <w:rPr>
          <w:rFonts w:ascii="华文仿宋" w:eastAsia="华文仿宋" w:hAnsi="华文仿宋" w:hint="eastAsia"/>
          <w:szCs w:val="21"/>
        </w:rPr>
        <w:t>test2：</w:t>
      </w:r>
      <w:r w:rsidRPr="008E651A">
        <w:rPr>
          <w:rFonts w:ascii="华文仿宋" w:eastAsia="华文仿宋" w:hAnsi="华文仿宋" w:hint="eastAsia"/>
          <w:szCs w:val="21"/>
        </w:rPr>
        <w:t>验证可伸展的缓冲区和程序崩溃，报错中断</w:t>
      </w:r>
      <w:r>
        <w:rPr>
          <w:rFonts w:ascii="华文仿宋" w:eastAsia="华文仿宋" w:hAnsi="华文仿宋" w:hint="eastAsia"/>
          <w:szCs w:val="21"/>
        </w:rPr>
        <w:t>。</w:t>
      </w:r>
    </w:p>
    <w:p w14:paraId="19F0980C" w14:textId="5C312720" w:rsidR="008E651A" w:rsidRPr="008E651A" w:rsidRDefault="008E651A" w:rsidP="008E651A">
      <w:pPr>
        <w:spacing w:beforeLines="50" w:before="156" w:afterLines="50" w:after="156"/>
        <w:ind w:firstLineChars="200" w:firstLine="420"/>
        <w:rPr>
          <w:rFonts w:ascii="华文仿宋" w:eastAsia="华文仿宋" w:hAnsi="华文仿宋" w:hint="eastAsia"/>
          <w:szCs w:val="21"/>
        </w:rPr>
      </w:pPr>
      <w:r>
        <w:rPr>
          <w:rFonts w:ascii="华文仿宋" w:eastAsia="华文仿宋" w:hAnsi="华文仿宋" w:hint="eastAsia"/>
          <w:szCs w:val="21"/>
        </w:rPr>
        <w:t>test3：</w:t>
      </w:r>
      <w:r w:rsidRPr="008E651A">
        <w:rPr>
          <w:rFonts w:ascii="华文仿宋" w:eastAsia="华文仿宋" w:hAnsi="华文仿宋" w:hint="eastAsia"/>
          <w:szCs w:val="21"/>
        </w:rPr>
        <w:t>验证查看</w:t>
      </w:r>
      <w:proofErr w:type="gramStart"/>
      <w:r w:rsidRPr="008E651A">
        <w:rPr>
          <w:rFonts w:ascii="华文仿宋" w:eastAsia="华文仿宋" w:hAnsi="华文仿宋" w:hint="eastAsia"/>
          <w:szCs w:val="21"/>
        </w:rPr>
        <w:t>栈</w:t>
      </w:r>
      <w:proofErr w:type="gramEnd"/>
      <w:r w:rsidRPr="008E651A">
        <w:rPr>
          <w:rFonts w:ascii="华文仿宋" w:eastAsia="华文仿宋" w:hAnsi="华文仿宋" w:hint="eastAsia"/>
          <w:szCs w:val="21"/>
        </w:rPr>
        <w:t>内容，报错中断</w:t>
      </w:r>
      <w:r>
        <w:rPr>
          <w:rFonts w:ascii="华文仿宋" w:eastAsia="华文仿宋" w:hAnsi="华文仿宋" w:hint="eastAsia"/>
          <w:szCs w:val="21"/>
        </w:rPr>
        <w:t>。</w:t>
      </w:r>
    </w:p>
    <w:p w14:paraId="27C3CC46" w14:textId="6EB75C17" w:rsidR="008E651A" w:rsidRDefault="008E651A" w:rsidP="008E651A">
      <w:pPr>
        <w:spacing w:beforeLines="50" w:before="156" w:afterLines="50" w:after="156"/>
        <w:ind w:firstLineChars="200" w:firstLine="420"/>
        <w:rPr>
          <w:rFonts w:ascii="华文仿宋" w:eastAsia="华文仿宋" w:hAnsi="华文仿宋" w:hint="eastAsia"/>
          <w:szCs w:val="21"/>
        </w:rPr>
      </w:pPr>
      <w:r>
        <w:rPr>
          <w:rFonts w:ascii="华文仿宋" w:eastAsia="华文仿宋" w:hAnsi="华文仿宋" w:hint="eastAsia"/>
          <w:szCs w:val="21"/>
        </w:rPr>
        <w:t>test4：</w:t>
      </w:r>
      <w:r w:rsidRPr="008E651A">
        <w:rPr>
          <w:rFonts w:ascii="华文仿宋" w:eastAsia="华文仿宋" w:hAnsi="华文仿宋" w:hint="eastAsia"/>
          <w:szCs w:val="21"/>
        </w:rPr>
        <w:t>验证内容覆写，报错中断</w:t>
      </w:r>
      <w:r>
        <w:rPr>
          <w:rFonts w:ascii="华文仿宋" w:eastAsia="华文仿宋" w:hAnsi="华文仿宋" w:hint="eastAsia"/>
          <w:szCs w:val="21"/>
        </w:rPr>
        <w:t>。</w:t>
      </w:r>
    </w:p>
    <w:sectPr w:rsidR="008E651A">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9255E9" w14:textId="77777777" w:rsidR="00C90DAA" w:rsidRDefault="00C90DAA" w:rsidP="00767791">
      <w:pPr>
        <w:spacing w:line="240" w:lineRule="auto"/>
        <w:rPr>
          <w:rFonts w:hint="eastAsia"/>
        </w:rPr>
      </w:pPr>
      <w:r>
        <w:separator/>
      </w:r>
    </w:p>
  </w:endnote>
  <w:endnote w:type="continuationSeparator" w:id="0">
    <w:p w14:paraId="34F48CA7" w14:textId="77777777" w:rsidR="00C90DAA" w:rsidRDefault="00C90DAA" w:rsidP="0076779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5296639"/>
      <w:docPartObj>
        <w:docPartGallery w:val="Page Numbers (Bottom of Page)"/>
        <w:docPartUnique/>
      </w:docPartObj>
    </w:sdtPr>
    <w:sdtContent>
      <w:sdt>
        <w:sdtPr>
          <w:id w:val="1728636285"/>
          <w:docPartObj>
            <w:docPartGallery w:val="Page Numbers (Top of Page)"/>
            <w:docPartUnique/>
          </w:docPartObj>
        </w:sdtPr>
        <w:sdtContent>
          <w:p w14:paraId="049951FF" w14:textId="46B36E21" w:rsidR="00767791" w:rsidRDefault="00767791">
            <w:pPr>
              <w:pStyle w:val="a5"/>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39EBFC1" w14:textId="77777777" w:rsidR="00767791" w:rsidRDefault="00767791">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FD27A" w14:textId="77777777" w:rsidR="00C90DAA" w:rsidRDefault="00C90DAA" w:rsidP="00767791">
      <w:pPr>
        <w:spacing w:line="240" w:lineRule="auto"/>
        <w:rPr>
          <w:rFonts w:hint="eastAsia"/>
        </w:rPr>
      </w:pPr>
      <w:r>
        <w:separator/>
      </w:r>
    </w:p>
  </w:footnote>
  <w:footnote w:type="continuationSeparator" w:id="0">
    <w:p w14:paraId="48B7FAA4" w14:textId="77777777" w:rsidR="00C90DAA" w:rsidRDefault="00C90DAA" w:rsidP="00767791">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FAD"/>
    <w:rsid w:val="00021F96"/>
    <w:rsid w:val="00086002"/>
    <w:rsid w:val="00250FBE"/>
    <w:rsid w:val="002730A6"/>
    <w:rsid w:val="00281FE6"/>
    <w:rsid w:val="002A6826"/>
    <w:rsid w:val="003426F1"/>
    <w:rsid w:val="003B4367"/>
    <w:rsid w:val="003D3728"/>
    <w:rsid w:val="003E3AD8"/>
    <w:rsid w:val="004B4634"/>
    <w:rsid w:val="00517D93"/>
    <w:rsid w:val="00526A88"/>
    <w:rsid w:val="00595A44"/>
    <w:rsid w:val="005C3430"/>
    <w:rsid w:val="005D565C"/>
    <w:rsid w:val="0068136F"/>
    <w:rsid w:val="006E6AD2"/>
    <w:rsid w:val="00746BC8"/>
    <w:rsid w:val="00767791"/>
    <w:rsid w:val="00791348"/>
    <w:rsid w:val="007D0C95"/>
    <w:rsid w:val="00815741"/>
    <w:rsid w:val="00852700"/>
    <w:rsid w:val="00854505"/>
    <w:rsid w:val="00893323"/>
    <w:rsid w:val="008D7840"/>
    <w:rsid w:val="008E651A"/>
    <w:rsid w:val="00920A5A"/>
    <w:rsid w:val="0093783C"/>
    <w:rsid w:val="00983177"/>
    <w:rsid w:val="009B3F1D"/>
    <w:rsid w:val="00A56929"/>
    <w:rsid w:val="00A70332"/>
    <w:rsid w:val="00A86352"/>
    <w:rsid w:val="00A8699D"/>
    <w:rsid w:val="00AA3AA9"/>
    <w:rsid w:val="00B772B0"/>
    <w:rsid w:val="00C90DAA"/>
    <w:rsid w:val="00CA1FAD"/>
    <w:rsid w:val="00D87BB4"/>
    <w:rsid w:val="00E16CFC"/>
    <w:rsid w:val="00E7488B"/>
    <w:rsid w:val="00E74DE0"/>
    <w:rsid w:val="00EB0C29"/>
    <w:rsid w:val="00EE299A"/>
    <w:rsid w:val="00F1358B"/>
    <w:rsid w:val="00FA0058"/>
    <w:rsid w:val="00FC0312"/>
    <w:rsid w:val="00FC2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495F8"/>
  <w15:chartTrackingRefBased/>
  <w15:docId w15:val="{30D3725E-2E0C-4BE9-B287-DD1E0F93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AD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7791"/>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67791"/>
    <w:rPr>
      <w:sz w:val="18"/>
      <w:szCs w:val="18"/>
    </w:rPr>
  </w:style>
  <w:style w:type="paragraph" w:styleId="a5">
    <w:name w:val="footer"/>
    <w:basedOn w:val="a"/>
    <w:link w:val="a6"/>
    <w:uiPriority w:val="99"/>
    <w:unhideWhenUsed/>
    <w:rsid w:val="00767791"/>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767791"/>
    <w:rPr>
      <w:sz w:val="18"/>
      <w:szCs w:val="18"/>
    </w:rPr>
  </w:style>
  <w:style w:type="paragraph" w:styleId="a7">
    <w:name w:val="Normal (Web)"/>
    <w:basedOn w:val="a"/>
    <w:uiPriority w:val="99"/>
    <w:semiHidden/>
    <w:unhideWhenUsed/>
    <w:rsid w:val="00A56929"/>
    <w:pPr>
      <w:spacing w:before="100" w:beforeAutospacing="1" w:after="100" w:afterAutospacing="1" w:line="240" w:lineRule="auto"/>
    </w:pPr>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585792">
      <w:bodyDiv w:val="1"/>
      <w:marLeft w:val="0"/>
      <w:marRight w:val="0"/>
      <w:marTop w:val="0"/>
      <w:marBottom w:val="0"/>
      <w:divBdr>
        <w:top w:val="none" w:sz="0" w:space="0" w:color="auto"/>
        <w:left w:val="none" w:sz="0" w:space="0" w:color="auto"/>
        <w:bottom w:val="none" w:sz="0" w:space="0" w:color="auto"/>
        <w:right w:val="none" w:sz="0" w:space="0" w:color="auto"/>
      </w:divBdr>
      <w:divsChild>
        <w:div w:id="1154639183">
          <w:marLeft w:val="0"/>
          <w:marRight w:val="0"/>
          <w:marTop w:val="0"/>
          <w:marBottom w:val="0"/>
          <w:divBdr>
            <w:top w:val="none" w:sz="0" w:space="0" w:color="auto"/>
            <w:left w:val="none" w:sz="0" w:space="0" w:color="auto"/>
            <w:bottom w:val="none" w:sz="0" w:space="0" w:color="auto"/>
            <w:right w:val="none" w:sz="0" w:space="0" w:color="auto"/>
          </w:divBdr>
        </w:div>
      </w:divsChild>
    </w:div>
    <w:div w:id="522479637">
      <w:bodyDiv w:val="1"/>
      <w:marLeft w:val="0"/>
      <w:marRight w:val="0"/>
      <w:marTop w:val="0"/>
      <w:marBottom w:val="0"/>
      <w:divBdr>
        <w:top w:val="none" w:sz="0" w:space="0" w:color="auto"/>
        <w:left w:val="none" w:sz="0" w:space="0" w:color="auto"/>
        <w:bottom w:val="none" w:sz="0" w:space="0" w:color="auto"/>
        <w:right w:val="none" w:sz="0" w:space="0" w:color="auto"/>
      </w:divBdr>
      <w:divsChild>
        <w:div w:id="972636299">
          <w:marLeft w:val="0"/>
          <w:marRight w:val="0"/>
          <w:marTop w:val="0"/>
          <w:marBottom w:val="0"/>
          <w:divBdr>
            <w:top w:val="none" w:sz="0" w:space="0" w:color="auto"/>
            <w:left w:val="none" w:sz="0" w:space="0" w:color="auto"/>
            <w:bottom w:val="none" w:sz="0" w:space="0" w:color="auto"/>
            <w:right w:val="none" w:sz="0" w:space="0" w:color="auto"/>
          </w:divBdr>
        </w:div>
      </w:divsChild>
    </w:div>
    <w:div w:id="626550363">
      <w:bodyDiv w:val="1"/>
      <w:marLeft w:val="0"/>
      <w:marRight w:val="0"/>
      <w:marTop w:val="0"/>
      <w:marBottom w:val="0"/>
      <w:divBdr>
        <w:top w:val="none" w:sz="0" w:space="0" w:color="auto"/>
        <w:left w:val="none" w:sz="0" w:space="0" w:color="auto"/>
        <w:bottom w:val="none" w:sz="0" w:space="0" w:color="auto"/>
        <w:right w:val="none" w:sz="0" w:space="0" w:color="auto"/>
      </w:divBdr>
      <w:divsChild>
        <w:div w:id="1007832444">
          <w:marLeft w:val="0"/>
          <w:marRight w:val="0"/>
          <w:marTop w:val="0"/>
          <w:marBottom w:val="0"/>
          <w:divBdr>
            <w:top w:val="none" w:sz="0" w:space="0" w:color="auto"/>
            <w:left w:val="none" w:sz="0" w:space="0" w:color="auto"/>
            <w:bottom w:val="none" w:sz="0" w:space="0" w:color="auto"/>
            <w:right w:val="none" w:sz="0" w:space="0" w:color="auto"/>
          </w:divBdr>
        </w:div>
      </w:divsChild>
    </w:div>
    <w:div w:id="807822940">
      <w:bodyDiv w:val="1"/>
      <w:marLeft w:val="0"/>
      <w:marRight w:val="0"/>
      <w:marTop w:val="0"/>
      <w:marBottom w:val="0"/>
      <w:divBdr>
        <w:top w:val="none" w:sz="0" w:space="0" w:color="auto"/>
        <w:left w:val="none" w:sz="0" w:space="0" w:color="auto"/>
        <w:bottom w:val="none" w:sz="0" w:space="0" w:color="auto"/>
        <w:right w:val="none" w:sz="0" w:space="0" w:color="auto"/>
      </w:divBdr>
      <w:divsChild>
        <w:div w:id="737750761">
          <w:marLeft w:val="0"/>
          <w:marRight w:val="0"/>
          <w:marTop w:val="0"/>
          <w:marBottom w:val="0"/>
          <w:divBdr>
            <w:top w:val="none" w:sz="0" w:space="0" w:color="auto"/>
            <w:left w:val="none" w:sz="0" w:space="0" w:color="auto"/>
            <w:bottom w:val="none" w:sz="0" w:space="0" w:color="auto"/>
            <w:right w:val="none" w:sz="0" w:space="0" w:color="auto"/>
          </w:divBdr>
        </w:div>
      </w:divsChild>
    </w:div>
    <w:div w:id="812333832">
      <w:bodyDiv w:val="1"/>
      <w:marLeft w:val="0"/>
      <w:marRight w:val="0"/>
      <w:marTop w:val="0"/>
      <w:marBottom w:val="0"/>
      <w:divBdr>
        <w:top w:val="none" w:sz="0" w:space="0" w:color="auto"/>
        <w:left w:val="none" w:sz="0" w:space="0" w:color="auto"/>
        <w:bottom w:val="none" w:sz="0" w:space="0" w:color="auto"/>
        <w:right w:val="none" w:sz="0" w:space="0" w:color="auto"/>
      </w:divBdr>
      <w:divsChild>
        <w:div w:id="1169759095">
          <w:marLeft w:val="0"/>
          <w:marRight w:val="0"/>
          <w:marTop w:val="0"/>
          <w:marBottom w:val="0"/>
          <w:divBdr>
            <w:top w:val="none" w:sz="0" w:space="0" w:color="auto"/>
            <w:left w:val="none" w:sz="0" w:space="0" w:color="auto"/>
            <w:bottom w:val="none" w:sz="0" w:space="0" w:color="auto"/>
            <w:right w:val="none" w:sz="0" w:space="0" w:color="auto"/>
          </w:divBdr>
        </w:div>
      </w:divsChild>
    </w:div>
    <w:div w:id="1101998118">
      <w:bodyDiv w:val="1"/>
      <w:marLeft w:val="0"/>
      <w:marRight w:val="0"/>
      <w:marTop w:val="0"/>
      <w:marBottom w:val="0"/>
      <w:divBdr>
        <w:top w:val="none" w:sz="0" w:space="0" w:color="auto"/>
        <w:left w:val="none" w:sz="0" w:space="0" w:color="auto"/>
        <w:bottom w:val="none" w:sz="0" w:space="0" w:color="auto"/>
        <w:right w:val="none" w:sz="0" w:space="0" w:color="auto"/>
      </w:divBdr>
      <w:divsChild>
        <w:div w:id="467893242">
          <w:marLeft w:val="0"/>
          <w:marRight w:val="0"/>
          <w:marTop w:val="0"/>
          <w:marBottom w:val="0"/>
          <w:divBdr>
            <w:top w:val="none" w:sz="0" w:space="0" w:color="auto"/>
            <w:left w:val="none" w:sz="0" w:space="0" w:color="auto"/>
            <w:bottom w:val="none" w:sz="0" w:space="0" w:color="auto"/>
            <w:right w:val="none" w:sz="0" w:space="0" w:color="auto"/>
          </w:divBdr>
        </w:div>
      </w:divsChild>
    </w:div>
    <w:div w:id="1102339948">
      <w:bodyDiv w:val="1"/>
      <w:marLeft w:val="0"/>
      <w:marRight w:val="0"/>
      <w:marTop w:val="0"/>
      <w:marBottom w:val="0"/>
      <w:divBdr>
        <w:top w:val="none" w:sz="0" w:space="0" w:color="auto"/>
        <w:left w:val="none" w:sz="0" w:space="0" w:color="auto"/>
        <w:bottom w:val="none" w:sz="0" w:space="0" w:color="auto"/>
        <w:right w:val="none" w:sz="0" w:space="0" w:color="auto"/>
      </w:divBdr>
      <w:divsChild>
        <w:div w:id="1698120890">
          <w:marLeft w:val="0"/>
          <w:marRight w:val="0"/>
          <w:marTop w:val="0"/>
          <w:marBottom w:val="0"/>
          <w:divBdr>
            <w:top w:val="none" w:sz="0" w:space="0" w:color="auto"/>
            <w:left w:val="none" w:sz="0" w:space="0" w:color="auto"/>
            <w:bottom w:val="none" w:sz="0" w:space="0" w:color="auto"/>
            <w:right w:val="none" w:sz="0" w:space="0" w:color="auto"/>
          </w:divBdr>
        </w:div>
      </w:divsChild>
    </w:div>
    <w:div w:id="1154491548">
      <w:bodyDiv w:val="1"/>
      <w:marLeft w:val="0"/>
      <w:marRight w:val="0"/>
      <w:marTop w:val="0"/>
      <w:marBottom w:val="0"/>
      <w:divBdr>
        <w:top w:val="none" w:sz="0" w:space="0" w:color="auto"/>
        <w:left w:val="none" w:sz="0" w:space="0" w:color="auto"/>
        <w:bottom w:val="none" w:sz="0" w:space="0" w:color="auto"/>
        <w:right w:val="none" w:sz="0" w:space="0" w:color="auto"/>
      </w:divBdr>
      <w:divsChild>
        <w:div w:id="108162431">
          <w:marLeft w:val="0"/>
          <w:marRight w:val="0"/>
          <w:marTop w:val="0"/>
          <w:marBottom w:val="0"/>
          <w:divBdr>
            <w:top w:val="none" w:sz="0" w:space="0" w:color="auto"/>
            <w:left w:val="none" w:sz="0" w:space="0" w:color="auto"/>
            <w:bottom w:val="none" w:sz="0" w:space="0" w:color="auto"/>
            <w:right w:val="none" w:sz="0" w:space="0" w:color="auto"/>
          </w:divBdr>
        </w:div>
      </w:divsChild>
    </w:div>
    <w:div w:id="2013875453">
      <w:bodyDiv w:val="1"/>
      <w:marLeft w:val="0"/>
      <w:marRight w:val="0"/>
      <w:marTop w:val="0"/>
      <w:marBottom w:val="0"/>
      <w:divBdr>
        <w:top w:val="none" w:sz="0" w:space="0" w:color="auto"/>
        <w:left w:val="none" w:sz="0" w:space="0" w:color="auto"/>
        <w:bottom w:val="none" w:sz="0" w:space="0" w:color="auto"/>
        <w:right w:val="none" w:sz="0" w:space="0" w:color="auto"/>
      </w:divBdr>
      <w:divsChild>
        <w:div w:id="123357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7BDCF6-2FC7-4FAA-88A5-D3CDD9CAE34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114</TotalTime>
  <Pages>6</Pages>
  <Words>1806</Words>
  <Characters>3625</Characters>
  <Application>Microsoft Office Word</Application>
  <DocSecurity>0</DocSecurity>
  <Lines>181</Lines>
  <Paragraphs>148</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52</cp:revision>
  <cp:lastPrinted>2024-12-09T14:54:00Z</cp:lastPrinted>
  <dcterms:created xsi:type="dcterms:W3CDTF">2024-10-15T11:14:00Z</dcterms:created>
  <dcterms:modified xsi:type="dcterms:W3CDTF">2024-12-09T14:54:00Z</dcterms:modified>
</cp:coreProperties>
</file>