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D90D" w14:textId="68D7FF33" w:rsidR="00132991" w:rsidRDefault="008E402C" w:rsidP="008E402C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</w:rPr>
        <w:br w:type="page"/>
      </w:r>
      <w:r w:rsidRPr="008A17AC">
        <w:rPr>
          <w:rFonts w:ascii="Sakkal Majalla" w:hAnsi="Sakkal Majalla" w:cs="Sakkal Majalla" w:hint="cs"/>
          <w:b/>
          <w:bCs/>
          <w:sz w:val="44"/>
          <w:szCs w:val="44"/>
          <w:rtl/>
        </w:rPr>
        <w:lastRenderedPageBreak/>
        <w:t>مجلة شام للعلوم التطبيقية والاجتماعية</w:t>
      </w:r>
    </w:p>
    <w:p w14:paraId="6F9DA86B" w14:textId="77777777" w:rsidR="008A17AC" w:rsidRPr="002E133E" w:rsidRDefault="008A17AC" w:rsidP="008E402C">
      <w:pPr>
        <w:jc w:val="center"/>
        <w:rPr>
          <w:rFonts w:ascii="Sakkal Majalla" w:hAnsi="Sakkal Majalla" w:cs="Sakkal Majalla"/>
          <w:b/>
          <w:bCs/>
          <w:sz w:val="38"/>
          <w:szCs w:val="38"/>
          <w:rtl/>
        </w:rPr>
      </w:pPr>
    </w:p>
    <w:p w14:paraId="41662770" w14:textId="0B14DE7E" w:rsidR="00132991" w:rsidRDefault="00132991" w:rsidP="00E42ADF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ال</w:t>
      </w:r>
      <w:r w:rsidR="00690797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مجلد (4) </w:t>
      </w:r>
      <w:r w:rsidR="00E42ADF">
        <w:rPr>
          <w:rFonts w:ascii="Sakkal Majalla" w:hAnsi="Sakkal Majalla" w:cs="Sakkal Majalla" w:hint="cs"/>
          <w:b/>
          <w:bCs/>
          <w:sz w:val="36"/>
          <w:szCs w:val="36"/>
          <w:rtl/>
        </w:rPr>
        <w:t>-</w:t>
      </w:r>
      <w:r w:rsidR="00690797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العدد (3) </w:t>
      </w:r>
      <w:r w:rsidR="00E42ADF">
        <w:rPr>
          <w:rFonts w:ascii="Sakkal Majalla" w:hAnsi="Sakkal Majalla" w:cs="Sakkal Majalla" w:hint="cs"/>
          <w:b/>
          <w:bCs/>
          <w:sz w:val="36"/>
          <w:szCs w:val="36"/>
          <w:rtl/>
        </w:rPr>
        <w:t>-</w:t>
      </w:r>
      <w:r w:rsidR="00690797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 w:rsidR="00FD368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1446ه </w:t>
      </w:r>
      <w:r w:rsidR="00E42ADF">
        <w:rPr>
          <w:rFonts w:ascii="Sakkal Majalla" w:hAnsi="Sakkal Majalla" w:cs="Sakkal Majalla" w:hint="cs"/>
          <w:b/>
          <w:bCs/>
          <w:sz w:val="36"/>
          <w:szCs w:val="36"/>
          <w:rtl/>
        </w:rPr>
        <w:t>-</w:t>
      </w:r>
      <w:r w:rsidR="00FD368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 w:rsidR="00E42ADF">
        <w:rPr>
          <w:rFonts w:ascii="Sakkal Majalla" w:hAnsi="Sakkal Majalla" w:cs="Sakkal Majalla" w:hint="cs"/>
          <w:b/>
          <w:bCs/>
          <w:sz w:val="36"/>
          <w:szCs w:val="36"/>
          <w:rtl/>
        </w:rPr>
        <w:t>2024م</w:t>
      </w:r>
    </w:p>
    <w:p w14:paraId="74581A9B" w14:textId="77777777" w:rsidR="002F34B6" w:rsidRDefault="002F34B6" w:rsidP="00E42ADF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14:paraId="7B57FD84" w14:textId="11E96126" w:rsidR="001337D6" w:rsidRDefault="001337D6" w:rsidP="00E42ADF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-----------------------</w:t>
      </w:r>
    </w:p>
    <w:p w14:paraId="66CC9F44" w14:textId="77777777" w:rsidR="001337D6" w:rsidRPr="002E133E" w:rsidRDefault="001337D6" w:rsidP="00E42ADF">
      <w:pPr>
        <w:jc w:val="center"/>
        <w:rPr>
          <w:rFonts w:ascii="Sakkal Majalla" w:hAnsi="Sakkal Majalla" w:cs="Sakkal Majalla"/>
          <w:b/>
          <w:bCs/>
          <w:sz w:val="22"/>
          <w:szCs w:val="22"/>
          <w:rtl/>
        </w:rPr>
      </w:pPr>
    </w:p>
    <w:p w14:paraId="338C17A3" w14:textId="563AD9E9" w:rsidR="00EF6F3E" w:rsidRPr="0081702F" w:rsidRDefault="00EF6F3E" w:rsidP="00E42ADF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81702F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رئيس هيئة التحرير </w:t>
      </w:r>
    </w:p>
    <w:p w14:paraId="65495147" w14:textId="77777777" w:rsidR="0081702F" w:rsidRPr="0081702F" w:rsidRDefault="0081702F" w:rsidP="00E42ADF">
      <w:pPr>
        <w:jc w:val="center"/>
        <w:rPr>
          <w:rFonts w:ascii="Sakkal Majalla" w:hAnsi="Sakkal Majalla" w:cs="Sakkal Majalla"/>
          <w:b/>
          <w:bCs/>
          <w:sz w:val="10"/>
          <w:szCs w:val="10"/>
          <w:rtl/>
        </w:rPr>
      </w:pPr>
    </w:p>
    <w:p w14:paraId="2250E0D2" w14:textId="03F3BC29" w:rsidR="00EF6F3E" w:rsidRPr="0081702F" w:rsidRDefault="00EF6F3E" w:rsidP="00E42ADF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81702F">
        <w:rPr>
          <w:rFonts w:ascii="Sakkal Majalla" w:hAnsi="Sakkal Majalla" w:cs="Sakkal Majalla" w:hint="cs"/>
          <w:b/>
          <w:bCs/>
          <w:sz w:val="32"/>
          <w:szCs w:val="32"/>
          <w:rtl/>
        </w:rPr>
        <w:t>أ.د. ميسر الحسن</w:t>
      </w:r>
    </w:p>
    <w:p w14:paraId="6EEA5313" w14:textId="358E7284" w:rsidR="0081702F" w:rsidRDefault="0081702F" w:rsidP="00E42ADF">
      <w:pPr>
        <w:jc w:val="center"/>
        <w:rPr>
          <w:rFonts w:ascii="Sakkal Majalla" w:hAnsi="Sakkal Majalla" w:cs="Sakkal Majalla"/>
          <w:b/>
          <w:bCs/>
          <w:sz w:val="22"/>
          <w:szCs w:val="22"/>
          <w:rtl/>
          <w:lang w:bidi="ar-SY"/>
        </w:rPr>
      </w:pPr>
    </w:p>
    <w:p w14:paraId="32E11983" w14:textId="77777777" w:rsidR="002E133E" w:rsidRPr="002E133E" w:rsidRDefault="002E133E" w:rsidP="002E133E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2E133E">
        <w:rPr>
          <w:rFonts w:ascii="Sakkal Majalla" w:hAnsi="Sakkal Majalla" w:cs="Sakkal Majalla" w:hint="cs"/>
          <w:b/>
          <w:bCs/>
          <w:sz w:val="32"/>
          <w:szCs w:val="32"/>
          <w:rtl/>
        </w:rPr>
        <w:t>هيئة التحرير</w:t>
      </w:r>
    </w:p>
    <w:p w14:paraId="34CC0919" w14:textId="77777777" w:rsidR="002E133E" w:rsidRPr="002E133E" w:rsidRDefault="002E133E" w:rsidP="00E42ADF">
      <w:pPr>
        <w:jc w:val="center"/>
        <w:rPr>
          <w:rFonts w:ascii="Sakkal Majalla" w:hAnsi="Sakkal Majalla" w:cs="Sakkal Majalla" w:hint="cs"/>
          <w:b/>
          <w:bCs/>
          <w:sz w:val="22"/>
          <w:szCs w:val="22"/>
          <w:rtl/>
          <w:lang w:bidi="ar-SY"/>
        </w:rPr>
      </w:pPr>
    </w:p>
    <w:tbl>
      <w:tblPr>
        <w:bidiVisual/>
        <w:tblW w:w="0" w:type="auto"/>
        <w:tblInd w:w="234" w:type="dxa"/>
        <w:tblLayout w:type="fixed"/>
        <w:tblLook w:val="04A0" w:firstRow="1" w:lastRow="0" w:firstColumn="1" w:lastColumn="0" w:noHBand="0" w:noVBand="1"/>
      </w:tblPr>
      <w:tblGrid>
        <w:gridCol w:w="2891"/>
        <w:gridCol w:w="2096"/>
        <w:gridCol w:w="3516"/>
      </w:tblGrid>
      <w:tr w:rsidR="002E133E" w:rsidRPr="002E133E" w14:paraId="57FE4001" w14:textId="77777777" w:rsidTr="002E133E">
        <w:trPr>
          <w:trHeight w:val="545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78F7D7C" w14:textId="33B939D1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SY"/>
              </w:rPr>
              <w:t>الاسم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6CDAE27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SY"/>
              </w:rPr>
              <w:t>التخصص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B9ED92C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SY"/>
              </w:rPr>
              <w:t>الجامعة</w:t>
            </w:r>
          </w:p>
        </w:tc>
      </w:tr>
      <w:tr w:rsidR="002E133E" w:rsidRPr="002E133E" w14:paraId="761E7761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4A18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 محمد نادر عثمان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4B7D" w14:textId="67ADD851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محاسبة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F345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جامعة </w:t>
            </w: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حلب الحرة</w:t>
            </w:r>
          </w:p>
        </w:tc>
      </w:tr>
      <w:tr w:rsidR="002E133E" w:rsidRPr="002E133E" w14:paraId="42531169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B1DD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د.مصطفى حاج ديبو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14E0" w14:textId="2C4CD761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2E133E">
              <w:rPr>
                <w:rFonts w:ascii="Sakkal Majalla" w:hAnsi="Sakkal Majalla" w:cs="Sakkal Majalla" w:hint="cs"/>
                <w:sz w:val="26"/>
                <w:szCs w:val="26"/>
                <w:rtl/>
              </w:rPr>
              <w:t>هندسة ال</w:t>
            </w:r>
            <w:r w:rsidRPr="002E133E">
              <w:rPr>
                <w:rFonts w:ascii="Sakkal Majalla" w:hAnsi="Sakkal Majalla" w:cs="Sakkal Majalla"/>
                <w:sz w:val="26"/>
                <w:szCs w:val="26"/>
                <w:rtl/>
              </w:rPr>
              <w:t>ميكاترونكس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8196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حلب الحرة</w:t>
            </w:r>
          </w:p>
        </w:tc>
      </w:tr>
      <w:tr w:rsidR="002E133E" w:rsidRPr="002E133E" w14:paraId="049264E7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D2A6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د.عمر زكريا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D430" w14:textId="46FFB364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>ال</w:t>
            </w:r>
            <w:r w:rsidRPr="002E133E"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 xml:space="preserve">هندسة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>ال</w:t>
            </w: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معلوماتية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23E2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حلب الحرة</w:t>
            </w:r>
          </w:p>
        </w:tc>
      </w:tr>
      <w:tr w:rsidR="002E133E" w:rsidRPr="002E133E" w14:paraId="3CF5FCE1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B68C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د.مهدي الكل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27BF" w14:textId="0071358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>ال</w:t>
            </w: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إحصاء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B336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إدلب</w:t>
            </w:r>
          </w:p>
        </w:tc>
      </w:tr>
      <w:tr w:rsidR="002E133E" w:rsidRPr="002E133E" w14:paraId="244CDBFD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0A8C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د.عز الدين القدور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6949" w14:textId="3F6F5AF5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>ال</w:t>
            </w: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 xml:space="preserve">قانون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>ال</w:t>
            </w: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دولي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F9D9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الشام</w:t>
            </w:r>
          </w:p>
        </w:tc>
      </w:tr>
      <w:tr w:rsidR="002E133E" w:rsidRPr="002E133E" w14:paraId="7774B413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50CD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د.وضاح رجب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A4C9" w14:textId="06855B85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>ال</w:t>
            </w: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 xml:space="preserve">اقتصاد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>ال</w:t>
            </w: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اسلامي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8478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الشام</w:t>
            </w:r>
          </w:p>
        </w:tc>
      </w:tr>
      <w:tr w:rsidR="002E133E" w:rsidRPr="002E133E" w14:paraId="7E4F110B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3DDA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د.راسم ايبش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C544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 xml:space="preserve">إدارة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E78D9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الشام</w:t>
            </w:r>
          </w:p>
        </w:tc>
      </w:tr>
      <w:tr w:rsidR="002E133E" w:rsidRPr="002E133E" w14:paraId="5E45C119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C8B6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د.شهاب الملحم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AF61" w14:textId="2D4C058B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 xml:space="preserve">هندسة </w:t>
            </w: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بتروكيميائية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FE18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الشام</w:t>
            </w:r>
          </w:p>
        </w:tc>
      </w:tr>
      <w:tr w:rsidR="002E133E" w:rsidRPr="002E133E" w14:paraId="59816CA8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C8E1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د.محمد أمين زبداني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2FAF" w14:textId="57B5263C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>ال</w:t>
            </w:r>
            <w:r w:rsidRPr="002E133E"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 xml:space="preserve">هندسة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>ال</w:t>
            </w: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معلوماتية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4582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الشام</w:t>
            </w:r>
          </w:p>
        </w:tc>
      </w:tr>
      <w:tr w:rsidR="002E133E" w:rsidRPr="002E133E" w14:paraId="703FD240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608A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أ.م.د.عبادة التامر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8379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علاقات دولية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7DAB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الشام</w:t>
            </w:r>
          </w:p>
        </w:tc>
      </w:tr>
      <w:tr w:rsidR="002E133E" w:rsidRPr="002E133E" w14:paraId="0AB86224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C5E1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د.هنادي العبد الله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207B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معلوماتية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DD0F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الشام</w:t>
            </w:r>
          </w:p>
        </w:tc>
      </w:tr>
      <w:tr w:rsidR="002E133E" w:rsidRPr="002E133E" w14:paraId="6166A45F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C2D0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د.عبد القادر رشواني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8732" w14:textId="27DC18CC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كيمياء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56A5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الشام</w:t>
            </w:r>
          </w:p>
        </w:tc>
      </w:tr>
      <w:tr w:rsidR="002E133E" w:rsidRPr="002E133E" w14:paraId="2FEF395E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C5B3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د.محمد كتوع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412A" w14:textId="6777E7DA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 w:hint="cs"/>
                <w:sz w:val="26"/>
                <w:szCs w:val="26"/>
                <w:rtl/>
                <w:lang w:bidi="ar-SY"/>
              </w:rPr>
              <w:t>ال</w:t>
            </w: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فقه وأصوله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B9A2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الشام</w:t>
            </w:r>
          </w:p>
        </w:tc>
      </w:tr>
      <w:tr w:rsidR="002E133E" w:rsidRPr="002E133E" w14:paraId="6B5579B8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A9DD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 إبراهيم محمد علي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272D" w14:textId="16A934EA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قانون خاص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C369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الشام</w:t>
            </w:r>
          </w:p>
        </w:tc>
      </w:tr>
      <w:tr w:rsidR="002E133E" w:rsidRPr="002E133E" w14:paraId="443AB129" w14:textId="77777777" w:rsidTr="002E133E">
        <w:trPr>
          <w:trHeight w:val="387"/>
        </w:trPr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7B3C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د.عقبة العيسى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7C26" w14:textId="14A36EBB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تسويق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7EFF" w14:textId="77777777" w:rsidR="002E133E" w:rsidRPr="002E133E" w:rsidRDefault="002E133E" w:rsidP="002E133E">
            <w:pPr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bidi="ar-AE"/>
              </w:rPr>
            </w:pPr>
            <w:r w:rsidRPr="002E133E">
              <w:rPr>
                <w:rFonts w:ascii="Sakkal Majalla" w:hAnsi="Sakkal Majalla" w:cs="Sakkal Majalla"/>
                <w:sz w:val="26"/>
                <w:szCs w:val="26"/>
                <w:rtl/>
                <w:lang w:bidi="ar-SY"/>
              </w:rPr>
              <w:t>جامعة الشام</w:t>
            </w:r>
          </w:p>
        </w:tc>
      </w:tr>
    </w:tbl>
    <w:p w14:paraId="6BA76AED" w14:textId="4FBCFE06" w:rsidR="00F62421" w:rsidRDefault="003B04D8" w:rsidP="00617AB6">
      <w:pPr>
        <w:rPr>
          <w:rFonts w:ascii="Sakkal Majalla" w:hAnsi="Sakkal Majalla" w:cs="Sakkal Majalla"/>
          <w:b/>
          <w:bCs/>
          <w:sz w:val="44"/>
          <w:szCs w:val="44"/>
          <w:rtl/>
        </w:rPr>
      </w:pPr>
      <w:r>
        <w:br w:type="page"/>
      </w:r>
    </w:p>
    <w:p w14:paraId="2593D0DD" w14:textId="32185CA8" w:rsidR="00BD4B78" w:rsidRDefault="00BD4B78" w:rsidP="00BD4B78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8A17AC">
        <w:rPr>
          <w:rFonts w:ascii="Sakkal Majalla" w:hAnsi="Sakkal Majalla" w:cs="Sakkal Majalla" w:hint="cs"/>
          <w:b/>
          <w:bCs/>
          <w:sz w:val="44"/>
          <w:szCs w:val="44"/>
          <w:rtl/>
        </w:rPr>
        <w:lastRenderedPageBreak/>
        <w:t>مجلة شام للعلوم التطبيقية والاجتماعية</w:t>
      </w:r>
    </w:p>
    <w:p w14:paraId="32C087D3" w14:textId="77777777" w:rsidR="00BD4B78" w:rsidRDefault="00BD4B78" w:rsidP="00BD4B78">
      <w:pPr>
        <w:jc w:val="center"/>
        <w:rPr>
          <w:rFonts w:ascii="Sakkal Majalla" w:hAnsi="Sakkal Majalla" w:cs="Sakkal Majalla"/>
          <w:sz w:val="32"/>
          <w:szCs w:val="32"/>
          <w:rtl/>
        </w:rPr>
      </w:pPr>
    </w:p>
    <w:p w14:paraId="6255888D" w14:textId="77777777" w:rsidR="00F62421" w:rsidRDefault="00F62421" w:rsidP="00BD4B78">
      <w:pPr>
        <w:jc w:val="center"/>
        <w:rPr>
          <w:rFonts w:ascii="Sakkal Majalla" w:hAnsi="Sakkal Majalla" w:cs="Sakkal Majalla"/>
          <w:sz w:val="32"/>
          <w:szCs w:val="32"/>
          <w:rtl/>
        </w:rPr>
      </w:pPr>
    </w:p>
    <w:p w14:paraId="1F2785D1" w14:textId="7BB2D2B2" w:rsidR="00BD4B78" w:rsidRPr="009E7F4F" w:rsidRDefault="00BD4B78" w:rsidP="00594454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9E7F4F">
        <w:rPr>
          <w:rFonts w:ascii="Sakkal Majalla" w:hAnsi="Sakkal Majalla" w:cs="Sakkal Majalla"/>
          <w:b/>
          <w:bCs/>
          <w:sz w:val="36"/>
          <w:szCs w:val="36"/>
          <w:rtl/>
        </w:rPr>
        <w:t>مجلة علمية محكمة</w:t>
      </w:r>
      <w:r w:rsidR="00594454" w:rsidRPr="00F62421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نصف سنوية</w:t>
      </w:r>
      <w:r w:rsidRPr="009E7F4F">
        <w:rPr>
          <w:rFonts w:ascii="Sakkal Majalla" w:hAnsi="Sakkal Majalla" w:cs="Sakkal Majalla"/>
          <w:b/>
          <w:bCs/>
          <w:sz w:val="36"/>
          <w:szCs w:val="36"/>
          <w:rtl/>
        </w:rPr>
        <w:t>، تصدر عن</w:t>
      </w:r>
      <w:r w:rsidRPr="009E7F4F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</w:t>
      </w:r>
      <w:r w:rsidRPr="009E7F4F">
        <w:rPr>
          <w:rFonts w:ascii="Sakkal Majalla" w:hAnsi="Sakkal Majalla" w:cs="Sakkal Majalla"/>
          <w:b/>
          <w:bCs/>
          <w:sz w:val="36"/>
          <w:szCs w:val="36"/>
          <w:rtl/>
        </w:rPr>
        <w:t>جامعة الشام</w:t>
      </w:r>
    </w:p>
    <w:p w14:paraId="4A456670" w14:textId="20285785" w:rsidR="00BD4B78" w:rsidRPr="009E7F4F" w:rsidRDefault="00BD4B78" w:rsidP="00BD4B78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9E7F4F">
        <w:rPr>
          <w:rFonts w:ascii="Sakkal Majalla" w:hAnsi="Sakkal Majalla" w:cs="Sakkal Majalla"/>
          <w:b/>
          <w:bCs/>
          <w:sz w:val="36"/>
          <w:szCs w:val="36"/>
          <w:rtl/>
        </w:rPr>
        <w:t xml:space="preserve">مدينة </w:t>
      </w:r>
      <w:r w:rsidR="00C8431E">
        <w:rPr>
          <w:rFonts w:ascii="Sakkal Majalla" w:hAnsi="Sakkal Majalla" w:cs="Sakkal Majalla" w:hint="cs"/>
          <w:b/>
          <w:bCs/>
          <w:sz w:val="36"/>
          <w:szCs w:val="36"/>
          <w:rtl/>
        </w:rPr>
        <w:t>إ</w:t>
      </w:r>
      <w:r w:rsidRPr="009E7F4F">
        <w:rPr>
          <w:rFonts w:ascii="Sakkal Majalla" w:hAnsi="Sakkal Majalla" w:cs="Sakkal Majalla"/>
          <w:b/>
          <w:bCs/>
          <w:sz w:val="36"/>
          <w:szCs w:val="36"/>
          <w:rtl/>
        </w:rPr>
        <w:t xml:space="preserve">عزاز - محافظة حلب </w:t>
      </w:r>
      <w:r w:rsidR="00F62421">
        <w:rPr>
          <w:rFonts w:ascii="Sakkal Majalla" w:hAnsi="Sakkal Majalla" w:cs="Sakkal Majalla" w:hint="cs"/>
          <w:b/>
          <w:bCs/>
          <w:sz w:val="36"/>
          <w:szCs w:val="36"/>
          <w:rtl/>
        </w:rPr>
        <w:t>-</w:t>
      </w:r>
      <w:r w:rsidRPr="009E7F4F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سورية</w:t>
      </w:r>
    </w:p>
    <w:p w14:paraId="6377A36A" w14:textId="77777777" w:rsidR="00BD4B78" w:rsidRPr="00F62421" w:rsidRDefault="00BD4B78" w:rsidP="00BD4B78">
      <w:pPr>
        <w:jc w:val="center"/>
        <w:rPr>
          <w:rFonts w:ascii="Sakkal Majalla" w:hAnsi="Sakkal Majalla" w:cs="Sakkal Majalla"/>
          <w:b/>
          <w:bCs/>
          <w:sz w:val="72"/>
          <w:szCs w:val="72"/>
          <w:rtl/>
        </w:rPr>
      </w:pPr>
    </w:p>
    <w:p w14:paraId="7FC4F358" w14:textId="77777777" w:rsidR="00BD4B78" w:rsidRDefault="00BD4B78" w:rsidP="00BD4B78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المجلد (4) - العدد (3) - 1446ه - 2024م</w:t>
      </w:r>
    </w:p>
    <w:p w14:paraId="41B86F01" w14:textId="77777777" w:rsidR="00BD4B78" w:rsidRDefault="00BD4B78" w:rsidP="00BD4B78">
      <w:pPr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14:paraId="5B8752E7" w14:textId="77777777" w:rsidR="00BD4B78" w:rsidRPr="00017DB7" w:rsidRDefault="00BD4B78" w:rsidP="00BD4B78">
      <w:pPr>
        <w:jc w:val="center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14:paraId="71844414" w14:textId="77777777" w:rsidR="00BD4B78" w:rsidRDefault="00BD4B78" w:rsidP="00BD4B78">
      <w:pPr>
        <w:jc w:val="center"/>
        <w:rPr>
          <w:rFonts w:ascii="Sakkal Majalla" w:hAnsi="Sakkal Majalla" w:cs="Sakkal Majalla"/>
          <w:sz w:val="36"/>
          <w:szCs w:val="36"/>
          <w:rtl/>
        </w:rPr>
      </w:pPr>
      <w:r w:rsidRPr="00164A04">
        <w:rPr>
          <w:rFonts w:ascii="Sakkal Majalla" w:hAnsi="Sakkal Majalla" w:cs="Sakkal Majalla"/>
          <w:sz w:val="36"/>
          <w:szCs w:val="36"/>
          <w:rtl/>
        </w:rPr>
        <w:t>ترسل البحوث إلى عنوان البريد الالكتروني لمجلة شام للعلوم التطبيق</w:t>
      </w:r>
      <w:r w:rsidRPr="00164A04">
        <w:rPr>
          <w:rFonts w:ascii="Sakkal Majalla" w:hAnsi="Sakkal Majalla" w:cs="Sakkal Majalla" w:hint="cs"/>
          <w:sz w:val="36"/>
          <w:szCs w:val="36"/>
          <w:rtl/>
          <w:lang w:bidi="ar-SY"/>
        </w:rPr>
        <w:t>ي</w:t>
      </w:r>
      <w:r w:rsidRPr="00164A04">
        <w:rPr>
          <w:rFonts w:ascii="Sakkal Majalla" w:hAnsi="Sakkal Majalla" w:cs="Sakkal Majalla"/>
          <w:sz w:val="36"/>
          <w:szCs w:val="36"/>
          <w:rtl/>
        </w:rPr>
        <w:t>ة والاجتماعية</w:t>
      </w:r>
    </w:p>
    <w:p w14:paraId="7A349D23" w14:textId="77777777" w:rsidR="00BD4B78" w:rsidRPr="003410D6" w:rsidRDefault="00BD4B78" w:rsidP="00BD4B78">
      <w:pPr>
        <w:jc w:val="center"/>
        <w:rPr>
          <w:rFonts w:ascii="Sakkal Majalla" w:hAnsi="Sakkal Majalla" w:cs="Sakkal Majalla"/>
          <w:sz w:val="20"/>
          <w:szCs w:val="20"/>
          <w:rtl/>
          <w:lang w:bidi="ar-SY"/>
        </w:rPr>
      </w:pPr>
    </w:p>
    <w:p w14:paraId="4F7D3AE1" w14:textId="77777777" w:rsidR="00BD4B78" w:rsidRPr="00164A04" w:rsidRDefault="00C8431E" w:rsidP="00BD4B78">
      <w:pPr>
        <w:bidi w:val="0"/>
        <w:jc w:val="center"/>
        <w:rPr>
          <w:rFonts w:ascii="Sakkal Majalla" w:hAnsi="Sakkal Majalla" w:cs="Sakkal Majalla"/>
          <w:sz w:val="36"/>
          <w:szCs w:val="36"/>
        </w:rPr>
      </w:pPr>
      <w:hyperlink r:id="rId6" w:history="1">
        <w:r w:rsidR="00BD4B78" w:rsidRPr="00164A04">
          <w:rPr>
            <w:rStyle w:val="Hyperlink"/>
            <w:rFonts w:ascii="Sakkal Majalla" w:hAnsi="Sakkal Majalla" w:cs="Sakkal Majalla"/>
            <w:sz w:val="36"/>
            <w:szCs w:val="36"/>
          </w:rPr>
          <w:t>scsr-so.r@shamuniversity.com</w:t>
        </w:r>
      </w:hyperlink>
    </w:p>
    <w:p w14:paraId="1248AAA0" w14:textId="77777777" w:rsidR="00BD4B78" w:rsidRPr="000C2655" w:rsidRDefault="00BD4B78" w:rsidP="00BD4B78">
      <w:pPr>
        <w:jc w:val="center"/>
        <w:rPr>
          <w:rFonts w:ascii="Sakkal Majalla" w:hAnsi="Sakkal Majalla" w:cs="Sakkal Majalla"/>
          <w:b/>
          <w:bCs/>
          <w:sz w:val="22"/>
          <w:szCs w:val="22"/>
          <w:lang w:bidi="ar-SY"/>
        </w:rPr>
      </w:pPr>
    </w:p>
    <w:p w14:paraId="08C66A49" w14:textId="77777777" w:rsidR="00BD4B78" w:rsidRDefault="00BD4B78" w:rsidP="00BD4B78">
      <w:pPr>
        <w:jc w:val="center"/>
        <w:rPr>
          <w:rFonts w:ascii="Sakkal Majalla" w:hAnsi="Sakkal Majalla" w:cs="Sakkal Majalla"/>
          <w:sz w:val="36"/>
          <w:szCs w:val="36"/>
          <w:rtl/>
        </w:rPr>
      </w:pPr>
      <w:r w:rsidRPr="00164A04">
        <w:rPr>
          <w:rFonts w:ascii="Sakkal Majalla" w:hAnsi="Sakkal Majalla" w:cs="Sakkal Majalla"/>
          <w:sz w:val="36"/>
          <w:szCs w:val="36"/>
          <w:rtl/>
        </w:rPr>
        <w:t>يمكن ال</w:t>
      </w:r>
      <w:r w:rsidRPr="00164A04">
        <w:rPr>
          <w:rFonts w:ascii="Sakkal Majalla" w:hAnsi="Sakkal Majalla" w:cs="Sakkal Majalla" w:hint="cs"/>
          <w:sz w:val="36"/>
          <w:szCs w:val="36"/>
          <w:rtl/>
        </w:rPr>
        <w:t>ا</w:t>
      </w:r>
      <w:r w:rsidRPr="00164A04">
        <w:rPr>
          <w:rFonts w:ascii="Sakkal Majalla" w:hAnsi="Sakkal Majalla" w:cs="Sakkal Majalla"/>
          <w:sz w:val="36"/>
          <w:szCs w:val="36"/>
          <w:rtl/>
        </w:rPr>
        <w:t xml:space="preserve">طلاع على شروط النشر من خلال زيارة موقع جامعة الشام على الرابط </w:t>
      </w:r>
    </w:p>
    <w:p w14:paraId="3EE821CD" w14:textId="77777777" w:rsidR="00BD4B78" w:rsidRPr="003410D6" w:rsidRDefault="00BD4B78" w:rsidP="00BD4B78">
      <w:pPr>
        <w:jc w:val="center"/>
        <w:rPr>
          <w:rFonts w:ascii="Sakkal Majalla" w:hAnsi="Sakkal Majalla" w:cs="Sakkal Majalla"/>
          <w:sz w:val="22"/>
          <w:szCs w:val="22"/>
          <w:rtl/>
        </w:rPr>
      </w:pPr>
    </w:p>
    <w:p w14:paraId="6A65808C" w14:textId="77777777" w:rsidR="00BD4B78" w:rsidRPr="00164A04" w:rsidRDefault="00C8431E" w:rsidP="00BD4B78">
      <w:pPr>
        <w:bidi w:val="0"/>
        <w:jc w:val="center"/>
        <w:rPr>
          <w:rStyle w:val="Hyperlink"/>
        </w:rPr>
      </w:pPr>
      <w:hyperlink r:id="rId7" w:history="1">
        <w:r w:rsidR="00BD4B78" w:rsidRPr="00164A04">
          <w:rPr>
            <w:rStyle w:val="Hyperlink"/>
            <w:rFonts w:ascii="Sakkal Majalla" w:hAnsi="Sakkal Majalla" w:cs="Sakkal Majalla"/>
            <w:sz w:val="36"/>
            <w:szCs w:val="36"/>
          </w:rPr>
          <w:t>www.shamuniversity.com</w:t>
        </w:r>
      </w:hyperlink>
    </w:p>
    <w:p w14:paraId="53017B36" w14:textId="77777777" w:rsidR="00BD4B78" w:rsidRDefault="00BD4B78" w:rsidP="00BD4B78">
      <w:pPr>
        <w:bidi w:val="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SY"/>
        </w:rPr>
      </w:pPr>
      <w:r w:rsidRPr="00017DB7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</w:t>
      </w:r>
    </w:p>
    <w:p w14:paraId="7AE0A639" w14:textId="77777777" w:rsidR="00BD4B78" w:rsidRDefault="00BD4B78" w:rsidP="00BD4B78">
      <w:pPr>
        <w:rPr>
          <w:rFonts w:ascii="Sakkal Majalla" w:hAnsi="Sakkal Majalla" w:cs="Sakkal Majalla"/>
          <w:b/>
          <w:bCs/>
          <w:sz w:val="36"/>
          <w:szCs w:val="36"/>
        </w:rPr>
      </w:pPr>
      <w:r>
        <w:rPr>
          <w:rFonts w:ascii="Sakkal Majalla" w:hAnsi="Sakkal Majalla" w:cs="Sakkal Majalla"/>
          <w:b/>
          <w:bCs/>
          <w:sz w:val="36"/>
          <w:szCs w:val="36"/>
        </w:rPr>
        <w:br w:type="page"/>
      </w:r>
    </w:p>
    <w:p w14:paraId="1C140620" w14:textId="77777777" w:rsidR="00F62421" w:rsidRDefault="00F62421" w:rsidP="00E322D3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14:paraId="0710F487" w14:textId="76F7D0D9" w:rsidR="00E322D3" w:rsidRPr="005D7E08" w:rsidRDefault="00E322D3" w:rsidP="00E322D3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5D7E08">
        <w:rPr>
          <w:rFonts w:ascii="Sakkal Majalla" w:hAnsi="Sakkal Majalla" w:cs="Sakkal Majalla"/>
          <w:b/>
          <w:bCs/>
          <w:sz w:val="40"/>
          <w:szCs w:val="40"/>
          <w:rtl/>
        </w:rPr>
        <w:t>كلمة هيئة التحرير</w:t>
      </w:r>
    </w:p>
    <w:p w14:paraId="246D3207" w14:textId="77777777" w:rsidR="00E322D3" w:rsidRDefault="00E322D3" w:rsidP="00E322D3">
      <w:pPr>
        <w:rPr>
          <w:rFonts w:ascii="Sakkal Majalla" w:hAnsi="Sakkal Majalla" w:cs="Sakkal Majalla"/>
          <w:sz w:val="32"/>
          <w:szCs w:val="32"/>
          <w:rtl/>
        </w:rPr>
      </w:pPr>
    </w:p>
    <w:p w14:paraId="308191EC" w14:textId="12D84581" w:rsidR="00E322D3" w:rsidRPr="00E322D3" w:rsidRDefault="00E322D3" w:rsidP="0035679A">
      <w:pPr>
        <w:spacing w:line="360" w:lineRule="auto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E322D3">
        <w:rPr>
          <w:rFonts w:ascii="Sakkal Majalla" w:hAnsi="Sakkal Majalla" w:cs="Sakkal Majalla"/>
          <w:sz w:val="32"/>
          <w:szCs w:val="32"/>
          <w:rtl/>
        </w:rPr>
        <w:t>يشكل العمل البحثي الركن الأهم في تطوير العمل الجامعي والأكاديمي، فالجامعات اليوم حريصة بشكل كبير على دعم الأبحاث، وتوفير كل ما من شأنه تطوير مستو</w:t>
      </w:r>
      <w:r w:rsidR="006911C4">
        <w:rPr>
          <w:rFonts w:ascii="Sakkal Majalla" w:hAnsi="Sakkal Majalla" w:cs="Sakkal Majalla" w:hint="cs"/>
          <w:sz w:val="32"/>
          <w:szCs w:val="32"/>
          <w:rtl/>
        </w:rPr>
        <w:t>اها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، </w:t>
      </w:r>
      <w:r w:rsidR="00A2252C">
        <w:rPr>
          <w:rFonts w:ascii="Sakkal Majalla" w:hAnsi="Sakkal Majalla" w:cs="Sakkal Majalla" w:hint="cs"/>
          <w:sz w:val="32"/>
          <w:szCs w:val="32"/>
          <w:rtl/>
        </w:rPr>
        <w:t>ل</w:t>
      </w:r>
      <w:r w:rsidRPr="00E322D3">
        <w:rPr>
          <w:rFonts w:ascii="Sakkal Majalla" w:hAnsi="Sakkal Majalla" w:cs="Sakkal Majalla"/>
          <w:sz w:val="32"/>
          <w:szCs w:val="32"/>
          <w:rtl/>
        </w:rPr>
        <w:t>أن</w:t>
      </w:r>
      <w:r w:rsidR="008C02E0">
        <w:rPr>
          <w:rFonts w:ascii="Sakkal Majalla" w:hAnsi="Sakkal Majalla" w:cs="Sakkal Majalla" w:hint="cs"/>
          <w:sz w:val="32"/>
          <w:szCs w:val="32"/>
          <w:rtl/>
        </w:rPr>
        <w:t xml:space="preserve"> معايير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تصنيف الجامعات </w:t>
      </w:r>
      <w:r w:rsidR="008C02E0">
        <w:rPr>
          <w:rFonts w:ascii="Sakkal Majalla" w:hAnsi="Sakkal Majalla" w:cs="Sakkal Majalla" w:hint="cs"/>
          <w:sz w:val="32"/>
          <w:szCs w:val="32"/>
          <w:rtl/>
        </w:rPr>
        <w:t>ت</w:t>
      </w:r>
      <w:r w:rsidRPr="00E322D3">
        <w:rPr>
          <w:rFonts w:ascii="Sakkal Majalla" w:hAnsi="Sakkal Majalla" w:cs="Sakkal Majalla"/>
          <w:sz w:val="32"/>
          <w:szCs w:val="32"/>
          <w:rtl/>
        </w:rPr>
        <w:t>ولي العمل البحثي أهمية كبيرة، فعلى سبيل المثال تقوم طريقة</w:t>
      </w:r>
      <w:r w:rsidR="00551B75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جامعة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"</w:t>
      </w:r>
      <w:r w:rsidR="00551B75" w:rsidRPr="00551B75">
        <w:t xml:space="preserve"> </w:t>
      </w:r>
      <w:r w:rsidR="00551B75" w:rsidRPr="00551B75">
        <w:rPr>
          <w:rFonts w:ascii="Sakkal Majalla" w:hAnsi="Sakkal Majalla" w:cs="Sakkal Majalla"/>
          <w:sz w:val="32"/>
          <w:szCs w:val="32"/>
        </w:rPr>
        <w:t>Shanghai Jiao Gong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"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للتصنيف على أربعة معايير رئيسة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، هي: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"</w:t>
      </w:r>
      <w:r w:rsidRPr="00E322D3">
        <w:rPr>
          <w:rFonts w:ascii="Sakkal Majalla" w:hAnsi="Sakkal Majalla" w:cs="Sakkal Majalla"/>
          <w:sz w:val="32"/>
          <w:szCs w:val="32"/>
          <w:rtl/>
        </w:rPr>
        <w:t>جودة التعليم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"، "قدرات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أعضاء هيئة التدريس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"،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"</w:t>
      </w:r>
      <w:r w:rsidRPr="00E322D3">
        <w:rPr>
          <w:rFonts w:ascii="Sakkal Majalla" w:hAnsi="Sakkal Majalla" w:cs="Sakkal Majalla"/>
          <w:sz w:val="32"/>
          <w:szCs w:val="32"/>
          <w:rtl/>
        </w:rPr>
        <w:t>الإنتاج البحثي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"، و"</w:t>
      </w:r>
      <w:r w:rsidRPr="00E322D3">
        <w:rPr>
          <w:rFonts w:ascii="Sakkal Majalla" w:hAnsi="Sakkal Majalla" w:cs="Sakkal Majalla"/>
          <w:sz w:val="32"/>
          <w:szCs w:val="32"/>
          <w:rtl/>
        </w:rPr>
        <w:t>ال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ا</w:t>
      </w:r>
      <w:r w:rsidRPr="00E322D3">
        <w:rPr>
          <w:rFonts w:ascii="Sakkal Majalla" w:hAnsi="Sakkal Majalla" w:cs="Sakkal Majalla"/>
          <w:sz w:val="32"/>
          <w:szCs w:val="32"/>
          <w:rtl/>
        </w:rPr>
        <w:t>نجاز الأكاديمي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"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E7841">
        <w:rPr>
          <w:rFonts w:ascii="Sakkal Majalla" w:hAnsi="Sakkal Majalla" w:cs="Sakkal Majalla" w:hint="cs"/>
          <w:sz w:val="32"/>
          <w:szCs w:val="32"/>
          <w:rtl/>
        </w:rPr>
        <w:t>بالنسبة ل</w:t>
      </w:r>
      <w:r w:rsidRPr="00E322D3">
        <w:rPr>
          <w:rFonts w:ascii="Sakkal Majalla" w:hAnsi="Sakkal Majalla" w:cs="Sakkal Majalla"/>
          <w:sz w:val="32"/>
          <w:szCs w:val="32"/>
          <w:rtl/>
        </w:rPr>
        <w:t>حجم المؤسسة العلمية</w:t>
      </w:r>
      <w:r w:rsidR="00896C88">
        <w:rPr>
          <w:rFonts w:ascii="Sakkal Majalla" w:hAnsi="Sakkal Majalla" w:cs="Sakkal Majalla" w:hint="cs"/>
          <w:sz w:val="32"/>
          <w:szCs w:val="32"/>
          <w:rtl/>
        </w:rPr>
        <w:t>؛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و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يحظى معيار الانتاج البحثي (مخرجات البحث) </w:t>
      </w:r>
      <w:r w:rsidR="001E7841">
        <w:rPr>
          <w:rFonts w:ascii="Sakkal Majalla" w:hAnsi="Sakkal Majalla" w:cs="Sakkal Majalla" w:hint="cs"/>
          <w:sz w:val="32"/>
          <w:szCs w:val="32"/>
          <w:rtl/>
        </w:rPr>
        <w:t>ب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نسبة 40% 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من التقييم</w:t>
      </w:r>
      <w:r w:rsidR="00031F86">
        <w:rPr>
          <w:rFonts w:ascii="Sakkal Majalla" w:hAnsi="Sakkal Majalla" w:cs="Sakkal Majalla" w:hint="cs"/>
          <w:sz w:val="32"/>
          <w:szCs w:val="32"/>
          <w:rtl/>
        </w:rPr>
        <w:t>.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كما 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يعطي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تصنيف</w:t>
      </w:r>
      <w:r w:rsidR="0035679A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35679A" w:rsidRPr="0035679A">
        <w:rPr>
          <w:rFonts w:ascii="Sakkal Majalla" w:hAnsi="Sakkal Majalla" w:cs="Sakkal Majalla"/>
          <w:sz w:val="32"/>
          <w:szCs w:val="32"/>
        </w:rPr>
        <w:t>Webmetrics</w:t>
      </w:r>
      <w:r w:rsidR="00BA2131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 xml:space="preserve">للجامعات </w:t>
      </w:r>
      <w:r w:rsidRPr="00E322D3">
        <w:rPr>
          <w:rFonts w:ascii="Sakkal Majalla" w:hAnsi="Sakkal Majalla" w:cs="Sakkal Majalla"/>
          <w:sz w:val="32"/>
          <w:szCs w:val="32"/>
          <w:rtl/>
        </w:rPr>
        <w:t>نسب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ة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15%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 xml:space="preserve"> لنشاطها في ا</w:t>
      </w:r>
      <w:r w:rsidR="000A115B" w:rsidRPr="000A115B">
        <w:rPr>
          <w:rFonts w:ascii="Sakkal Majalla" w:hAnsi="Sakkal Majalla" w:cs="Sakkal Majalla"/>
          <w:sz w:val="32"/>
          <w:szCs w:val="32"/>
          <w:rtl/>
        </w:rPr>
        <w:t>لبحث ال</w:t>
      </w:r>
      <w:r w:rsidR="000A115B" w:rsidRPr="000A115B">
        <w:rPr>
          <w:rFonts w:ascii="Sakkal Majalla" w:hAnsi="Sakkal Majalla" w:cs="Sakkal Majalla" w:hint="cs"/>
          <w:sz w:val="32"/>
          <w:szCs w:val="32"/>
          <w:rtl/>
        </w:rPr>
        <w:t>علم</w:t>
      </w:r>
      <w:r w:rsidR="000A115B" w:rsidRPr="000A115B">
        <w:rPr>
          <w:rFonts w:ascii="Sakkal Majalla" w:hAnsi="Sakkal Majalla" w:cs="Sakkal Majalla"/>
          <w:sz w:val="32"/>
          <w:szCs w:val="32"/>
          <w:rtl/>
        </w:rPr>
        <w:t>ي</w:t>
      </w:r>
      <w:r w:rsidR="000A115B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0CC4792E" w14:textId="1686B698" w:rsidR="00E322D3" w:rsidRPr="00E322D3" w:rsidRDefault="00E322D3" w:rsidP="001E7841">
      <w:pPr>
        <w:spacing w:line="360" w:lineRule="auto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E322D3">
        <w:rPr>
          <w:rFonts w:ascii="Sakkal Majalla" w:hAnsi="Sakkal Majalla" w:cs="Sakkal Majalla"/>
          <w:sz w:val="32"/>
          <w:szCs w:val="32"/>
          <w:rtl/>
        </w:rPr>
        <w:t xml:space="preserve">باختصار، يمكن القول إن غالبية معايير التصنيف العالمية للجامعات، تشير بشكل قاطع </w:t>
      </w:r>
      <w:r w:rsidR="001E7841">
        <w:rPr>
          <w:rFonts w:ascii="Sakkal Majalla" w:hAnsi="Sakkal Majalla" w:cs="Sakkal Majalla" w:hint="cs"/>
          <w:sz w:val="32"/>
          <w:szCs w:val="32"/>
          <w:rtl/>
        </w:rPr>
        <w:t xml:space="preserve">إلى </w:t>
      </w:r>
      <w:r w:rsidRPr="00E322D3">
        <w:rPr>
          <w:rFonts w:ascii="Sakkal Majalla" w:hAnsi="Sakkal Majalla" w:cs="Sakkal Majalla"/>
          <w:sz w:val="32"/>
          <w:szCs w:val="32"/>
          <w:rtl/>
        </w:rPr>
        <w:t>أنه لا مكان للجامعات غير البحثية في قائمة أفضل خمسمائة جامعة ع</w:t>
      </w:r>
      <w:r w:rsidR="001E7841">
        <w:rPr>
          <w:rFonts w:ascii="Sakkal Majalla" w:hAnsi="Sakkal Majalla" w:cs="Sakkal Majalla" w:hint="cs"/>
          <w:sz w:val="32"/>
          <w:szCs w:val="32"/>
          <w:rtl/>
        </w:rPr>
        <w:t>لى مستوى العالم</w:t>
      </w:r>
      <w:r w:rsidRPr="00E322D3">
        <w:rPr>
          <w:rFonts w:ascii="Sakkal Majalla" w:hAnsi="Sakkal Majalla" w:cs="Sakkal Majalla"/>
          <w:sz w:val="32"/>
          <w:szCs w:val="32"/>
          <w:rtl/>
        </w:rPr>
        <w:t>، لذلك تولي جامعة الشام أهمية قصوى لهذا الجانب على المستوى الخارجي من خلال النشر العلمي في مجلات عالمية مصنفة وذات معاملات تأثير جيدة،</w:t>
      </w:r>
      <w:r w:rsidR="001E7841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وعلى المستوى الداخلي من خلال </w:t>
      </w:r>
      <w:r w:rsidR="000A7975">
        <w:rPr>
          <w:rFonts w:ascii="Sakkal Majalla" w:hAnsi="Sakkal Majalla" w:cs="Sakkal Majalla" w:hint="cs"/>
          <w:sz w:val="32"/>
          <w:szCs w:val="32"/>
          <w:rtl/>
        </w:rPr>
        <w:t xml:space="preserve">النشر في </w:t>
      </w:r>
      <w:r w:rsidR="00D7745E">
        <w:rPr>
          <w:rFonts w:ascii="Sakkal Majalla" w:hAnsi="Sakkal Majalla" w:cs="Sakkal Majalla" w:hint="cs"/>
          <w:sz w:val="32"/>
          <w:szCs w:val="32"/>
          <w:rtl/>
        </w:rPr>
        <w:t>"</w:t>
      </w:r>
      <w:r w:rsidRPr="00E322D3">
        <w:rPr>
          <w:rFonts w:ascii="Sakkal Majalla" w:hAnsi="Sakkal Majalla" w:cs="Sakkal Majalla"/>
          <w:sz w:val="32"/>
          <w:szCs w:val="32"/>
          <w:rtl/>
        </w:rPr>
        <w:t>مجلة شام للعلوم التطبيقية والاجتماعية</w:t>
      </w:r>
      <w:r w:rsidR="00D7745E">
        <w:rPr>
          <w:rFonts w:ascii="Sakkal Majalla" w:hAnsi="Sakkal Majalla" w:cs="Sakkal Majalla" w:hint="cs"/>
          <w:sz w:val="32"/>
          <w:szCs w:val="32"/>
          <w:rtl/>
        </w:rPr>
        <w:t>"</w:t>
      </w:r>
      <w:r w:rsidRPr="00E322D3">
        <w:rPr>
          <w:rFonts w:ascii="Sakkal Majalla" w:hAnsi="Sakkal Majalla" w:cs="Sakkal Majalla"/>
          <w:sz w:val="32"/>
          <w:szCs w:val="32"/>
          <w:rtl/>
        </w:rPr>
        <w:t>.</w:t>
      </w:r>
    </w:p>
    <w:p w14:paraId="68697EA6" w14:textId="00F3B319" w:rsidR="00E322D3" w:rsidRDefault="00190C54" w:rsidP="001E7841">
      <w:pPr>
        <w:spacing w:line="360" w:lineRule="auto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تستمر </w:t>
      </w:r>
      <w:r w:rsidR="00E322D3" w:rsidRPr="00E322D3">
        <w:rPr>
          <w:rFonts w:ascii="Sakkal Majalla" w:hAnsi="Sakkal Majalla" w:cs="Sakkal Majalla"/>
          <w:sz w:val="32"/>
          <w:szCs w:val="32"/>
          <w:rtl/>
        </w:rPr>
        <w:t xml:space="preserve">المجلة قدماً في </w:t>
      </w:r>
      <w:r w:rsidR="00E133EC">
        <w:rPr>
          <w:rFonts w:ascii="Sakkal Majalla" w:hAnsi="Sakkal Majalla" w:cs="Sakkal Majalla" w:hint="cs"/>
          <w:sz w:val="32"/>
          <w:szCs w:val="32"/>
          <w:rtl/>
        </w:rPr>
        <w:t xml:space="preserve">نشر </w:t>
      </w:r>
      <w:r w:rsidR="00E322D3" w:rsidRPr="00E322D3">
        <w:rPr>
          <w:rFonts w:ascii="Sakkal Majalla" w:hAnsi="Sakkal Majalla" w:cs="Sakkal Majalla"/>
          <w:sz w:val="32"/>
          <w:szCs w:val="32"/>
          <w:rtl/>
        </w:rPr>
        <w:t>مزيد من الأبحاث التي تعالج قضايا ومشاكل واقعية</w:t>
      </w:r>
      <w:r w:rsidR="001E7841">
        <w:rPr>
          <w:rFonts w:ascii="Sakkal Majalla" w:hAnsi="Sakkal Majalla" w:cs="Sakkal Majalla" w:hint="cs"/>
          <w:sz w:val="32"/>
          <w:szCs w:val="32"/>
          <w:rtl/>
        </w:rPr>
        <w:t>،</w:t>
      </w:r>
      <w:r w:rsidR="00E322D3" w:rsidRPr="00E322D3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E133EC">
        <w:rPr>
          <w:rFonts w:ascii="Sakkal Majalla" w:hAnsi="Sakkal Majalla" w:cs="Sakkal Majalla" w:hint="cs"/>
          <w:sz w:val="32"/>
          <w:szCs w:val="32"/>
          <w:rtl/>
        </w:rPr>
        <w:t>عامة</w:t>
      </w:r>
      <w:r w:rsidR="001E7841">
        <w:rPr>
          <w:rFonts w:ascii="Sakkal Majalla" w:hAnsi="Sakkal Majalla" w:cs="Sakkal Majalla" w:hint="cs"/>
          <w:sz w:val="32"/>
          <w:szCs w:val="32"/>
          <w:rtl/>
        </w:rPr>
        <w:t>ٍ</w:t>
      </w:r>
      <w:r w:rsidR="00E133EC">
        <w:rPr>
          <w:rFonts w:ascii="Sakkal Majalla" w:hAnsi="Sakkal Majalla" w:cs="Sakkal Majalla" w:hint="cs"/>
          <w:sz w:val="32"/>
          <w:szCs w:val="32"/>
          <w:rtl/>
        </w:rPr>
        <w:t xml:space="preserve"> وخاصة </w:t>
      </w:r>
      <w:r w:rsidR="00E322D3" w:rsidRPr="00E322D3">
        <w:rPr>
          <w:rFonts w:ascii="Sakkal Majalla" w:hAnsi="Sakkal Majalla" w:cs="Sakkal Majalla"/>
          <w:sz w:val="32"/>
          <w:szCs w:val="32"/>
          <w:rtl/>
        </w:rPr>
        <w:t>بالشأن السوري</w:t>
      </w:r>
      <w:r w:rsidR="001E7841">
        <w:rPr>
          <w:rFonts w:ascii="Sakkal Majalla" w:hAnsi="Sakkal Majalla" w:cs="Sakkal Majalla" w:hint="cs"/>
          <w:sz w:val="32"/>
          <w:szCs w:val="32"/>
          <w:rtl/>
        </w:rPr>
        <w:t xml:space="preserve">، تتوزع على </w:t>
      </w:r>
      <w:r w:rsidR="00E322D3" w:rsidRPr="00E322D3">
        <w:rPr>
          <w:rFonts w:ascii="Sakkal Majalla" w:hAnsi="Sakkal Majalla" w:cs="Sakkal Majalla"/>
          <w:sz w:val="32"/>
          <w:szCs w:val="32"/>
          <w:rtl/>
        </w:rPr>
        <w:t xml:space="preserve">تخصصات </w:t>
      </w:r>
      <w:r w:rsidR="00CE5CE1">
        <w:rPr>
          <w:rFonts w:ascii="Sakkal Majalla" w:hAnsi="Sakkal Majalla" w:cs="Sakkal Majalla" w:hint="cs"/>
          <w:sz w:val="32"/>
          <w:szCs w:val="32"/>
          <w:rtl/>
        </w:rPr>
        <w:t>متنوعة</w:t>
      </w:r>
      <w:r w:rsidR="006911C4">
        <w:rPr>
          <w:rFonts w:ascii="Sakkal Majalla" w:hAnsi="Sakkal Majalla" w:cs="Sakkal Majalla" w:hint="cs"/>
          <w:sz w:val="32"/>
          <w:szCs w:val="32"/>
          <w:rtl/>
        </w:rPr>
        <w:t>،</w:t>
      </w:r>
      <w:r w:rsidR="00E322D3" w:rsidRPr="00E322D3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E7841">
        <w:rPr>
          <w:rFonts w:ascii="Sakkal Majalla" w:hAnsi="Sakkal Majalla" w:cs="Sakkal Majalla" w:hint="cs"/>
          <w:sz w:val="32"/>
          <w:szCs w:val="32"/>
          <w:rtl/>
        </w:rPr>
        <w:t>وي</w:t>
      </w:r>
      <w:r w:rsidR="00E322D3" w:rsidRPr="00E322D3">
        <w:rPr>
          <w:rFonts w:ascii="Sakkal Majalla" w:hAnsi="Sakkal Majalla" w:cs="Sakkal Majalla"/>
          <w:sz w:val="32"/>
          <w:szCs w:val="32"/>
          <w:rtl/>
        </w:rPr>
        <w:t>عمل عل</w:t>
      </w:r>
      <w:r w:rsidR="006911C4">
        <w:rPr>
          <w:rFonts w:ascii="Sakkal Majalla" w:hAnsi="Sakkal Majalla" w:cs="Sakkal Majalla" w:hint="cs"/>
          <w:sz w:val="32"/>
          <w:szCs w:val="32"/>
          <w:rtl/>
        </w:rPr>
        <w:t>يها</w:t>
      </w:r>
      <w:r w:rsidR="00E322D3" w:rsidRPr="00E322D3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E7841">
        <w:rPr>
          <w:rFonts w:ascii="Sakkal Majalla" w:hAnsi="Sakkal Majalla" w:cs="Sakkal Majalla" w:hint="cs"/>
          <w:sz w:val="32"/>
          <w:szCs w:val="32"/>
          <w:rtl/>
        </w:rPr>
        <w:t>بشكل أساسي باحثون من جامعة الشام، بالإضافة إلى باحثين من مؤسسات تعليمية وعلمية أخرى.</w:t>
      </w:r>
    </w:p>
    <w:p w14:paraId="515E93AA" w14:textId="77777777" w:rsidR="00551B75" w:rsidRPr="00551B75" w:rsidRDefault="00551B75" w:rsidP="00D7745E">
      <w:pPr>
        <w:spacing w:line="360" w:lineRule="auto"/>
        <w:ind w:firstLine="720"/>
        <w:jc w:val="both"/>
        <w:rPr>
          <w:rFonts w:ascii="Sakkal Majalla" w:hAnsi="Sakkal Majalla" w:cs="Sakkal Majalla"/>
          <w:rtl/>
        </w:rPr>
      </w:pPr>
    </w:p>
    <w:p w14:paraId="2C046E6E" w14:textId="3C080075" w:rsidR="00F1017B" w:rsidRPr="00D7745E" w:rsidRDefault="00E322D3" w:rsidP="00D7745E">
      <w:pPr>
        <w:spacing w:line="360" w:lineRule="auto"/>
        <w:ind w:left="5040" w:firstLine="720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D7745E">
        <w:rPr>
          <w:rFonts w:ascii="Sakkal Majalla" w:hAnsi="Sakkal Majalla" w:cs="Sakkal Majalla"/>
          <w:b/>
          <w:bCs/>
          <w:sz w:val="32"/>
          <w:szCs w:val="32"/>
          <w:rtl/>
        </w:rPr>
        <w:t>والله ولي التوفيق</w:t>
      </w:r>
    </w:p>
    <w:p w14:paraId="4641932B" w14:textId="175AA872" w:rsidR="00354DBF" w:rsidRPr="00354DBF" w:rsidRDefault="00357B39" w:rsidP="00354DBF">
      <w:pPr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/>
          <w:sz w:val="32"/>
          <w:szCs w:val="32"/>
          <w:rtl/>
        </w:rPr>
        <w:br w:type="page"/>
      </w:r>
    </w:p>
    <w:p w14:paraId="079595B2" w14:textId="77777777" w:rsidR="00D00B97" w:rsidRDefault="00354DBF" w:rsidP="00825E02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825E02">
        <w:rPr>
          <w:rFonts w:ascii="Sakkal Majalla" w:hAnsi="Sakkal Majalla" w:cs="Sakkal Majalla"/>
          <w:b/>
          <w:bCs/>
          <w:sz w:val="40"/>
          <w:szCs w:val="40"/>
          <w:rtl/>
        </w:rPr>
        <w:lastRenderedPageBreak/>
        <w:t xml:space="preserve">شروط وإجراءات النشر </w:t>
      </w:r>
    </w:p>
    <w:p w14:paraId="3C6A2DB5" w14:textId="590A9F7E" w:rsidR="00354DBF" w:rsidRPr="00825E02" w:rsidRDefault="00354DBF" w:rsidP="00825E02">
      <w:pPr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825E02">
        <w:rPr>
          <w:rFonts w:ascii="Sakkal Majalla" w:hAnsi="Sakkal Majalla" w:cs="Sakkal Majalla"/>
          <w:b/>
          <w:bCs/>
          <w:sz w:val="40"/>
          <w:szCs w:val="40"/>
          <w:rtl/>
        </w:rPr>
        <w:t>في مجلة شام للعلوم التطبيقية والاجتماعية</w:t>
      </w:r>
    </w:p>
    <w:p w14:paraId="50685EE1" w14:textId="77777777" w:rsidR="00354DBF" w:rsidRPr="00354DBF" w:rsidRDefault="00354DBF" w:rsidP="00354DBF">
      <w:pPr>
        <w:rPr>
          <w:rFonts w:ascii="Sakkal Majalla" w:hAnsi="Sakkal Majalla" w:cs="Sakkal Majalla"/>
          <w:sz w:val="30"/>
          <w:szCs w:val="30"/>
          <w:rtl/>
        </w:rPr>
      </w:pPr>
    </w:p>
    <w:p w14:paraId="4F0CCDAE" w14:textId="77777777" w:rsidR="00354DBF" w:rsidRPr="00825E02" w:rsidRDefault="00354DBF" w:rsidP="00354DBF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825E02">
        <w:rPr>
          <w:rFonts w:ascii="Sakkal Majalla" w:hAnsi="Sakkal Majalla" w:cs="Sakkal Majalla"/>
          <w:b/>
          <w:bCs/>
          <w:sz w:val="36"/>
          <w:szCs w:val="36"/>
          <w:rtl/>
        </w:rPr>
        <w:t>أولاً - لمحة عامة</w:t>
      </w:r>
    </w:p>
    <w:p w14:paraId="2B61B26C" w14:textId="4E1E46F8" w:rsidR="00354DBF" w:rsidRPr="00354DBF" w:rsidRDefault="00354DBF" w:rsidP="00594454">
      <w:pPr>
        <w:ind w:firstLine="571"/>
        <w:jc w:val="both"/>
        <w:rPr>
          <w:rFonts w:ascii="Sakkal Majalla" w:hAnsi="Sakkal Majalla" w:cs="Sakkal Majalla"/>
          <w:sz w:val="32"/>
          <w:szCs w:val="32"/>
          <w:rtl/>
        </w:rPr>
      </w:pPr>
      <w:r w:rsidRPr="00354DBF">
        <w:rPr>
          <w:rFonts w:ascii="Sakkal Majalla" w:hAnsi="Sakkal Majalla" w:cs="Sakkal Majalla"/>
          <w:sz w:val="32"/>
          <w:szCs w:val="32"/>
          <w:rtl/>
        </w:rPr>
        <w:t>تهتم مجلة شام بنشر الأبحاث العلمية في مجالات العلوم ال</w:t>
      </w:r>
      <w:r w:rsidR="00825E02">
        <w:rPr>
          <w:rFonts w:ascii="Sakkal Majalla" w:hAnsi="Sakkal Majalla" w:cs="Sakkal Majalla" w:hint="cs"/>
          <w:sz w:val="32"/>
          <w:szCs w:val="32"/>
          <w:rtl/>
        </w:rPr>
        <w:t>ا</w:t>
      </w:r>
      <w:r w:rsidRPr="00354DBF">
        <w:rPr>
          <w:rFonts w:ascii="Sakkal Majalla" w:hAnsi="Sakkal Majalla" w:cs="Sakkal Majalla"/>
          <w:sz w:val="32"/>
          <w:szCs w:val="32"/>
          <w:rtl/>
        </w:rPr>
        <w:t>جتماعية والتطبيقية، وهي مجلة محكمة</w:t>
      </w:r>
      <w:r w:rsidR="00594454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54DBF">
        <w:rPr>
          <w:rFonts w:ascii="Sakkal Majalla" w:hAnsi="Sakkal Majalla" w:cs="Sakkal Majalla"/>
          <w:sz w:val="32"/>
          <w:szCs w:val="32"/>
          <w:rtl/>
        </w:rPr>
        <w:t>نصف سنوية تصدر عن الجامعة ومركز الأبحاث التابع لها</w:t>
      </w:r>
      <w:r w:rsidR="00FB3856">
        <w:rPr>
          <w:rFonts w:ascii="Sakkal Majalla" w:hAnsi="Sakkal Majalla" w:cs="Sakkal Majalla" w:hint="cs"/>
          <w:sz w:val="32"/>
          <w:szCs w:val="32"/>
          <w:rtl/>
        </w:rPr>
        <w:t>.</w:t>
      </w:r>
      <w:r w:rsidR="00B67EC6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54DBF">
        <w:rPr>
          <w:rFonts w:ascii="Sakkal Majalla" w:hAnsi="Sakkal Majalla" w:cs="Sakkal Majalla"/>
          <w:sz w:val="32"/>
          <w:szCs w:val="32"/>
          <w:rtl/>
        </w:rPr>
        <w:t>تهدف المجلة للمساهمة في رفع سوية ‏البحث العلمي</w:t>
      </w:r>
      <w:r w:rsidR="00825E02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54DBF">
        <w:rPr>
          <w:rFonts w:ascii="Sakkal Majalla" w:hAnsi="Sakkal Majalla" w:cs="Sakkal Majalla"/>
          <w:sz w:val="32"/>
          <w:szCs w:val="32"/>
          <w:rtl/>
        </w:rPr>
        <w:t>في الجامعات العاملة في الشمال السوري، كما تركز المجلة في شقها الاجتماعي والتطبيقي على الأبحاث ‏ذات الصلة</w:t>
      </w:r>
      <w:r w:rsidR="00825E02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54DBF">
        <w:rPr>
          <w:rFonts w:ascii="Sakkal Majalla" w:hAnsi="Sakkal Majalla" w:cs="Sakkal Majalla"/>
          <w:sz w:val="32"/>
          <w:szCs w:val="32"/>
          <w:rtl/>
        </w:rPr>
        <w:t>بالواقع والتي تساهم في ربط الجامعة بالمجتمع.‏</w:t>
      </w:r>
    </w:p>
    <w:p w14:paraId="5E06A343" w14:textId="77777777" w:rsidR="00354DBF" w:rsidRPr="00354DBF" w:rsidRDefault="00354DBF" w:rsidP="00354DBF">
      <w:pPr>
        <w:rPr>
          <w:rFonts w:ascii="Sakkal Majalla" w:hAnsi="Sakkal Majalla" w:cs="Sakkal Majalla"/>
          <w:sz w:val="32"/>
          <w:szCs w:val="32"/>
          <w:rtl/>
        </w:rPr>
      </w:pPr>
    </w:p>
    <w:p w14:paraId="3FB22CDD" w14:textId="45FA6A1B" w:rsidR="00354DBF" w:rsidRPr="00825E02" w:rsidRDefault="00354DBF" w:rsidP="00354DBF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825E02">
        <w:rPr>
          <w:rFonts w:ascii="Sakkal Majalla" w:hAnsi="Sakkal Majalla" w:cs="Sakkal Majalla"/>
          <w:b/>
          <w:bCs/>
          <w:sz w:val="36"/>
          <w:szCs w:val="36"/>
          <w:rtl/>
        </w:rPr>
        <w:t xml:space="preserve">ثانياً - قواعد </w:t>
      </w:r>
      <w:r w:rsidR="00145F6F">
        <w:rPr>
          <w:rFonts w:ascii="Sakkal Majalla" w:hAnsi="Sakkal Majalla" w:cs="Sakkal Majalla" w:hint="cs"/>
          <w:b/>
          <w:bCs/>
          <w:sz w:val="36"/>
          <w:szCs w:val="36"/>
          <w:rtl/>
        </w:rPr>
        <w:t>النشر</w:t>
      </w:r>
    </w:p>
    <w:p w14:paraId="316FE6DD" w14:textId="6882C4A1" w:rsidR="00354DBF" w:rsidRPr="00354DBF" w:rsidRDefault="00354DBF" w:rsidP="00314511">
      <w:pPr>
        <w:jc w:val="both"/>
        <w:rPr>
          <w:rFonts w:ascii="Sakkal Majalla" w:hAnsi="Sakkal Majalla" w:cs="Sakkal Majalla"/>
          <w:sz w:val="32"/>
          <w:szCs w:val="32"/>
          <w:rtl/>
        </w:rPr>
      </w:pPr>
      <w:r w:rsidRPr="00354DBF">
        <w:rPr>
          <w:rFonts w:ascii="Sakkal Majalla" w:hAnsi="Sakkal Majalla" w:cs="Sakkal Majalla"/>
          <w:sz w:val="32"/>
          <w:szCs w:val="32"/>
          <w:rtl/>
        </w:rPr>
        <w:t xml:space="preserve">‏1- </w:t>
      </w:r>
      <w:r w:rsidR="00C3094F">
        <w:rPr>
          <w:rFonts w:ascii="Sakkal Majalla" w:hAnsi="Sakkal Majalla" w:cs="Sakkal Majalla" w:hint="cs"/>
          <w:sz w:val="32"/>
          <w:szCs w:val="32"/>
          <w:rtl/>
        </w:rPr>
        <w:t xml:space="preserve">يجب </w:t>
      </w:r>
      <w:r w:rsidRPr="00354DBF">
        <w:rPr>
          <w:rFonts w:ascii="Sakkal Majalla" w:hAnsi="Sakkal Majalla" w:cs="Sakkal Majalla"/>
          <w:sz w:val="32"/>
          <w:szCs w:val="32"/>
          <w:rtl/>
        </w:rPr>
        <w:t xml:space="preserve">أن يتسم البحث </w:t>
      </w:r>
      <w:r w:rsidR="00C3094F">
        <w:rPr>
          <w:rFonts w:ascii="Sakkal Majalla" w:hAnsi="Sakkal Majalla" w:cs="Sakkal Majalla" w:hint="cs"/>
          <w:sz w:val="32"/>
          <w:szCs w:val="32"/>
          <w:rtl/>
        </w:rPr>
        <w:t>المقد</w:t>
      </w:r>
      <w:r w:rsidR="00621356">
        <w:rPr>
          <w:rFonts w:ascii="Sakkal Majalla" w:hAnsi="Sakkal Majalla" w:cs="Sakkal Majalla" w:hint="cs"/>
          <w:sz w:val="32"/>
          <w:szCs w:val="32"/>
          <w:rtl/>
        </w:rPr>
        <w:t>َّ</w:t>
      </w:r>
      <w:r w:rsidR="00C3094F">
        <w:rPr>
          <w:rFonts w:ascii="Sakkal Majalla" w:hAnsi="Sakkal Majalla" w:cs="Sakkal Majalla" w:hint="cs"/>
          <w:sz w:val="32"/>
          <w:szCs w:val="32"/>
          <w:rtl/>
        </w:rPr>
        <w:t xml:space="preserve">م للنشر </w:t>
      </w:r>
      <w:r w:rsidRPr="00354DBF">
        <w:rPr>
          <w:rFonts w:ascii="Sakkal Majalla" w:hAnsi="Sakkal Majalla" w:cs="Sakkal Majalla"/>
          <w:sz w:val="32"/>
          <w:szCs w:val="32"/>
          <w:rtl/>
        </w:rPr>
        <w:t>بالأصالة والجدة والقيمة العلمية والمعرفية الكبيرة وبسلامة اللغة ودقة التوثيق.‏</w:t>
      </w:r>
    </w:p>
    <w:p w14:paraId="2CF87830" w14:textId="20C05FE5" w:rsidR="00354DBF" w:rsidRPr="00354DBF" w:rsidRDefault="00354DBF" w:rsidP="00667039">
      <w:pPr>
        <w:jc w:val="both"/>
        <w:rPr>
          <w:rFonts w:ascii="Sakkal Majalla" w:hAnsi="Sakkal Majalla" w:cs="Sakkal Majalla"/>
          <w:sz w:val="32"/>
          <w:szCs w:val="32"/>
          <w:rtl/>
        </w:rPr>
      </w:pPr>
      <w:r w:rsidRPr="00354DBF">
        <w:rPr>
          <w:rFonts w:ascii="Sakkal Majalla" w:hAnsi="Sakkal Majalla" w:cs="Sakkal Majalla"/>
          <w:sz w:val="32"/>
          <w:szCs w:val="32"/>
          <w:rtl/>
        </w:rPr>
        <w:t xml:space="preserve">‏2 - يشترط في البحث </w:t>
      </w:r>
      <w:r w:rsidR="009F70C5">
        <w:rPr>
          <w:rFonts w:ascii="Sakkal Majalla" w:hAnsi="Sakkal Majalla" w:cs="Sakkal Majalla" w:hint="cs"/>
          <w:sz w:val="32"/>
          <w:szCs w:val="32"/>
          <w:rtl/>
        </w:rPr>
        <w:t>المقدم للنشر</w:t>
      </w:r>
      <w:r w:rsidRPr="00354DBF">
        <w:rPr>
          <w:rFonts w:ascii="Sakkal Majalla" w:hAnsi="Sakkal Majalla" w:cs="Sakkal Majalla"/>
          <w:sz w:val="32"/>
          <w:szCs w:val="32"/>
          <w:rtl/>
        </w:rPr>
        <w:t xml:space="preserve"> في المجلة أن يكون غير منشور</w:t>
      </w:r>
      <w:r w:rsidR="009F70C5">
        <w:rPr>
          <w:rFonts w:ascii="Sakkal Majalla" w:hAnsi="Sakkal Majalla" w:cs="Sakkal Majalla" w:hint="cs"/>
          <w:sz w:val="32"/>
          <w:szCs w:val="32"/>
          <w:rtl/>
        </w:rPr>
        <w:t>ٍ</w:t>
      </w:r>
      <w:r w:rsidRPr="00354DBF">
        <w:rPr>
          <w:rFonts w:ascii="Sakkal Majalla" w:hAnsi="Sakkal Majalla" w:cs="Sakkal Majalla"/>
          <w:sz w:val="32"/>
          <w:szCs w:val="32"/>
          <w:rtl/>
        </w:rPr>
        <w:t xml:space="preserve"> سابقاً أو مقدم</w:t>
      </w:r>
      <w:r w:rsidR="009F70C5">
        <w:rPr>
          <w:rFonts w:ascii="Sakkal Majalla" w:hAnsi="Sakkal Majalla" w:cs="Sakkal Majalla" w:hint="cs"/>
          <w:sz w:val="32"/>
          <w:szCs w:val="32"/>
          <w:rtl/>
        </w:rPr>
        <w:t>ٍ</w:t>
      </w:r>
      <w:r w:rsidRPr="00354DBF">
        <w:rPr>
          <w:rFonts w:ascii="Sakkal Majalla" w:hAnsi="Sakkal Majalla" w:cs="Sakkal Majalla"/>
          <w:sz w:val="32"/>
          <w:szCs w:val="32"/>
          <w:rtl/>
        </w:rPr>
        <w:t xml:space="preserve"> للنشر إلى أي جهة أخرى.‏</w:t>
      </w:r>
    </w:p>
    <w:p w14:paraId="5327A35A" w14:textId="65D9C8C3" w:rsidR="00354DBF" w:rsidRPr="00354DBF" w:rsidRDefault="00354DBF" w:rsidP="00667039">
      <w:pPr>
        <w:jc w:val="both"/>
        <w:rPr>
          <w:rFonts w:ascii="Sakkal Majalla" w:hAnsi="Sakkal Majalla" w:cs="Sakkal Majalla"/>
          <w:sz w:val="32"/>
          <w:szCs w:val="32"/>
          <w:rtl/>
        </w:rPr>
      </w:pPr>
      <w:r w:rsidRPr="00354DBF">
        <w:rPr>
          <w:rFonts w:ascii="Sakkal Majalla" w:hAnsi="Sakkal Majalla" w:cs="Sakkal Majalla"/>
          <w:sz w:val="32"/>
          <w:szCs w:val="32"/>
          <w:rtl/>
        </w:rPr>
        <w:t>‏3 - يتم ملء الاستمارة الخاصة بطلب النشر وفق نموذج</w:t>
      </w:r>
      <w:r w:rsidR="00FB2EE5">
        <w:rPr>
          <w:rFonts w:ascii="Sakkal Majalla" w:hAnsi="Sakkal Majalla" w:cs="Sakkal Majalla" w:hint="cs"/>
          <w:sz w:val="32"/>
          <w:szCs w:val="32"/>
          <w:rtl/>
        </w:rPr>
        <w:t xml:space="preserve"> مخصص</w:t>
      </w:r>
      <w:r w:rsidR="00CA71A0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CB2A05">
        <w:rPr>
          <w:rFonts w:ascii="Sakkal Majalla" w:hAnsi="Sakkal Majalla" w:cs="Sakkal Majalla" w:hint="cs"/>
          <w:sz w:val="32"/>
          <w:szCs w:val="32"/>
          <w:rtl/>
        </w:rPr>
        <w:t>يمكن تحميله من موقع المجلة.</w:t>
      </w:r>
    </w:p>
    <w:p w14:paraId="58543430" w14:textId="16E7AD41" w:rsidR="00354DBF" w:rsidRPr="00354DBF" w:rsidRDefault="00354DBF" w:rsidP="00667039">
      <w:pPr>
        <w:jc w:val="both"/>
        <w:rPr>
          <w:rFonts w:ascii="Sakkal Majalla" w:hAnsi="Sakkal Majalla" w:cs="Sakkal Majalla"/>
          <w:sz w:val="32"/>
          <w:szCs w:val="32"/>
          <w:rtl/>
        </w:rPr>
      </w:pPr>
      <w:r w:rsidRPr="00354DBF">
        <w:rPr>
          <w:rFonts w:ascii="Sakkal Majalla" w:hAnsi="Sakkal Majalla" w:cs="Sakkal Majalla"/>
          <w:sz w:val="32"/>
          <w:szCs w:val="32"/>
          <w:rtl/>
        </w:rPr>
        <w:t xml:space="preserve">‏4- تخضع الأبحاث المقدمة للنشر للتقييم من قبل محكمين أكاديميين، يتم </w:t>
      </w:r>
      <w:r w:rsidR="00A21AEA">
        <w:rPr>
          <w:rFonts w:ascii="Sakkal Majalla" w:hAnsi="Sakkal Majalla" w:cs="Sakkal Majalla" w:hint="cs"/>
          <w:sz w:val="32"/>
          <w:szCs w:val="32"/>
          <w:rtl/>
        </w:rPr>
        <w:t xml:space="preserve">اختيارهم </w:t>
      </w:r>
      <w:r w:rsidRPr="00354DBF">
        <w:rPr>
          <w:rFonts w:ascii="Sakkal Majalla" w:hAnsi="Sakkal Majalla" w:cs="Sakkal Majalla"/>
          <w:sz w:val="32"/>
          <w:szCs w:val="32"/>
          <w:rtl/>
        </w:rPr>
        <w:t xml:space="preserve">من قبل </w:t>
      </w:r>
      <w:r w:rsidR="000320D5">
        <w:rPr>
          <w:rFonts w:ascii="Sakkal Majalla" w:hAnsi="Sakkal Majalla" w:cs="Sakkal Majalla" w:hint="cs"/>
          <w:sz w:val="32"/>
          <w:szCs w:val="32"/>
          <w:rtl/>
        </w:rPr>
        <w:t>هيئة</w:t>
      </w:r>
      <w:r w:rsidR="00125B03">
        <w:rPr>
          <w:rFonts w:ascii="Sakkal Majalla" w:hAnsi="Sakkal Majalla" w:cs="Sakkal Majalla" w:hint="cs"/>
          <w:sz w:val="32"/>
          <w:szCs w:val="32"/>
          <w:rtl/>
        </w:rPr>
        <w:t xml:space="preserve"> التحرير</w:t>
      </w:r>
      <w:r w:rsidR="00314511">
        <w:rPr>
          <w:rFonts w:ascii="Sakkal Majalla" w:hAnsi="Sakkal Majalla" w:cs="Sakkal Majalla" w:hint="cs"/>
          <w:sz w:val="32"/>
          <w:szCs w:val="32"/>
          <w:rtl/>
        </w:rPr>
        <w:t xml:space="preserve">، </w:t>
      </w:r>
      <w:r w:rsidR="000320D5">
        <w:rPr>
          <w:rFonts w:ascii="Sakkal Majalla" w:hAnsi="Sakkal Majalla" w:cs="Sakkal Majalla" w:hint="cs"/>
          <w:sz w:val="32"/>
          <w:szCs w:val="32"/>
          <w:rtl/>
        </w:rPr>
        <w:t>للحكم على صلاحية</w:t>
      </w:r>
      <w:r w:rsidRPr="00354DBF">
        <w:rPr>
          <w:rFonts w:ascii="Sakkal Majalla" w:hAnsi="Sakkal Majalla" w:cs="Sakkal Majalla"/>
          <w:sz w:val="32"/>
          <w:szCs w:val="32"/>
          <w:rtl/>
        </w:rPr>
        <w:t xml:space="preserve"> البحث المقدم للنشر، </w:t>
      </w:r>
      <w:r w:rsidR="003F11FF">
        <w:rPr>
          <w:rFonts w:ascii="Sakkal Majalla" w:hAnsi="Sakkal Majalla" w:cs="Sakkal Majalla" w:hint="cs"/>
          <w:sz w:val="32"/>
          <w:szCs w:val="32"/>
          <w:rtl/>
        </w:rPr>
        <w:t xml:space="preserve">بعد </w:t>
      </w:r>
      <w:r w:rsidRPr="00354DBF">
        <w:rPr>
          <w:rFonts w:ascii="Sakkal Majalla" w:hAnsi="Sakkal Majalla" w:cs="Sakkal Majalla"/>
          <w:sz w:val="32"/>
          <w:szCs w:val="32"/>
          <w:rtl/>
        </w:rPr>
        <w:t xml:space="preserve">الالتزام بالتعديلات التي يطلبها المحكمون ‏قبل </w:t>
      </w:r>
      <w:r w:rsidR="00C279E5">
        <w:rPr>
          <w:rFonts w:ascii="Sakkal Majalla" w:hAnsi="Sakkal Majalla" w:cs="Sakkal Majalla" w:hint="cs"/>
          <w:sz w:val="32"/>
          <w:szCs w:val="32"/>
          <w:rtl/>
        </w:rPr>
        <w:t>ا</w:t>
      </w:r>
      <w:r w:rsidRPr="00354DBF">
        <w:rPr>
          <w:rFonts w:ascii="Sakkal Majalla" w:hAnsi="Sakkal Majalla" w:cs="Sakkal Majalla"/>
          <w:sz w:val="32"/>
          <w:szCs w:val="32"/>
          <w:rtl/>
        </w:rPr>
        <w:t>لنشر.‏</w:t>
      </w:r>
    </w:p>
    <w:p w14:paraId="1888493F" w14:textId="77777777" w:rsidR="009627B2" w:rsidRDefault="00354DBF" w:rsidP="00667039">
      <w:pPr>
        <w:jc w:val="both"/>
        <w:rPr>
          <w:rFonts w:ascii="Sakkal Majalla" w:hAnsi="Sakkal Majalla" w:cs="Sakkal Majalla"/>
          <w:sz w:val="32"/>
          <w:szCs w:val="32"/>
          <w:rtl/>
        </w:rPr>
      </w:pPr>
      <w:r w:rsidRPr="00354DBF">
        <w:rPr>
          <w:rFonts w:ascii="Sakkal Majalla" w:hAnsi="Sakkal Majalla" w:cs="Sakkal Majalla"/>
          <w:sz w:val="32"/>
          <w:szCs w:val="32"/>
          <w:rtl/>
        </w:rPr>
        <w:t xml:space="preserve">‏5- تعتبر الأبحاث المقدمة </w:t>
      </w:r>
      <w:r w:rsidR="000716A4">
        <w:rPr>
          <w:rFonts w:ascii="Sakkal Majalla" w:hAnsi="Sakkal Majalla" w:cs="Sakkal Majalla" w:hint="cs"/>
          <w:sz w:val="32"/>
          <w:szCs w:val="32"/>
          <w:rtl/>
        </w:rPr>
        <w:t xml:space="preserve">للنشر في </w:t>
      </w:r>
      <w:r w:rsidRPr="00354DBF">
        <w:rPr>
          <w:rFonts w:ascii="Sakkal Majalla" w:hAnsi="Sakkal Majalla" w:cs="Sakkal Majalla"/>
          <w:sz w:val="32"/>
          <w:szCs w:val="32"/>
          <w:rtl/>
        </w:rPr>
        <w:t>مجلة جامعة الشام</w:t>
      </w:r>
      <w:r w:rsidR="00E35EFD">
        <w:rPr>
          <w:rFonts w:ascii="Sakkal Majalla" w:hAnsi="Sakkal Majalla" w:cs="Sakkal Majalla" w:hint="cs"/>
          <w:sz w:val="32"/>
          <w:szCs w:val="32"/>
          <w:rtl/>
        </w:rPr>
        <w:t xml:space="preserve"> ملكاً لها</w:t>
      </w:r>
      <w:r w:rsidRPr="00354DBF">
        <w:rPr>
          <w:rFonts w:ascii="Sakkal Majalla" w:hAnsi="Sakkal Majalla" w:cs="Sakkal Majalla"/>
          <w:sz w:val="32"/>
          <w:szCs w:val="32"/>
          <w:rtl/>
        </w:rPr>
        <w:t xml:space="preserve">، ولا يحق لمقدم البحث </w:t>
      </w:r>
      <w:r w:rsidR="00E35EFD">
        <w:rPr>
          <w:rFonts w:ascii="Sakkal Majalla" w:hAnsi="Sakkal Majalla" w:cs="Sakkal Majalla" w:hint="cs"/>
          <w:sz w:val="32"/>
          <w:szCs w:val="32"/>
          <w:rtl/>
        </w:rPr>
        <w:t xml:space="preserve">تقديمه للنشر في </w:t>
      </w:r>
      <w:r w:rsidR="00F656BD">
        <w:rPr>
          <w:rFonts w:ascii="Sakkal Majalla" w:hAnsi="Sakkal Majalla" w:cs="Sakkal Majalla" w:hint="cs"/>
          <w:sz w:val="32"/>
          <w:szCs w:val="32"/>
          <w:rtl/>
        </w:rPr>
        <w:t xml:space="preserve">مجلة أخرى </w:t>
      </w:r>
      <w:r w:rsidR="00D77153">
        <w:rPr>
          <w:rFonts w:ascii="Sakkal Majalla" w:hAnsi="Sakkal Majalla" w:cs="Sakkal Majalla" w:hint="cs"/>
          <w:sz w:val="32"/>
          <w:szCs w:val="32"/>
          <w:rtl/>
        </w:rPr>
        <w:t xml:space="preserve">أو </w:t>
      </w:r>
      <w:r w:rsidR="00003EA8">
        <w:rPr>
          <w:rFonts w:ascii="Sakkal Majalla" w:hAnsi="Sakkal Majalla" w:cs="Sakkal Majalla" w:hint="cs"/>
          <w:sz w:val="32"/>
          <w:szCs w:val="32"/>
          <w:rtl/>
        </w:rPr>
        <w:t>إ</w:t>
      </w:r>
      <w:r w:rsidR="00D77153">
        <w:rPr>
          <w:rFonts w:ascii="Sakkal Majalla" w:hAnsi="Sakkal Majalla" w:cs="Sakkal Majalla" w:hint="cs"/>
          <w:sz w:val="32"/>
          <w:szCs w:val="32"/>
          <w:rtl/>
        </w:rPr>
        <w:t xml:space="preserve">عادة نشره لدى أي جهة أخرى، </w:t>
      </w:r>
      <w:r w:rsidRPr="00354DBF">
        <w:rPr>
          <w:rFonts w:ascii="Sakkal Majalla" w:hAnsi="Sakkal Majalla" w:cs="Sakkal Majalla"/>
          <w:sz w:val="32"/>
          <w:szCs w:val="32"/>
          <w:rtl/>
        </w:rPr>
        <w:t xml:space="preserve">إلا بعد تلقيه إشعار خطي </w:t>
      </w:r>
      <w:r w:rsidR="00DF3E0C">
        <w:rPr>
          <w:rFonts w:ascii="Sakkal Majalla" w:hAnsi="Sakkal Majalla" w:cs="Sakkal Majalla" w:hint="cs"/>
          <w:sz w:val="32"/>
          <w:szCs w:val="32"/>
          <w:rtl/>
        </w:rPr>
        <w:t xml:space="preserve">من </w:t>
      </w:r>
      <w:r w:rsidR="007E496A">
        <w:rPr>
          <w:rFonts w:ascii="Sakkal Majalla" w:hAnsi="Sakkal Majalla" w:cs="Sakkal Majalla" w:hint="cs"/>
          <w:sz w:val="32"/>
          <w:szCs w:val="32"/>
          <w:rtl/>
        </w:rPr>
        <w:t xml:space="preserve">هيئة التحرير </w:t>
      </w:r>
      <w:r w:rsidRPr="00354DBF">
        <w:rPr>
          <w:rFonts w:ascii="Sakkal Majalla" w:hAnsi="Sakkal Majalla" w:cs="Sakkal Majalla"/>
          <w:sz w:val="32"/>
          <w:szCs w:val="32"/>
          <w:rtl/>
        </w:rPr>
        <w:t>يفيد ب</w:t>
      </w:r>
      <w:r w:rsidR="007E496A">
        <w:rPr>
          <w:rFonts w:ascii="Sakkal Majalla" w:hAnsi="Sakkal Majalla" w:cs="Sakkal Majalla" w:hint="cs"/>
          <w:sz w:val="32"/>
          <w:szCs w:val="32"/>
          <w:rtl/>
        </w:rPr>
        <w:t>عدم صلاحي</w:t>
      </w:r>
      <w:r w:rsidR="009627B2">
        <w:rPr>
          <w:rFonts w:ascii="Sakkal Majalla" w:hAnsi="Sakkal Majalla" w:cs="Sakkal Majalla" w:hint="cs"/>
          <w:sz w:val="32"/>
          <w:szCs w:val="32"/>
          <w:rtl/>
        </w:rPr>
        <w:t>ته</w:t>
      </w:r>
      <w:r w:rsidRPr="00354DBF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E496A">
        <w:rPr>
          <w:rFonts w:ascii="Sakkal Majalla" w:hAnsi="Sakkal Majalla" w:cs="Sakkal Majalla" w:hint="cs"/>
          <w:sz w:val="32"/>
          <w:szCs w:val="32"/>
          <w:rtl/>
        </w:rPr>
        <w:t xml:space="preserve">للنشر </w:t>
      </w:r>
      <w:r w:rsidRPr="00354DBF">
        <w:rPr>
          <w:rFonts w:ascii="Sakkal Majalla" w:hAnsi="Sakkal Majalla" w:cs="Sakkal Majalla"/>
          <w:sz w:val="32"/>
          <w:szCs w:val="32"/>
          <w:rtl/>
        </w:rPr>
        <w:t>في المجلة</w:t>
      </w:r>
      <w:r w:rsidR="009627B2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3E9E84A4" w14:textId="67B096D8" w:rsidR="00354DBF" w:rsidRDefault="009627B2" w:rsidP="00DF3E0C">
      <w:pPr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6- </w:t>
      </w:r>
      <w:r w:rsidR="00736E65">
        <w:rPr>
          <w:rFonts w:ascii="Sakkal Majalla" w:hAnsi="Sakkal Majalla" w:cs="Sakkal Majalla" w:hint="cs"/>
          <w:sz w:val="32"/>
          <w:szCs w:val="32"/>
          <w:rtl/>
        </w:rPr>
        <w:t xml:space="preserve">في حالات خاصة،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يُسمح بإعادة </w:t>
      </w:r>
      <w:r w:rsidR="009F1E6E">
        <w:rPr>
          <w:rFonts w:ascii="Sakkal Majalla" w:hAnsi="Sakkal Majalla" w:cs="Sakkal Majalla" w:hint="cs"/>
          <w:sz w:val="32"/>
          <w:szCs w:val="32"/>
          <w:rtl/>
        </w:rPr>
        <w:t>نشر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البحث</w:t>
      </w:r>
      <w:r w:rsidR="009F1E6E">
        <w:rPr>
          <w:rFonts w:ascii="Sakkal Majalla" w:hAnsi="Sakkal Majalla" w:cs="Sakkal Majalla" w:hint="cs"/>
          <w:sz w:val="32"/>
          <w:szCs w:val="32"/>
          <w:rtl/>
        </w:rPr>
        <w:t xml:space="preserve"> بلغة أخرى </w:t>
      </w:r>
      <w:r w:rsidR="00C674A3">
        <w:rPr>
          <w:rFonts w:ascii="Sakkal Majalla" w:hAnsi="Sakkal Majalla" w:cs="Sakkal Majalla" w:hint="cs"/>
          <w:sz w:val="32"/>
          <w:szCs w:val="32"/>
          <w:rtl/>
        </w:rPr>
        <w:t xml:space="preserve">في مجلة </w:t>
      </w:r>
      <w:r w:rsidR="002053E3">
        <w:rPr>
          <w:rFonts w:ascii="Sakkal Majalla" w:hAnsi="Sakkal Majalla" w:cs="Sakkal Majalla" w:hint="cs"/>
          <w:sz w:val="32"/>
          <w:szCs w:val="32"/>
          <w:rtl/>
        </w:rPr>
        <w:t>دولية</w:t>
      </w:r>
      <w:r w:rsidR="00272D2E">
        <w:rPr>
          <w:rFonts w:ascii="Sakkal Majalla" w:hAnsi="Sakkal Majalla" w:cs="Sakkal Majalla" w:hint="cs"/>
          <w:sz w:val="32"/>
          <w:szCs w:val="32"/>
          <w:rtl/>
        </w:rPr>
        <w:t>،</w:t>
      </w:r>
      <w:r w:rsidR="002053E3">
        <w:rPr>
          <w:rFonts w:ascii="Sakkal Majalla" w:hAnsi="Sakkal Majalla" w:cs="Sakkal Majalla" w:hint="cs"/>
          <w:sz w:val="32"/>
          <w:szCs w:val="32"/>
          <w:rtl/>
        </w:rPr>
        <w:t xml:space="preserve"> بعد </w:t>
      </w:r>
      <w:r w:rsidR="00DF5575">
        <w:rPr>
          <w:rFonts w:ascii="Sakkal Majalla" w:hAnsi="Sakkal Majalla" w:cs="Sakkal Majalla" w:hint="cs"/>
          <w:sz w:val="32"/>
          <w:szCs w:val="32"/>
          <w:rtl/>
        </w:rPr>
        <w:t xml:space="preserve">الحصول على </w:t>
      </w:r>
      <w:r w:rsidR="00736E65">
        <w:rPr>
          <w:rFonts w:ascii="Sakkal Majalla" w:hAnsi="Sakkal Majalla" w:cs="Sakkal Majalla" w:hint="cs"/>
          <w:sz w:val="32"/>
          <w:szCs w:val="32"/>
          <w:rtl/>
        </w:rPr>
        <w:t xml:space="preserve">موافقة </w:t>
      </w:r>
      <w:r w:rsidR="00DF5575">
        <w:rPr>
          <w:rFonts w:ascii="Sakkal Majalla" w:hAnsi="Sakkal Majalla" w:cs="Sakkal Majalla" w:hint="cs"/>
          <w:sz w:val="32"/>
          <w:szCs w:val="32"/>
          <w:rtl/>
        </w:rPr>
        <w:t xml:space="preserve">خطية </w:t>
      </w:r>
      <w:r w:rsidR="00272D2E">
        <w:rPr>
          <w:rFonts w:ascii="Sakkal Majalla" w:hAnsi="Sakkal Majalla" w:cs="Sakkal Majalla" w:hint="cs"/>
          <w:sz w:val="32"/>
          <w:szCs w:val="32"/>
          <w:rtl/>
        </w:rPr>
        <w:t xml:space="preserve">من </w:t>
      </w:r>
      <w:r w:rsidR="00736E65">
        <w:rPr>
          <w:rFonts w:ascii="Sakkal Majalla" w:hAnsi="Sakkal Majalla" w:cs="Sakkal Majalla" w:hint="cs"/>
          <w:sz w:val="32"/>
          <w:szCs w:val="32"/>
          <w:rtl/>
        </w:rPr>
        <w:t>هيئة التحرير.</w:t>
      </w:r>
    </w:p>
    <w:p w14:paraId="4B1837B1" w14:textId="77777777" w:rsidR="00DF3E0C" w:rsidRPr="00354DBF" w:rsidRDefault="00DF3E0C" w:rsidP="00DF3E0C">
      <w:pPr>
        <w:rPr>
          <w:rFonts w:ascii="Sakkal Majalla" w:hAnsi="Sakkal Majalla" w:cs="Sakkal Majalla"/>
          <w:sz w:val="32"/>
          <w:szCs w:val="32"/>
          <w:rtl/>
        </w:rPr>
      </w:pPr>
    </w:p>
    <w:p w14:paraId="62536A55" w14:textId="7055C06A" w:rsidR="00354DBF" w:rsidRPr="00825E02" w:rsidRDefault="00354DBF" w:rsidP="00145F6F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825E02">
        <w:rPr>
          <w:rFonts w:ascii="Sakkal Majalla" w:hAnsi="Sakkal Majalla" w:cs="Sakkal Majalla"/>
          <w:b/>
          <w:bCs/>
          <w:sz w:val="36"/>
          <w:szCs w:val="36"/>
          <w:rtl/>
        </w:rPr>
        <w:t xml:space="preserve">ثالثاً - إرشادات </w:t>
      </w:r>
      <w:r w:rsidR="00145F6F">
        <w:rPr>
          <w:rFonts w:ascii="Sakkal Majalla" w:hAnsi="Sakkal Majalla" w:cs="Sakkal Majalla" w:hint="cs"/>
          <w:b/>
          <w:bCs/>
          <w:sz w:val="36"/>
          <w:szCs w:val="36"/>
          <w:rtl/>
        </w:rPr>
        <w:t>عامة</w:t>
      </w:r>
    </w:p>
    <w:p w14:paraId="35232827" w14:textId="02130E70" w:rsidR="00354DBF" w:rsidRPr="00F32F01" w:rsidRDefault="00F32F01" w:rsidP="00F32F01">
      <w:pPr>
        <w:pStyle w:val="ListParagraph"/>
        <w:numPr>
          <w:ilvl w:val="0"/>
          <w:numId w:val="3"/>
        </w:numPr>
        <w:ind w:left="429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F32F01">
        <w:rPr>
          <w:rFonts w:ascii="Sakkal Majalla" w:hAnsi="Sakkal Majalla" w:cs="Sakkal Majalla" w:hint="cs"/>
          <w:b/>
          <w:bCs/>
          <w:sz w:val="32"/>
          <w:szCs w:val="32"/>
          <w:rtl/>
        </w:rPr>
        <w:t>ا</w:t>
      </w:r>
      <w:r w:rsidR="00354DBF" w:rsidRPr="00F32F01">
        <w:rPr>
          <w:rFonts w:ascii="Sakkal Majalla" w:hAnsi="Sakkal Majalla" w:cs="Sakkal Majalla"/>
          <w:b/>
          <w:bCs/>
          <w:sz w:val="32"/>
          <w:szCs w:val="32"/>
          <w:rtl/>
        </w:rPr>
        <w:t>لأهلية:‏</w:t>
      </w:r>
    </w:p>
    <w:p w14:paraId="3D9402D2" w14:textId="58D70505" w:rsidR="00354DBF" w:rsidRDefault="00354DBF" w:rsidP="00DB3A88">
      <w:pPr>
        <w:jc w:val="both"/>
        <w:rPr>
          <w:rFonts w:ascii="Sakkal Majalla" w:hAnsi="Sakkal Majalla" w:cs="Sakkal Majalla"/>
          <w:sz w:val="32"/>
          <w:szCs w:val="32"/>
          <w:rtl/>
        </w:rPr>
      </w:pPr>
      <w:r w:rsidRPr="00354DBF">
        <w:rPr>
          <w:rFonts w:ascii="Sakkal Majalla" w:hAnsi="Sakkal Majalla" w:cs="Sakkal Majalla"/>
          <w:sz w:val="32"/>
          <w:szCs w:val="32"/>
          <w:rtl/>
        </w:rPr>
        <w:t>يمكن لأي أكاديمي وباحث سوري التقدم بطلب نشر في المجلة، وتعطى الأولوية للعاملين في إحدى ‏جامعات</w:t>
      </w:r>
      <w:r w:rsidR="00D00B97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54DBF">
        <w:rPr>
          <w:rFonts w:ascii="Sakkal Majalla" w:hAnsi="Sakkal Majalla" w:cs="Sakkal Majalla"/>
          <w:sz w:val="32"/>
          <w:szCs w:val="32"/>
          <w:rtl/>
        </w:rPr>
        <w:t>الشمال السوري وخصوصاً جامعة شام ككادر تدريسي، ثم المتعاقدين معها بإحدى صيغ العقود ‏المتعارف عليها.‏</w:t>
      </w:r>
    </w:p>
    <w:p w14:paraId="3EBCA244" w14:textId="77777777" w:rsidR="00F32F01" w:rsidRDefault="00F32F01" w:rsidP="00354DBF">
      <w:pPr>
        <w:rPr>
          <w:rFonts w:ascii="Sakkal Majalla" w:hAnsi="Sakkal Majalla" w:cs="Sakkal Majalla"/>
          <w:sz w:val="32"/>
          <w:szCs w:val="32"/>
          <w:rtl/>
        </w:rPr>
      </w:pPr>
    </w:p>
    <w:p w14:paraId="170A840A" w14:textId="77777777" w:rsidR="00DB3A88" w:rsidRDefault="00DB3A88" w:rsidP="00354DBF">
      <w:pPr>
        <w:rPr>
          <w:rFonts w:ascii="Sakkal Majalla" w:hAnsi="Sakkal Majalla" w:cs="Sakkal Majalla"/>
          <w:sz w:val="32"/>
          <w:szCs w:val="32"/>
          <w:rtl/>
        </w:rPr>
      </w:pPr>
    </w:p>
    <w:p w14:paraId="567328E1" w14:textId="24AE4825" w:rsidR="00B971EB" w:rsidRPr="00F32F01" w:rsidRDefault="00354DBF" w:rsidP="00F32F01">
      <w:pPr>
        <w:pStyle w:val="ListParagraph"/>
        <w:numPr>
          <w:ilvl w:val="0"/>
          <w:numId w:val="3"/>
        </w:numPr>
        <w:ind w:left="429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F32F01">
        <w:rPr>
          <w:rFonts w:ascii="Sakkal Majalla" w:hAnsi="Sakkal Majalla" w:cs="Sakkal Majalla"/>
          <w:b/>
          <w:bCs/>
          <w:sz w:val="32"/>
          <w:szCs w:val="32"/>
          <w:rtl/>
        </w:rPr>
        <w:t>‏</w:t>
      </w:r>
      <w:r w:rsidR="004D5F90" w:rsidRPr="00F32F01">
        <w:rPr>
          <w:rFonts w:ascii="Sakkal Majalla" w:hAnsi="Sakkal Majalla" w:cs="Sakkal Majalla"/>
          <w:b/>
          <w:bCs/>
          <w:sz w:val="32"/>
          <w:szCs w:val="32"/>
          <w:rtl/>
        </w:rPr>
        <w:t>لغة الكتابة</w:t>
      </w:r>
    </w:p>
    <w:p w14:paraId="60C1355D" w14:textId="0C7BFE83" w:rsidR="00B971EB" w:rsidRDefault="00B971EB" w:rsidP="00DB3A88">
      <w:pPr>
        <w:ind w:firstLine="571"/>
        <w:jc w:val="both"/>
        <w:rPr>
          <w:rFonts w:ascii="Sakkal Majalla" w:hAnsi="Sakkal Majalla" w:cs="Sakkal Majalla"/>
          <w:sz w:val="32"/>
          <w:szCs w:val="32"/>
          <w:rtl/>
        </w:rPr>
      </w:pPr>
      <w:r w:rsidRPr="00B971EB">
        <w:rPr>
          <w:rFonts w:ascii="Sakkal Majalla" w:hAnsi="Sakkal Majalla" w:cs="Sakkal Majalla"/>
          <w:sz w:val="32"/>
          <w:szCs w:val="32"/>
          <w:rtl/>
        </w:rPr>
        <w:t>تقبل المجلة للنشر الأبحاث المكتوبة باللغة العربية بشكل أساسي، كما يمكن قبول أبحاث بلغات أخرى</w:t>
      </w:r>
      <w:r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 كالإنجليزية والتركية، مع مراعاة أن الأبحاث باللغات غير العربية يتوقف تحكيمها ونشرها على مدى توفر ‏محكمين</w:t>
      </w:r>
      <w:r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 مختصين يجيدون اللغة غير العربية المستخدمة في كتابة البحث</w:t>
      </w:r>
      <w:r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Pr="00B971EB">
        <w:rPr>
          <w:rFonts w:ascii="Sakkal Majalla" w:hAnsi="Sakkal Majalla" w:cs="Sakkal Majalla"/>
          <w:sz w:val="32"/>
          <w:szCs w:val="32"/>
          <w:rtl/>
        </w:rPr>
        <w:t>.</w:t>
      </w:r>
    </w:p>
    <w:p w14:paraId="1D10240E" w14:textId="77777777" w:rsidR="00427229" w:rsidRPr="00427229" w:rsidRDefault="00427229" w:rsidP="00F32F01">
      <w:pPr>
        <w:ind w:firstLine="571"/>
        <w:rPr>
          <w:rFonts w:ascii="Sakkal Majalla" w:hAnsi="Sakkal Majalla" w:cs="Sakkal Majalla"/>
          <w:sz w:val="14"/>
          <w:szCs w:val="14"/>
          <w:rtl/>
        </w:rPr>
      </w:pPr>
    </w:p>
    <w:p w14:paraId="6F290C0C" w14:textId="36D062B2" w:rsidR="00B971EB" w:rsidRPr="00F32F01" w:rsidRDefault="00B971EB" w:rsidP="00F32F01">
      <w:pPr>
        <w:pStyle w:val="ListParagraph"/>
        <w:numPr>
          <w:ilvl w:val="0"/>
          <w:numId w:val="3"/>
        </w:numPr>
        <w:ind w:left="429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F32F01">
        <w:rPr>
          <w:rFonts w:ascii="Sakkal Majalla" w:hAnsi="Sakkal Majalla" w:cs="Sakkal Majalla"/>
          <w:b/>
          <w:bCs/>
          <w:sz w:val="32"/>
          <w:szCs w:val="32"/>
          <w:cs/>
        </w:rPr>
        <w:t>‎</w:t>
      </w:r>
      <w:r w:rsidR="00427229">
        <w:rPr>
          <w:rFonts w:ascii="Sakkal Majalla" w:hAnsi="Sakkal Majalla" w:cs="Sakkal Majalla" w:hint="cs"/>
          <w:b/>
          <w:bCs/>
          <w:sz w:val="32"/>
          <w:szCs w:val="32"/>
          <w:rtl/>
          <w:lang w:bidi="ar-SY"/>
        </w:rPr>
        <w:t>جودة</w:t>
      </w:r>
      <w:r w:rsidRPr="00F32F0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البحث</w:t>
      </w:r>
      <w:r w:rsidRPr="00F32F01">
        <w:rPr>
          <w:rFonts w:ascii="Sakkal Majalla" w:hAnsi="Sakkal Majalla" w:cs="Sakkal Majalla"/>
          <w:b/>
          <w:bCs/>
          <w:sz w:val="32"/>
          <w:szCs w:val="32"/>
          <w:cs/>
        </w:rPr>
        <w:t>‎</w:t>
      </w:r>
    </w:p>
    <w:p w14:paraId="267FE080" w14:textId="7D60716E" w:rsidR="00B971EB" w:rsidRDefault="0005106C" w:rsidP="008B48BD">
      <w:pPr>
        <w:ind w:firstLine="429"/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يجب أن تبرز ا</w:t>
      </w:r>
      <w:r w:rsidR="00B971EB" w:rsidRPr="00B971EB">
        <w:rPr>
          <w:rFonts w:ascii="Sakkal Majalla" w:hAnsi="Sakkal Majalla" w:cs="Sakkal Majalla"/>
          <w:sz w:val="32"/>
          <w:szCs w:val="32"/>
          <w:rtl/>
        </w:rPr>
        <w:t>لأبحاث المقدمة للنشر أطر</w:t>
      </w:r>
      <w:r w:rsidR="008B48BD">
        <w:rPr>
          <w:rFonts w:ascii="Sakkal Majalla" w:hAnsi="Sakkal Majalla" w:cs="Sakkal Majalla" w:hint="cs"/>
          <w:sz w:val="32"/>
          <w:szCs w:val="32"/>
          <w:rtl/>
        </w:rPr>
        <w:t>اً</w:t>
      </w:r>
      <w:r w:rsidR="00B971EB" w:rsidRPr="00B971EB">
        <w:rPr>
          <w:rFonts w:ascii="Sakkal Majalla" w:hAnsi="Sakkal Majalla" w:cs="Sakkal Majalla"/>
          <w:sz w:val="32"/>
          <w:szCs w:val="32"/>
          <w:rtl/>
        </w:rPr>
        <w:t xml:space="preserve"> ملائمة ومنهجيات بحث دقيقة ونتائج ذات قيمة</w:t>
      </w:r>
      <w:r w:rsidR="00B971EB"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="00B971EB" w:rsidRPr="00B971EB">
        <w:rPr>
          <w:rFonts w:ascii="Sakkal Majalla" w:hAnsi="Sakkal Majalla" w:cs="Sakkal Majalla"/>
          <w:sz w:val="32"/>
          <w:szCs w:val="32"/>
          <w:rtl/>
        </w:rPr>
        <w:t xml:space="preserve"> واضحة </w:t>
      </w:r>
      <w:r w:rsidR="00BB61BF">
        <w:rPr>
          <w:rFonts w:ascii="Sakkal Majalla" w:hAnsi="Sakkal Majalla" w:cs="Sakkal Majalla" w:hint="cs"/>
          <w:sz w:val="32"/>
          <w:szCs w:val="32"/>
          <w:rtl/>
        </w:rPr>
        <w:t>لأصحاب المصلحة</w:t>
      </w:r>
      <w:r w:rsidR="00B971EB" w:rsidRPr="00B971EB">
        <w:rPr>
          <w:rFonts w:ascii="Sakkal Majalla" w:hAnsi="Sakkal Majalla" w:cs="Sakkal Majalla"/>
          <w:sz w:val="32"/>
          <w:szCs w:val="32"/>
          <w:rtl/>
        </w:rPr>
        <w:t>، وأن تتضمن أدلة على وجود معرفة عميقة بالبحوث العالمية في هذا ‏المجال</w:t>
      </w:r>
      <w:r w:rsidR="00B971EB"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="00B971EB" w:rsidRPr="00B971EB">
        <w:rPr>
          <w:rFonts w:ascii="Sakkal Majalla" w:hAnsi="Sakkal Majalla" w:cs="Sakkal Majalla"/>
          <w:sz w:val="32"/>
          <w:szCs w:val="32"/>
          <w:rtl/>
        </w:rPr>
        <w:t>.</w:t>
      </w:r>
    </w:p>
    <w:p w14:paraId="683C96CE" w14:textId="77777777" w:rsidR="008B48BD" w:rsidRPr="008B48BD" w:rsidRDefault="008B48BD" w:rsidP="00F32F01">
      <w:pPr>
        <w:rPr>
          <w:rFonts w:ascii="Sakkal Majalla" w:hAnsi="Sakkal Majalla" w:cs="Sakkal Majalla"/>
          <w:sz w:val="14"/>
          <w:szCs w:val="14"/>
          <w:rtl/>
        </w:rPr>
      </w:pPr>
    </w:p>
    <w:p w14:paraId="12D44474" w14:textId="309B08B2" w:rsidR="00B971EB" w:rsidRPr="00F32F01" w:rsidRDefault="00B971EB" w:rsidP="00F32F01">
      <w:pPr>
        <w:pStyle w:val="ListParagraph"/>
        <w:numPr>
          <w:ilvl w:val="0"/>
          <w:numId w:val="3"/>
        </w:numPr>
        <w:ind w:left="429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F32F01">
        <w:rPr>
          <w:rFonts w:ascii="Sakkal Majalla" w:hAnsi="Sakkal Majalla" w:cs="Sakkal Majalla"/>
          <w:b/>
          <w:bCs/>
          <w:sz w:val="32"/>
          <w:szCs w:val="32"/>
          <w:cs/>
        </w:rPr>
        <w:t>‎‎</w:t>
      </w:r>
      <w:r w:rsidRPr="00F32F01">
        <w:rPr>
          <w:rFonts w:ascii="Sakkal Majalla" w:hAnsi="Sakkal Majalla" w:cs="Sakkal Majalla"/>
          <w:b/>
          <w:bCs/>
          <w:sz w:val="32"/>
          <w:szCs w:val="32"/>
          <w:rtl/>
        </w:rPr>
        <w:t>الاعتبارات الأخلاقية</w:t>
      </w:r>
      <w:r w:rsidRPr="00F32F01">
        <w:rPr>
          <w:rFonts w:ascii="Sakkal Majalla" w:hAnsi="Sakkal Majalla" w:cs="Sakkal Majalla"/>
          <w:b/>
          <w:bCs/>
          <w:sz w:val="32"/>
          <w:szCs w:val="32"/>
          <w:cs/>
        </w:rPr>
        <w:t>‎</w:t>
      </w:r>
      <w:r w:rsidRPr="00F32F0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</w:p>
    <w:p w14:paraId="0DC22C54" w14:textId="26839559" w:rsidR="00B971EB" w:rsidRDefault="00B971EB" w:rsidP="00275E73">
      <w:pPr>
        <w:ind w:firstLine="429"/>
        <w:jc w:val="both"/>
        <w:rPr>
          <w:rFonts w:ascii="Sakkal Majalla" w:hAnsi="Sakkal Majalla" w:cs="Sakkal Majalla"/>
          <w:sz w:val="32"/>
          <w:szCs w:val="32"/>
          <w:rtl/>
        </w:rPr>
      </w:pPr>
      <w:r w:rsidRPr="00B971EB">
        <w:rPr>
          <w:rFonts w:ascii="Sakkal Majalla" w:hAnsi="Sakkal Majalla" w:cs="Sakkal Majalla"/>
          <w:sz w:val="32"/>
          <w:szCs w:val="32"/>
          <w:rtl/>
        </w:rPr>
        <w:t xml:space="preserve">ينبغي على الباحثين الراغبين </w:t>
      </w:r>
      <w:r w:rsidR="00751083">
        <w:rPr>
          <w:rFonts w:ascii="Sakkal Majalla" w:hAnsi="Sakkal Majalla" w:cs="Sakkal Majalla" w:hint="cs"/>
          <w:sz w:val="32"/>
          <w:szCs w:val="32"/>
          <w:rtl/>
        </w:rPr>
        <w:t>ب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النشر في مجلة جامعة الشام </w:t>
      </w:r>
      <w:r w:rsidR="00B20BDD">
        <w:rPr>
          <w:rFonts w:ascii="Sakkal Majalla" w:hAnsi="Sakkal Majalla" w:cs="Sakkal Majalla" w:hint="cs"/>
          <w:sz w:val="32"/>
          <w:szCs w:val="32"/>
          <w:rtl/>
        </w:rPr>
        <w:t>الاطلاع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 على نموذج </w:t>
      </w:r>
      <w:r w:rsidR="008B5340">
        <w:rPr>
          <w:rFonts w:ascii="Sakkal Majalla" w:hAnsi="Sakkal Majalla" w:cs="Sakkal Majalla" w:hint="cs"/>
          <w:sz w:val="32"/>
          <w:szCs w:val="32"/>
          <w:rtl/>
        </w:rPr>
        <w:t xml:space="preserve">الموافقة </w:t>
      </w:r>
      <w:r w:rsidRPr="00B971EB">
        <w:rPr>
          <w:rFonts w:ascii="Sakkal Majalla" w:hAnsi="Sakkal Majalla" w:cs="Sakkal Majalla"/>
          <w:sz w:val="32"/>
          <w:szCs w:val="32"/>
          <w:rtl/>
        </w:rPr>
        <w:t>الأخلاقي</w:t>
      </w:r>
      <w:r w:rsidR="008B5340">
        <w:rPr>
          <w:rFonts w:ascii="Sakkal Majalla" w:hAnsi="Sakkal Majalla" w:cs="Sakkal Majalla" w:hint="cs"/>
          <w:sz w:val="32"/>
          <w:szCs w:val="32"/>
          <w:rtl/>
        </w:rPr>
        <w:t xml:space="preserve">ة </w:t>
      </w:r>
      <w:r w:rsidRPr="00B971EB">
        <w:rPr>
          <w:rFonts w:ascii="Sakkal Majalla" w:hAnsi="Sakkal Majalla" w:cs="Sakkal Majalla"/>
          <w:sz w:val="32"/>
          <w:szCs w:val="32"/>
          <w:rtl/>
        </w:rPr>
        <w:t>الخاص بها والمضمن في الطلب، كما يتعين عل</w:t>
      </w:r>
      <w:r w:rsidR="008B5340">
        <w:rPr>
          <w:rFonts w:ascii="Sakkal Majalla" w:hAnsi="Sakkal Majalla" w:cs="Sakkal Majalla" w:hint="cs"/>
          <w:sz w:val="32"/>
          <w:szCs w:val="32"/>
          <w:rtl/>
        </w:rPr>
        <w:t xml:space="preserve">يه </w:t>
      </w:r>
      <w:r w:rsidRPr="00B971EB">
        <w:rPr>
          <w:rFonts w:ascii="Sakkal Majalla" w:hAnsi="Sakkal Majalla" w:cs="Sakkal Majalla"/>
          <w:sz w:val="32"/>
          <w:szCs w:val="32"/>
          <w:rtl/>
        </w:rPr>
        <w:t>الامتثال للمبادئ التوجيهية الأخلاقية المهنية ذات ‏الصلة</w:t>
      </w:r>
      <w:r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="00275E73">
        <w:rPr>
          <w:rFonts w:ascii="Sakkal Majalla" w:hAnsi="Sakkal Majalla" w:cs="Sakkal Majalla" w:hint="cs"/>
          <w:sz w:val="32"/>
          <w:szCs w:val="32"/>
          <w:rtl/>
        </w:rPr>
        <w:t xml:space="preserve">، 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التي تضمن </w:t>
      </w:r>
      <w:r w:rsidR="00B67CA9">
        <w:rPr>
          <w:rFonts w:ascii="Sakkal Majalla" w:hAnsi="Sakkal Majalla" w:cs="Sakkal Majalla" w:hint="cs"/>
          <w:sz w:val="32"/>
          <w:szCs w:val="32"/>
          <w:rtl/>
        </w:rPr>
        <w:t xml:space="preserve">أهلية </w:t>
      </w:r>
      <w:r w:rsidRPr="00B971EB">
        <w:rPr>
          <w:rFonts w:ascii="Sakkal Majalla" w:hAnsi="Sakkal Majalla" w:cs="Sakkal Majalla"/>
          <w:sz w:val="32"/>
          <w:szCs w:val="32"/>
          <w:rtl/>
        </w:rPr>
        <w:t>مخرجات البحث للنشر في المجلة</w:t>
      </w:r>
      <w:r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Pr="00B971EB">
        <w:rPr>
          <w:rFonts w:ascii="Sakkal Majalla" w:hAnsi="Sakkal Majalla" w:cs="Sakkal Majalla"/>
          <w:sz w:val="32"/>
          <w:szCs w:val="32"/>
          <w:rtl/>
        </w:rPr>
        <w:t>.</w:t>
      </w:r>
    </w:p>
    <w:p w14:paraId="2443FBD6" w14:textId="77777777" w:rsidR="00275E73" w:rsidRPr="0035135D" w:rsidRDefault="00275E73" w:rsidP="00275E73">
      <w:pPr>
        <w:ind w:firstLine="429"/>
        <w:jc w:val="both"/>
        <w:rPr>
          <w:rFonts w:ascii="Sakkal Majalla" w:hAnsi="Sakkal Majalla" w:cs="Sakkal Majalla"/>
          <w:sz w:val="14"/>
          <w:szCs w:val="14"/>
          <w:rtl/>
        </w:rPr>
      </w:pPr>
    </w:p>
    <w:p w14:paraId="6D2B44B7" w14:textId="67E1B242" w:rsidR="00B971EB" w:rsidRPr="00F32F01" w:rsidRDefault="00B971EB" w:rsidP="00F32F01">
      <w:pPr>
        <w:pStyle w:val="ListParagraph"/>
        <w:numPr>
          <w:ilvl w:val="0"/>
          <w:numId w:val="3"/>
        </w:numPr>
        <w:ind w:left="429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F32F0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32F01">
        <w:rPr>
          <w:rFonts w:ascii="Sakkal Majalla" w:hAnsi="Sakkal Majalla" w:cs="Sakkal Majalla"/>
          <w:b/>
          <w:bCs/>
          <w:sz w:val="32"/>
          <w:szCs w:val="32"/>
          <w:cs/>
        </w:rPr>
        <w:t>‎</w:t>
      </w:r>
      <w:r w:rsidRPr="00F32F01">
        <w:rPr>
          <w:rFonts w:ascii="Sakkal Majalla" w:hAnsi="Sakkal Majalla" w:cs="Sakkal Majalla"/>
          <w:b/>
          <w:bCs/>
          <w:sz w:val="32"/>
          <w:szCs w:val="32"/>
          <w:rtl/>
        </w:rPr>
        <w:t>معايير الاختيار</w:t>
      </w:r>
      <w:r w:rsidRPr="00F32F01">
        <w:rPr>
          <w:rFonts w:ascii="Sakkal Majalla" w:hAnsi="Sakkal Majalla" w:cs="Sakkal Majalla"/>
          <w:b/>
          <w:bCs/>
          <w:sz w:val="32"/>
          <w:szCs w:val="32"/>
          <w:cs/>
        </w:rPr>
        <w:t>‎</w:t>
      </w:r>
      <w:r w:rsidRPr="00F32F0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: </w:t>
      </w:r>
    </w:p>
    <w:p w14:paraId="0007D05B" w14:textId="77777777" w:rsidR="00E13004" w:rsidRDefault="00B971EB" w:rsidP="00474C34">
      <w:pPr>
        <w:ind w:firstLine="571"/>
        <w:jc w:val="both"/>
        <w:rPr>
          <w:rFonts w:ascii="Sakkal Majalla" w:hAnsi="Sakkal Majalla" w:cs="Sakkal Majalla"/>
          <w:sz w:val="32"/>
          <w:szCs w:val="32"/>
          <w:rtl/>
        </w:rPr>
      </w:pPr>
      <w:r w:rsidRPr="00B971EB">
        <w:rPr>
          <w:rFonts w:ascii="Sakkal Majalla" w:hAnsi="Sakkal Majalla" w:cs="Sakkal Majalla"/>
          <w:sz w:val="32"/>
          <w:szCs w:val="32"/>
          <w:rtl/>
        </w:rPr>
        <w:t xml:space="preserve">يتم </w:t>
      </w:r>
      <w:r w:rsidR="00A85FA2">
        <w:rPr>
          <w:rFonts w:ascii="Sakkal Majalla" w:hAnsi="Sakkal Majalla" w:cs="Sakkal Majalla" w:hint="cs"/>
          <w:sz w:val="32"/>
          <w:szCs w:val="32"/>
          <w:rtl/>
        </w:rPr>
        <w:t xml:space="preserve">إجراء 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تقييم </w:t>
      </w:r>
      <w:r w:rsidR="00A85FA2">
        <w:rPr>
          <w:rFonts w:ascii="Sakkal Majalla" w:hAnsi="Sakkal Majalla" w:cs="Sakkal Majalla" w:hint="cs"/>
          <w:sz w:val="32"/>
          <w:szCs w:val="32"/>
          <w:rtl/>
        </w:rPr>
        <w:t>أولي ل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لأبحاث من قبل </w:t>
      </w:r>
      <w:r w:rsidR="00A57AAF">
        <w:rPr>
          <w:rFonts w:ascii="Sakkal Majalla" w:hAnsi="Sakkal Majalla" w:cs="Sakkal Majalla" w:hint="cs"/>
          <w:sz w:val="32"/>
          <w:szCs w:val="32"/>
          <w:rtl/>
        </w:rPr>
        <w:t xml:space="preserve">أعضاء مختصين في </w:t>
      </w:r>
      <w:r w:rsidR="00A85FA2">
        <w:rPr>
          <w:rFonts w:ascii="Sakkal Majalla" w:hAnsi="Sakkal Majalla" w:cs="Sakkal Majalla" w:hint="cs"/>
          <w:sz w:val="32"/>
          <w:szCs w:val="32"/>
          <w:rtl/>
        </w:rPr>
        <w:t xml:space="preserve">هيئة </w:t>
      </w:r>
      <w:r w:rsidR="00A57AAF">
        <w:rPr>
          <w:rFonts w:ascii="Sakkal Majalla" w:hAnsi="Sakkal Majalla" w:cs="Sakkal Majalla" w:hint="cs"/>
          <w:sz w:val="32"/>
          <w:szCs w:val="32"/>
          <w:rtl/>
        </w:rPr>
        <w:t>تحرير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 المجلة</w:t>
      </w:r>
      <w:r w:rsidR="0035135D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763A8E">
        <w:rPr>
          <w:rFonts w:ascii="Sakkal Majalla" w:hAnsi="Sakkal Majalla" w:cs="Sakkal Majalla" w:hint="cs"/>
          <w:sz w:val="32"/>
          <w:szCs w:val="32"/>
          <w:rtl/>
        </w:rPr>
        <w:t xml:space="preserve">وفي حال القبول المبدئي، </w:t>
      </w:r>
      <w:r w:rsidR="00E77EE4">
        <w:rPr>
          <w:rFonts w:ascii="Sakkal Majalla" w:hAnsi="Sakkal Majalla" w:cs="Sakkal Majalla" w:hint="cs"/>
          <w:sz w:val="32"/>
          <w:szCs w:val="32"/>
          <w:rtl/>
        </w:rPr>
        <w:t xml:space="preserve">يتم إرسالها </w:t>
      </w:r>
      <w:r w:rsidR="00C63E9A">
        <w:rPr>
          <w:rFonts w:ascii="Sakkal Majalla" w:hAnsi="Sakkal Majalla" w:cs="Sakkal Majalla" w:hint="cs"/>
          <w:sz w:val="32"/>
          <w:szCs w:val="32"/>
          <w:rtl/>
        </w:rPr>
        <w:t>إلى محكمين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907BE9">
        <w:rPr>
          <w:rFonts w:ascii="Sakkal Majalla" w:hAnsi="Sakkal Majalla" w:cs="Sakkal Majalla" w:hint="cs"/>
          <w:sz w:val="32"/>
          <w:szCs w:val="32"/>
          <w:rtl/>
        </w:rPr>
        <w:t xml:space="preserve">من أصحاب التخصص الدقيق، </w:t>
      </w:r>
      <w:r w:rsidR="00C74219">
        <w:rPr>
          <w:rFonts w:ascii="Sakkal Majalla" w:hAnsi="Sakkal Majalla" w:cs="Sakkal Majalla" w:hint="cs"/>
          <w:sz w:val="32"/>
          <w:szCs w:val="32"/>
          <w:rtl/>
        </w:rPr>
        <w:t xml:space="preserve">ليأخذا القرار </w:t>
      </w:r>
      <w:r w:rsidR="00171DC8">
        <w:rPr>
          <w:rFonts w:ascii="Sakkal Majalla" w:hAnsi="Sakkal Majalla" w:cs="Sakkal Majalla" w:hint="cs"/>
          <w:sz w:val="32"/>
          <w:szCs w:val="32"/>
          <w:rtl/>
        </w:rPr>
        <w:t>بصلاحية البحث للنشر (مع أو بدون تعديلات)، أو برفضه.</w:t>
      </w:r>
      <w:r w:rsidR="001D3838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14:paraId="5B4FFF3C" w14:textId="35355FBF" w:rsidR="00B971EB" w:rsidRPr="00B971EB" w:rsidRDefault="001D3838" w:rsidP="00E13004">
      <w:pPr>
        <w:ind w:firstLine="571"/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تُطلب موافقة اثنين من أصل ثلاثة </w:t>
      </w:r>
      <w:r w:rsidR="007B7017">
        <w:rPr>
          <w:rFonts w:ascii="Sakkal Majalla" w:hAnsi="Sakkal Majalla" w:cs="Sakkal Majalla" w:hint="cs"/>
          <w:sz w:val="32"/>
          <w:szCs w:val="32"/>
          <w:rtl/>
        </w:rPr>
        <w:t>محكمين على النشر</w:t>
      </w:r>
      <w:r w:rsidR="00E13004">
        <w:rPr>
          <w:rFonts w:ascii="Sakkal Majalla" w:hAnsi="Sakkal Majalla" w:cs="Sakkal Majalla" w:hint="cs"/>
          <w:sz w:val="32"/>
          <w:szCs w:val="32"/>
          <w:rtl/>
        </w:rPr>
        <w:t xml:space="preserve">، </w:t>
      </w:r>
      <w:r w:rsidR="00B971EB" w:rsidRPr="00B971EB">
        <w:rPr>
          <w:rFonts w:ascii="Sakkal Majalla" w:hAnsi="Sakkal Majalla" w:cs="Sakkal Majalla"/>
          <w:sz w:val="32"/>
          <w:szCs w:val="32"/>
          <w:rtl/>
        </w:rPr>
        <w:t>ويراعى في ذلك المعايير الآتية</w:t>
      </w:r>
      <w:r w:rsidR="00B971EB"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="00B971EB" w:rsidRPr="00B971EB">
        <w:rPr>
          <w:rFonts w:ascii="Sakkal Majalla" w:hAnsi="Sakkal Majalla" w:cs="Sakkal Majalla"/>
          <w:sz w:val="32"/>
          <w:szCs w:val="32"/>
          <w:rtl/>
        </w:rPr>
        <w:t xml:space="preserve">: </w:t>
      </w:r>
    </w:p>
    <w:p w14:paraId="26FF95FD" w14:textId="1BBE7A3D" w:rsidR="00B971EB" w:rsidRPr="00B971EB" w:rsidRDefault="00B971EB" w:rsidP="00E13004">
      <w:pPr>
        <w:ind w:left="855"/>
        <w:rPr>
          <w:rFonts w:ascii="Sakkal Majalla" w:hAnsi="Sakkal Majalla" w:cs="Sakkal Majalla"/>
          <w:sz w:val="32"/>
          <w:szCs w:val="32"/>
          <w:rtl/>
        </w:rPr>
      </w:pPr>
      <w:r w:rsidRPr="00B971EB">
        <w:rPr>
          <w:rFonts w:ascii="Sakkal Majalla" w:hAnsi="Sakkal Majalla" w:cs="Sakkal Majalla"/>
          <w:sz w:val="32"/>
          <w:szCs w:val="32"/>
          <w:rtl/>
        </w:rPr>
        <w:t>أ- الأثر المحتمل للبحث على المجتمع، بما في ذلك تأثيره في بناء القدرات</w:t>
      </w:r>
      <w:r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. </w:t>
      </w:r>
    </w:p>
    <w:p w14:paraId="3629C1AF" w14:textId="17D54CC4" w:rsidR="00B971EB" w:rsidRPr="00B971EB" w:rsidRDefault="00B971EB" w:rsidP="00E13004">
      <w:pPr>
        <w:ind w:left="855"/>
        <w:rPr>
          <w:rFonts w:ascii="Sakkal Majalla" w:hAnsi="Sakkal Majalla" w:cs="Sakkal Majalla"/>
          <w:sz w:val="32"/>
          <w:szCs w:val="32"/>
          <w:rtl/>
        </w:rPr>
      </w:pPr>
      <w:r w:rsidRPr="00B971EB">
        <w:rPr>
          <w:rFonts w:ascii="Sakkal Majalla" w:hAnsi="Sakkal Majalla" w:cs="Sakkal Majalla"/>
          <w:sz w:val="32"/>
          <w:szCs w:val="32"/>
          <w:rtl/>
        </w:rPr>
        <w:t xml:space="preserve">ب </w:t>
      </w:r>
      <w:r w:rsidR="006B43B5">
        <w:rPr>
          <w:rFonts w:ascii="Sakkal Majalla" w:hAnsi="Sakkal Majalla" w:cs="Sakkal Majalla" w:hint="cs"/>
          <w:sz w:val="32"/>
          <w:szCs w:val="32"/>
          <w:rtl/>
        </w:rPr>
        <w:t xml:space="preserve">- </w:t>
      </w:r>
      <w:r w:rsidRPr="00B971EB">
        <w:rPr>
          <w:rFonts w:ascii="Sakkal Majalla" w:hAnsi="Sakkal Majalla" w:cs="Sakkal Majalla"/>
          <w:sz w:val="32"/>
          <w:szCs w:val="32"/>
          <w:rtl/>
        </w:rPr>
        <w:t>الجودة</w:t>
      </w:r>
      <w:r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Pr="00B971EB">
        <w:rPr>
          <w:rFonts w:ascii="Sakkal Majalla" w:hAnsi="Sakkal Majalla" w:cs="Sakkal Majalla"/>
          <w:sz w:val="32"/>
          <w:szCs w:val="32"/>
          <w:rtl/>
        </w:rPr>
        <w:t>.</w:t>
      </w:r>
    </w:p>
    <w:p w14:paraId="7AF827F1" w14:textId="77777777" w:rsidR="00B971EB" w:rsidRPr="00B971EB" w:rsidRDefault="00B971EB" w:rsidP="00E13004">
      <w:pPr>
        <w:ind w:left="855"/>
        <w:rPr>
          <w:rFonts w:ascii="Sakkal Majalla" w:hAnsi="Sakkal Majalla" w:cs="Sakkal Majalla"/>
          <w:sz w:val="32"/>
          <w:szCs w:val="32"/>
          <w:rtl/>
        </w:rPr>
      </w:pPr>
      <w:r w:rsidRPr="00B971EB">
        <w:rPr>
          <w:rFonts w:ascii="Sakkal Majalla" w:hAnsi="Sakkal Majalla" w:cs="Sakkal Majalla"/>
          <w:sz w:val="32"/>
          <w:szCs w:val="32"/>
          <w:rtl/>
        </w:rPr>
        <w:t>ج - الابتكار / الأصالة</w:t>
      </w:r>
      <w:r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. </w:t>
      </w:r>
    </w:p>
    <w:p w14:paraId="1D2152CC" w14:textId="705C6F41" w:rsidR="00B971EB" w:rsidRPr="00B971EB" w:rsidRDefault="00B971EB" w:rsidP="00E13004">
      <w:pPr>
        <w:ind w:left="855"/>
        <w:rPr>
          <w:rFonts w:ascii="Sakkal Majalla" w:hAnsi="Sakkal Majalla" w:cs="Sakkal Majalla"/>
          <w:sz w:val="32"/>
          <w:szCs w:val="32"/>
          <w:rtl/>
        </w:rPr>
      </w:pPr>
      <w:r w:rsidRPr="00B971EB">
        <w:rPr>
          <w:rFonts w:ascii="Sakkal Majalla" w:hAnsi="Sakkal Majalla" w:cs="Sakkal Majalla"/>
          <w:sz w:val="32"/>
          <w:szCs w:val="32"/>
          <w:rtl/>
        </w:rPr>
        <w:t>د</w:t>
      </w:r>
      <w:r w:rsidR="006B43B5">
        <w:rPr>
          <w:rFonts w:ascii="Sakkal Majalla" w:hAnsi="Sakkal Majalla" w:cs="Sakkal Majalla" w:hint="cs"/>
          <w:sz w:val="32"/>
          <w:szCs w:val="32"/>
          <w:rtl/>
        </w:rPr>
        <w:t xml:space="preserve"> -</w:t>
      </w:r>
      <w:r w:rsidRPr="00B971EB">
        <w:rPr>
          <w:rFonts w:ascii="Sakkal Majalla" w:hAnsi="Sakkal Majalla" w:cs="Sakkal Majalla"/>
          <w:sz w:val="32"/>
          <w:szCs w:val="32"/>
          <w:rtl/>
        </w:rPr>
        <w:t xml:space="preserve"> علاقة الباحث أو الفريق بموضوع البحث / الاختصاص</w:t>
      </w:r>
      <w:r w:rsidRPr="00B971EB">
        <w:rPr>
          <w:rFonts w:ascii="Sakkal Majalla" w:hAnsi="Sakkal Majalla" w:cs="Sakkal Majalla"/>
          <w:sz w:val="32"/>
          <w:szCs w:val="32"/>
          <w:cs/>
        </w:rPr>
        <w:t>‎</w:t>
      </w:r>
      <w:r w:rsidRPr="00B971EB">
        <w:rPr>
          <w:rFonts w:ascii="Sakkal Majalla" w:hAnsi="Sakkal Majalla" w:cs="Sakkal Majalla"/>
          <w:sz w:val="32"/>
          <w:szCs w:val="32"/>
        </w:rPr>
        <w:t>.</w:t>
      </w:r>
      <w:r w:rsidRPr="00B971EB">
        <w:rPr>
          <w:rFonts w:ascii="Sakkal Majalla" w:hAnsi="Sakkal Majalla" w:cs="Sakkal Majalla"/>
          <w:sz w:val="32"/>
          <w:szCs w:val="32"/>
          <w:cs/>
        </w:rPr>
        <w:t>‎</w:t>
      </w:r>
    </w:p>
    <w:p w14:paraId="3EE9376C" w14:textId="22721488" w:rsidR="00B971EB" w:rsidRPr="00171A78" w:rsidRDefault="00B971EB" w:rsidP="00F32F01">
      <w:pPr>
        <w:rPr>
          <w:rFonts w:ascii="Sakkal Majalla" w:hAnsi="Sakkal Majalla" w:cs="Sakkal Majalla"/>
          <w:b/>
          <w:bCs/>
          <w:sz w:val="36"/>
          <w:szCs w:val="36"/>
        </w:rPr>
      </w:pPr>
    </w:p>
    <w:p w14:paraId="6CB9779B" w14:textId="77777777" w:rsidR="00A35430" w:rsidRDefault="00A35430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</w:rPr>
        <w:br w:type="page"/>
      </w:r>
    </w:p>
    <w:p w14:paraId="6F80EB6D" w14:textId="700AE328" w:rsidR="00E322D3" w:rsidRDefault="00E322D3" w:rsidP="00F32F01">
      <w:p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6911C4">
        <w:rPr>
          <w:rFonts w:ascii="Sakkal Majalla" w:hAnsi="Sakkal Majalla" w:cs="Sakkal Majalla"/>
          <w:b/>
          <w:bCs/>
          <w:sz w:val="36"/>
          <w:szCs w:val="36"/>
          <w:rtl/>
        </w:rPr>
        <w:lastRenderedPageBreak/>
        <w:t>رابعاً- الشروط الفنية للنشر:</w:t>
      </w:r>
    </w:p>
    <w:p w14:paraId="7FEBE2D5" w14:textId="77777777" w:rsidR="00324B96" w:rsidRPr="00324B96" w:rsidRDefault="00324B96" w:rsidP="00F32F01">
      <w:pPr>
        <w:rPr>
          <w:rFonts w:ascii="Sakkal Majalla" w:hAnsi="Sakkal Majalla" w:cs="Sakkal Majalla"/>
          <w:b/>
          <w:bCs/>
          <w:sz w:val="20"/>
          <w:szCs w:val="20"/>
          <w:rtl/>
        </w:rPr>
      </w:pPr>
    </w:p>
    <w:p w14:paraId="59CDA066" w14:textId="52B8CA89" w:rsidR="00E322D3" w:rsidRPr="00E322D3" w:rsidRDefault="00E322D3" w:rsidP="005E0A6A">
      <w:pPr>
        <w:spacing w:line="360" w:lineRule="auto"/>
        <w:jc w:val="both"/>
        <w:rPr>
          <w:rFonts w:ascii="Sakkal Majalla" w:hAnsi="Sakkal Majalla" w:cs="Sakkal Majalla"/>
          <w:sz w:val="32"/>
          <w:szCs w:val="32"/>
          <w:rtl/>
          <w:lang w:bidi="ar-SY"/>
        </w:rPr>
      </w:pPr>
      <w:r w:rsidRPr="00E322D3">
        <w:rPr>
          <w:rFonts w:ascii="Sakkal Majalla" w:hAnsi="Sakkal Majalla" w:cs="Sakkal Majalla"/>
          <w:sz w:val="32"/>
          <w:szCs w:val="32"/>
          <w:rtl/>
        </w:rPr>
        <w:t xml:space="preserve">1- يقدم البحث </w:t>
      </w:r>
      <w:r w:rsidR="006811F7">
        <w:rPr>
          <w:rFonts w:ascii="Sakkal Majalla" w:hAnsi="Sakkal Majalla" w:cs="Sakkal Majalla" w:hint="cs"/>
          <w:sz w:val="32"/>
          <w:szCs w:val="32"/>
          <w:rtl/>
        </w:rPr>
        <w:t xml:space="preserve">في ملفين: الأول 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بصيغة </w:t>
      </w:r>
      <w:r w:rsidRPr="00E322D3">
        <w:rPr>
          <w:rFonts w:ascii="Sakkal Majalla" w:hAnsi="Sakkal Majalla" w:cs="Sakkal Majalla"/>
          <w:sz w:val="32"/>
          <w:szCs w:val="32"/>
        </w:rPr>
        <w:t>Microsoft Word</w:t>
      </w:r>
      <w:r w:rsidR="006911C4">
        <w:rPr>
          <w:rFonts w:ascii="Sakkal Majalla" w:hAnsi="Sakkal Majalla" w:cs="Sakkal Majalla" w:hint="cs"/>
          <w:sz w:val="32"/>
          <w:szCs w:val="32"/>
          <w:rtl/>
        </w:rPr>
        <w:t>،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6811F7">
        <w:rPr>
          <w:rFonts w:ascii="Sakkal Majalla" w:hAnsi="Sakkal Majalla" w:cs="Sakkal Majalla" w:hint="cs"/>
          <w:sz w:val="32"/>
          <w:szCs w:val="32"/>
          <w:rtl/>
        </w:rPr>
        <w:t xml:space="preserve">والثاني بصيغة </w:t>
      </w:r>
      <w:r w:rsidR="006811F7">
        <w:rPr>
          <w:rFonts w:ascii="Sakkal Majalla" w:hAnsi="Sakkal Majalla" w:cs="Sakkal Majalla"/>
          <w:sz w:val="32"/>
          <w:szCs w:val="32"/>
        </w:rPr>
        <w:t>PDF</w:t>
      </w:r>
      <w:r w:rsidR="005E0A6A">
        <w:rPr>
          <w:rFonts w:ascii="Sakkal Majalla" w:hAnsi="Sakkal Majalla" w:cs="Sakkal Majalla" w:hint="cs"/>
          <w:sz w:val="32"/>
          <w:szCs w:val="32"/>
          <w:rtl/>
        </w:rPr>
        <w:t>،</w:t>
      </w:r>
      <w:r w:rsidR="006811F7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6911C4">
        <w:rPr>
          <w:rFonts w:ascii="Sakkal Majalla" w:hAnsi="Sakkal Majalla" w:cs="Sakkal Majalla" w:hint="cs"/>
          <w:sz w:val="32"/>
          <w:szCs w:val="32"/>
          <w:rtl/>
        </w:rPr>
        <w:t>مع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استخدام </w:t>
      </w:r>
      <w:r w:rsidR="001C2125">
        <w:rPr>
          <w:rFonts w:ascii="Sakkal Majalla" w:hAnsi="Sakkal Majalla" w:cs="Sakkal Majalla" w:hint="cs"/>
          <w:sz w:val="32"/>
          <w:szCs w:val="32"/>
          <w:rtl/>
        </w:rPr>
        <w:t>ال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خط </w:t>
      </w:r>
      <w:r w:rsidRPr="00E322D3">
        <w:rPr>
          <w:rFonts w:ascii="Sakkal Majalla" w:hAnsi="Sakkal Majalla" w:cs="Sakkal Majalla"/>
          <w:sz w:val="32"/>
          <w:szCs w:val="32"/>
        </w:rPr>
        <w:t>Sakkal Majalla</w:t>
      </w:r>
      <w:r w:rsidR="001C2125">
        <w:rPr>
          <w:rFonts w:ascii="Sakkal Majalla" w:hAnsi="Sakkal Majalla" w:cs="Sakkal Majalla" w:hint="cs"/>
          <w:sz w:val="32"/>
          <w:szCs w:val="32"/>
          <w:rtl/>
          <w:lang w:bidi="ar-SY"/>
        </w:rPr>
        <w:t>.</w:t>
      </w:r>
      <w:r w:rsidR="006911C4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يكون حجم الخط </w:t>
      </w:r>
      <w:r w:rsidRPr="00E322D3">
        <w:rPr>
          <w:rFonts w:ascii="Sakkal Majalla" w:hAnsi="Sakkal Majalla" w:cs="Sakkal Majalla"/>
          <w:sz w:val="32"/>
          <w:szCs w:val="32"/>
          <w:rtl/>
          <w:lang w:bidi="ar-SY"/>
        </w:rPr>
        <w:t>للعنوان الرئيسي</w:t>
      </w:r>
      <w:r w:rsidR="006911C4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18 </w:t>
      </w:r>
      <w:r w:rsidR="006911C4" w:rsidRPr="00765191">
        <w:rPr>
          <w:rFonts w:ascii="Sakkal Majalla" w:hAnsi="Sakkal Majalla" w:cs="Sakkal Majalla" w:hint="cs"/>
          <w:sz w:val="32"/>
          <w:szCs w:val="32"/>
          <w:rtl/>
          <w:lang w:bidi="ar-SY"/>
        </w:rPr>
        <w:t>(</w:t>
      </w:r>
      <w:r w:rsidR="00765191" w:rsidRPr="00765191">
        <w:rPr>
          <w:rFonts w:ascii="Sakkal Majalla" w:hAnsi="Sakkal Majalla" w:cs="Sakkal Majalla"/>
          <w:sz w:val="32"/>
          <w:szCs w:val="32"/>
          <w:lang w:bidi="ar-SY"/>
        </w:rPr>
        <w:t>Bold</w:t>
      </w:r>
      <w:r w:rsidR="006911C4" w:rsidRPr="00765191">
        <w:rPr>
          <w:rFonts w:ascii="Sakkal Majalla" w:hAnsi="Sakkal Majalla" w:cs="Sakkal Majalla" w:hint="cs"/>
          <w:sz w:val="32"/>
          <w:szCs w:val="32"/>
          <w:rtl/>
          <w:lang w:bidi="ar-SY"/>
        </w:rPr>
        <w:t>)</w:t>
      </w:r>
      <w:r w:rsidR="006911C4">
        <w:rPr>
          <w:rFonts w:ascii="Sakkal Majalla" w:hAnsi="Sakkal Majalla" w:cs="Sakkal Majalla" w:hint="cs"/>
          <w:sz w:val="32"/>
          <w:szCs w:val="32"/>
          <w:rtl/>
          <w:lang w:bidi="ar-SY"/>
        </w:rPr>
        <w:t>، و</w:t>
      </w:r>
      <w:r w:rsidRPr="00E322D3">
        <w:rPr>
          <w:rFonts w:ascii="Sakkal Majalla" w:hAnsi="Sakkal Majalla" w:cs="Sakkal Majalla"/>
          <w:sz w:val="32"/>
          <w:szCs w:val="32"/>
          <w:rtl/>
          <w:lang w:bidi="ar-SY"/>
        </w:rPr>
        <w:t>للعناوين الفرعية</w:t>
      </w:r>
      <w:r w:rsidR="006911C4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من المستوى الأول</w:t>
      </w:r>
      <w:r w:rsidR="00765191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</w:t>
      </w:r>
      <w:r w:rsidR="006911C4">
        <w:rPr>
          <w:rFonts w:ascii="Sakkal Majalla" w:hAnsi="Sakkal Majalla" w:cs="Sakkal Majalla" w:hint="cs"/>
          <w:sz w:val="32"/>
          <w:szCs w:val="32"/>
          <w:rtl/>
          <w:lang w:bidi="ar-SY"/>
        </w:rPr>
        <w:t>16</w:t>
      </w:r>
      <w:r w:rsidR="00765191" w:rsidRPr="00765191">
        <w:rPr>
          <w:rFonts w:ascii="Sakkal Majalla" w:hAnsi="Sakkal Majalla" w:cs="Sakkal Majalla" w:hint="cs"/>
          <w:sz w:val="32"/>
          <w:szCs w:val="32"/>
          <w:rtl/>
          <w:lang w:bidi="ar-SY"/>
        </w:rPr>
        <w:t>(</w:t>
      </w:r>
      <w:r w:rsidR="00765191" w:rsidRPr="00765191">
        <w:rPr>
          <w:rFonts w:ascii="Sakkal Majalla" w:hAnsi="Sakkal Majalla" w:cs="Sakkal Majalla"/>
          <w:sz w:val="32"/>
          <w:szCs w:val="32"/>
          <w:lang w:bidi="ar-SY"/>
        </w:rPr>
        <w:t>Bold</w:t>
      </w:r>
      <w:r w:rsidR="00765191" w:rsidRPr="00765191">
        <w:rPr>
          <w:rFonts w:ascii="Sakkal Majalla" w:hAnsi="Sakkal Majalla" w:cs="Sakkal Majalla" w:hint="cs"/>
          <w:sz w:val="32"/>
          <w:szCs w:val="32"/>
          <w:rtl/>
          <w:lang w:bidi="ar-SY"/>
        </w:rPr>
        <w:t>)</w:t>
      </w:r>
      <w:r w:rsidR="006911C4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، </w:t>
      </w:r>
      <w:r w:rsidR="006911C4" w:rsidRPr="006911C4">
        <w:rPr>
          <w:rFonts w:ascii="Sakkal Majalla" w:hAnsi="Sakkal Majalla" w:cs="Sakkal Majalla" w:hint="cs"/>
          <w:sz w:val="32"/>
          <w:szCs w:val="32"/>
          <w:rtl/>
          <w:lang w:bidi="ar-SY"/>
        </w:rPr>
        <w:t>و</w:t>
      </w:r>
      <w:r w:rsidR="006911C4" w:rsidRPr="006911C4">
        <w:rPr>
          <w:rFonts w:ascii="Sakkal Majalla" w:hAnsi="Sakkal Majalla" w:cs="Sakkal Majalla"/>
          <w:sz w:val="32"/>
          <w:szCs w:val="32"/>
          <w:rtl/>
          <w:lang w:bidi="ar-SY"/>
        </w:rPr>
        <w:t>للعناوين الفرعية</w:t>
      </w:r>
      <w:r w:rsidR="006911C4" w:rsidRPr="006911C4">
        <w:rPr>
          <w:rFonts w:ascii="Sakkal Majalla" w:hAnsi="Sakkal Majalla" w:cs="Sakkal Majalla" w:hint="cs"/>
          <w:sz w:val="32"/>
          <w:szCs w:val="32"/>
          <w:rtl/>
        </w:rPr>
        <w:t xml:space="preserve"> من </w:t>
      </w:r>
      <w:r w:rsidR="006911C4" w:rsidRPr="006911C4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المستوى </w:t>
      </w:r>
      <w:r w:rsidR="006911C4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الثاني </w:t>
      </w:r>
      <w:r w:rsidR="004D2503" w:rsidRPr="004D2503">
        <w:rPr>
          <w:rFonts w:ascii="Sakkal Majalla" w:hAnsi="Sakkal Majalla" w:cs="Sakkal Majalla" w:hint="cs"/>
          <w:sz w:val="32"/>
          <w:szCs w:val="32"/>
          <w:rtl/>
          <w:lang w:bidi="ar-SY"/>
        </w:rPr>
        <w:t>1</w:t>
      </w:r>
      <w:r w:rsidR="00A90E49">
        <w:rPr>
          <w:rFonts w:ascii="Sakkal Majalla" w:hAnsi="Sakkal Majalla" w:cs="Sakkal Majalla" w:hint="cs"/>
          <w:sz w:val="32"/>
          <w:szCs w:val="32"/>
          <w:rtl/>
          <w:lang w:bidi="ar-SY"/>
        </w:rPr>
        <w:t>5</w:t>
      </w:r>
      <w:r w:rsidR="004D2503" w:rsidRPr="004D2503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(</w:t>
      </w:r>
      <w:r w:rsidR="004D2503" w:rsidRPr="004D2503">
        <w:rPr>
          <w:rFonts w:ascii="Sakkal Majalla" w:hAnsi="Sakkal Majalla" w:cs="Sakkal Majalla"/>
          <w:sz w:val="32"/>
          <w:szCs w:val="32"/>
          <w:lang w:bidi="ar-SY"/>
        </w:rPr>
        <w:t>Bold</w:t>
      </w:r>
      <w:r w:rsidR="004D2503" w:rsidRPr="004D2503">
        <w:rPr>
          <w:rFonts w:ascii="Sakkal Majalla" w:hAnsi="Sakkal Majalla" w:cs="Sakkal Majalla" w:hint="cs"/>
          <w:sz w:val="32"/>
          <w:szCs w:val="32"/>
          <w:rtl/>
          <w:lang w:bidi="ar-SY"/>
        </w:rPr>
        <w:t>)</w:t>
      </w:r>
      <w:r w:rsidR="00A90E49">
        <w:rPr>
          <w:rFonts w:ascii="Sakkal Majalla" w:hAnsi="Sakkal Majalla" w:cs="Sakkal Majalla" w:hint="cs"/>
          <w:sz w:val="32"/>
          <w:szCs w:val="32"/>
          <w:rtl/>
          <w:lang w:bidi="ar-SY"/>
        </w:rPr>
        <w:t>، و</w:t>
      </w:r>
      <w:r w:rsidR="00A90E49" w:rsidRPr="00A90E49">
        <w:rPr>
          <w:rFonts w:ascii="Sakkal Majalla" w:hAnsi="Sakkal Majalla" w:cs="Sakkal Majalla"/>
          <w:sz w:val="32"/>
          <w:szCs w:val="32"/>
          <w:rtl/>
          <w:lang w:bidi="ar-SY"/>
        </w:rPr>
        <w:t>للعناوين الفرعية</w:t>
      </w:r>
      <w:r w:rsidR="00A90E49" w:rsidRPr="00A90E49">
        <w:rPr>
          <w:rFonts w:ascii="Sakkal Majalla" w:hAnsi="Sakkal Majalla" w:cs="Sakkal Majalla" w:hint="cs"/>
          <w:sz w:val="32"/>
          <w:szCs w:val="32"/>
          <w:rtl/>
        </w:rPr>
        <w:t xml:space="preserve"> من </w:t>
      </w:r>
      <w:r w:rsidR="00A90E49" w:rsidRPr="00A90E49">
        <w:rPr>
          <w:rFonts w:ascii="Sakkal Majalla" w:hAnsi="Sakkal Majalla" w:cs="Sakkal Majalla" w:hint="cs"/>
          <w:sz w:val="32"/>
          <w:szCs w:val="32"/>
          <w:rtl/>
          <w:lang w:bidi="ar-SY"/>
        </w:rPr>
        <w:t>المستو</w:t>
      </w:r>
      <w:r w:rsidR="00FA290E">
        <w:rPr>
          <w:rFonts w:ascii="Sakkal Majalla" w:hAnsi="Sakkal Majalla" w:cs="Sakkal Majalla" w:hint="cs"/>
          <w:sz w:val="32"/>
          <w:szCs w:val="32"/>
          <w:rtl/>
          <w:lang w:bidi="ar-SY"/>
        </w:rPr>
        <w:t>ى الثالث فما دون</w:t>
      </w:r>
      <w:r w:rsidR="00A90E49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</w:t>
      </w:r>
      <w:r w:rsidR="006911C4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14 </w:t>
      </w:r>
      <w:r w:rsidR="00765191" w:rsidRPr="00765191">
        <w:rPr>
          <w:rFonts w:ascii="Sakkal Majalla" w:hAnsi="Sakkal Majalla" w:cs="Sakkal Majalla" w:hint="cs"/>
          <w:sz w:val="32"/>
          <w:szCs w:val="32"/>
          <w:rtl/>
          <w:lang w:bidi="ar-SY"/>
        </w:rPr>
        <w:t>(</w:t>
      </w:r>
      <w:r w:rsidR="00765191" w:rsidRPr="00765191">
        <w:rPr>
          <w:rFonts w:ascii="Sakkal Majalla" w:hAnsi="Sakkal Majalla" w:cs="Sakkal Majalla"/>
          <w:sz w:val="32"/>
          <w:szCs w:val="32"/>
          <w:lang w:bidi="ar-SY"/>
        </w:rPr>
        <w:t>Bold</w:t>
      </w:r>
      <w:r w:rsidR="00765191" w:rsidRPr="00765191">
        <w:rPr>
          <w:rFonts w:ascii="Sakkal Majalla" w:hAnsi="Sakkal Majalla" w:cs="Sakkal Majalla" w:hint="cs"/>
          <w:sz w:val="32"/>
          <w:szCs w:val="32"/>
          <w:rtl/>
          <w:lang w:bidi="ar-SY"/>
        </w:rPr>
        <w:t>)</w:t>
      </w:r>
      <w:r w:rsidR="006911C4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، </w:t>
      </w:r>
      <w:r w:rsidR="005E0A6A">
        <w:rPr>
          <w:rFonts w:ascii="Sakkal Majalla" w:hAnsi="Sakkal Majalla" w:cs="Sakkal Majalla" w:hint="cs"/>
          <w:sz w:val="32"/>
          <w:szCs w:val="32"/>
          <w:rtl/>
          <w:lang w:bidi="ar-SY"/>
        </w:rPr>
        <w:t>و</w:t>
      </w:r>
      <w:r w:rsidRPr="00E322D3">
        <w:rPr>
          <w:rFonts w:ascii="Sakkal Majalla" w:hAnsi="Sakkal Majalla" w:cs="Sakkal Majalla"/>
          <w:sz w:val="32"/>
          <w:szCs w:val="32"/>
          <w:rtl/>
          <w:lang w:bidi="ar-SY"/>
        </w:rPr>
        <w:t>للمتون</w:t>
      </w:r>
      <w:r w:rsidR="006911C4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</w:t>
      </w:r>
      <w:r w:rsidR="00765191">
        <w:rPr>
          <w:rFonts w:ascii="Sakkal Majalla" w:hAnsi="Sakkal Majalla" w:cs="Sakkal Majalla" w:hint="cs"/>
          <w:sz w:val="32"/>
          <w:szCs w:val="32"/>
          <w:rtl/>
          <w:lang w:bidi="ar-SY"/>
        </w:rPr>
        <w:t>14 (عادي).</w:t>
      </w:r>
    </w:p>
    <w:p w14:paraId="408F3D20" w14:textId="14AA16DD" w:rsidR="00E322D3" w:rsidRPr="00E322D3" w:rsidRDefault="00E322D3" w:rsidP="00F32F01">
      <w:pPr>
        <w:spacing w:line="360" w:lineRule="auto"/>
        <w:rPr>
          <w:rFonts w:ascii="Sakkal Majalla" w:hAnsi="Sakkal Majalla" w:cs="Sakkal Majalla"/>
          <w:sz w:val="32"/>
          <w:szCs w:val="32"/>
          <w:rtl/>
        </w:rPr>
      </w:pPr>
      <w:r w:rsidRPr="00E322D3">
        <w:rPr>
          <w:rFonts w:ascii="Sakkal Majalla" w:hAnsi="Sakkal Majalla" w:cs="Sakkal Majalla"/>
          <w:sz w:val="32"/>
          <w:szCs w:val="32"/>
          <w:rtl/>
        </w:rPr>
        <w:t xml:space="preserve">2- ترتب مكونات البحث وفق طريقة </w:t>
      </w:r>
      <w:r w:rsidRPr="00E322D3">
        <w:rPr>
          <w:rFonts w:ascii="Sakkal Majalla" w:hAnsi="Sakkal Majalla" w:cs="Sakkal Majalla"/>
          <w:sz w:val="32"/>
          <w:szCs w:val="32"/>
        </w:rPr>
        <w:t>IMRAD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 وهي ترمز الى الحروف الأولى لكلمات</w:t>
      </w:r>
      <w:r w:rsidR="00765191">
        <w:rPr>
          <w:rFonts w:ascii="Sakkal Majalla" w:hAnsi="Sakkal Majalla" w:cs="Sakkal Majalla" w:hint="cs"/>
          <w:sz w:val="32"/>
          <w:szCs w:val="32"/>
          <w:rtl/>
        </w:rPr>
        <w:t>:</w:t>
      </w:r>
    </w:p>
    <w:p w14:paraId="5228C6D2" w14:textId="78EFCBA2" w:rsidR="00E322D3" w:rsidRPr="001F4427" w:rsidRDefault="00765191" w:rsidP="00765191">
      <w:pPr>
        <w:spacing w:line="360" w:lineRule="auto"/>
        <w:rPr>
          <w:rFonts w:ascii="Sakkal Majalla" w:hAnsi="Sakkal Majalla" w:cs="Sakkal Majalla"/>
          <w:sz w:val="32"/>
          <w:szCs w:val="32"/>
          <w:rtl/>
          <w:lang w:bidi="ar-SY"/>
        </w:rPr>
      </w:pPr>
      <w:r w:rsidRPr="001F4427">
        <w:rPr>
          <w:rFonts w:ascii="Sakkal Majalla" w:hAnsi="Sakkal Majalla" w:cs="Sakkal Majalla"/>
          <w:b/>
          <w:bCs/>
          <w:sz w:val="32"/>
          <w:szCs w:val="32"/>
        </w:rPr>
        <w:t xml:space="preserve"> (I) Introduction </w:t>
      </w:r>
      <w:r w:rsidRPr="001F442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- </w:t>
      </w:r>
      <w:r w:rsidR="00E322D3" w:rsidRPr="001F4427">
        <w:rPr>
          <w:rFonts w:ascii="Sakkal Majalla" w:hAnsi="Sakkal Majalla" w:cs="Sakkal Majalla"/>
          <w:b/>
          <w:bCs/>
          <w:sz w:val="32"/>
          <w:szCs w:val="32"/>
          <w:rtl/>
        </w:rPr>
        <w:t>المقدمة</w:t>
      </w:r>
      <w:r w:rsidRPr="001F4427">
        <w:rPr>
          <w:rFonts w:ascii="Sakkal Majalla" w:hAnsi="Sakkal Majalla" w:cs="Sakkal Majalla" w:hint="cs"/>
          <w:sz w:val="32"/>
          <w:szCs w:val="32"/>
          <w:rtl/>
        </w:rPr>
        <w:t xml:space="preserve">، </w:t>
      </w:r>
      <w:r w:rsidR="00D05ED5" w:rsidRPr="001F4427">
        <w:rPr>
          <w:rFonts w:ascii="Sakkal Majalla" w:hAnsi="Sakkal Majalla" w:cs="Sakkal Majalla" w:hint="cs"/>
          <w:sz w:val="32"/>
          <w:szCs w:val="32"/>
          <w:rtl/>
        </w:rPr>
        <w:t xml:space="preserve">التي </w:t>
      </w:r>
      <w:r w:rsidRPr="001F4427">
        <w:rPr>
          <w:rFonts w:ascii="Sakkal Majalla" w:hAnsi="Sakkal Majalla" w:cs="Sakkal Majalla" w:hint="cs"/>
          <w:sz w:val="32"/>
          <w:szCs w:val="32"/>
          <w:rtl/>
        </w:rPr>
        <w:t>تتضمن</w:t>
      </w:r>
      <w:r w:rsidR="00E322D3" w:rsidRPr="001F4427">
        <w:rPr>
          <w:rFonts w:ascii="Sakkal Majalla" w:hAnsi="Sakkal Majalla" w:cs="Sakkal Majalla"/>
          <w:sz w:val="32"/>
          <w:szCs w:val="32"/>
          <w:rtl/>
        </w:rPr>
        <w:t xml:space="preserve"> المراجعة الأدبية أو الإطار النظري</w:t>
      </w:r>
      <w:r w:rsidRPr="001F4427">
        <w:rPr>
          <w:rFonts w:ascii="Sakkal Majalla" w:hAnsi="Sakkal Majalla" w:cs="Sakkal Majalla" w:hint="cs"/>
          <w:sz w:val="32"/>
          <w:szCs w:val="32"/>
          <w:rtl/>
        </w:rPr>
        <w:t>.</w:t>
      </w:r>
      <w:r w:rsidRPr="001F4427">
        <w:rPr>
          <w:rFonts w:ascii="Sakkal Majalla" w:hAnsi="Sakkal Majalla" w:cs="Sakkal Majalla"/>
          <w:sz w:val="32"/>
          <w:szCs w:val="32"/>
        </w:rPr>
        <w:t xml:space="preserve"> </w:t>
      </w:r>
      <w:r w:rsidR="004E2E18" w:rsidRPr="001F4427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 </w:t>
      </w:r>
    </w:p>
    <w:p w14:paraId="01604A19" w14:textId="045FFFF5" w:rsidR="00E322D3" w:rsidRPr="001F4427" w:rsidRDefault="00765191" w:rsidP="00765191">
      <w:pPr>
        <w:spacing w:line="360" w:lineRule="auto"/>
        <w:rPr>
          <w:rFonts w:ascii="Sakkal Majalla" w:hAnsi="Sakkal Majalla" w:cs="Sakkal Majalla"/>
          <w:sz w:val="32"/>
          <w:szCs w:val="32"/>
          <w:rtl/>
        </w:rPr>
      </w:pPr>
      <w:r w:rsidRPr="001F4427">
        <w:rPr>
          <w:rFonts w:ascii="Sakkal Majalla" w:hAnsi="Sakkal Majalla" w:cs="Sakkal Majalla"/>
          <w:b/>
          <w:bCs/>
          <w:sz w:val="32"/>
          <w:szCs w:val="32"/>
        </w:rPr>
        <w:t xml:space="preserve">Materials and Methods </w:t>
      </w:r>
      <w:r w:rsidRPr="001F4427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F4427">
        <w:rPr>
          <w:rFonts w:ascii="Sakkal Majalla" w:hAnsi="Sakkal Majalla" w:cs="Sakkal Majalla"/>
          <w:b/>
          <w:bCs/>
          <w:sz w:val="32"/>
          <w:szCs w:val="32"/>
        </w:rPr>
        <w:t>(M</w:t>
      </w:r>
      <w:r w:rsidRPr="001F4427">
        <w:rPr>
          <w:rFonts w:ascii="Sakkal Majalla" w:hAnsi="Sakkal Majalla" w:cs="Sakkal Majalla"/>
          <w:sz w:val="32"/>
          <w:szCs w:val="32"/>
        </w:rPr>
        <w:t>)</w:t>
      </w:r>
      <w:r w:rsidRPr="001F4427">
        <w:rPr>
          <w:rFonts w:ascii="Sakkal Majalla" w:hAnsi="Sakkal Majalla" w:cs="Sakkal Majalla" w:hint="cs"/>
          <w:sz w:val="32"/>
          <w:szCs w:val="32"/>
          <w:rtl/>
        </w:rPr>
        <w:t xml:space="preserve"> - </w:t>
      </w:r>
      <w:r w:rsidRPr="001F4427">
        <w:rPr>
          <w:rFonts w:ascii="Sakkal Majalla" w:hAnsi="Sakkal Majalla" w:cs="Sakkal Majalla" w:hint="cs"/>
          <w:b/>
          <w:bCs/>
          <w:sz w:val="32"/>
          <w:szCs w:val="32"/>
          <w:rtl/>
        </w:rPr>
        <w:t>المواد والطرق</w:t>
      </w:r>
      <w:r w:rsidRPr="001F4427">
        <w:rPr>
          <w:rFonts w:ascii="Sakkal Majalla" w:hAnsi="Sakkal Majalla" w:cs="Sakkal Majalla" w:hint="cs"/>
          <w:sz w:val="32"/>
          <w:szCs w:val="32"/>
          <w:rtl/>
        </w:rPr>
        <w:t xml:space="preserve">، وتتضمن </w:t>
      </w:r>
      <w:r w:rsidR="00E322D3" w:rsidRPr="001F4427">
        <w:rPr>
          <w:rFonts w:ascii="Sakkal Majalla" w:hAnsi="Sakkal Majalla" w:cs="Sakkal Majalla"/>
          <w:sz w:val="32"/>
          <w:szCs w:val="32"/>
          <w:rtl/>
        </w:rPr>
        <w:t>الإجراءات والأدوات المستخدمة في البحث</w:t>
      </w:r>
      <w:r w:rsidRPr="001F4427">
        <w:rPr>
          <w:rFonts w:ascii="Sakkal Majalla" w:hAnsi="Sakkal Majalla" w:cs="Sakkal Majalla" w:hint="cs"/>
          <w:sz w:val="32"/>
          <w:szCs w:val="32"/>
          <w:rtl/>
        </w:rPr>
        <w:t>.</w:t>
      </w:r>
    </w:p>
    <w:p w14:paraId="41F3473E" w14:textId="07D91779" w:rsidR="00E322D3" w:rsidRPr="00CF2D87" w:rsidRDefault="00765191" w:rsidP="004631CA">
      <w:pPr>
        <w:spacing w:line="360" w:lineRule="auto"/>
        <w:rPr>
          <w:rFonts w:ascii="Sakkal Majalla" w:hAnsi="Sakkal Majalla" w:cs="Sakkal Majalla"/>
          <w:sz w:val="32"/>
          <w:szCs w:val="32"/>
          <w:rtl/>
          <w:lang w:bidi="ar-SY"/>
        </w:rPr>
      </w:pPr>
      <w:r w:rsidRPr="001F4427">
        <w:rPr>
          <w:rFonts w:ascii="Sakkal Majalla" w:hAnsi="Sakkal Majalla" w:cs="Sakkal Majalla"/>
          <w:b/>
          <w:bCs/>
          <w:sz w:val="32"/>
          <w:szCs w:val="32"/>
        </w:rPr>
        <w:t>Results</w:t>
      </w:r>
      <w:r w:rsidR="00876155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4631CA">
        <w:rPr>
          <w:rFonts w:ascii="Sakkal Majalla" w:hAnsi="Sakkal Majalla" w:cs="Sakkal Majalla"/>
          <w:b/>
          <w:bCs/>
          <w:sz w:val="32"/>
          <w:szCs w:val="32"/>
        </w:rPr>
        <w:t xml:space="preserve">And </w:t>
      </w:r>
      <w:r w:rsidR="004631CA" w:rsidRPr="004631CA">
        <w:rPr>
          <w:rFonts w:ascii="Sakkal Majalla" w:hAnsi="Sakkal Majalla" w:cs="Sakkal Majalla"/>
          <w:b/>
          <w:bCs/>
          <w:sz w:val="32"/>
          <w:szCs w:val="32"/>
        </w:rPr>
        <w:t>Discussion</w:t>
      </w:r>
      <w:r w:rsidR="004631CA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1F4427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4E2E18" w:rsidRPr="001F442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4E2E18" w:rsidRPr="001F4427">
        <w:rPr>
          <w:rFonts w:ascii="Sakkal Majalla" w:hAnsi="Sakkal Majalla" w:cs="Sakkal Majalla"/>
          <w:b/>
          <w:bCs/>
          <w:sz w:val="32"/>
          <w:szCs w:val="32"/>
        </w:rPr>
        <w:t>(R)</w:t>
      </w:r>
      <w:r w:rsidR="00D05ED5" w:rsidRPr="001F442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4631CA">
        <w:rPr>
          <w:rFonts w:ascii="Sakkal Majalla" w:hAnsi="Sakkal Majalla" w:cs="Sakkal Majalla" w:hint="cs"/>
          <w:sz w:val="32"/>
          <w:szCs w:val="32"/>
          <w:rtl/>
        </w:rPr>
        <w:t>-</w:t>
      </w:r>
      <w:r w:rsidR="004E2E18" w:rsidRPr="001F442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1F4427">
        <w:rPr>
          <w:rFonts w:ascii="Sakkal Majalla" w:hAnsi="Sakkal Majalla" w:cs="Sakkal Majalla"/>
          <w:b/>
          <w:bCs/>
          <w:sz w:val="32"/>
          <w:szCs w:val="32"/>
          <w:rtl/>
        </w:rPr>
        <w:t>النتائج</w:t>
      </w:r>
      <w:r w:rsidR="004631CA">
        <w:rPr>
          <w:rFonts w:ascii="Sakkal Majalla" w:hAnsi="Sakkal Majalla" w:cs="Sakkal Majalla" w:hint="cs"/>
          <w:b/>
          <w:bCs/>
          <w:sz w:val="32"/>
          <w:szCs w:val="32"/>
          <w:rtl/>
          <w:lang w:bidi="ar-SY"/>
        </w:rPr>
        <w:t xml:space="preserve"> </w:t>
      </w:r>
      <w:r w:rsidR="004631CA">
        <w:rPr>
          <w:rFonts w:ascii="Sakkal Majalla" w:hAnsi="Sakkal Majalla" w:cs="Sakkal Majalla" w:hint="cs"/>
          <w:b/>
          <w:bCs/>
          <w:sz w:val="32"/>
          <w:szCs w:val="32"/>
          <w:rtl/>
        </w:rPr>
        <w:t>و</w:t>
      </w:r>
      <w:r w:rsidR="004E2E18" w:rsidRPr="001F4427">
        <w:rPr>
          <w:rFonts w:ascii="Sakkal Majalla" w:hAnsi="Sakkal Majalla" w:cs="Sakkal Majalla"/>
          <w:b/>
          <w:bCs/>
          <w:sz w:val="32"/>
          <w:szCs w:val="32"/>
          <w:rtl/>
        </w:rPr>
        <w:t>المناقشة</w:t>
      </w:r>
      <w:r w:rsidR="004631CA">
        <w:rPr>
          <w:rFonts w:ascii="Sakkal Majalla" w:hAnsi="Sakkal Majalla" w:cs="Sakkal Majalla" w:hint="cs"/>
          <w:b/>
          <w:bCs/>
          <w:sz w:val="32"/>
          <w:szCs w:val="32"/>
          <w:rtl/>
        </w:rPr>
        <w:t>؛</w:t>
      </w:r>
      <w:r w:rsidR="004631CA" w:rsidRPr="00CF2D87">
        <w:rPr>
          <w:rFonts w:ascii="Sakkal Majalla" w:hAnsi="Sakkal Majalla" w:cs="Sakkal Majalla" w:hint="cs"/>
          <w:sz w:val="32"/>
          <w:szCs w:val="32"/>
          <w:rtl/>
        </w:rPr>
        <w:t xml:space="preserve"> وتختم بفقرة الاستنتاجات والتوصيات.</w:t>
      </w:r>
    </w:p>
    <w:p w14:paraId="199DA0EE" w14:textId="1EA49406" w:rsidR="00E322D3" w:rsidRPr="00E322D3" w:rsidRDefault="007936C0" w:rsidP="006911C4">
      <w:pPr>
        <w:spacing w:line="360" w:lineRule="auto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3</w:t>
      </w:r>
      <w:r w:rsidR="00E322D3" w:rsidRPr="00E322D3">
        <w:rPr>
          <w:rFonts w:ascii="Sakkal Majalla" w:hAnsi="Sakkal Majalla" w:cs="Sakkal Majalla"/>
          <w:sz w:val="32"/>
          <w:szCs w:val="32"/>
          <w:rtl/>
        </w:rPr>
        <w:t xml:space="preserve">-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يتراوح عدد كلمات البحث بين </w:t>
      </w:r>
      <w:r w:rsidR="00E322D3" w:rsidRPr="00E322D3">
        <w:rPr>
          <w:rFonts w:ascii="Sakkal Majalla" w:hAnsi="Sakkal Majalla" w:cs="Sakkal Majalla"/>
          <w:sz w:val="32"/>
          <w:szCs w:val="32"/>
          <w:rtl/>
        </w:rPr>
        <w:t>5000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-7000 </w:t>
      </w:r>
      <w:r w:rsidR="00E322D3" w:rsidRPr="00E322D3">
        <w:rPr>
          <w:rFonts w:ascii="Sakkal Majalla" w:hAnsi="Sakkal Majalla" w:cs="Sakkal Majalla"/>
          <w:sz w:val="32"/>
          <w:szCs w:val="32"/>
          <w:rtl/>
        </w:rPr>
        <w:t>كلمة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، ويمكن أن يصل </w:t>
      </w:r>
      <w:r w:rsidR="00D05ED5">
        <w:rPr>
          <w:rFonts w:ascii="Sakkal Majalla" w:hAnsi="Sakkal Majalla" w:cs="Sakkal Majalla" w:hint="cs"/>
          <w:sz w:val="32"/>
          <w:szCs w:val="32"/>
          <w:rtl/>
        </w:rPr>
        <w:t>(</w:t>
      </w:r>
      <w:r>
        <w:rPr>
          <w:rFonts w:ascii="Sakkal Majalla" w:hAnsi="Sakkal Majalla" w:cs="Sakkal Majalla" w:hint="cs"/>
          <w:sz w:val="32"/>
          <w:szCs w:val="32"/>
          <w:rtl/>
        </w:rPr>
        <w:t>في حالات مبررة</w:t>
      </w:r>
      <w:r w:rsidR="00D05ED5">
        <w:rPr>
          <w:rFonts w:ascii="Sakkal Majalla" w:hAnsi="Sakkal Majalla" w:cs="Sakkal Majalla" w:hint="cs"/>
          <w:sz w:val="32"/>
          <w:szCs w:val="32"/>
          <w:rtl/>
        </w:rPr>
        <w:t>)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إلى 10000 كلمة.</w:t>
      </w:r>
    </w:p>
    <w:p w14:paraId="06C03D43" w14:textId="7145A21C" w:rsidR="007936C0" w:rsidRPr="007936C0" w:rsidRDefault="007936C0" w:rsidP="007936C0">
      <w:pPr>
        <w:spacing w:line="360" w:lineRule="auto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4-</w:t>
      </w:r>
      <w:r w:rsidRPr="007936C0">
        <w:rPr>
          <w:rFonts w:ascii="Sakkal Majalla" w:hAnsi="Sakkal Majalla" w:cs="Sakkal Majalla"/>
          <w:sz w:val="32"/>
          <w:szCs w:val="32"/>
          <w:rtl/>
        </w:rPr>
        <w:t xml:space="preserve"> يوضع في بداية </w:t>
      </w:r>
      <w:r w:rsidRPr="007936C0">
        <w:rPr>
          <w:rFonts w:ascii="Sakkal Majalla" w:hAnsi="Sakkal Majalla" w:cs="Sakkal Majalla" w:hint="cs"/>
          <w:sz w:val="32"/>
          <w:szCs w:val="32"/>
          <w:rtl/>
        </w:rPr>
        <w:t>البحث ملخص</w:t>
      </w:r>
      <w:r w:rsidR="009A7212">
        <w:rPr>
          <w:rFonts w:ascii="Sakkal Majalla" w:hAnsi="Sakkal Majalla" w:cs="Sakkal Majalla" w:hint="cs"/>
          <w:sz w:val="32"/>
          <w:szCs w:val="32"/>
          <w:rtl/>
        </w:rPr>
        <w:t xml:space="preserve"> عربي </w:t>
      </w:r>
      <w:r w:rsidRPr="009A7212">
        <w:rPr>
          <w:rFonts w:ascii="Sakkal Majalla" w:hAnsi="Sakkal Majalla" w:cs="Sakkal Majalla" w:hint="cs"/>
          <w:sz w:val="32"/>
          <w:szCs w:val="32"/>
          <w:rtl/>
        </w:rPr>
        <w:t>(200-</w:t>
      </w:r>
      <w:r w:rsidRPr="009A7212">
        <w:rPr>
          <w:rFonts w:ascii="Sakkal Majalla" w:hAnsi="Sakkal Majalla" w:cs="Sakkal Majalla"/>
          <w:sz w:val="32"/>
          <w:szCs w:val="32"/>
          <w:rtl/>
        </w:rPr>
        <w:t>250 كلمة</w:t>
      </w:r>
      <w:r w:rsidRPr="009A7212">
        <w:rPr>
          <w:rFonts w:ascii="Sakkal Majalla" w:hAnsi="Sakkal Majalla" w:cs="Sakkal Majalla" w:hint="cs"/>
          <w:sz w:val="32"/>
          <w:szCs w:val="32"/>
          <w:rtl/>
        </w:rPr>
        <w:t>)</w:t>
      </w:r>
      <w:r w:rsidRPr="007936C0">
        <w:rPr>
          <w:rFonts w:ascii="Sakkal Majalla" w:hAnsi="Sakkal Majalla" w:cs="Sakkal Majalla" w:hint="cs"/>
          <w:sz w:val="32"/>
          <w:szCs w:val="32"/>
          <w:rtl/>
        </w:rPr>
        <w:t xml:space="preserve">، </w:t>
      </w:r>
      <w:r w:rsidR="00A40FAD">
        <w:rPr>
          <w:rFonts w:ascii="Sakkal Majalla" w:hAnsi="Sakkal Majalla" w:cs="Sakkal Majalla" w:hint="cs"/>
          <w:sz w:val="32"/>
          <w:szCs w:val="32"/>
          <w:rtl/>
        </w:rPr>
        <w:t xml:space="preserve">وملخص إنكليزي (250-300 كلمة) </w:t>
      </w:r>
      <w:r w:rsidRPr="007936C0">
        <w:rPr>
          <w:rFonts w:ascii="Sakkal Majalla" w:hAnsi="Sakkal Majalla" w:cs="Sakkal Majalla" w:hint="cs"/>
          <w:sz w:val="32"/>
          <w:szCs w:val="32"/>
          <w:rtl/>
        </w:rPr>
        <w:t>يتضمن هدفه والمنهجية المعتمدة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فيه</w:t>
      </w:r>
      <w:r w:rsidRPr="007936C0">
        <w:rPr>
          <w:rFonts w:ascii="Sakkal Majalla" w:hAnsi="Sakkal Majalla" w:cs="Sakkal Majalla" w:hint="cs"/>
          <w:sz w:val="32"/>
          <w:szCs w:val="32"/>
          <w:rtl/>
        </w:rPr>
        <w:t xml:space="preserve"> ولمحة عن نتائج</w:t>
      </w:r>
      <w:r w:rsidR="00203AF0">
        <w:rPr>
          <w:rFonts w:ascii="Sakkal Majalla" w:hAnsi="Sakkal Majalla" w:cs="Sakkal Majalla" w:hint="cs"/>
          <w:sz w:val="32"/>
          <w:szCs w:val="32"/>
          <w:rtl/>
        </w:rPr>
        <w:t>ه</w:t>
      </w:r>
      <w:r w:rsidRPr="007936C0">
        <w:rPr>
          <w:rFonts w:ascii="Sakkal Majalla" w:hAnsi="Sakkal Majalla" w:cs="Sakkal Majalla"/>
          <w:sz w:val="32"/>
          <w:szCs w:val="32"/>
          <w:rtl/>
        </w:rPr>
        <w:t>.</w:t>
      </w:r>
    </w:p>
    <w:p w14:paraId="7DA8F0F1" w14:textId="50AC8F33" w:rsidR="007936C0" w:rsidRDefault="007936C0" w:rsidP="006911C4">
      <w:pPr>
        <w:spacing w:line="360" w:lineRule="auto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5- تُسرد أسفل الملخص الكلمات المفتاحية، ويكون عددها بين 4-6.</w:t>
      </w:r>
    </w:p>
    <w:p w14:paraId="398950FA" w14:textId="505CE3ED" w:rsidR="00E322D3" w:rsidRPr="007936C0" w:rsidRDefault="00E322D3" w:rsidP="007936C0">
      <w:pPr>
        <w:spacing w:line="360" w:lineRule="auto"/>
        <w:rPr>
          <w:rFonts w:ascii="Sakkal Majalla" w:hAnsi="Sakkal Majalla" w:cs="Sakkal Majalla"/>
          <w:sz w:val="32"/>
          <w:szCs w:val="32"/>
          <w:rtl/>
          <w:lang w:bidi="ar-SY"/>
        </w:rPr>
      </w:pPr>
      <w:r w:rsidRPr="00E322D3">
        <w:rPr>
          <w:rFonts w:ascii="Sakkal Majalla" w:hAnsi="Sakkal Majalla" w:cs="Sakkal Majalla"/>
          <w:sz w:val="32"/>
          <w:szCs w:val="32"/>
          <w:rtl/>
        </w:rPr>
        <w:t xml:space="preserve">5- </w:t>
      </w:r>
      <w:r w:rsidR="007936C0">
        <w:rPr>
          <w:rFonts w:ascii="Sakkal Majalla" w:hAnsi="Sakkal Majalla" w:cs="Sakkal Majalla" w:hint="cs"/>
          <w:sz w:val="32"/>
          <w:szCs w:val="32"/>
          <w:rtl/>
        </w:rPr>
        <w:t xml:space="preserve">تُوثَّق 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المراجع </w:t>
      </w:r>
      <w:r w:rsidR="007936C0">
        <w:rPr>
          <w:rFonts w:ascii="Sakkal Majalla" w:hAnsi="Sakkal Majalla" w:cs="Sakkal Majalla" w:hint="cs"/>
          <w:sz w:val="32"/>
          <w:szCs w:val="32"/>
          <w:rtl/>
        </w:rPr>
        <w:t>ب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طريقة </w:t>
      </w:r>
      <w:r w:rsidR="007936C0">
        <w:rPr>
          <w:rFonts w:ascii="Sakkal Majalla" w:hAnsi="Sakkal Majalla" w:cs="Sakkal Majalla" w:hint="cs"/>
          <w:sz w:val="32"/>
          <w:szCs w:val="32"/>
          <w:rtl/>
        </w:rPr>
        <w:t>ا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لجمعية الأمريكية السيكولوجية </w:t>
      </w:r>
      <w:r w:rsidR="007936C0">
        <w:rPr>
          <w:rFonts w:ascii="Sakkal Majalla" w:hAnsi="Sakkal Majalla" w:cs="Sakkal Majalla" w:hint="cs"/>
          <w:sz w:val="32"/>
          <w:szCs w:val="32"/>
          <w:rtl/>
        </w:rPr>
        <w:t>(</w:t>
      </w:r>
      <w:r w:rsidR="007936C0">
        <w:rPr>
          <w:rFonts w:ascii="Sakkal Majalla" w:hAnsi="Sakkal Majalla" w:cs="Sakkal Majalla"/>
          <w:sz w:val="32"/>
          <w:szCs w:val="32"/>
        </w:rPr>
        <w:t>APA</w:t>
      </w:r>
      <w:r w:rsidR="007936C0">
        <w:rPr>
          <w:rFonts w:ascii="Sakkal Majalla" w:hAnsi="Sakkal Majalla" w:cs="Sakkal Majalla" w:hint="cs"/>
          <w:sz w:val="32"/>
          <w:szCs w:val="32"/>
          <w:rtl/>
        </w:rPr>
        <w:t xml:space="preserve">) </w:t>
      </w:r>
      <w:r w:rsidRPr="00E322D3">
        <w:rPr>
          <w:rFonts w:ascii="Sakkal Majalla" w:hAnsi="Sakkal Majalla" w:cs="Sakkal Majalla"/>
          <w:sz w:val="32"/>
          <w:szCs w:val="32"/>
        </w:rPr>
        <w:t>American psychological</w:t>
      </w:r>
      <w:r w:rsidR="007936C0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</w:t>
      </w:r>
      <w:r w:rsidRPr="00E322D3">
        <w:rPr>
          <w:rFonts w:ascii="Sakkal Majalla" w:hAnsi="Sakkal Majalla" w:cs="Sakkal Majalla"/>
          <w:sz w:val="32"/>
          <w:szCs w:val="32"/>
        </w:rPr>
        <w:t>Association</w:t>
      </w:r>
      <w:r w:rsidR="007936C0">
        <w:rPr>
          <w:rFonts w:ascii="Sakkal Majalla" w:hAnsi="Sakkal Majalla" w:cs="Sakkal Majalla" w:hint="cs"/>
          <w:sz w:val="32"/>
          <w:szCs w:val="32"/>
          <w:rtl/>
        </w:rPr>
        <w:t xml:space="preserve">، وهي مضمنة في </w:t>
      </w:r>
      <w:r w:rsidR="006D2A76">
        <w:rPr>
          <w:rFonts w:ascii="Sakkal Majalla" w:hAnsi="Sakkal Majalla" w:cs="Sakkal Majalla" w:hint="cs"/>
          <w:sz w:val="32"/>
          <w:szCs w:val="32"/>
          <w:rtl/>
        </w:rPr>
        <w:t>تبويبة</w:t>
      </w:r>
      <w:r w:rsidR="007936C0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7936C0" w:rsidRPr="007936C0">
        <w:rPr>
          <w:rFonts w:ascii="Sakkal Majalla" w:hAnsi="Sakkal Majalla" w:cs="Sakkal Majalla" w:hint="cs"/>
          <w:sz w:val="32"/>
          <w:szCs w:val="32"/>
          <w:rtl/>
        </w:rPr>
        <w:t>[</w:t>
      </w:r>
      <w:r w:rsidR="007936C0" w:rsidRPr="007936C0">
        <w:rPr>
          <w:rFonts w:ascii="Sakkal Majalla" w:hAnsi="Sakkal Majalla" w:cs="Sakkal Majalla"/>
          <w:sz w:val="32"/>
          <w:szCs w:val="32"/>
        </w:rPr>
        <w:t>References</w:t>
      </w:r>
      <w:r w:rsidR="007936C0" w:rsidRPr="007936C0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] من القائمة العلوية لمحرر النصوص </w:t>
      </w:r>
      <w:r w:rsidR="007936C0" w:rsidRPr="007936C0">
        <w:rPr>
          <w:rFonts w:ascii="Sakkal Majalla" w:hAnsi="Sakkal Majalla" w:cs="Sakkal Majalla"/>
          <w:sz w:val="32"/>
          <w:szCs w:val="32"/>
          <w:lang w:bidi="ar-SY"/>
        </w:rPr>
        <w:t>Microsoft Word</w:t>
      </w:r>
      <w:r w:rsidR="007936C0" w:rsidRPr="007936C0">
        <w:rPr>
          <w:rFonts w:ascii="Sakkal Majalla" w:hAnsi="Sakkal Majalla" w:cs="Sakkal Majalla" w:hint="cs"/>
          <w:sz w:val="32"/>
          <w:szCs w:val="32"/>
          <w:rtl/>
          <w:lang w:bidi="ar-SY"/>
        </w:rPr>
        <w:t>.</w:t>
      </w:r>
    </w:p>
    <w:p w14:paraId="500FC5BD" w14:textId="44A34895" w:rsidR="0053520F" w:rsidRDefault="00E322D3" w:rsidP="007936C0">
      <w:pPr>
        <w:spacing w:line="360" w:lineRule="auto"/>
        <w:rPr>
          <w:rFonts w:ascii="Sakkal Majalla" w:hAnsi="Sakkal Majalla" w:cs="Sakkal Majalla"/>
          <w:sz w:val="32"/>
          <w:szCs w:val="32"/>
          <w:rtl/>
          <w:lang w:bidi="ar-SY"/>
        </w:rPr>
      </w:pPr>
      <w:r w:rsidRPr="00E322D3">
        <w:rPr>
          <w:rFonts w:ascii="Sakkal Majalla" w:hAnsi="Sakkal Majalla" w:cs="Sakkal Majalla"/>
          <w:sz w:val="32"/>
          <w:szCs w:val="32"/>
          <w:rtl/>
        </w:rPr>
        <w:t>6- يمكن تحميل شروط النشر وجميع المرفقات المطلوبة للنشر وقالب التنسيق الخاص بالأبحاث من خلال موقع</w:t>
      </w:r>
      <w:r w:rsidR="007936C0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322D3">
        <w:rPr>
          <w:rFonts w:ascii="Sakkal Majalla" w:hAnsi="Sakkal Majalla" w:cs="Sakkal Majalla"/>
          <w:sz w:val="32"/>
          <w:szCs w:val="32"/>
          <w:rtl/>
        </w:rPr>
        <w:t xml:space="preserve">الجامعة على الانترنت </w:t>
      </w:r>
      <w:hyperlink r:id="rId8" w:history="1">
        <w:r w:rsidR="007936C0" w:rsidRPr="006D2A76">
          <w:rPr>
            <w:rStyle w:val="Hyperlink"/>
            <w:rFonts w:ascii="Sakkal Majalla" w:hAnsi="Sakkal Majalla" w:cs="Sakkal Majalla"/>
            <w:sz w:val="32"/>
            <w:szCs w:val="32"/>
            <w:u w:val="none"/>
          </w:rPr>
          <w:t>www.shamuniversity.com</w:t>
        </w:r>
      </w:hyperlink>
      <w:r w:rsidR="007936C0">
        <w:rPr>
          <w:rFonts w:ascii="Sakkal Majalla" w:hAnsi="Sakkal Majalla" w:cs="Sakkal Majalla" w:hint="cs"/>
          <w:sz w:val="32"/>
          <w:szCs w:val="32"/>
          <w:rtl/>
          <w:lang w:bidi="ar-SY"/>
        </w:rPr>
        <w:t>، أو طلبها من مدير التحرير.</w:t>
      </w:r>
    </w:p>
    <w:p w14:paraId="47244808" w14:textId="76672250" w:rsidR="001877C7" w:rsidRDefault="002478EE" w:rsidP="00753D13">
      <w:pPr>
        <w:spacing w:line="360" w:lineRule="auto"/>
        <w:rPr>
          <w:rFonts w:ascii="Sakkal Majalla" w:hAnsi="Sakkal Majalla" w:cs="Sakkal Majalla"/>
          <w:sz w:val="32"/>
          <w:szCs w:val="32"/>
          <w:rtl/>
          <w:lang w:bidi="ar-SY"/>
        </w:rPr>
      </w:pPr>
      <w:r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7- </w:t>
      </w:r>
      <w:r w:rsidR="00226F72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لضبط التنسيقات، </w:t>
      </w:r>
      <w:r>
        <w:rPr>
          <w:rFonts w:ascii="Sakkal Majalla" w:hAnsi="Sakkal Majalla" w:cs="Sakkal Majalla" w:hint="cs"/>
          <w:sz w:val="32"/>
          <w:szCs w:val="32"/>
          <w:rtl/>
          <w:lang w:bidi="ar-SY"/>
        </w:rPr>
        <w:t>ي</w:t>
      </w:r>
      <w:r w:rsidR="00CB0989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مكن طلب </w:t>
      </w:r>
      <w:r w:rsidR="0040563E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قالب </w:t>
      </w:r>
      <w:r w:rsidR="00BA43E3" w:rsidRPr="00BA43E3">
        <w:rPr>
          <w:rFonts w:ascii="Sakkal Majalla" w:hAnsi="Sakkal Majalla" w:cs="Sakkal Majalla"/>
          <w:sz w:val="32"/>
          <w:szCs w:val="32"/>
          <w:lang w:bidi="ar-SY"/>
        </w:rPr>
        <w:t>Microsoft Word</w:t>
      </w:r>
      <w:r w:rsidR="00BA43E3" w:rsidRPr="00BA43E3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</w:t>
      </w:r>
      <w:r w:rsidR="00B75EA0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من </w:t>
      </w:r>
      <w:r w:rsidR="00E03A28">
        <w:rPr>
          <w:rFonts w:ascii="Sakkal Majalla" w:hAnsi="Sakkal Majalla" w:cs="Sakkal Majalla" w:hint="cs"/>
          <w:sz w:val="32"/>
          <w:szCs w:val="32"/>
          <w:rtl/>
          <w:lang w:bidi="ar-SY"/>
        </w:rPr>
        <w:t>مدير التحرير</w:t>
      </w:r>
      <w:r w:rsidR="00B75EA0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أثناء تقديم طلب النشر.</w:t>
      </w:r>
    </w:p>
    <w:p w14:paraId="6D9C5F34" w14:textId="77777777" w:rsidR="001877C7" w:rsidRDefault="001877C7">
      <w:pPr>
        <w:rPr>
          <w:rFonts w:ascii="Sakkal Majalla" w:hAnsi="Sakkal Majalla" w:cs="Sakkal Majalla"/>
          <w:sz w:val="32"/>
          <w:szCs w:val="32"/>
          <w:rtl/>
          <w:lang w:bidi="ar-SY"/>
        </w:rPr>
      </w:pPr>
      <w:r>
        <w:rPr>
          <w:rFonts w:ascii="Sakkal Majalla" w:hAnsi="Sakkal Majalla" w:cs="Sakkal Majalla"/>
          <w:sz w:val="32"/>
          <w:szCs w:val="32"/>
          <w:rtl/>
          <w:lang w:bidi="ar-SY"/>
        </w:rPr>
        <w:br w:type="page"/>
      </w:r>
    </w:p>
    <w:p w14:paraId="07C94033" w14:textId="77777777" w:rsidR="003246F7" w:rsidRPr="003246F7" w:rsidRDefault="003246F7" w:rsidP="00532275">
      <w:pPr>
        <w:spacing w:line="360" w:lineRule="auto"/>
        <w:jc w:val="center"/>
        <w:rPr>
          <w:rFonts w:ascii="Sakkal Majalla" w:hAnsi="Sakkal Majalla" w:cs="Sakkal Majalla"/>
          <w:b/>
          <w:bCs/>
          <w:sz w:val="20"/>
          <w:szCs w:val="20"/>
          <w:rtl/>
          <w:lang w:bidi="ar-SY"/>
        </w:rPr>
      </w:pPr>
    </w:p>
    <w:p w14:paraId="276C0777" w14:textId="41E1A023" w:rsidR="0053520F" w:rsidRDefault="00561EBF" w:rsidP="00532275">
      <w:pPr>
        <w:spacing w:line="360" w:lineRule="auto"/>
        <w:jc w:val="center"/>
        <w:rPr>
          <w:rFonts w:ascii="Sakkal Majalla" w:hAnsi="Sakkal Majalla" w:cs="Sakkal Majalla"/>
          <w:b/>
          <w:bCs/>
          <w:sz w:val="40"/>
          <w:szCs w:val="40"/>
          <w:rtl/>
          <w:lang w:bidi="ar-SY"/>
        </w:rPr>
      </w:pPr>
      <w:r w:rsidRPr="00532275">
        <w:rPr>
          <w:rFonts w:ascii="Sakkal Majalla" w:hAnsi="Sakkal Majalla" w:cs="Sakkal Majalla" w:hint="cs"/>
          <w:b/>
          <w:bCs/>
          <w:sz w:val="40"/>
          <w:szCs w:val="40"/>
          <w:rtl/>
          <w:lang w:bidi="ar-SY"/>
        </w:rPr>
        <w:t xml:space="preserve">محتويات العدد الثالث </w:t>
      </w:r>
      <w:r w:rsidR="00532275" w:rsidRPr="00532275">
        <w:rPr>
          <w:rFonts w:ascii="Sakkal Majalla" w:hAnsi="Sakkal Majalla" w:cs="Sakkal Majalla"/>
          <w:b/>
          <w:bCs/>
          <w:sz w:val="40"/>
          <w:szCs w:val="40"/>
          <w:rtl/>
          <w:lang w:bidi="ar-SY"/>
        </w:rPr>
        <w:t>–</w:t>
      </w:r>
      <w:r w:rsidR="00532275" w:rsidRPr="00532275">
        <w:rPr>
          <w:rFonts w:ascii="Sakkal Majalla" w:hAnsi="Sakkal Majalla" w:cs="Sakkal Majalla" w:hint="cs"/>
          <w:b/>
          <w:bCs/>
          <w:sz w:val="40"/>
          <w:szCs w:val="40"/>
          <w:rtl/>
          <w:lang w:bidi="ar-SY"/>
        </w:rPr>
        <w:t xml:space="preserve"> المجلد الثالث </w:t>
      </w:r>
      <w:r w:rsidR="00532275">
        <w:rPr>
          <w:rFonts w:ascii="Sakkal Majalla" w:hAnsi="Sakkal Majalla" w:cs="Sakkal Majalla"/>
          <w:b/>
          <w:bCs/>
          <w:sz w:val="40"/>
          <w:szCs w:val="40"/>
          <w:rtl/>
          <w:lang w:bidi="ar-SY"/>
        </w:rPr>
        <w:t>–</w:t>
      </w:r>
      <w:r w:rsidR="00532275" w:rsidRPr="00532275">
        <w:rPr>
          <w:rFonts w:ascii="Sakkal Majalla" w:hAnsi="Sakkal Majalla" w:cs="Sakkal Majalla" w:hint="cs"/>
          <w:b/>
          <w:bCs/>
          <w:sz w:val="40"/>
          <w:szCs w:val="40"/>
          <w:rtl/>
          <w:lang w:bidi="ar-SY"/>
        </w:rPr>
        <w:t xml:space="preserve"> 2024</w:t>
      </w:r>
    </w:p>
    <w:p w14:paraId="6992FB36" w14:textId="77777777" w:rsidR="003246F7" w:rsidRPr="003246F7" w:rsidRDefault="003246F7" w:rsidP="00532275">
      <w:pPr>
        <w:spacing w:line="360" w:lineRule="auto"/>
        <w:jc w:val="center"/>
        <w:rPr>
          <w:rFonts w:ascii="Sakkal Majalla" w:hAnsi="Sakkal Majalla" w:cs="Sakkal Majalla"/>
          <w:b/>
          <w:bCs/>
          <w:sz w:val="4"/>
          <w:szCs w:val="4"/>
          <w:rtl/>
          <w:lang w:bidi="ar-S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59"/>
        <w:gridCol w:w="2675"/>
        <w:gridCol w:w="1416"/>
      </w:tblGrid>
      <w:tr w:rsidR="00AD0A0C" w14:paraId="368D6ECE" w14:textId="77777777" w:rsidTr="003246F7">
        <w:tc>
          <w:tcPr>
            <w:tcW w:w="5259" w:type="dxa"/>
            <w:vAlign w:val="center"/>
          </w:tcPr>
          <w:p w14:paraId="25211138" w14:textId="47BCACF1" w:rsidR="00AD0A0C" w:rsidRPr="00AD0A0C" w:rsidRDefault="00AD0A0C" w:rsidP="003246F7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SY"/>
              </w:rPr>
            </w:pPr>
            <w:r w:rsidRPr="00AD0A0C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SY"/>
              </w:rPr>
              <w:t>عنوان البحث</w:t>
            </w:r>
          </w:p>
        </w:tc>
        <w:tc>
          <w:tcPr>
            <w:tcW w:w="2675" w:type="dxa"/>
            <w:vAlign w:val="center"/>
          </w:tcPr>
          <w:p w14:paraId="009E5E26" w14:textId="5C98B615" w:rsidR="00AD0A0C" w:rsidRPr="00AD0A0C" w:rsidRDefault="00AD0A0C" w:rsidP="003246F7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SY"/>
              </w:rPr>
            </w:pPr>
            <w:r w:rsidRPr="00AD0A0C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SY"/>
              </w:rPr>
              <w:t>المؤلف</w:t>
            </w:r>
          </w:p>
        </w:tc>
        <w:tc>
          <w:tcPr>
            <w:tcW w:w="1416" w:type="dxa"/>
            <w:vAlign w:val="center"/>
          </w:tcPr>
          <w:p w14:paraId="568E923F" w14:textId="08F5B0A2" w:rsidR="00AD0A0C" w:rsidRPr="00AD0A0C" w:rsidRDefault="00AD0A0C" w:rsidP="003246F7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SY"/>
              </w:rPr>
            </w:pPr>
            <w:r w:rsidRPr="00AD0A0C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SY"/>
              </w:rPr>
              <w:t>الصفحة</w:t>
            </w:r>
          </w:p>
        </w:tc>
      </w:tr>
      <w:tr w:rsidR="00AD0A0C" w14:paraId="6653C3B9" w14:textId="77777777" w:rsidTr="003246F7">
        <w:tc>
          <w:tcPr>
            <w:tcW w:w="5259" w:type="dxa"/>
            <w:vAlign w:val="center"/>
          </w:tcPr>
          <w:p w14:paraId="6AE093B3" w14:textId="0B35D245" w:rsidR="00AD0A0C" w:rsidRPr="003246F7" w:rsidRDefault="00E85628" w:rsidP="003246F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التباين في موقف جامعة الدول العربية من الأزمة</w:t>
            </w:r>
            <w:r w:rsidRPr="003246F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ال</w:t>
            </w:r>
            <w:r w:rsidRPr="003246F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سورية</w:t>
            </w:r>
            <w:r w:rsidRPr="003246F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246F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(2011</w:t>
            </w:r>
            <w:r w:rsidRPr="003246F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-</w:t>
            </w:r>
            <w:r w:rsidRPr="003246F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2023</w:t>
            </w:r>
            <w:r w:rsidRPr="003246F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75" w:type="dxa"/>
            <w:vAlign w:val="center"/>
          </w:tcPr>
          <w:p w14:paraId="2EB74738" w14:textId="77777777" w:rsidR="00FA119D" w:rsidRPr="003246F7" w:rsidRDefault="00F65A8A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</w:rPr>
              <w:t>د. عز الدين القدور</w:t>
            </w:r>
          </w:p>
          <w:p w14:paraId="448F2314" w14:textId="48340D74" w:rsidR="00AD0A0C" w:rsidRPr="003246F7" w:rsidRDefault="00F65A8A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SY"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</w:rPr>
              <w:t>باسل الكل</w:t>
            </w:r>
          </w:p>
        </w:tc>
        <w:tc>
          <w:tcPr>
            <w:tcW w:w="1416" w:type="dxa"/>
            <w:vAlign w:val="center"/>
          </w:tcPr>
          <w:p w14:paraId="42418338" w14:textId="26809949" w:rsidR="00AD0A0C" w:rsidRPr="003246F7" w:rsidRDefault="00F53D11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SY"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  <w:lang w:bidi="ar-SY"/>
              </w:rPr>
              <w:t>1 - 16</w:t>
            </w:r>
          </w:p>
        </w:tc>
      </w:tr>
      <w:tr w:rsidR="00AD0A0C" w14:paraId="02873E19" w14:textId="77777777" w:rsidTr="003246F7">
        <w:tc>
          <w:tcPr>
            <w:tcW w:w="5259" w:type="dxa"/>
            <w:vAlign w:val="center"/>
          </w:tcPr>
          <w:p w14:paraId="4436098B" w14:textId="77777777" w:rsidR="00FA119D" w:rsidRPr="003246F7" w:rsidRDefault="00831B98" w:rsidP="003246F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عسكرة الدعم الدولي للأزمة السورية وأسبابه</w:t>
            </w:r>
          </w:p>
          <w:p w14:paraId="36887BE1" w14:textId="6818FD13" w:rsidR="00AD0A0C" w:rsidRPr="003246F7" w:rsidRDefault="00831B98" w:rsidP="003246F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(2012-2020)</w:t>
            </w:r>
          </w:p>
        </w:tc>
        <w:tc>
          <w:tcPr>
            <w:tcW w:w="2675" w:type="dxa"/>
            <w:vAlign w:val="center"/>
          </w:tcPr>
          <w:p w14:paraId="348306AB" w14:textId="77777777" w:rsidR="0098128E" w:rsidRPr="003246F7" w:rsidRDefault="0098128E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</w:rPr>
              <w:t>أ.م.د. عبادة التامر</w:t>
            </w:r>
          </w:p>
          <w:p w14:paraId="2D054141" w14:textId="7E039627" w:rsidR="00AD0A0C" w:rsidRPr="003246F7" w:rsidRDefault="0098128E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</w:rPr>
              <w:t>محمد طالب الخليفة</w:t>
            </w:r>
          </w:p>
        </w:tc>
        <w:tc>
          <w:tcPr>
            <w:tcW w:w="1416" w:type="dxa"/>
            <w:vAlign w:val="center"/>
          </w:tcPr>
          <w:p w14:paraId="3DA51E46" w14:textId="7C3B3699" w:rsidR="00AD0A0C" w:rsidRPr="003246F7" w:rsidRDefault="00F53D11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SY"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  <w:lang w:bidi="ar-SY"/>
              </w:rPr>
              <w:t>17 - 32</w:t>
            </w:r>
          </w:p>
        </w:tc>
      </w:tr>
      <w:tr w:rsidR="00AD0A0C" w14:paraId="29DFD08A" w14:textId="77777777" w:rsidTr="003246F7">
        <w:tc>
          <w:tcPr>
            <w:tcW w:w="5259" w:type="dxa"/>
            <w:vAlign w:val="center"/>
          </w:tcPr>
          <w:p w14:paraId="1965F051" w14:textId="0C450529" w:rsidR="00AD0A0C" w:rsidRPr="003246F7" w:rsidRDefault="00560FBD" w:rsidP="003246F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العوامل الاقتصادية المؤثرة في هجرة خريجي الجامعات في الشمال السوري</w:t>
            </w:r>
          </w:p>
        </w:tc>
        <w:tc>
          <w:tcPr>
            <w:tcW w:w="2675" w:type="dxa"/>
            <w:vAlign w:val="center"/>
          </w:tcPr>
          <w:p w14:paraId="26097D77" w14:textId="77777777" w:rsidR="00672A07" w:rsidRPr="003246F7" w:rsidRDefault="00002C1C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</w:rPr>
              <w:t>. م. د ياسر الحسين</w:t>
            </w:r>
          </w:p>
          <w:p w14:paraId="743FCC06" w14:textId="77777777" w:rsidR="00672A07" w:rsidRPr="003246F7" w:rsidRDefault="00002C1C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</w:rPr>
              <w:t>د. وضاح رجب</w:t>
            </w:r>
          </w:p>
          <w:p w14:paraId="76C125D9" w14:textId="4E82EDDA" w:rsidR="00AD0A0C" w:rsidRPr="003246F7" w:rsidRDefault="00002C1C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</w:rPr>
              <w:t>خالد بكداش</w:t>
            </w:r>
          </w:p>
        </w:tc>
        <w:tc>
          <w:tcPr>
            <w:tcW w:w="1416" w:type="dxa"/>
            <w:vAlign w:val="center"/>
          </w:tcPr>
          <w:p w14:paraId="6AD5DF2E" w14:textId="5D77742E" w:rsidR="00AD0A0C" w:rsidRPr="003246F7" w:rsidRDefault="00F53D11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SY"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  <w:lang w:bidi="ar-SY"/>
              </w:rPr>
              <w:t>33 - 50</w:t>
            </w:r>
          </w:p>
        </w:tc>
      </w:tr>
      <w:tr w:rsidR="00AD0A0C" w14:paraId="37F59FD0" w14:textId="77777777" w:rsidTr="003246F7">
        <w:tc>
          <w:tcPr>
            <w:tcW w:w="5259" w:type="dxa"/>
            <w:vAlign w:val="center"/>
          </w:tcPr>
          <w:p w14:paraId="5664BF32" w14:textId="77777777" w:rsidR="003246F7" w:rsidRDefault="00056B43" w:rsidP="003246F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مصادر </w:t>
            </w:r>
            <w:r w:rsidRPr="003246F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تمويل الجمعيات الخيرية</w:t>
            </w:r>
            <w:r w:rsidRPr="003246F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14:paraId="0A4FF61C" w14:textId="46701F12" w:rsidR="00AD0A0C" w:rsidRPr="003246F7" w:rsidRDefault="00056B43" w:rsidP="003246F7">
            <w:pPr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العاملة في الشمال السوري</w:t>
            </w:r>
          </w:p>
        </w:tc>
        <w:tc>
          <w:tcPr>
            <w:tcW w:w="2675" w:type="dxa"/>
            <w:vAlign w:val="center"/>
          </w:tcPr>
          <w:p w14:paraId="2DF769D9" w14:textId="77777777" w:rsidR="00672A07" w:rsidRPr="003246F7" w:rsidRDefault="00F86355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</w:rPr>
              <w:t>. م. د ياسر الحسين،</w:t>
            </w:r>
          </w:p>
          <w:p w14:paraId="38A13796" w14:textId="5D374FA6" w:rsidR="00AD0A0C" w:rsidRPr="003246F7" w:rsidRDefault="00F86355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</w:rPr>
              <w:t>محمود دامس</w:t>
            </w:r>
          </w:p>
        </w:tc>
        <w:tc>
          <w:tcPr>
            <w:tcW w:w="1416" w:type="dxa"/>
            <w:vAlign w:val="center"/>
          </w:tcPr>
          <w:p w14:paraId="1BDE3DCD" w14:textId="2469AC2C" w:rsidR="00AD0A0C" w:rsidRPr="003246F7" w:rsidRDefault="00F53D11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SY"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  <w:lang w:bidi="ar-SY"/>
              </w:rPr>
              <w:t>51 - 72</w:t>
            </w:r>
          </w:p>
        </w:tc>
      </w:tr>
      <w:tr w:rsidR="00AD0A0C" w14:paraId="3FBAAAAA" w14:textId="77777777" w:rsidTr="003246F7">
        <w:tc>
          <w:tcPr>
            <w:tcW w:w="5259" w:type="dxa"/>
            <w:vAlign w:val="center"/>
          </w:tcPr>
          <w:p w14:paraId="2D16CD1D" w14:textId="77777777" w:rsidR="003246F7" w:rsidRDefault="000B33ED" w:rsidP="003246F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أثر الأزمة السورية على مشروع الهلال الشيعي</w:t>
            </w:r>
            <w:r w:rsidRPr="003246F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14:paraId="6500CD32" w14:textId="7207B77B" w:rsidR="00AD0A0C" w:rsidRPr="003246F7" w:rsidRDefault="000B33ED" w:rsidP="003246F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246F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في المنطقة العربية</w:t>
            </w:r>
          </w:p>
        </w:tc>
        <w:tc>
          <w:tcPr>
            <w:tcW w:w="2675" w:type="dxa"/>
            <w:vAlign w:val="center"/>
          </w:tcPr>
          <w:p w14:paraId="4FB92C71" w14:textId="77777777" w:rsidR="00386013" w:rsidRPr="003246F7" w:rsidRDefault="00386013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SY"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  <w:lang w:bidi="ar-SY"/>
              </w:rPr>
              <w:t>د. خالد قلعه جي</w:t>
            </w:r>
          </w:p>
          <w:p w14:paraId="6ACCE0D0" w14:textId="3C367BFB" w:rsidR="00AD0A0C" w:rsidRPr="003246F7" w:rsidRDefault="00386013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SY"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  <w:lang w:bidi="ar-SY"/>
              </w:rPr>
              <w:t>صالح أحمد الخلف</w:t>
            </w:r>
          </w:p>
        </w:tc>
        <w:tc>
          <w:tcPr>
            <w:tcW w:w="1416" w:type="dxa"/>
            <w:vAlign w:val="center"/>
          </w:tcPr>
          <w:p w14:paraId="50D969BF" w14:textId="113F3370" w:rsidR="00AD0A0C" w:rsidRPr="003246F7" w:rsidRDefault="00F53D11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SY"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  <w:lang w:bidi="ar-SY"/>
              </w:rPr>
              <w:t>73 - 88</w:t>
            </w:r>
          </w:p>
        </w:tc>
      </w:tr>
      <w:tr w:rsidR="00AD0A0C" w14:paraId="5DE7592C" w14:textId="77777777" w:rsidTr="003246F7">
        <w:tc>
          <w:tcPr>
            <w:tcW w:w="5259" w:type="dxa"/>
            <w:vAlign w:val="center"/>
          </w:tcPr>
          <w:p w14:paraId="77321345" w14:textId="37442A2F" w:rsidR="00AD0A0C" w:rsidRPr="003246F7" w:rsidRDefault="00E80A74" w:rsidP="003246F7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GB"/>
              </w:rPr>
            </w:pPr>
            <w:r w:rsidRPr="003246F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التنفيذ الجبري على المال المرهون</w:t>
            </w:r>
          </w:p>
        </w:tc>
        <w:tc>
          <w:tcPr>
            <w:tcW w:w="2675" w:type="dxa"/>
            <w:vAlign w:val="center"/>
          </w:tcPr>
          <w:p w14:paraId="61F21B00" w14:textId="77777777" w:rsidR="003404D5" w:rsidRPr="003246F7" w:rsidRDefault="003404D5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SY"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  <w:lang w:bidi="ar-SY"/>
              </w:rPr>
              <w:t>د. إسماعيل الخلفان</w:t>
            </w:r>
          </w:p>
          <w:p w14:paraId="571A4443" w14:textId="03C61A78" w:rsidR="00AD0A0C" w:rsidRPr="003246F7" w:rsidRDefault="003404D5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SY"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  <w:lang w:bidi="ar-SY"/>
              </w:rPr>
              <w:t>نايف العلي</w:t>
            </w:r>
          </w:p>
        </w:tc>
        <w:tc>
          <w:tcPr>
            <w:tcW w:w="1416" w:type="dxa"/>
            <w:vAlign w:val="center"/>
          </w:tcPr>
          <w:p w14:paraId="25B9A478" w14:textId="2C3A6AEC" w:rsidR="00AD0A0C" w:rsidRPr="003246F7" w:rsidRDefault="00F53D11" w:rsidP="003246F7">
            <w:pPr>
              <w:spacing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SY"/>
              </w:rPr>
            </w:pPr>
            <w:r w:rsidRPr="003246F7">
              <w:rPr>
                <w:rFonts w:ascii="Sakkal Majalla" w:hAnsi="Sakkal Majalla" w:cs="Sakkal Majalla" w:hint="cs"/>
                <w:sz w:val="32"/>
                <w:szCs w:val="32"/>
                <w:rtl/>
                <w:lang w:bidi="ar-SY"/>
              </w:rPr>
              <w:t>89 - 105</w:t>
            </w:r>
          </w:p>
        </w:tc>
      </w:tr>
    </w:tbl>
    <w:p w14:paraId="3807430A" w14:textId="77777777" w:rsidR="00532275" w:rsidRPr="00532275" w:rsidRDefault="00532275" w:rsidP="00532275">
      <w:pPr>
        <w:spacing w:line="360" w:lineRule="auto"/>
        <w:jc w:val="center"/>
        <w:rPr>
          <w:rFonts w:ascii="Sakkal Majalla" w:hAnsi="Sakkal Majalla" w:cs="Sakkal Majalla"/>
          <w:b/>
          <w:bCs/>
          <w:sz w:val="40"/>
          <w:szCs w:val="40"/>
          <w:rtl/>
          <w:lang w:bidi="ar-SY"/>
        </w:rPr>
      </w:pPr>
    </w:p>
    <w:sectPr w:rsidR="00532275" w:rsidRPr="00532275" w:rsidSect="0080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530"/>
    <w:multiLevelType w:val="hybridMultilevel"/>
    <w:tmpl w:val="2DB02EAC"/>
    <w:lvl w:ilvl="0" w:tplc="F9D4D22E">
      <w:start w:val="1"/>
      <w:numFmt w:val="decimal"/>
      <w:pStyle w:val="IOPRefs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341C0"/>
    <w:multiLevelType w:val="hybridMultilevel"/>
    <w:tmpl w:val="5B704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yleGuidePreference" w:val="-1"/>
  </w:docVars>
  <w:rsids>
    <w:rsidRoot w:val="00E322D3"/>
    <w:rsid w:val="00002C1C"/>
    <w:rsid w:val="00003501"/>
    <w:rsid w:val="00003EA8"/>
    <w:rsid w:val="00017DB7"/>
    <w:rsid w:val="00031F86"/>
    <w:rsid w:val="000320D5"/>
    <w:rsid w:val="0005106C"/>
    <w:rsid w:val="00056B43"/>
    <w:rsid w:val="000716A4"/>
    <w:rsid w:val="000A115B"/>
    <w:rsid w:val="000A7975"/>
    <w:rsid w:val="000B33ED"/>
    <w:rsid w:val="000C2655"/>
    <w:rsid w:val="001106FE"/>
    <w:rsid w:val="00125B03"/>
    <w:rsid w:val="00132991"/>
    <w:rsid w:val="001337D6"/>
    <w:rsid w:val="00143D7D"/>
    <w:rsid w:val="00145F6F"/>
    <w:rsid w:val="00164A04"/>
    <w:rsid w:val="00170989"/>
    <w:rsid w:val="00171A78"/>
    <w:rsid w:val="00171DC8"/>
    <w:rsid w:val="001877C7"/>
    <w:rsid w:val="00190C54"/>
    <w:rsid w:val="001C2125"/>
    <w:rsid w:val="001D3838"/>
    <w:rsid w:val="001E7841"/>
    <w:rsid w:val="001F4427"/>
    <w:rsid w:val="00203AF0"/>
    <w:rsid w:val="002053E3"/>
    <w:rsid w:val="00226F72"/>
    <w:rsid w:val="002478EE"/>
    <w:rsid w:val="0025161E"/>
    <w:rsid w:val="00272D2E"/>
    <w:rsid w:val="00275E73"/>
    <w:rsid w:val="00290684"/>
    <w:rsid w:val="002B7D6F"/>
    <w:rsid w:val="002E133E"/>
    <w:rsid w:val="002F34B6"/>
    <w:rsid w:val="002F5C49"/>
    <w:rsid w:val="00314511"/>
    <w:rsid w:val="003246F7"/>
    <w:rsid w:val="00324B96"/>
    <w:rsid w:val="00324DC7"/>
    <w:rsid w:val="003262F5"/>
    <w:rsid w:val="003404D5"/>
    <w:rsid w:val="003410D6"/>
    <w:rsid w:val="0035135D"/>
    <w:rsid w:val="00354623"/>
    <w:rsid w:val="00354DBF"/>
    <w:rsid w:val="0035679A"/>
    <w:rsid w:val="00357B39"/>
    <w:rsid w:val="00386013"/>
    <w:rsid w:val="003B04D8"/>
    <w:rsid w:val="003F11FF"/>
    <w:rsid w:val="003F699D"/>
    <w:rsid w:val="0040563E"/>
    <w:rsid w:val="00427229"/>
    <w:rsid w:val="00432E3A"/>
    <w:rsid w:val="00457237"/>
    <w:rsid w:val="00461D28"/>
    <w:rsid w:val="004631CA"/>
    <w:rsid w:val="00474C34"/>
    <w:rsid w:val="004B04E8"/>
    <w:rsid w:val="004D2503"/>
    <w:rsid w:val="004D5F90"/>
    <w:rsid w:val="004E2E18"/>
    <w:rsid w:val="005265C7"/>
    <w:rsid w:val="00532275"/>
    <w:rsid w:val="0053520F"/>
    <w:rsid w:val="00551B75"/>
    <w:rsid w:val="00560FBD"/>
    <w:rsid w:val="00561EBF"/>
    <w:rsid w:val="00594454"/>
    <w:rsid w:val="005D7E08"/>
    <w:rsid w:val="005E0A6A"/>
    <w:rsid w:val="00617AB6"/>
    <w:rsid w:val="00621356"/>
    <w:rsid w:val="0064757A"/>
    <w:rsid w:val="00661F8D"/>
    <w:rsid w:val="00667039"/>
    <w:rsid w:val="00672A07"/>
    <w:rsid w:val="006811F7"/>
    <w:rsid w:val="00690797"/>
    <w:rsid w:val="006911C4"/>
    <w:rsid w:val="006A48EC"/>
    <w:rsid w:val="006B43B5"/>
    <w:rsid w:val="006D16BA"/>
    <w:rsid w:val="006D2A76"/>
    <w:rsid w:val="00736E65"/>
    <w:rsid w:val="00751083"/>
    <w:rsid w:val="00753D13"/>
    <w:rsid w:val="00763A8E"/>
    <w:rsid w:val="00765191"/>
    <w:rsid w:val="007936C0"/>
    <w:rsid w:val="007B7017"/>
    <w:rsid w:val="007E496A"/>
    <w:rsid w:val="00802A6B"/>
    <w:rsid w:val="0081702F"/>
    <w:rsid w:val="00825E02"/>
    <w:rsid w:val="00826D5C"/>
    <w:rsid w:val="00831B98"/>
    <w:rsid w:val="008634A0"/>
    <w:rsid w:val="00876155"/>
    <w:rsid w:val="00896C88"/>
    <w:rsid w:val="008A17AC"/>
    <w:rsid w:val="008B48BD"/>
    <w:rsid w:val="008B5340"/>
    <w:rsid w:val="008C02E0"/>
    <w:rsid w:val="008C5CE6"/>
    <w:rsid w:val="008E402C"/>
    <w:rsid w:val="00904728"/>
    <w:rsid w:val="00907BE9"/>
    <w:rsid w:val="009627B2"/>
    <w:rsid w:val="0098128E"/>
    <w:rsid w:val="009A7212"/>
    <w:rsid w:val="009E7F4F"/>
    <w:rsid w:val="009F1E6E"/>
    <w:rsid w:val="009F70C5"/>
    <w:rsid w:val="00A21AEA"/>
    <w:rsid w:val="00A2252C"/>
    <w:rsid w:val="00A35430"/>
    <w:rsid w:val="00A3701F"/>
    <w:rsid w:val="00A40FAD"/>
    <w:rsid w:val="00A56A98"/>
    <w:rsid w:val="00A57AAF"/>
    <w:rsid w:val="00A83FB8"/>
    <w:rsid w:val="00A85FA2"/>
    <w:rsid w:val="00A90E49"/>
    <w:rsid w:val="00AA0DF3"/>
    <w:rsid w:val="00AA7EAD"/>
    <w:rsid w:val="00AD0A0C"/>
    <w:rsid w:val="00AE6FF8"/>
    <w:rsid w:val="00AF0681"/>
    <w:rsid w:val="00B0261B"/>
    <w:rsid w:val="00B10225"/>
    <w:rsid w:val="00B20BDD"/>
    <w:rsid w:val="00B67CA9"/>
    <w:rsid w:val="00B67EC6"/>
    <w:rsid w:val="00B75EA0"/>
    <w:rsid w:val="00B971EB"/>
    <w:rsid w:val="00BA2131"/>
    <w:rsid w:val="00BA43E3"/>
    <w:rsid w:val="00BB61BF"/>
    <w:rsid w:val="00BD4B78"/>
    <w:rsid w:val="00BF6549"/>
    <w:rsid w:val="00C279E5"/>
    <w:rsid w:val="00C3094F"/>
    <w:rsid w:val="00C63E9A"/>
    <w:rsid w:val="00C674A3"/>
    <w:rsid w:val="00C74219"/>
    <w:rsid w:val="00C8431E"/>
    <w:rsid w:val="00CA71A0"/>
    <w:rsid w:val="00CB0989"/>
    <w:rsid w:val="00CB2A05"/>
    <w:rsid w:val="00CB7D10"/>
    <w:rsid w:val="00CE5CE1"/>
    <w:rsid w:val="00CF2D87"/>
    <w:rsid w:val="00D00B97"/>
    <w:rsid w:val="00D011C0"/>
    <w:rsid w:val="00D0209A"/>
    <w:rsid w:val="00D05ED5"/>
    <w:rsid w:val="00D7133A"/>
    <w:rsid w:val="00D77153"/>
    <w:rsid w:val="00D7745E"/>
    <w:rsid w:val="00DB3A88"/>
    <w:rsid w:val="00DF3E0C"/>
    <w:rsid w:val="00DF5575"/>
    <w:rsid w:val="00E03A28"/>
    <w:rsid w:val="00E13004"/>
    <w:rsid w:val="00E133EC"/>
    <w:rsid w:val="00E177E8"/>
    <w:rsid w:val="00E322D3"/>
    <w:rsid w:val="00E35EFD"/>
    <w:rsid w:val="00E42ADF"/>
    <w:rsid w:val="00E44F6C"/>
    <w:rsid w:val="00E70634"/>
    <w:rsid w:val="00E77EE4"/>
    <w:rsid w:val="00E80A74"/>
    <w:rsid w:val="00E85628"/>
    <w:rsid w:val="00EF6F3E"/>
    <w:rsid w:val="00F1017B"/>
    <w:rsid w:val="00F14FB3"/>
    <w:rsid w:val="00F25412"/>
    <w:rsid w:val="00F32F01"/>
    <w:rsid w:val="00F40E5F"/>
    <w:rsid w:val="00F510C4"/>
    <w:rsid w:val="00F53D11"/>
    <w:rsid w:val="00F57086"/>
    <w:rsid w:val="00F62421"/>
    <w:rsid w:val="00F656BD"/>
    <w:rsid w:val="00F65A8A"/>
    <w:rsid w:val="00F75D4E"/>
    <w:rsid w:val="00F86355"/>
    <w:rsid w:val="00FA119D"/>
    <w:rsid w:val="00FA290E"/>
    <w:rsid w:val="00FB2EE5"/>
    <w:rsid w:val="00FB3856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BA3BB"/>
  <w15:chartTrackingRefBased/>
  <w15:docId w15:val="{5C6BFD2C-C396-4B6D-B304-4B1E3C36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7E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5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D4E"/>
    <w:rPr>
      <w:rFonts w:eastAsia="Calibri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75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D4E"/>
    <w:rPr>
      <w:rFonts w:eastAsia="Calibri"/>
      <w:sz w:val="22"/>
      <w:szCs w:val="22"/>
      <w:lang w:val="en-GB"/>
    </w:rPr>
  </w:style>
  <w:style w:type="paragraph" w:customStyle="1" w:styleId="IOPAbsText">
    <w:name w:val="IOPAbsText"/>
    <w:basedOn w:val="Normal"/>
    <w:link w:val="IOPAbsTextChar"/>
    <w:qFormat/>
    <w:rsid w:val="00F75D4E"/>
    <w:pPr>
      <w:ind w:right="2552"/>
    </w:pPr>
    <w:rPr>
      <w:rFonts w:ascii="Times New Roman" w:hAnsi="Times New Roman"/>
      <w:sz w:val="20"/>
    </w:rPr>
  </w:style>
  <w:style w:type="character" w:customStyle="1" w:styleId="IOPAbsTextChar">
    <w:name w:val="IOPAbsText Char"/>
    <w:link w:val="IOPAbsText"/>
    <w:rsid w:val="00F75D4E"/>
    <w:rPr>
      <w:rFonts w:ascii="Times New Roman" w:eastAsia="Calibri" w:hAnsi="Times New Roman"/>
      <w:szCs w:val="22"/>
      <w:lang w:val="en-GB"/>
    </w:rPr>
  </w:style>
  <w:style w:type="paragraph" w:customStyle="1" w:styleId="IOPAuthor">
    <w:name w:val="IOPAuthor"/>
    <w:basedOn w:val="Normal"/>
    <w:link w:val="IOPAuthorChar"/>
    <w:qFormat/>
    <w:rsid w:val="00F75D4E"/>
    <w:pPr>
      <w:spacing w:after="200"/>
      <w:ind w:right="2552"/>
    </w:pPr>
    <w:rPr>
      <w:b/>
    </w:rPr>
  </w:style>
  <w:style w:type="character" w:customStyle="1" w:styleId="IOPAuthorChar">
    <w:name w:val="IOPAuthor Char"/>
    <w:link w:val="IOPAuthor"/>
    <w:rsid w:val="00F75D4E"/>
    <w:rPr>
      <w:rFonts w:eastAsia="Calibri"/>
      <w:b/>
      <w:sz w:val="22"/>
      <w:szCs w:val="22"/>
      <w:lang w:val="en-GB"/>
    </w:rPr>
  </w:style>
  <w:style w:type="paragraph" w:customStyle="1" w:styleId="IOPAff">
    <w:name w:val="IOPAff"/>
    <w:basedOn w:val="IOPAuthor"/>
    <w:link w:val="IOPAffChar"/>
    <w:qFormat/>
    <w:rsid w:val="00F75D4E"/>
    <w:pPr>
      <w:spacing w:after="0"/>
    </w:pPr>
    <w:rPr>
      <w:rFonts w:ascii="Times New Roman" w:hAnsi="Times New Roman"/>
      <w:b w:val="0"/>
      <w:sz w:val="18"/>
      <w:szCs w:val="18"/>
    </w:rPr>
  </w:style>
  <w:style w:type="character" w:customStyle="1" w:styleId="IOPAffChar">
    <w:name w:val="IOPAff Char"/>
    <w:link w:val="IOPAff"/>
    <w:rsid w:val="00F75D4E"/>
    <w:rPr>
      <w:rFonts w:ascii="Times New Roman" w:eastAsia="Calibri" w:hAnsi="Times New Roman"/>
      <w:sz w:val="18"/>
      <w:szCs w:val="18"/>
      <w:lang w:val="en-GB"/>
    </w:rPr>
  </w:style>
  <w:style w:type="paragraph" w:customStyle="1" w:styleId="IOPH1">
    <w:name w:val="IOPH1"/>
    <w:basedOn w:val="IOPAff"/>
    <w:link w:val="IOPH1Char"/>
    <w:qFormat/>
    <w:rsid w:val="00F75D4E"/>
    <w:pPr>
      <w:spacing w:before="200" w:after="120"/>
      <w:ind w:right="0"/>
    </w:pPr>
    <w:rPr>
      <w:rFonts w:ascii="Calibri" w:hAnsi="Calibri"/>
      <w:b/>
      <w:sz w:val="22"/>
    </w:rPr>
  </w:style>
  <w:style w:type="character" w:customStyle="1" w:styleId="IOPH1Char">
    <w:name w:val="IOPH1 Char"/>
    <w:link w:val="IOPH1"/>
    <w:rsid w:val="00F75D4E"/>
    <w:rPr>
      <w:rFonts w:eastAsia="Calibri"/>
      <w:b/>
      <w:sz w:val="22"/>
      <w:szCs w:val="18"/>
      <w:lang w:val="en-GB"/>
    </w:rPr>
  </w:style>
  <w:style w:type="paragraph" w:customStyle="1" w:styleId="IOPH2">
    <w:name w:val="IOPH2"/>
    <w:basedOn w:val="IOPH1"/>
    <w:link w:val="IOPH2Char"/>
    <w:qFormat/>
    <w:rsid w:val="00F75D4E"/>
    <w:rPr>
      <w:b w:val="0"/>
      <w:i/>
    </w:rPr>
  </w:style>
  <w:style w:type="character" w:customStyle="1" w:styleId="IOPH2Char">
    <w:name w:val="IOPH2 Char"/>
    <w:link w:val="IOPH2"/>
    <w:rsid w:val="00F75D4E"/>
    <w:rPr>
      <w:rFonts w:eastAsia="Calibri"/>
      <w:i/>
      <w:sz w:val="22"/>
      <w:szCs w:val="18"/>
      <w:lang w:val="en-GB"/>
    </w:rPr>
  </w:style>
  <w:style w:type="paragraph" w:customStyle="1" w:styleId="IOPH3">
    <w:name w:val="IOPH3"/>
    <w:basedOn w:val="IOPH2"/>
    <w:link w:val="IOPH3Char"/>
    <w:qFormat/>
    <w:rsid w:val="00F75D4E"/>
    <w:pPr>
      <w:spacing w:after="0"/>
    </w:pPr>
  </w:style>
  <w:style w:type="character" w:customStyle="1" w:styleId="IOPH3Char">
    <w:name w:val="IOPH3 Char"/>
    <w:link w:val="IOPH3"/>
    <w:rsid w:val="00F75D4E"/>
    <w:rPr>
      <w:rFonts w:eastAsia="Calibri"/>
      <w:i/>
      <w:sz w:val="22"/>
      <w:szCs w:val="18"/>
      <w:lang w:val="en-GB"/>
    </w:rPr>
  </w:style>
  <w:style w:type="paragraph" w:customStyle="1" w:styleId="IOPHeader">
    <w:name w:val="IOPHeader"/>
    <w:basedOn w:val="Header"/>
    <w:link w:val="IOPHeaderChar"/>
    <w:qFormat/>
    <w:rsid w:val="00F75D4E"/>
    <w:pPr>
      <w:pBdr>
        <w:bottom w:val="single" w:sz="4" w:space="1" w:color="auto"/>
      </w:pBdr>
    </w:pPr>
  </w:style>
  <w:style w:type="character" w:customStyle="1" w:styleId="IOPHeaderChar">
    <w:name w:val="IOPHeader Char"/>
    <w:basedOn w:val="HeaderChar"/>
    <w:link w:val="IOPHeader"/>
    <w:rsid w:val="00F75D4E"/>
    <w:rPr>
      <w:rFonts w:eastAsia="Calibri"/>
      <w:sz w:val="22"/>
      <w:szCs w:val="22"/>
      <w:lang w:val="en-GB"/>
    </w:rPr>
  </w:style>
  <w:style w:type="paragraph" w:customStyle="1" w:styleId="IOPKwd">
    <w:name w:val="IOPKwd"/>
    <w:basedOn w:val="IOPAbsText"/>
    <w:link w:val="IOPKwdChar"/>
    <w:qFormat/>
    <w:rsid w:val="00F75D4E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KwdChar">
    <w:name w:val="IOPKwd Char"/>
    <w:link w:val="IOPKwd"/>
    <w:rsid w:val="00F75D4E"/>
    <w:rPr>
      <w:rFonts w:ascii="Times New Roman" w:eastAsia="Calibri" w:hAnsi="Times New Roman"/>
      <w:szCs w:val="22"/>
      <w:lang w:val="en-GB"/>
    </w:rPr>
  </w:style>
  <w:style w:type="paragraph" w:customStyle="1" w:styleId="IOPrefs0">
    <w:name w:val="IOPrefs"/>
    <w:link w:val="IOPrefsChar"/>
    <w:rsid w:val="00F75D4E"/>
    <w:pPr>
      <w:ind w:left="284" w:hanging="284"/>
    </w:pPr>
    <w:rPr>
      <w:rFonts w:ascii="Times New Roman" w:hAnsi="Times New Roman"/>
      <w:noProof/>
      <w:sz w:val="18"/>
      <w:lang w:val="en-GB"/>
    </w:rPr>
  </w:style>
  <w:style w:type="character" w:customStyle="1" w:styleId="IOPrefsChar">
    <w:name w:val="IOPrefs Char"/>
    <w:link w:val="IOPrefs0"/>
    <w:rsid w:val="00F75D4E"/>
    <w:rPr>
      <w:rFonts w:ascii="Times New Roman" w:eastAsia="Calibri" w:hAnsi="Times New Roman"/>
      <w:noProof/>
      <w:sz w:val="18"/>
      <w:szCs w:val="22"/>
      <w:lang w:val="en-GB"/>
    </w:rPr>
  </w:style>
  <w:style w:type="paragraph" w:customStyle="1" w:styleId="IOPRefs">
    <w:name w:val="IOPRefs"/>
    <w:basedOn w:val="IOPrefs0"/>
    <w:link w:val="IOPRefsChar0"/>
    <w:qFormat/>
    <w:rsid w:val="00F75D4E"/>
    <w:pPr>
      <w:numPr>
        <w:numId w:val="2"/>
      </w:numPr>
    </w:pPr>
  </w:style>
  <w:style w:type="character" w:customStyle="1" w:styleId="IOPRefsChar0">
    <w:name w:val="IOPRefs Char"/>
    <w:link w:val="IOPRefs"/>
    <w:rsid w:val="00F75D4E"/>
    <w:rPr>
      <w:rFonts w:ascii="Times New Roman" w:eastAsia="Calibri" w:hAnsi="Times New Roman"/>
      <w:noProof/>
      <w:sz w:val="18"/>
      <w:szCs w:val="22"/>
      <w:lang w:val="en-GB"/>
    </w:rPr>
  </w:style>
  <w:style w:type="paragraph" w:customStyle="1" w:styleId="IOPText">
    <w:name w:val="IOPText"/>
    <w:basedOn w:val="IOPAbsText"/>
    <w:link w:val="IOPTextChar"/>
    <w:qFormat/>
    <w:rsid w:val="00F75D4E"/>
    <w:pPr>
      <w:ind w:right="0" w:firstLine="227"/>
      <w:jc w:val="both"/>
    </w:pPr>
  </w:style>
  <w:style w:type="character" w:customStyle="1" w:styleId="IOPTextChar">
    <w:name w:val="IOPText Char"/>
    <w:link w:val="IOPText"/>
    <w:rsid w:val="00F75D4E"/>
    <w:rPr>
      <w:rFonts w:ascii="Times New Roman" w:eastAsia="Calibri" w:hAnsi="Times New Roman"/>
      <w:szCs w:val="22"/>
      <w:lang w:val="en-GB"/>
    </w:rPr>
  </w:style>
  <w:style w:type="paragraph" w:customStyle="1" w:styleId="IOPTitle">
    <w:name w:val="IOPTitle"/>
    <w:basedOn w:val="Normal"/>
    <w:link w:val="IOPTitleChar"/>
    <w:qFormat/>
    <w:rsid w:val="00F75D4E"/>
    <w:pPr>
      <w:spacing w:after="520"/>
    </w:pPr>
    <w:rPr>
      <w:b/>
      <w:sz w:val="48"/>
      <w:szCs w:val="48"/>
    </w:rPr>
  </w:style>
  <w:style w:type="character" w:customStyle="1" w:styleId="IOPTitleChar">
    <w:name w:val="IOPTitle Char"/>
    <w:link w:val="IOPTitle"/>
    <w:rsid w:val="00F75D4E"/>
    <w:rPr>
      <w:rFonts w:eastAsia="Calibri"/>
      <w:b/>
      <w:sz w:val="48"/>
      <w:szCs w:val="48"/>
      <w:lang w:val="en-GB"/>
    </w:rPr>
  </w:style>
  <w:style w:type="paragraph" w:styleId="ListParagraph">
    <w:name w:val="List Paragraph"/>
    <w:basedOn w:val="Normal"/>
    <w:uiPriority w:val="34"/>
    <w:qFormat/>
    <w:rsid w:val="00691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6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7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muniversit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hamuniversit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csr-so.r@shamuniversity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E4A6B-B1AB-49E4-A517-13150190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Miassar Alhasan</dc:creator>
  <cp:keywords/>
  <dc:description/>
  <cp:lastModifiedBy>Miassar Alhasan</cp:lastModifiedBy>
  <cp:revision>6</cp:revision>
  <cp:lastPrinted>2024-08-31T07:26:00Z</cp:lastPrinted>
  <dcterms:created xsi:type="dcterms:W3CDTF">2024-08-31T07:42:00Z</dcterms:created>
  <dcterms:modified xsi:type="dcterms:W3CDTF">2024-11-26T18:30:00Z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24b21455-d768-4d0c-8347-c5b0391a047b</vt:lpwstr>
  </property>
</Properties>
</file>