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BA6642" w:rsidR="00BA6642" w:rsidP="1A06A9A7" w:rsidRDefault="00BA6642" w14:paraId="528F97BD" w14:textId="061AA827" w14:noSpellErr="1">
      <w:pPr>
        <w:pStyle w:val="Title"/>
        <w:rPr>
          <w:noProof/>
        </w:rPr>
      </w:pPr>
      <w:r w:rsidR="00BA6642">
        <w:rPr/>
        <w:t xml:space="preserve">Navigating Artificial Intelligence and its impacts in the Professional Workplace </w:t>
      </w:r>
    </w:p>
    <w:p w:rsidRPr="00BA6642" w:rsidR="00BA6642" w:rsidP="00BA6642" w:rsidRDefault="00BA6642" w14:paraId="05560E9C" w14:textId="52AFA75D" w14:noSpellErr="1">
      <w:pPr>
        <w:pStyle w:val="Subtitle"/>
        <w:rPr>
          <w:lang w:val="en-GB"/>
        </w:rPr>
      </w:pPr>
      <w:r w:rsidR="00BA6642">
        <w:rPr/>
        <w:t>Meghna Martin</w:t>
      </w:r>
      <w:r w:rsidR="00BA6642">
        <w:rPr/>
        <w:t xml:space="preserve"> </w:t>
      </w:r>
      <w:r w:rsidR="00BA6642">
        <w:rPr/>
        <w:t>Damian Lopez</w:t>
      </w:r>
      <w:r w:rsidR="00BA6642">
        <w:rPr/>
        <w:t xml:space="preserve"> </w:t>
      </w:r>
      <w:r w:rsidR="00BA6642">
        <w:rPr/>
        <w:t>Istiak Mohammad</w:t>
      </w:r>
      <w:r w:rsidR="00BA6642">
        <w:rPr/>
        <w:t xml:space="preserve"> </w:t>
      </w:r>
      <w:r w:rsidR="00BA6642">
        <w:rPr/>
        <w:t>Lewis Babila</w:t>
      </w:r>
      <w:r w:rsidR="00BA6642">
        <w:rPr/>
        <w:t xml:space="preserve"> </w:t>
      </w:r>
      <w:r w:rsidR="00BA6642">
        <w:rPr/>
        <w:t xml:space="preserve">Ahmad </w:t>
      </w:r>
      <w:bookmarkStart w:name="_Int_NxbKxSPz" w:id="1044470423"/>
      <w:r w:rsidR="00BA6642">
        <w:rPr/>
        <w:t>Ahmad</w:t>
      </w:r>
      <w:bookmarkEnd w:id="1044470423"/>
      <w:r w:rsidR="00BA6642">
        <w:rPr/>
        <w:t> </w:t>
      </w:r>
    </w:p>
    <w:p w:rsidRPr="00514122" w:rsidR="00C6554A" w:rsidP="00142A8A" w:rsidRDefault="00BA6642" w14:paraId="3E1564A4" w14:textId="117A1ED5" w14:noSpellErr="1">
      <w:pPr>
        <w:pStyle w:val="Heading1"/>
        <w:numPr>
          <w:ilvl w:val="0"/>
          <w:numId w:val="16"/>
        </w:numPr>
        <w:rPr/>
      </w:pPr>
      <w:r w:rsidR="00BA6642">
        <w:rPr/>
        <w:t>Introduction</w:t>
      </w:r>
    </w:p>
    <w:p w:rsidR="4223617E" w:rsidP="1A06A9A7" w:rsidRDefault="4223617E" w14:paraId="0438D73F" w14:textId="06A17E58">
      <w:pPr>
        <w:pStyle w:val="Normal"/>
      </w:pPr>
      <w:r w:rsidR="4223617E">
        <w:rPr/>
        <w:t>The world has never seen more integration with the development of AI</w:t>
      </w:r>
      <w:r w:rsidR="276B5482">
        <w:rPr/>
        <w:t xml:space="preserve"> (Artificial Intelligence)</w:t>
      </w:r>
      <w:r w:rsidR="4223617E">
        <w:rPr/>
        <w:t xml:space="preserve"> and machine learning powered systems. With such rapid development, it is important to consider the societal and economic impacts that such systems will have in the workplace and consider mitigations and contingencies that will arise when integrating these systems. As has been seen </w:t>
      </w:r>
      <w:r w:rsidR="4223617E">
        <w:rPr/>
        <w:t>time and time again</w:t>
      </w:r>
      <w:r w:rsidR="4223617E">
        <w:rPr/>
        <w:t xml:space="preserve"> recently, many have rushed to integrate systems without considering aspects like racial bias</w:t>
      </w:r>
      <w:r w:rsidR="68C66F50">
        <w:rPr/>
        <w:t xml:space="preserve"> (Fountain</w:t>
      </w:r>
      <w:r w:rsidR="1BD257BE">
        <w:rPr/>
        <w:t>,</w:t>
      </w:r>
      <w:r w:rsidR="68C66F50">
        <w:rPr/>
        <w:t xml:space="preserve"> 202</w:t>
      </w:r>
      <w:r w:rsidR="2CF720F4">
        <w:rPr/>
        <w:t>2</w:t>
      </w:r>
      <w:r w:rsidR="68C66F50">
        <w:rPr/>
        <w:t>)</w:t>
      </w:r>
      <w:r w:rsidR="4223617E">
        <w:rPr/>
        <w:t xml:space="preserve"> </w:t>
      </w:r>
      <w:r w:rsidR="4223617E">
        <w:rPr/>
        <w:t xml:space="preserve">and copyright and shows that great care must be taken when using such systems. However, with these risks there are the beneficial aspects that can be considered </w:t>
      </w:r>
      <w:r w:rsidR="7A74CC74">
        <w:rPr/>
        <w:t>regarding</w:t>
      </w:r>
      <w:r w:rsidR="4223617E">
        <w:rPr/>
        <w:t xml:space="preserve"> the effect AI has had in supporting the advancement of fields such as medicine, education, entertainment, </w:t>
      </w:r>
      <w:r w:rsidR="4223617E">
        <w:rPr/>
        <w:t xml:space="preserve">etc.  </w:t>
      </w:r>
      <w:r w:rsidR="4223617E">
        <w:rPr/>
        <w:t xml:space="preserve"> </w:t>
      </w:r>
    </w:p>
    <w:p w:rsidR="00BA6642" w:rsidP="00220FC6" w:rsidRDefault="00BA6642" w14:paraId="43B658F9" w14:textId="5FC23A36" w14:noSpellErr="1">
      <w:pPr>
        <w:pStyle w:val="Heading2"/>
        <w:numPr>
          <w:ilvl w:val="0"/>
          <w:numId w:val="16"/>
        </w:numPr>
        <w:rPr/>
      </w:pPr>
      <w:r w:rsidR="00BA6642">
        <w:rPr/>
        <w:t>Impacts</w:t>
      </w:r>
      <w:r w:rsidR="00BA6642">
        <w:rPr/>
        <w:t xml:space="preserve"> in a Workplace</w:t>
      </w:r>
    </w:p>
    <w:p w:rsidR="08BFA0FF" w:rsidP="1A06A9A7" w:rsidRDefault="08BFA0FF" w14:paraId="1C2CB884" w14:textId="6EC36546">
      <w:pPr>
        <w:pStyle w:val="Normal"/>
      </w:pPr>
      <w:r w:rsidR="08BFA0FF">
        <w:rPr/>
        <w:t xml:space="preserve">In the workplace, AI </w:t>
      </w:r>
      <w:r w:rsidR="75ACEA3F">
        <w:rPr/>
        <w:t>has quickly become integral to multiple businesses and organisations toda</w:t>
      </w:r>
      <w:r w:rsidR="32B31B42">
        <w:rPr/>
        <w:t>y</w:t>
      </w:r>
      <w:r w:rsidR="5AB0948A">
        <w:rPr/>
        <w:t xml:space="preserve">. Its integration has had a direct impact on employees in turn, with them having to suddenly </w:t>
      </w:r>
      <w:r w:rsidR="3A030723">
        <w:rPr/>
        <w:t>adapt to new systems or face obsoletion</w:t>
      </w:r>
      <w:r w:rsidR="108CA552">
        <w:rPr/>
        <w:t xml:space="preserve"> </w:t>
      </w:r>
      <w:r w:rsidR="192EB60B">
        <w:rPr/>
        <w:t xml:space="preserve">and job loss </w:t>
      </w:r>
      <w:r w:rsidR="108CA552">
        <w:rPr/>
        <w:t xml:space="preserve">due to the rapid growth </w:t>
      </w:r>
      <w:r w:rsidR="108CA552">
        <w:rPr/>
        <w:t>of  AI</w:t>
      </w:r>
      <w:r w:rsidR="3DDF95FA">
        <w:rPr/>
        <w:t xml:space="preserve"> (</w:t>
      </w:r>
      <w:r w:rsidR="3DDF95FA">
        <w:rPr/>
        <w:t>Bughin</w:t>
      </w:r>
      <w:r w:rsidR="3DDF95FA">
        <w:rPr/>
        <w:t>, 2023)</w:t>
      </w:r>
      <w:r w:rsidR="2E0588FC">
        <w:rPr/>
        <w:t xml:space="preserve">. While the profits gained and efficiency boosting from AI can be considered, it is also important to factor the possibility of how AI </w:t>
      </w:r>
      <w:r w:rsidR="0120F2E1">
        <w:rPr/>
        <w:t>can instigate domestic conflict</w:t>
      </w:r>
      <w:r w:rsidR="66D9FBDD">
        <w:rPr/>
        <w:t xml:space="preserve"> through its ability to cause economic</w:t>
      </w:r>
      <w:r w:rsidR="4C9304DA">
        <w:rPr/>
        <w:t xml:space="preserve"> and </w:t>
      </w:r>
      <w:r w:rsidR="4C9304DA">
        <w:rPr/>
        <w:t>labour based</w:t>
      </w:r>
      <w:r w:rsidR="66D9FBDD">
        <w:rPr/>
        <w:t xml:space="preserve"> </w:t>
      </w:r>
      <w:r w:rsidR="66D9FBDD">
        <w:rPr/>
        <w:t>instability through the disruption in a world th</w:t>
      </w:r>
      <w:r w:rsidR="6E1404B6">
        <w:rPr/>
        <w:t>at has not fully factored in the possibl</w:t>
      </w:r>
      <w:r w:rsidR="78885901">
        <w:rPr/>
        <w:t xml:space="preserve">e disruptions that are introduced </w:t>
      </w:r>
      <w:r w:rsidR="6A8A5CA4">
        <w:rPr/>
        <w:t xml:space="preserve">with the introduction of AI. As more workers become negatively </w:t>
      </w:r>
      <w:r w:rsidR="6A8A5CA4">
        <w:rPr/>
        <w:t>impacted</w:t>
      </w:r>
      <w:r w:rsidR="6A8A5CA4">
        <w:rPr/>
        <w:t xml:space="preserve"> by the </w:t>
      </w:r>
      <w:r w:rsidR="0E6418B1">
        <w:rPr/>
        <w:t xml:space="preserve">decrease in labour demand and </w:t>
      </w:r>
      <w:r w:rsidR="6A8A5CA4">
        <w:rPr/>
        <w:t xml:space="preserve">alterations in economic </w:t>
      </w:r>
      <w:r w:rsidR="6A8A5CA4">
        <w:rPr/>
        <w:t xml:space="preserve">trends </w:t>
      </w:r>
      <w:r w:rsidR="27BF053E">
        <w:rPr/>
        <w:t xml:space="preserve"> brought</w:t>
      </w:r>
      <w:r w:rsidR="27BF053E">
        <w:rPr/>
        <w:t xml:space="preserve"> upon by AI, the possibility of domestic conflict </w:t>
      </w:r>
      <w:r w:rsidR="40C0033C">
        <w:rPr/>
        <w:t xml:space="preserve">giving rise to domestic terrorism and civil conflicts grows larger </w:t>
      </w:r>
    </w:p>
    <w:p w:rsidRPr="00D5413C" w:rsidR="00220FC6" w:rsidP="00220FC6" w:rsidRDefault="00220FC6" w14:paraId="01B567EB" w14:textId="064A9902" w14:noSpellErr="1">
      <w:pPr>
        <w:pStyle w:val="Heading2"/>
        <w:numPr>
          <w:ilvl w:val="0"/>
          <w:numId w:val="16"/>
        </w:numPr>
        <w:rPr/>
      </w:pPr>
      <w:r w:rsidR="00220FC6">
        <w:rPr/>
        <w:t>Impacts</w:t>
      </w:r>
      <w:r w:rsidR="00220FC6">
        <w:rPr/>
        <w:t xml:space="preserve"> </w:t>
      </w:r>
      <w:r w:rsidR="00220FC6">
        <w:rPr/>
        <w:t>on the Economy</w:t>
      </w:r>
    </w:p>
    <w:p w:rsidR="5DBB7441" w:rsidP="1A06A9A7" w:rsidRDefault="5DBB7441" w14:paraId="158E6FAE" w14:textId="1E49FEC1">
      <w:pPr>
        <w:pStyle w:val="Normal"/>
      </w:pPr>
      <w:r w:rsidR="5DBB7441">
        <w:rPr/>
        <w:t xml:space="preserve">Despite the possible impacts on society and in turn the economy, with the substantial development of AI in the past decade, emerging AI technologies have </w:t>
      </w:r>
      <w:r w:rsidR="5DBB7441">
        <w:rPr/>
        <w:t>substantially transformed</w:t>
      </w:r>
      <w:r w:rsidR="5DBB7441">
        <w:rPr/>
        <w:t xml:space="preserve"> entire sectors of the economy </w:t>
      </w:r>
      <w:r w:rsidR="45ADB117">
        <w:rPr/>
        <w:t>by way of increased productivity</w:t>
      </w:r>
      <w:r w:rsidR="72E9F7A1">
        <w:rPr/>
        <w:t xml:space="preserve"> and innovation. Such technologies have the potential to boost the economy significantly, as much as 10% of UK </w:t>
      </w:r>
      <w:r w:rsidR="72E9F7A1">
        <w:rPr/>
        <w:t xml:space="preserve">GDP </w:t>
      </w:r>
      <w:r w:rsidR="45ADB117">
        <w:rPr/>
        <w:t xml:space="preserve"> </w:t>
      </w:r>
      <w:r w:rsidR="523C6A3A">
        <w:rPr/>
        <w:t>by</w:t>
      </w:r>
      <w:r w:rsidR="523C6A3A">
        <w:rPr/>
        <w:t xml:space="preserve"> 2030</w:t>
      </w:r>
      <w:r w:rsidR="6FCB7062">
        <w:rPr/>
        <w:t xml:space="preserve"> (PwC, 2021)</w:t>
      </w:r>
      <w:r w:rsidR="73EDC81A">
        <w:rPr/>
        <w:t>. In the workplace, the ado</w:t>
      </w:r>
      <w:r w:rsidR="46F7400D">
        <w:rPr/>
        <w:t xml:space="preserve">ption of AI systems could increase </w:t>
      </w:r>
      <w:r w:rsidR="46F7400D">
        <w:rPr/>
        <w:t xml:space="preserve">pressure </w:t>
      </w:r>
      <w:r w:rsidR="11E51FE5">
        <w:rPr/>
        <w:t xml:space="preserve"> and</w:t>
      </w:r>
      <w:r w:rsidR="11E51FE5">
        <w:rPr/>
        <w:t xml:space="preserve"> stress</w:t>
      </w:r>
      <w:r w:rsidR="4A236EB2">
        <w:rPr/>
        <w:t xml:space="preserve"> </w:t>
      </w:r>
      <w:r w:rsidR="46F7400D">
        <w:rPr/>
        <w:t>among workers to avoid obsoletion in the face of rapidly emerging technology</w:t>
      </w:r>
      <w:r w:rsidR="37D3B4FE">
        <w:rPr/>
        <w:t>. In addition to this, th</w:t>
      </w:r>
      <w:r w:rsidR="11DD99F1">
        <w:rPr/>
        <w:t>e</w:t>
      </w:r>
      <w:r w:rsidR="37D3B4FE">
        <w:rPr/>
        <w:t xml:space="preserve"> incre</w:t>
      </w:r>
      <w:r w:rsidR="630E9880">
        <w:rPr/>
        <w:t>ase in AI</w:t>
      </w:r>
      <w:r w:rsidR="20760A91">
        <w:rPr/>
        <w:t xml:space="preserve"> technologies in the workplace also has the potential to create job displacement on a large scale, with millions </w:t>
      </w:r>
      <w:r w:rsidR="7C7F593D">
        <w:rPr/>
        <w:t xml:space="preserve">needing to </w:t>
      </w:r>
      <w:r w:rsidR="7C7F593D">
        <w:rPr/>
        <w:t>acquire</w:t>
      </w:r>
      <w:r w:rsidR="7C7F593D">
        <w:rPr/>
        <w:t xml:space="preserve"> new necessary brought on by AI or switch professions</w:t>
      </w:r>
    </w:p>
    <w:p w:rsidR="1A06A9A7" w:rsidP="1A06A9A7" w:rsidRDefault="1A06A9A7" w14:paraId="3321E377" w14:textId="3C2ED431">
      <w:pPr>
        <w:pStyle w:val="Normal"/>
      </w:pPr>
    </w:p>
    <w:p w:rsidRPr="00D5413C" w:rsidR="00220FC6" w:rsidP="00220FC6" w:rsidRDefault="00220FC6" w14:paraId="1242C940" w14:textId="1D5FAC64" w14:noSpellErr="1">
      <w:pPr>
        <w:pStyle w:val="Heading2"/>
        <w:numPr>
          <w:ilvl w:val="0"/>
          <w:numId w:val="16"/>
        </w:numPr>
        <w:rPr/>
      </w:pPr>
      <w:r w:rsidR="00220FC6">
        <w:rPr/>
        <w:t>Ethical Impacts</w:t>
      </w:r>
    </w:p>
    <w:p w:rsidR="0A2A175A" w:rsidP="1A06A9A7" w:rsidRDefault="0A2A175A" w14:paraId="6C4440B9" w14:textId="0FFBF1BE">
      <w:pPr>
        <w:pStyle w:val="Normal"/>
      </w:pPr>
      <w:r w:rsidR="0A2A175A">
        <w:rPr/>
        <w:t xml:space="preserve">With the increase in its prevalence in the workplace, AI brings various ethical concerns that companies looking to </w:t>
      </w:r>
      <w:r w:rsidR="697C89F2">
        <w:rPr/>
        <w:t>implement</w:t>
      </w:r>
      <w:r w:rsidR="0A2A175A">
        <w:rPr/>
        <w:t xml:space="preserve"> AI systems must consider</w:t>
      </w:r>
      <w:r w:rsidR="72DE2E04">
        <w:rPr/>
        <w:t xml:space="preserve">. Recently, an AI based hiring tool developed by Amazon was found to be biased against women, due to the data it had been trained on, </w:t>
      </w:r>
      <w:r w:rsidR="1BD8747E">
        <w:rPr/>
        <w:t xml:space="preserve">primarily male </w:t>
      </w:r>
      <w:r w:rsidR="72DE2E04">
        <w:rPr/>
        <w:t xml:space="preserve">resumes </w:t>
      </w:r>
      <w:r w:rsidR="72DE2E04">
        <w:rPr/>
        <w:t>submit</w:t>
      </w:r>
      <w:r w:rsidR="224E583D">
        <w:rPr/>
        <w:t>ted by the company over the previous ten years</w:t>
      </w:r>
      <w:r w:rsidR="0773E1BD">
        <w:rPr/>
        <w:t>. Other ethical implications caused by AI include AI systems being used to influence political campaign</w:t>
      </w:r>
      <w:r w:rsidR="66C65455">
        <w:rPr/>
        <w:t>s by way of social media bots developed to manipulate pu</w:t>
      </w:r>
      <w:r w:rsidR="256B3987">
        <w:rPr/>
        <w:t xml:space="preserve">blic opinion </w:t>
      </w:r>
      <w:r w:rsidR="66C65455">
        <w:rPr/>
        <w:t>on a large scale</w:t>
      </w:r>
      <w:r w:rsidR="01EF73D2">
        <w:rPr/>
        <w:t xml:space="preserve"> (Violet, 2023). As AI systems develop, so too will the ethical concerns and implications. As such, the requirement for regulations and </w:t>
      </w:r>
      <w:r w:rsidR="22B503EA">
        <w:rPr/>
        <w:t>guidelines</w:t>
      </w:r>
      <w:r w:rsidR="01EF73D2">
        <w:rPr/>
        <w:t xml:space="preserve"> for the development and use </w:t>
      </w:r>
      <w:r w:rsidR="6A76B51C">
        <w:rPr/>
        <w:t>of AI systems will be vital. It is crucial</w:t>
      </w:r>
      <w:r w:rsidR="0BFAF7B0">
        <w:rPr/>
        <w:t xml:space="preserve"> that businesses as well as individuals become </w:t>
      </w:r>
      <w:r w:rsidR="0BFAF7B0">
        <w:rPr/>
        <w:t>aware</w:t>
      </w:r>
      <w:r w:rsidR="0BFAF7B0">
        <w:rPr/>
        <w:t xml:space="preserve"> o</w:t>
      </w:r>
      <w:r w:rsidR="0BFAF7B0">
        <w:rPr/>
        <w:t xml:space="preserve">f the potential risks that AI systems bring to the workplace and the contingency </w:t>
      </w:r>
      <w:r w:rsidR="0BFAF7B0">
        <w:rPr/>
        <w:t>req</w:t>
      </w:r>
      <w:r w:rsidR="0BFAF7B0">
        <w:rPr/>
        <w:t>ui</w:t>
      </w:r>
      <w:r w:rsidR="3A45C550">
        <w:rPr/>
        <w:t>red</w:t>
      </w:r>
      <w:r w:rsidR="3A45C550">
        <w:rPr/>
        <w:t xml:space="preserve"> to</w:t>
      </w:r>
      <w:r w:rsidR="3A45C550">
        <w:rPr/>
        <w:t xml:space="preserve"> the mitigate such risks</w:t>
      </w:r>
    </w:p>
    <w:p w:rsidRPr="00D5413C" w:rsidR="00220FC6" w:rsidP="00220FC6" w:rsidRDefault="00220FC6" w14:paraId="67733B76" w14:textId="01CF56CA" w14:noSpellErr="1">
      <w:pPr>
        <w:pStyle w:val="Heading2"/>
        <w:numPr>
          <w:ilvl w:val="0"/>
          <w:numId w:val="16"/>
        </w:numPr>
        <w:rPr/>
      </w:pPr>
      <w:r w:rsidR="00220FC6">
        <w:rPr/>
        <w:t xml:space="preserve">Political Impacts </w:t>
      </w:r>
    </w:p>
    <w:p w:rsidR="0C70466B" w:rsidP="1A06A9A7" w:rsidRDefault="0C70466B" w14:paraId="0B4C5264" w14:textId="17A5E267">
      <w:pPr>
        <w:pStyle w:val="Normal"/>
      </w:pPr>
      <w:r w:rsidR="0C70466B">
        <w:rPr/>
        <w:t xml:space="preserve">As the influence and power of AI grows day </w:t>
      </w:r>
      <w:r w:rsidR="233A151D">
        <w:rPr/>
        <w:t>by day, its impact becomes ye</w:t>
      </w:r>
      <w:r w:rsidR="44AE9538">
        <w:rPr/>
        <w:t>t more broad. AI systems are able to be given vast amounts of data about human interaction and behaviour which itself could be biased without the proper p</w:t>
      </w:r>
      <w:r w:rsidR="17B80D2B">
        <w:rPr/>
        <w:t>recautions. One notable example is Donald Trump winning the 2016 USA election in part due to algorithmic promotion and complex data manipulation provided by Cam</w:t>
      </w:r>
      <w:r w:rsidR="62A5ED02">
        <w:rPr/>
        <w:t xml:space="preserve">bridge Analytica </w:t>
      </w:r>
      <w:r w:rsidR="1E015D8B">
        <w:rPr/>
        <w:t xml:space="preserve">(Lewis </w:t>
      </w:r>
      <w:r w:rsidR="2F701D23">
        <w:rPr/>
        <w:t>and</w:t>
      </w:r>
      <w:r w:rsidR="1E015D8B">
        <w:rPr/>
        <w:t xml:space="preserve"> Hilder, 2023)</w:t>
      </w:r>
      <w:r w:rsidR="710AD57D">
        <w:rPr/>
        <w:t xml:space="preserve">. Where AI systems are used in political situations such as elections, </w:t>
      </w:r>
      <w:r w:rsidR="0EC28FBC">
        <w:rPr/>
        <w:t xml:space="preserve">they </w:t>
      </w:r>
      <w:r w:rsidR="710AD57D">
        <w:rPr/>
        <w:t>could be use</w:t>
      </w:r>
      <w:r w:rsidR="09299D66">
        <w:rPr/>
        <w:t>d</w:t>
      </w:r>
      <w:r w:rsidR="43E49824">
        <w:rPr/>
        <w:t xml:space="preserve"> to mimic a human politician to manipulate the opinion of a chosen group of people on a large scale</w:t>
      </w:r>
      <w:r w:rsidR="05A5C3BB">
        <w:rPr/>
        <w:t xml:space="preserve">, which would only grow with the future power and processing capabilities of future AI systems. </w:t>
      </w:r>
      <w:r w:rsidR="05A5C3BB">
        <w:rPr/>
        <w:t>In the near future</w:t>
      </w:r>
      <w:r w:rsidR="05A5C3BB">
        <w:rPr/>
        <w:t>, there is a large possibility that that governments may</w:t>
      </w:r>
      <w:r w:rsidR="58AF3BAD">
        <w:rPr/>
        <w:t xml:space="preserve"> begin to accept documents and legislation written up by AI</w:t>
      </w:r>
      <w:r w:rsidR="11E7B5A5">
        <w:rPr/>
        <w:t xml:space="preserve"> (Schneier and Sanders, 2023)</w:t>
      </w:r>
      <w:r w:rsidR="58AF3BAD">
        <w:rPr/>
        <w:t>. As such, it is important</w:t>
      </w:r>
      <w:r w:rsidR="76A69377">
        <w:rPr/>
        <w:t xml:space="preserve"> for the public</w:t>
      </w:r>
      <w:r w:rsidR="58AF3BAD">
        <w:rPr/>
        <w:t xml:space="preserve"> to consider how effective AI gen</w:t>
      </w:r>
      <w:r w:rsidR="3E6844AA">
        <w:rPr/>
        <w:t>erated content can be seen and used in society.</w:t>
      </w:r>
      <w:r w:rsidR="1CAF306F">
        <w:rPr/>
        <w:t xml:space="preserve"> Society may face situations where AI generated political messaging may in fact outperform their h</w:t>
      </w:r>
      <w:r w:rsidR="624200B6">
        <w:rPr/>
        <w:t>uman counterparts. One notable aspect as well is the prospect of fundraising</w:t>
      </w:r>
      <w:r w:rsidR="79D2C21C">
        <w:rPr/>
        <w:t xml:space="preserve">. In the future, we can expect AI systems that no longer need human </w:t>
      </w:r>
      <w:r w:rsidR="5342D073">
        <w:rPr/>
        <w:t xml:space="preserve">involvement </w:t>
      </w:r>
      <w:r w:rsidR="79D2C21C">
        <w:rPr/>
        <w:t>and can autonomously generate profits for a political party</w:t>
      </w:r>
      <w:r w:rsidR="693D9544">
        <w:rPr/>
        <w:t>. The extent of which AI systems can be used for is a broad topic with many possibilities now and in the future.</w:t>
      </w:r>
      <w:r w:rsidR="184E4C09">
        <w:rPr/>
        <w:t xml:space="preserve"> The positive impacts of AI systems in the political world </w:t>
      </w:r>
      <w:r w:rsidR="184E4C09">
        <w:rPr/>
        <w:t>is</w:t>
      </w:r>
      <w:r w:rsidR="184E4C09">
        <w:rPr/>
        <w:t xml:space="preserve"> also notable, especially the possibility of policy</w:t>
      </w:r>
      <w:r w:rsidR="633C2BE0">
        <w:rPr/>
        <w:t xml:space="preserve"> and electoral trend</w:t>
      </w:r>
      <w:r w:rsidR="184E4C09">
        <w:rPr/>
        <w:t xml:space="preserve"> analysis</w:t>
      </w:r>
      <w:r w:rsidR="3645A3D3">
        <w:rPr/>
        <w:t xml:space="preserve"> as well as data driven policymaking are a few of the areas of the political sector which can be made more efficient with the usage of AI systems. </w:t>
      </w:r>
      <w:r w:rsidR="6E83F2A0">
        <w:rPr/>
        <w:t>Nevertheless, it is important to make sure that the use of AI in politics is met with transparency and aga</w:t>
      </w:r>
      <w:r w:rsidR="2D28D7D2">
        <w:rPr/>
        <w:t xml:space="preserve">inst biases and misuse. </w:t>
      </w:r>
      <w:r w:rsidR="05F76E03">
        <w:rPr/>
        <w:t>(Ferretti, 2023)</w:t>
      </w:r>
    </w:p>
    <w:p w:rsidRPr="00D5413C" w:rsidR="00220FC6" w:rsidP="00220FC6" w:rsidRDefault="00220FC6" w14:paraId="1D5DC59A" w14:textId="65DFD2C6">
      <w:pPr>
        <w:pStyle w:val="Heading2"/>
        <w:numPr>
          <w:ilvl w:val="0"/>
          <w:numId w:val="16"/>
        </w:numPr>
        <w:rPr/>
      </w:pPr>
      <w:r w:rsidR="00220FC6">
        <w:rPr/>
        <w:t>Societal Impacts</w:t>
      </w:r>
    </w:p>
    <w:p w:rsidR="6810EBE5" w:rsidP="1A06A9A7" w:rsidRDefault="6810EBE5" w14:paraId="31DFA90A" w14:textId="3A475594">
      <w:pPr>
        <w:pStyle w:val="Normal"/>
      </w:pPr>
      <w:r w:rsidR="6810EBE5">
        <w:rPr/>
        <w:t xml:space="preserve">In the rapid digitisation of society, AI has played a vital role. Its usage has led to the creation of various </w:t>
      </w:r>
      <w:r w:rsidR="6810EBE5">
        <w:rPr/>
        <w:t>new technologies</w:t>
      </w:r>
      <w:r w:rsidR="32FECBBD">
        <w:rPr/>
        <w:t xml:space="preserve">, improved business practises and the development of more </w:t>
      </w:r>
      <w:r w:rsidR="7DECAB94">
        <w:rPr/>
        <w:t xml:space="preserve">efficient workplaces allowing for a large effect on various sectors of society such as education, healthcare, finance </w:t>
      </w:r>
      <w:r w:rsidR="7DECAB94">
        <w:rPr/>
        <w:t xml:space="preserve">etc.  </w:t>
      </w:r>
      <w:r w:rsidR="7DECAB94">
        <w:rPr/>
        <w:t xml:space="preserve">Through the </w:t>
      </w:r>
      <w:r w:rsidR="780A4752">
        <w:rPr/>
        <w:t>automation of tasks and widespread increases in data analysis induced decision making, AI systems have revolutionise</w:t>
      </w:r>
      <w:r w:rsidR="16019F1D">
        <w:rPr/>
        <w:t>d various</w:t>
      </w:r>
      <w:r w:rsidR="780A4752">
        <w:rPr/>
        <w:t xml:space="preserve"> industries</w:t>
      </w:r>
      <w:r w:rsidR="3C84728F">
        <w:rPr/>
        <w:t xml:space="preserve">. </w:t>
      </w:r>
      <w:r w:rsidR="3D15E742">
        <w:rPr/>
        <w:t>While there are crucial ethical concerns to consider with the increase of AI systems, its usage has undoubtedly led to n</w:t>
      </w:r>
      <w:r w:rsidR="755411B5">
        <w:rPr/>
        <w:t xml:space="preserve">ew job opportunities and significant advances in </w:t>
      </w:r>
      <w:r w:rsidR="33F8F6E7">
        <w:rPr/>
        <w:t xml:space="preserve">sectors such as supermarkets leading to more accessible layouts leading to healthier food consumption </w:t>
      </w:r>
      <w:bookmarkStart w:name="_Int_icbPDqKt" w:id="340844474"/>
      <w:r w:rsidR="33F8F6E7">
        <w:rPr/>
        <w:t>(</w:t>
      </w:r>
      <w:r w:rsidR="56C6FF1B">
        <w:rPr/>
        <w:t>Vesnic-Alujevic</w:t>
      </w:r>
      <w:r w:rsidR="26960F4F">
        <w:rPr/>
        <w:t>,</w:t>
      </w:r>
      <w:r w:rsidR="56C6FF1B">
        <w:rPr/>
        <w:t xml:space="preserve"> Nascimento and </w:t>
      </w:r>
      <w:r w:rsidR="7939B8A0">
        <w:rPr/>
        <w:t>Pólvora</w:t>
      </w:r>
      <w:r w:rsidR="56C6FF1B">
        <w:rPr/>
        <w:t>,</w:t>
      </w:r>
      <w:r w:rsidR="33F8F6E7">
        <w:rPr/>
        <w:t xml:space="preserve"> </w:t>
      </w:r>
      <w:bookmarkEnd w:id="340844474"/>
      <w:r w:rsidR="33F8F6E7">
        <w:rPr/>
        <w:t>2</w:t>
      </w:r>
      <w:r w:rsidR="29D0770E">
        <w:rPr/>
        <w:t>020</w:t>
      </w:r>
      <w:r w:rsidR="33F8F6E7">
        <w:rPr/>
        <w:t>)</w:t>
      </w:r>
      <w:r w:rsidR="638C70A4">
        <w:rPr/>
        <w:t>. Its global impact in th</w:t>
      </w:r>
      <w:r w:rsidR="01D32C3B">
        <w:rPr/>
        <w:t>e</w:t>
      </w:r>
      <w:r w:rsidR="638C70A4">
        <w:rPr/>
        <w:t xml:space="preserve"> education sector </w:t>
      </w:r>
      <w:r w:rsidR="3C001BB8">
        <w:rPr/>
        <w:t xml:space="preserve">is </w:t>
      </w:r>
      <w:r w:rsidR="4F27DDE3">
        <w:rPr/>
        <w:t xml:space="preserve">vital in connecting </w:t>
      </w:r>
      <w:r w:rsidR="4F27DDE3">
        <w:rPr/>
        <w:t>previous</w:t>
      </w:r>
      <w:r w:rsidR="4F27DDE3">
        <w:rPr/>
        <w:t xml:space="preserve"> gaps coming from a lack of services not </w:t>
      </w:r>
      <w:r w:rsidR="2D791C96">
        <w:rPr/>
        <w:t xml:space="preserve">available for the </w:t>
      </w:r>
      <w:r w:rsidR="2D791C96">
        <w:rPr/>
        <w:t>general public</w:t>
      </w:r>
      <w:r w:rsidR="2D791C96">
        <w:rPr/>
        <w:t xml:space="preserve"> </w:t>
      </w:r>
      <w:r w:rsidR="4F27DDE3">
        <w:rPr/>
        <w:t>before the advancement of AI systems</w:t>
      </w:r>
      <w:r w:rsidR="6F743DF3">
        <w:rPr/>
        <w:t xml:space="preserve"> (</w:t>
      </w:r>
      <w:r w:rsidR="6F743DF3">
        <w:rPr/>
        <w:t>Baillifard</w:t>
      </w:r>
      <w:r w:rsidR="6F743DF3">
        <w:rPr/>
        <w:t xml:space="preserve"> et al., 2023)</w:t>
      </w:r>
      <w:r w:rsidR="6D6E9979">
        <w:rPr/>
        <w:t xml:space="preserve">. Such use cases highlight the transformative potential of AI systems and go to show the importance of </w:t>
      </w:r>
      <w:r w:rsidR="2C137EAB">
        <w:rPr/>
        <w:t xml:space="preserve">integrating and adapting to the </w:t>
      </w:r>
      <w:r w:rsidR="2EFA1675">
        <w:rPr/>
        <w:t>rapid</w:t>
      </w:r>
      <w:r w:rsidR="2C137EAB">
        <w:rPr/>
        <w:t xml:space="preserve"> development of AI systems. (</w:t>
      </w:r>
      <w:r w:rsidR="2C137EAB">
        <w:rPr/>
        <w:t>Salokannel</w:t>
      </w:r>
      <w:r w:rsidR="5E6F6936">
        <w:rPr/>
        <w:t>, 2023)</w:t>
      </w:r>
      <w:r w:rsidR="0C56CD36">
        <w:rPr/>
        <w:t xml:space="preserve">. Another sector which has seen extensive impact is the healthcare sector, with AI systems </w:t>
      </w:r>
      <w:r w:rsidR="1F065E40">
        <w:rPr/>
        <w:t xml:space="preserve">using </w:t>
      </w:r>
      <w:r w:rsidR="0C56CD36">
        <w:rPr/>
        <w:t>large data sets</w:t>
      </w:r>
      <w:r w:rsidR="1A7F1625">
        <w:rPr/>
        <w:t xml:space="preserve"> to encourage social interaction in the elderly by the recommendation of pets, reducing social anxiety and even therapeutic </w:t>
      </w:r>
      <w:r w:rsidR="2A4E2500">
        <w:rPr/>
        <w:t>robots</w:t>
      </w:r>
      <w:r w:rsidR="6D16C76D">
        <w:rPr/>
        <w:t xml:space="preserve"> (Tai, 2020)</w:t>
      </w:r>
    </w:p>
    <w:p w:rsidR="00BA6642" w:rsidP="00920419" w:rsidRDefault="00220FC6" w14:paraId="75790DAC" w14:textId="6C98770D" w14:noSpellErr="1">
      <w:pPr>
        <w:pStyle w:val="Heading2"/>
        <w:numPr>
          <w:ilvl w:val="0"/>
          <w:numId w:val="16"/>
        </w:numPr>
        <w:rPr/>
      </w:pPr>
      <w:r w:rsidR="00220FC6">
        <w:rPr/>
        <w:t xml:space="preserve">Legal Impacts </w:t>
      </w:r>
    </w:p>
    <w:p w:rsidR="0926BB2A" w:rsidP="1A06A9A7" w:rsidRDefault="0926BB2A" w14:paraId="14961715" w14:textId="3AAE8754">
      <w:pPr>
        <w:pStyle w:val="Normal"/>
      </w:pPr>
      <w:r w:rsidR="0926BB2A">
        <w:rPr/>
        <w:t>The rapid growth of AI systems has led to companies to confront a growing list of questions brought on by the different areas of law.</w:t>
      </w:r>
      <w:r w:rsidR="0C4F184C">
        <w:rPr/>
        <w:t xml:space="preserve"> Such areas </w:t>
      </w:r>
      <w:r w:rsidR="0C4F184C">
        <w:rPr/>
        <w:t>include:</w:t>
      </w:r>
      <w:r w:rsidR="0C4F184C">
        <w:rPr/>
        <w:t xml:space="preserve"> cybersecurity, commercial, intellectual property, privacy laws and many others.</w:t>
      </w:r>
      <w:r w:rsidR="72082148">
        <w:rPr/>
        <w:t xml:space="preserve"> During the conference; "New Technologies and Artificial Intelligence – Legal and Practical Aspects of the Ecosystem of Confidence", the </w:t>
      </w:r>
      <w:r w:rsidR="6284BEE3">
        <w:rPr/>
        <w:t xml:space="preserve">vast </w:t>
      </w:r>
      <w:r w:rsidR="72082148">
        <w:rPr/>
        <w:t xml:space="preserve">extent of which </w:t>
      </w:r>
      <w:r w:rsidR="084AFE6E">
        <w:rPr/>
        <w:t>artificial intelligence is influencing the legal system was shown</w:t>
      </w:r>
      <w:r w:rsidR="14A9C967">
        <w:rPr/>
        <w:t xml:space="preserve"> (</w:t>
      </w:r>
      <w:r w:rsidR="14A9C967">
        <w:rPr/>
        <w:t>Kowalczewska</w:t>
      </w:r>
      <w:r w:rsidR="14A9C967">
        <w:rPr/>
        <w:t xml:space="preserve"> and </w:t>
      </w:r>
      <w:r w:rsidR="14A9C967">
        <w:rPr/>
        <w:t>Pązik</w:t>
      </w:r>
      <w:r w:rsidR="14A9C967">
        <w:rPr/>
        <w:t>, 2021)</w:t>
      </w:r>
      <w:r w:rsidR="0FFF7913">
        <w:rPr/>
        <w:t xml:space="preserve">. </w:t>
      </w:r>
      <w:r w:rsidR="62EBAB01">
        <w:rPr/>
        <w:t xml:space="preserve">From a political standpoint, the legislative reactions to AI – such as the European Union's Directive 2019/790, </w:t>
      </w:r>
      <w:r w:rsidR="62EBAB01">
        <w:rPr/>
        <w:t>showcase</w:t>
      </w:r>
      <w:r w:rsidR="62EBAB01">
        <w:rPr/>
        <w:t xml:space="preserve"> a developing regulatory framework </w:t>
      </w:r>
      <w:r w:rsidR="7415D603">
        <w:rPr/>
        <w:t>that is made to confront the issues brought forward by the rapid advancement of AI</w:t>
      </w:r>
      <w:r w:rsidR="2A0F900E">
        <w:rPr/>
        <w:t>. The revolutionary effect of AI systems on the economy cannot be denied, with its integration into fina</w:t>
      </w:r>
      <w:r w:rsidR="7D190800">
        <w:rPr/>
        <w:t xml:space="preserve">nce, social media and economic sectors all being considered. The economic aspects </w:t>
      </w:r>
      <w:r w:rsidR="27595A71">
        <w:rPr/>
        <w:t>specifically</w:t>
      </w:r>
      <w:r w:rsidR="7D190800">
        <w:rPr/>
        <w:t xml:space="preserve"> </w:t>
      </w:r>
      <w:r w:rsidR="6F5F3E34">
        <w:rPr/>
        <w:t>demonstrate</w:t>
      </w:r>
      <w:r w:rsidR="6F5F3E34">
        <w:rPr/>
        <w:t xml:space="preserve"> the </w:t>
      </w:r>
      <w:r w:rsidR="6F5F3E34">
        <w:rPr/>
        <w:t>far reaching</w:t>
      </w:r>
      <w:r w:rsidR="6F5F3E34">
        <w:rPr/>
        <w:t xml:space="preserve"> effects of AI</w:t>
      </w:r>
      <w:r w:rsidR="0481A61B">
        <w:rPr/>
        <w:t xml:space="preserve"> on conventional business models and societal institutions examined in eight themed panels during the conference. </w:t>
      </w:r>
      <w:r w:rsidR="63D418B3">
        <w:rPr/>
        <w:t xml:space="preserve">In the legal domain, the seminar </w:t>
      </w:r>
      <w:r w:rsidR="63D418B3">
        <w:rPr/>
        <w:t>provides</w:t>
      </w:r>
      <w:r w:rsidR="63D418B3">
        <w:rPr/>
        <w:t xml:space="preserve"> a thorough examination of the difficulties and prospects of AI systems. The necessity for a reworking of the current legal frameworks in place is highlighted by</w:t>
      </w:r>
      <w:r w:rsidR="01CB707E">
        <w:rPr/>
        <w:t xml:space="preserve"> crucial issues such as liability concerns, the position of AI systems in contract law and AI protection.</w:t>
      </w:r>
      <w:r w:rsidR="6784797A">
        <w:rPr/>
        <w:t xml:space="preserve"> </w:t>
      </w:r>
      <w:r w:rsidR="7F153AE0">
        <w:rPr/>
        <w:t xml:space="preserve">The speech urges legal practitioners to take the initiative and become knowledgeable with programming languages </w:t>
      </w:r>
      <w:r w:rsidR="7F153AE0">
        <w:rPr/>
        <w:t>in order to</w:t>
      </w:r>
      <w:r w:rsidR="7F153AE0">
        <w:rPr/>
        <w:t xml:space="preserve"> effectively navigate </w:t>
      </w:r>
      <w:r w:rsidR="3171256C">
        <w:rPr/>
        <w:t>the rapidly changing technology landscape brought about by AI systems.</w:t>
      </w:r>
    </w:p>
    <w:p w:rsidR="00220FC6" w:rsidP="00142A8A" w:rsidRDefault="00220FC6" w14:paraId="2D71A106" w14:textId="7CAF82C6" w14:noSpellErr="1">
      <w:pPr>
        <w:pStyle w:val="Heading1"/>
        <w:numPr>
          <w:ilvl w:val="0"/>
          <w:numId w:val="16"/>
        </w:numPr>
        <w:rPr/>
      </w:pPr>
      <w:r w:rsidR="00220FC6">
        <w:rPr/>
        <w:t>Conclusion</w:t>
      </w:r>
    </w:p>
    <w:p w:rsidR="4420B676" w:rsidP="1A06A9A7" w:rsidRDefault="4420B676" w14:paraId="2020BA57" w14:textId="0481662D">
      <w:pPr>
        <w:pStyle w:val="Normal"/>
      </w:pPr>
      <w:r w:rsidR="4420B676">
        <w:rPr/>
        <w:t xml:space="preserve">In conclusion, </w:t>
      </w:r>
      <w:r w:rsidR="4420B676">
        <w:rPr/>
        <w:t>it is clear that the</w:t>
      </w:r>
      <w:r w:rsidR="4420B676">
        <w:rPr/>
        <w:t xml:space="preserve"> rapid development of AI systems has produced significant and widespread impacts</w:t>
      </w:r>
      <w:r w:rsidR="3B67A84C">
        <w:rPr/>
        <w:t>. Primarily seen in the economic, political, technological and law sec</w:t>
      </w:r>
      <w:r w:rsidR="41CE3EB0">
        <w:rPr/>
        <w:t>tors. While the development of AI has overall led to a</w:t>
      </w:r>
      <w:r w:rsidR="65A7FABC">
        <w:rPr/>
        <w:t>n advancement in technology and mentioned sectors</w:t>
      </w:r>
      <w:r w:rsidR="45604A06">
        <w:rPr/>
        <w:t xml:space="preserve">, society </w:t>
      </w:r>
      <w:r w:rsidR="45604A06">
        <w:rPr/>
        <w:t>as a whole must</w:t>
      </w:r>
      <w:r w:rsidR="45604A06">
        <w:rPr/>
        <w:t xml:space="preserve"> consider the possible adverse effects of AI systems. </w:t>
      </w:r>
      <w:r w:rsidR="693A0612">
        <w:rPr/>
        <w:t>Already</w:t>
      </w:r>
      <w:r w:rsidR="45604A06">
        <w:rPr/>
        <w:t xml:space="preserve"> mentioned, the risks such as </w:t>
      </w:r>
      <w:r w:rsidR="09E7937A">
        <w:rPr/>
        <w:t xml:space="preserve">a lack of ethical consideration and job displacement, laws are and must continue to change </w:t>
      </w:r>
      <w:r w:rsidR="09E7937A">
        <w:rPr/>
        <w:t>in order to</w:t>
      </w:r>
      <w:r w:rsidR="09E7937A">
        <w:rPr/>
        <w:t xml:space="preserve"> deal with these challenges </w:t>
      </w:r>
      <w:r w:rsidR="57409ABD">
        <w:rPr/>
        <w:t xml:space="preserve">and various others which have will continue to </w:t>
      </w:r>
      <w:r w:rsidR="57409ABD">
        <w:rPr/>
        <w:t>come to light</w:t>
      </w:r>
      <w:r w:rsidR="57409ABD">
        <w:rPr/>
        <w:t xml:space="preserve"> as AI systems around the world continue to </w:t>
      </w:r>
      <w:r w:rsidR="57409ABD">
        <w:rPr/>
        <w:t>grow in size</w:t>
      </w:r>
      <w:r w:rsidR="57409ABD">
        <w:rPr/>
        <w:t xml:space="preserve"> and complexity. Despite </w:t>
      </w:r>
      <w:r w:rsidR="57409ABD">
        <w:rPr/>
        <w:t>all of</w:t>
      </w:r>
      <w:r w:rsidR="57409ABD">
        <w:rPr/>
        <w:t xml:space="preserve"> the </w:t>
      </w:r>
      <w:r w:rsidR="7481CCD2">
        <w:rPr/>
        <w:t xml:space="preserve">challenges, AI systems have </w:t>
      </w:r>
      <w:r w:rsidR="3326B204">
        <w:rPr/>
        <w:t xml:space="preserve">boosted efficiency on an unprecedented level and have </w:t>
      </w:r>
      <w:r w:rsidR="7481CCD2">
        <w:rPr/>
        <w:t xml:space="preserve">continued to </w:t>
      </w:r>
      <w:r w:rsidR="7481CCD2">
        <w:rPr/>
        <w:t>showcase</w:t>
      </w:r>
      <w:r w:rsidR="7481CCD2">
        <w:rPr/>
        <w:t xml:space="preserve"> human innovation at its highest level </w:t>
      </w:r>
      <w:r w:rsidR="398D4868">
        <w:rPr/>
        <w:t xml:space="preserve">across various </w:t>
      </w:r>
      <w:r w:rsidR="398D4868">
        <w:rPr/>
        <w:t>fields</w:t>
      </w:r>
      <w:r w:rsidR="396DB515">
        <w:rPr/>
        <w:t xml:space="preserve"> but care must be taken to ensure we put the human and their social wellbeing first (Brusseau</w:t>
      </w:r>
      <w:r w:rsidR="78129A46">
        <w:rPr/>
        <w:t>, 2021)</w:t>
      </w:r>
    </w:p>
    <w:p w:rsidRPr="00220FC6" w:rsidR="00220FC6" w:rsidP="00220FC6" w:rsidRDefault="00220FC6" w14:paraId="00CF5B12" w14:textId="73A5D89A">
      <w:pPr>
        <w:pStyle w:val="Heading2"/>
      </w:pPr>
      <w:r w:rsidR="00220FC6">
        <w:rPr/>
        <w:t>References</w:t>
      </w:r>
    </w:p>
    <w:p w:rsidR="00220FC6" w:rsidP="00220FC6" w:rsidRDefault="00220FC6" w14:paraId="4B15C0CE" w14:textId="2132C553">
      <w:r w:rsidR="71CB9735">
        <w:rPr/>
        <w:t xml:space="preserve">Jane E. Fountain – 2022 - The moon, the ghetto and artificial intelligence: Reducing systemic racism in computational algorithms – Available at: </w:t>
      </w:r>
      <w:hyperlink w:anchor="s0040" r:id="R68662794d9164074">
        <w:r w:rsidRPr="1A06A9A7" w:rsidR="4EE4D5F5">
          <w:rPr>
            <w:rStyle w:val="Hyperlink"/>
          </w:rPr>
          <w:t>https://www-sciencedirect-com.ezproxy.kingston.ac.uk/science/article/pii/S0740624X21000812?via%3Dihub#s0040</w:t>
        </w:r>
      </w:hyperlink>
      <w:r w:rsidR="4EE4D5F5">
        <w:rPr/>
        <w:t xml:space="preserve"> - Accessed 14/12/2023</w:t>
      </w:r>
    </w:p>
    <w:p w:rsidR="00220FC6" w:rsidP="1A06A9A7" w:rsidRDefault="00220FC6" w14:paraId="62E28E24" w14:textId="34BC9E12">
      <w:pPr>
        <w:pStyle w:val="Normal"/>
      </w:pPr>
      <w:r w:rsidR="4EE4D5F5">
        <w:rPr/>
        <w:t xml:space="preserve">Jacques </w:t>
      </w:r>
      <w:r w:rsidR="4EE4D5F5">
        <w:rPr/>
        <w:t>Bughin</w:t>
      </w:r>
      <w:r w:rsidR="4EE4D5F5">
        <w:rPr/>
        <w:t xml:space="preserve"> – 2023 - Does artificial intelligence kill employment growth: the missing link of corporate AI posture – Available at: </w:t>
      </w:r>
      <w:hyperlink r:id="Re94d614b48fa4d72">
        <w:r w:rsidRPr="1A06A9A7" w:rsidR="4EE4D5F5">
          <w:rPr>
            <w:rStyle w:val="Hyperlink"/>
          </w:rPr>
          <w:t>https://www.frontiersin.org/articles/10.3389/frai.2023.1239466/full</w:t>
        </w:r>
      </w:hyperlink>
      <w:r w:rsidR="4EE4D5F5">
        <w:rPr/>
        <w:t xml:space="preserve"> - Accessed 14/12/2023</w:t>
      </w:r>
    </w:p>
    <w:p w:rsidR="00220FC6" w:rsidP="1A06A9A7" w:rsidRDefault="00220FC6" w14:paraId="33FDE109" w14:textId="48F5B0AC">
      <w:pPr>
        <w:pStyle w:val="Normal"/>
      </w:pPr>
      <w:r w:rsidR="16298564">
        <w:rPr/>
        <w:t xml:space="preserve">PwC – 2021 - The potential impact of AI on UK employment and the demand for skills – Available at: </w:t>
      </w:r>
      <w:hyperlink r:id="R4fce762a307f4b06">
        <w:r w:rsidRPr="1A06A9A7" w:rsidR="16298564">
          <w:rPr>
            <w:rStyle w:val="Hyperlink"/>
          </w:rPr>
          <w:t>https://www.gov.uk/government/publications/the-potential-impact-of-ai-on-uk-employment-and-the-demand-for-skills</w:t>
        </w:r>
      </w:hyperlink>
      <w:r w:rsidR="16298564">
        <w:rPr/>
        <w:t xml:space="preserve"> -</w:t>
      </w:r>
      <w:r w:rsidR="54CE6A95">
        <w:rPr/>
        <w:t xml:space="preserve"> Accessed 14/12/2023</w:t>
      </w:r>
    </w:p>
    <w:p w:rsidR="00220FC6" w:rsidP="1A06A9A7" w:rsidRDefault="00220FC6" w14:paraId="607FD6CC" w14:textId="2F01B63D">
      <w:pPr>
        <w:pStyle w:val="Normal"/>
      </w:pPr>
      <w:r w:rsidR="54CE6A95">
        <w:rPr/>
        <w:t xml:space="preserve">Paul Lewis and Paul Hilder – 2018 - Leaked: Cambridge Analytica's blueprint for Trump victory – Available at: </w:t>
      </w:r>
      <w:hyperlink r:id="Rf2dccf99ec4f4623">
        <w:r w:rsidRPr="1A06A9A7" w:rsidR="54CE6A95">
          <w:rPr>
            <w:rStyle w:val="Hyperlink"/>
          </w:rPr>
          <w:t>https://www.theguardian.com/uk-news/2018/mar/23/leaked-cambridge-analyticas-blueprint-for-trump-victory</w:t>
        </w:r>
      </w:hyperlink>
      <w:r w:rsidR="54CE6A95">
        <w:rPr/>
        <w:t xml:space="preserve"> - Accessed 14/12/2023</w:t>
      </w:r>
    </w:p>
    <w:p w:rsidR="00220FC6" w:rsidP="1A06A9A7" w:rsidRDefault="00220FC6" w14:paraId="75871E41" w14:textId="0491DD0E">
      <w:pPr>
        <w:pStyle w:val="Normal"/>
      </w:pPr>
      <w:r w:rsidR="6C5F2BFB">
        <w:rPr/>
        <w:t xml:space="preserve">Dr Thomas Ferretti – 2023 - The Ethics and Politics of Artificial Intelligence – Available at: </w:t>
      </w:r>
      <w:hyperlink r:id="Rd82670ee77d34e42">
        <w:r w:rsidRPr="1A06A9A7" w:rsidR="6C5F2BFB">
          <w:rPr>
            <w:rStyle w:val="Hyperlink"/>
          </w:rPr>
          <w:t>https://www.lse.ac.uk/study-at-lse/online-learning/insights/the-ethics-and-politics-of-artificial-intelligence</w:t>
        </w:r>
      </w:hyperlink>
      <w:r w:rsidR="6C5F2BFB">
        <w:rPr/>
        <w:t xml:space="preserve"> - Accessed 14/12/2023</w:t>
      </w:r>
    </w:p>
    <w:p w:rsidR="00220FC6" w:rsidP="1A06A9A7" w:rsidRDefault="00220FC6" w14:paraId="45EA22BA" w14:textId="541260AF">
      <w:pPr>
        <w:pStyle w:val="Normal"/>
      </w:pPr>
      <w:r w:rsidR="5E612F9E">
        <w:rPr/>
        <w:t xml:space="preserve">Lucia </w:t>
      </w:r>
      <w:r w:rsidR="5E612F9E">
        <w:rPr/>
        <w:t>Vesnic-Alujevic</w:t>
      </w:r>
      <w:r w:rsidR="5E612F9E">
        <w:rPr/>
        <w:t xml:space="preserve">, Susana Nascimento and Alexandre </w:t>
      </w:r>
      <w:r w:rsidR="5E612F9E">
        <w:rPr/>
        <w:t>Pólvora</w:t>
      </w:r>
      <w:r w:rsidR="5E612F9E">
        <w:rPr/>
        <w:t xml:space="preserve"> - 2020 - Societal and ethical impacts of artificial intelligence: Critical notes on European policy frameworks – Available at: </w:t>
      </w:r>
      <w:hyperlink w:anchor="bib100" r:id="R691f0850f92c4e2a">
        <w:r w:rsidRPr="1A06A9A7" w:rsidR="5E612F9E">
          <w:rPr>
            <w:rStyle w:val="Hyperlink"/>
          </w:rPr>
          <w:t>https://www-sciencedirect-com.ezproxy.kingston.ac.uk/science/article/pii/S0308596120300537?via%3Dihub#bib100</w:t>
        </w:r>
      </w:hyperlink>
      <w:r w:rsidR="5E612F9E">
        <w:rPr/>
        <w:t xml:space="preserve"> - Accessed 14/12/2023</w:t>
      </w:r>
    </w:p>
    <w:p w:rsidR="00220FC6" w:rsidP="1A06A9A7" w:rsidRDefault="00220FC6" w14:paraId="6A021EBC" w14:textId="7B78EFD0">
      <w:pPr>
        <w:pStyle w:val="Normal"/>
      </w:pPr>
      <w:r w:rsidR="69A8F65E">
        <w:rPr/>
        <w:t xml:space="preserve">Ambroise </w:t>
      </w:r>
      <w:r w:rsidR="69A8F65E">
        <w:rPr/>
        <w:t>Baillifard</w:t>
      </w:r>
      <w:r w:rsidR="69A8F65E">
        <w:rPr/>
        <w:t xml:space="preserve">, Maxime Gabella, Pamela Banta </w:t>
      </w:r>
      <w:r w:rsidR="69A8F65E">
        <w:rPr/>
        <w:t>Lavenex</w:t>
      </w:r>
      <w:r w:rsidR="69A8F65E">
        <w:rPr/>
        <w:t xml:space="preserve"> and Corinna S. </w:t>
      </w:r>
      <w:r w:rsidR="69A8F65E">
        <w:rPr/>
        <w:t>Martarelli</w:t>
      </w:r>
      <w:r w:rsidR="69A8F65E">
        <w:rPr/>
        <w:t xml:space="preserve"> – 2023 - Implementing Learning Principles with a Personal AI Tutor: A Case Study – Available at: </w:t>
      </w:r>
      <w:hyperlink r:id="R9bcb82d218fe459e">
        <w:r w:rsidRPr="1A06A9A7" w:rsidR="69A8F65E">
          <w:rPr>
            <w:rStyle w:val="Hyperlink"/>
          </w:rPr>
          <w:t>https://arxiv.org/abs/2309.13060</w:t>
        </w:r>
      </w:hyperlink>
      <w:r w:rsidR="69A8F65E">
        <w:rPr/>
        <w:t xml:space="preserve"> - Accessed 14/12/2023</w:t>
      </w:r>
    </w:p>
    <w:p w:rsidR="00220FC6" w:rsidP="1A06A9A7" w:rsidRDefault="00220FC6" w14:paraId="1E1C8276" w14:textId="5EAB3972">
      <w:pPr>
        <w:pStyle w:val="Normal"/>
      </w:pPr>
      <w:r w:rsidR="284DDB90">
        <w:rPr/>
        <w:t xml:space="preserve">Pekka </w:t>
      </w:r>
      <w:r w:rsidR="284DDB90">
        <w:rPr/>
        <w:t>Salokannel</w:t>
      </w:r>
      <w:r w:rsidR="284DDB90">
        <w:rPr/>
        <w:t xml:space="preserve"> – 2023 - The Impact of AI: How Artificial Intelligence is Transforming Society – Available at: </w:t>
      </w:r>
      <w:hyperlink r:id="Rb4721868b468486e">
        <w:r w:rsidRPr="1A06A9A7" w:rsidR="284DDB90">
          <w:rPr>
            <w:rStyle w:val="Hyperlink"/>
          </w:rPr>
          <w:t>https://www.3dbear.io/blog/the-impact-of-ai-how-artificial-intelligence-is-transforming-society</w:t>
        </w:r>
      </w:hyperlink>
      <w:r w:rsidR="284DDB90">
        <w:rPr/>
        <w:t xml:space="preserve"> - Accessed 14/12/2023</w:t>
      </w:r>
    </w:p>
    <w:p w:rsidR="00220FC6" w:rsidP="1A06A9A7" w:rsidRDefault="00220FC6" w14:paraId="04DC9D1C" w14:textId="092BB593">
      <w:pPr>
        <w:pStyle w:val="Normal"/>
      </w:pPr>
      <w:r w:rsidR="66F2C0C1">
        <w:rPr/>
        <w:t xml:space="preserve">Michael Cheng-Tek Tai – 2020 - The impact of artificial intelligence on human society and bioethics – Available at: </w:t>
      </w:r>
      <w:hyperlink r:id="R0df6af2d1cb84c5a">
        <w:r w:rsidRPr="1A06A9A7" w:rsidR="66F2C0C1">
          <w:rPr>
            <w:rStyle w:val="Hyperlink"/>
          </w:rPr>
          <w:t>https://www.ncbi.nlm.nih.gov/pmc/articles/PMC7605294/</w:t>
        </w:r>
      </w:hyperlink>
      <w:r w:rsidR="66F2C0C1">
        <w:rPr/>
        <w:t xml:space="preserve"> - Accessed 14/12/2023</w:t>
      </w:r>
    </w:p>
    <w:p w:rsidR="00220FC6" w:rsidP="1A06A9A7" w:rsidRDefault="00220FC6" w14:paraId="275A4494" w14:textId="7B53C2BB">
      <w:pPr>
        <w:pStyle w:val="Normal"/>
      </w:pPr>
      <w:r w:rsidR="17157774">
        <w:rPr/>
        <w:t xml:space="preserve">Kaja </w:t>
      </w:r>
      <w:r w:rsidR="17157774">
        <w:rPr/>
        <w:t>Kowalczewska</w:t>
      </w:r>
      <w:r w:rsidR="17157774">
        <w:rPr/>
        <w:t xml:space="preserve"> and Adam </w:t>
      </w:r>
      <w:r w:rsidR="17157774">
        <w:rPr/>
        <w:t>Pązik</w:t>
      </w:r>
      <w:r w:rsidR="17157774">
        <w:rPr/>
        <w:t xml:space="preserve"> - 2021 - Conference report: </w:t>
      </w:r>
      <w:r w:rsidR="17157774">
        <w:rPr/>
        <w:t>New technologies</w:t>
      </w:r>
      <w:r w:rsidR="17157774">
        <w:rPr/>
        <w:t xml:space="preserve"> and AI – legal and practical aspects of the ecosystem of confidence, 16–17 October 2020, Poland (online) - Available at: </w:t>
      </w:r>
      <w:hyperlink r:id="R228474cfdce34e99">
        <w:r w:rsidRPr="1A06A9A7" w:rsidR="1D7C0DD8">
          <w:rPr>
            <w:rStyle w:val="Hyperlink"/>
          </w:rPr>
          <w:t>https://www.tandfonline.com/doi/full/10.1080/13600869.2021.1906479</w:t>
        </w:r>
      </w:hyperlink>
      <w:r w:rsidR="1D7C0DD8">
        <w:rPr/>
        <w:t xml:space="preserve"> - Accessed 14/12/2023</w:t>
      </w:r>
    </w:p>
    <w:p w:rsidR="00220FC6" w:rsidP="1A06A9A7" w:rsidRDefault="00220FC6" w14:paraId="02ABEDB8" w14:textId="217616C6">
      <w:pPr>
        <w:pStyle w:val="Normal"/>
      </w:pPr>
      <w:r w:rsidR="6BBD5185">
        <w:rPr/>
        <w:t xml:space="preserve">James Brusseau – 2021 - AI human impact: toward a model for ethical investing in AI-intensive companies – Available at: </w:t>
      </w:r>
      <w:hyperlink r:id="R743d3886a38346ac">
        <w:r w:rsidRPr="1A06A9A7" w:rsidR="6BBD5185">
          <w:rPr>
            <w:rStyle w:val="Hyperlink"/>
          </w:rPr>
          <w:t>https://www.tandfonline.com/doi/full/10.1080/20430795.2021.1874212</w:t>
        </w:r>
      </w:hyperlink>
      <w:r w:rsidR="6BBD5185">
        <w:rPr/>
        <w:t xml:space="preserve"> - Accessed 14/12/2023</w:t>
      </w:r>
    </w:p>
    <w:p w:rsidR="00220FC6" w:rsidP="1A06A9A7" w:rsidRDefault="00220FC6" w14:paraId="4FC987D9" w14:textId="74528AA2">
      <w:pPr>
        <w:pStyle w:val="Normal"/>
      </w:pPr>
    </w:p>
    <w:p w:rsidR="00220FC6" w:rsidP="1A06A9A7" w:rsidRDefault="00220FC6" w14:paraId="35649BB8" w14:textId="6C759B58">
      <w:pPr>
        <w:pStyle w:val="Normal"/>
      </w:pPr>
    </w:p>
    <w:p w:rsidR="00220FC6" w:rsidP="1A06A9A7" w:rsidRDefault="00220FC6" w14:paraId="2CDF8EE9" w14:textId="6C214EAE">
      <w:pPr>
        <w:pStyle w:val="Normal"/>
      </w:pPr>
    </w:p>
    <w:p w:rsidR="00220FC6" w:rsidP="1A06A9A7" w:rsidRDefault="00220FC6" w14:paraId="264DFD55" w14:textId="4CDB7D82">
      <w:pPr>
        <w:pStyle w:val="Normal"/>
      </w:pPr>
    </w:p>
    <w:p w:rsidR="00220FC6" w:rsidP="1A06A9A7" w:rsidRDefault="00220FC6" w14:paraId="1CEEF463" w14:textId="1E01B336">
      <w:pPr>
        <w:pStyle w:val="Normal"/>
      </w:pPr>
    </w:p>
    <w:p w:rsidR="00220FC6" w:rsidP="1A06A9A7" w:rsidRDefault="00220FC6" w14:paraId="356EFDC1" w14:textId="35B1C754">
      <w:pPr>
        <w:pStyle w:val="Normal"/>
      </w:pPr>
    </w:p>
    <w:p w:rsidR="00220FC6" w:rsidP="1A06A9A7" w:rsidRDefault="00220FC6" w14:paraId="17AC2904" w14:textId="46B0FD59">
      <w:pPr>
        <w:pStyle w:val="Normal"/>
      </w:pPr>
    </w:p>
    <w:p w:rsidR="00220FC6" w:rsidP="1A06A9A7" w:rsidRDefault="00220FC6" w14:paraId="1B055A8D" w14:textId="5EEFAB71">
      <w:pPr>
        <w:pStyle w:val="Normal"/>
      </w:pPr>
    </w:p>
    <w:p w:rsidR="00220FC6" w:rsidP="1A06A9A7" w:rsidRDefault="00220FC6" w14:paraId="71B4B74F" w14:textId="2D91A3CE">
      <w:pPr>
        <w:pStyle w:val="Normal"/>
      </w:pPr>
    </w:p>
    <w:p w:rsidR="00220FC6" w:rsidP="00220FC6" w:rsidRDefault="00220FC6" w14:paraId="5EF1F17D" w14:textId="77777777" w14:noSpellErr="1"/>
    <w:p w:rsidR="00220FC6" w:rsidP="00220FC6" w:rsidRDefault="00220FC6" w14:paraId="1F996289" w14:textId="77777777" w14:noSpellErr="1"/>
    <w:p w:rsidRPr="00220FC6" w:rsidR="00220FC6" w:rsidP="00220FC6" w:rsidRDefault="00220FC6" w14:paraId="1386EE77" w14:textId="77777777" w14:noSpellErr="1"/>
    <w:sectPr w:rsidRPr="00220FC6" w:rsidR="00220FC6" w:rsidSect="00C8610B">
      <w:footerReference w:type="default" r:id="rId11"/>
      <w:pgSz w:w="11906" w:h="16838" w:orient="portrait" w:code="9"/>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6642" w:rsidP="00C6554A" w:rsidRDefault="00BA6642" w14:paraId="246DE4D8" w14:textId="77777777">
      <w:pPr>
        <w:spacing w:after="0" w:line="240" w:lineRule="auto"/>
      </w:pPr>
      <w:r>
        <w:separator/>
      </w:r>
    </w:p>
  </w:endnote>
  <w:endnote w:type="continuationSeparator" w:id="0">
    <w:p w:rsidR="00BA6642" w:rsidP="00C6554A" w:rsidRDefault="00BA6642" w14:paraId="04B07FA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42A8A" w:rsidRDefault="00ED7C44" w14:paraId="34666552" w14:textId="77777777" w14:noSpellErr="1">
    <w:pPr>
      <w:pStyle w:val="Footer"/>
    </w:pPr>
    <w:r w:rsidR="1A06A9A7">
      <w:rPr/>
      <w:t xml:space="preserve">Page </w:t>
    </w:r>
    <w:r>
      <w:fldChar w:fldCharType="begin"/>
    </w:r>
    <w:r w:rsidRPr="1A06A9A7">
      <w:rPr>
        <w:lang w:val="en-GB" w:bidi="en-GB"/>
      </w:rPr>
      <w:instrText xml:space="preserve"> PAGE  \* Arabic  \* MERGEFORMAT </w:instrText>
    </w:r>
    <w:r w:rsidRPr="1A06A9A7">
      <w:rPr>
        <w:lang w:val="en-GB" w:bidi="en-GB"/>
      </w:rPr>
      <w:fldChar w:fldCharType="separate"/>
    </w:r>
    <w:r w:rsidR="1A06A9A7">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6642" w:rsidP="00C6554A" w:rsidRDefault="00BA6642" w14:paraId="5CBCFB88" w14:textId="77777777">
      <w:pPr>
        <w:spacing w:after="0" w:line="240" w:lineRule="auto"/>
      </w:pPr>
      <w:r>
        <w:separator/>
      </w:r>
    </w:p>
  </w:footnote>
  <w:footnote w:type="continuationSeparator" w:id="0">
    <w:p w:rsidR="00BA6642" w:rsidP="00C6554A" w:rsidRDefault="00BA6642" w14:paraId="0144316C"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pmZTkydj8mxS0z" int2:id="XJdwtfc1">
      <int2:state int2:type="AugLoop_Text_Critique" int2:value="Rejected"/>
    </int2:textHash>
    <int2:textHash int2:hashCode="KVyffM5vSjM3w8" int2:id="1NxlEhj4">
      <int2:state int2:type="AugLoop_Text_Critique" int2:value="Rejected"/>
    </int2:textHash>
    <int2:textHash int2:hashCode="pmBFr3EH5+8MsL" int2:id="O5YaGiRV">
      <int2:state int2:type="AugLoop_Text_Critique" int2:value="Rejected"/>
    </int2:textHash>
    <int2:textHash int2:hashCode="k6dtUYkcmIqWXI" int2:id="j0up9tjn">
      <int2:state int2:type="AugLoop_Text_Critique" int2:value="Rejected"/>
    </int2:textHash>
    <int2:textHash int2:hashCode="Do4tv4bX90FAJq" int2:id="EwH2CPKv">
      <int2:state int2:type="AugLoop_Text_Critique" int2:value="Rejected"/>
    </int2:textHash>
    <int2:bookmark int2:bookmarkName="_Int_NxbKxSPz" int2:invalidationBookmarkName="" int2:hashCode="U5Jajz8uxKf+Ez" int2:id="2XSz0rp4">
      <int2:state int2:type="AugLoop_Text_Critique" int2:value="Rejected"/>
    </int2:bookmark>
    <int2:bookmark int2:bookmarkName="_Int_icbPDqKt" int2:invalidationBookmarkName="" int2:hashCode="vqKLdvqWPFTP4C" int2:id="fL9UR5M6">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hint="default" w:ascii="Century Gothic" w:hAnsi="Century Gothic"/>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21C670F0"/>
    <w:multiLevelType w:val="hybridMultilevel"/>
    <w:tmpl w:val="C5CEEB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2E027F5"/>
    <w:multiLevelType w:val="hybridMultilevel"/>
    <w:tmpl w:val="F796C1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234F3E"/>
    <w:multiLevelType w:val="hybridMultilevel"/>
    <w:tmpl w:val="C5CEEB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18381571">
    <w:abstractNumId w:val="9"/>
  </w:num>
  <w:num w:numId="2" w16cid:durableId="943344397">
    <w:abstractNumId w:val="8"/>
  </w:num>
  <w:num w:numId="3" w16cid:durableId="399405661">
    <w:abstractNumId w:val="8"/>
  </w:num>
  <w:num w:numId="4" w16cid:durableId="669672804">
    <w:abstractNumId w:val="9"/>
  </w:num>
  <w:num w:numId="5" w16cid:durableId="2060089956">
    <w:abstractNumId w:val="14"/>
  </w:num>
  <w:num w:numId="6" w16cid:durableId="1017849579">
    <w:abstractNumId w:val="10"/>
  </w:num>
  <w:num w:numId="7" w16cid:durableId="161821749">
    <w:abstractNumId w:val="11"/>
  </w:num>
  <w:num w:numId="8" w16cid:durableId="1787046583">
    <w:abstractNumId w:val="7"/>
  </w:num>
  <w:num w:numId="9" w16cid:durableId="1065956062">
    <w:abstractNumId w:val="6"/>
  </w:num>
  <w:num w:numId="10" w16cid:durableId="1971130506">
    <w:abstractNumId w:val="5"/>
  </w:num>
  <w:num w:numId="11" w16cid:durableId="950672168">
    <w:abstractNumId w:val="4"/>
  </w:num>
  <w:num w:numId="12" w16cid:durableId="2079203930">
    <w:abstractNumId w:val="3"/>
  </w:num>
  <w:num w:numId="13" w16cid:durableId="911502590">
    <w:abstractNumId w:val="2"/>
  </w:num>
  <w:num w:numId="14" w16cid:durableId="140077518">
    <w:abstractNumId w:val="1"/>
  </w:num>
  <w:num w:numId="15" w16cid:durableId="1255631684">
    <w:abstractNumId w:val="0"/>
  </w:num>
  <w:num w:numId="16" w16cid:durableId="1507092559">
    <w:abstractNumId w:val="13"/>
  </w:num>
  <w:num w:numId="17" w16cid:durableId="134837249">
    <w:abstractNumId w:val="12"/>
  </w:num>
  <w:num w:numId="18" w16cid:durableId="131996571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642"/>
    <w:rsid w:val="00142A8A"/>
    <w:rsid w:val="00220FC6"/>
    <w:rsid w:val="002554CD"/>
    <w:rsid w:val="00293B83"/>
    <w:rsid w:val="002B4294"/>
    <w:rsid w:val="00333D0D"/>
    <w:rsid w:val="004C049F"/>
    <w:rsid w:val="005000E2"/>
    <w:rsid w:val="00624D0B"/>
    <w:rsid w:val="006A3CE7"/>
    <w:rsid w:val="00B86DEA"/>
    <w:rsid w:val="00BA6642"/>
    <w:rsid w:val="00C6554A"/>
    <w:rsid w:val="00C8610B"/>
    <w:rsid w:val="00ED7C44"/>
    <w:rsid w:val="00F76273"/>
    <w:rsid w:val="010AD1EC"/>
    <w:rsid w:val="0120F2E1"/>
    <w:rsid w:val="012AC9F2"/>
    <w:rsid w:val="01628219"/>
    <w:rsid w:val="01CB707E"/>
    <w:rsid w:val="01D32C3B"/>
    <w:rsid w:val="01EF73D2"/>
    <w:rsid w:val="03520E13"/>
    <w:rsid w:val="03593F05"/>
    <w:rsid w:val="0364C2F8"/>
    <w:rsid w:val="037956D3"/>
    <w:rsid w:val="03F88391"/>
    <w:rsid w:val="04451472"/>
    <w:rsid w:val="0481A61B"/>
    <w:rsid w:val="04ED21E0"/>
    <w:rsid w:val="04F50F66"/>
    <w:rsid w:val="05A2732E"/>
    <w:rsid w:val="05A5C3BB"/>
    <w:rsid w:val="05F76E03"/>
    <w:rsid w:val="0690DFC7"/>
    <w:rsid w:val="06A21A9E"/>
    <w:rsid w:val="06DD19BB"/>
    <w:rsid w:val="0708A04C"/>
    <w:rsid w:val="07302453"/>
    <w:rsid w:val="0773E1BD"/>
    <w:rsid w:val="078200F6"/>
    <w:rsid w:val="084AFE6E"/>
    <w:rsid w:val="08BD2255"/>
    <w:rsid w:val="08BFA0FF"/>
    <w:rsid w:val="091DD157"/>
    <w:rsid w:val="0926BB2A"/>
    <w:rsid w:val="09299D66"/>
    <w:rsid w:val="09A3B793"/>
    <w:rsid w:val="09C88089"/>
    <w:rsid w:val="09E7937A"/>
    <w:rsid w:val="0A2A175A"/>
    <w:rsid w:val="0A67C515"/>
    <w:rsid w:val="0A787407"/>
    <w:rsid w:val="0BDB7AF2"/>
    <w:rsid w:val="0BDC116F"/>
    <w:rsid w:val="0BF4C317"/>
    <w:rsid w:val="0BFAF7B0"/>
    <w:rsid w:val="0C144468"/>
    <w:rsid w:val="0C4F184C"/>
    <w:rsid w:val="0C56CD36"/>
    <w:rsid w:val="0C70466B"/>
    <w:rsid w:val="0CF833C5"/>
    <w:rsid w:val="0DB014C9"/>
    <w:rsid w:val="0E6418B1"/>
    <w:rsid w:val="0EC28FBC"/>
    <w:rsid w:val="0F264EC9"/>
    <w:rsid w:val="0FFF7913"/>
    <w:rsid w:val="10434600"/>
    <w:rsid w:val="1083FC01"/>
    <w:rsid w:val="108CA552"/>
    <w:rsid w:val="10AEEC15"/>
    <w:rsid w:val="10C21F2A"/>
    <w:rsid w:val="1128E33C"/>
    <w:rsid w:val="11DD99F1"/>
    <w:rsid w:val="11E51FE5"/>
    <w:rsid w:val="11E7B5A5"/>
    <w:rsid w:val="13976823"/>
    <w:rsid w:val="13BB9CC3"/>
    <w:rsid w:val="13EF10DA"/>
    <w:rsid w:val="14A9C967"/>
    <w:rsid w:val="16019F1D"/>
    <w:rsid w:val="16298564"/>
    <w:rsid w:val="16A70391"/>
    <w:rsid w:val="16CF08E5"/>
    <w:rsid w:val="16F33D85"/>
    <w:rsid w:val="17157774"/>
    <w:rsid w:val="174E35A3"/>
    <w:rsid w:val="17B80D2B"/>
    <w:rsid w:val="17E8940F"/>
    <w:rsid w:val="1842D3F2"/>
    <w:rsid w:val="184E4C09"/>
    <w:rsid w:val="1928F27B"/>
    <w:rsid w:val="192EB60B"/>
    <w:rsid w:val="19F88E88"/>
    <w:rsid w:val="1A06A9A7"/>
    <w:rsid w:val="1A7F1625"/>
    <w:rsid w:val="1AC4C2DC"/>
    <w:rsid w:val="1BD257BE"/>
    <w:rsid w:val="1BD8747E"/>
    <w:rsid w:val="1CAF306F"/>
    <w:rsid w:val="1CBC0532"/>
    <w:rsid w:val="1D164515"/>
    <w:rsid w:val="1D6A6C8F"/>
    <w:rsid w:val="1D7C0DD8"/>
    <w:rsid w:val="1DBD7727"/>
    <w:rsid w:val="1DFC639E"/>
    <w:rsid w:val="1E015D8B"/>
    <w:rsid w:val="1E6A7BAC"/>
    <w:rsid w:val="1EB21576"/>
    <w:rsid w:val="1F065E40"/>
    <w:rsid w:val="1F4D2185"/>
    <w:rsid w:val="1F7BFA9F"/>
    <w:rsid w:val="1F9833FF"/>
    <w:rsid w:val="204DE5D7"/>
    <w:rsid w:val="20760A91"/>
    <w:rsid w:val="210F5810"/>
    <w:rsid w:val="21340460"/>
    <w:rsid w:val="224E583D"/>
    <w:rsid w:val="2284C247"/>
    <w:rsid w:val="22B39B61"/>
    <w:rsid w:val="22B503EA"/>
    <w:rsid w:val="233A151D"/>
    <w:rsid w:val="2354C2FB"/>
    <w:rsid w:val="2368AB29"/>
    <w:rsid w:val="23858699"/>
    <w:rsid w:val="2402721D"/>
    <w:rsid w:val="24066394"/>
    <w:rsid w:val="241DE64C"/>
    <w:rsid w:val="243B5839"/>
    <w:rsid w:val="25047B8A"/>
    <w:rsid w:val="252156FA"/>
    <w:rsid w:val="256B3987"/>
    <w:rsid w:val="25EB3C23"/>
    <w:rsid w:val="26077583"/>
    <w:rsid w:val="26864EAD"/>
    <w:rsid w:val="26960F4F"/>
    <w:rsid w:val="2714115C"/>
    <w:rsid w:val="2758336A"/>
    <w:rsid w:val="27595A71"/>
    <w:rsid w:val="276B5482"/>
    <w:rsid w:val="27A345E4"/>
    <w:rsid w:val="27BF053E"/>
    <w:rsid w:val="284DDB90"/>
    <w:rsid w:val="28938011"/>
    <w:rsid w:val="29D0770E"/>
    <w:rsid w:val="2A0F900E"/>
    <w:rsid w:val="2A4E2500"/>
    <w:rsid w:val="2B187674"/>
    <w:rsid w:val="2B99A1EB"/>
    <w:rsid w:val="2C137EAB"/>
    <w:rsid w:val="2C76B707"/>
    <w:rsid w:val="2CF59031"/>
    <w:rsid w:val="2CF720F4"/>
    <w:rsid w:val="2D28D7D2"/>
    <w:rsid w:val="2D35724C"/>
    <w:rsid w:val="2D791C96"/>
    <w:rsid w:val="2E0588FC"/>
    <w:rsid w:val="2EEA6B0A"/>
    <w:rsid w:val="2EFA1675"/>
    <w:rsid w:val="2F701D23"/>
    <w:rsid w:val="3011B744"/>
    <w:rsid w:val="302056D2"/>
    <w:rsid w:val="307ACCA8"/>
    <w:rsid w:val="309AC4AE"/>
    <w:rsid w:val="310808F2"/>
    <w:rsid w:val="31257BDA"/>
    <w:rsid w:val="3171256C"/>
    <w:rsid w:val="3192CBB1"/>
    <w:rsid w:val="31BE5242"/>
    <w:rsid w:val="32169D09"/>
    <w:rsid w:val="32B31B42"/>
    <w:rsid w:val="32FECBBD"/>
    <w:rsid w:val="3326B204"/>
    <w:rsid w:val="332E9C12"/>
    <w:rsid w:val="3381A6AA"/>
    <w:rsid w:val="33A4B3D0"/>
    <w:rsid w:val="33F8F6E7"/>
    <w:rsid w:val="3413F7C8"/>
    <w:rsid w:val="343FA9B4"/>
    <w:rsid w:val="35F8ECFD"/>
    <w:rsid w:val="3620F251"/>
    <w:rsid w:val="3645A3D3"/>
    <w:rsid w:val="3691C365"/>
    <w:rsid w:val="36EA0E2C"/>
    <w:rsid w:val="37D3B4FE"/>
    <w:rsid w:val="38020D35"/>
    <w:rsid w:val="387824F3"/>
    <w:rsid w:val="3885DE8D"/>
    <w:rsid w:val="38A5D693"/>
    <w:rsid w:val="39131AD7"/>
    <w:rsid w:val="39589313"/>
    <w:rsid w:val="396DB515"/>
    <w:rsid w:val="398D4868"/>
    <w:rsid w:val="399DDD96"/>
    <w:rsid w:val="39E4C22B"/>
    <w:rsid w:val="3A030723"/>
    <w:rsid w:val="3A45C550"/>
    <w:rsid w:val="3AAEEB38"/>
    <w:rsid w:val="3B67A84C"/>
    <w:rsid w:val="3B940E9D"/>
    <w:rsid w:val="3C001BB8"/>
    <w:rsid w:val="3C84728F"/>
    <w:rsid w:val="3CD57E58"/>
    <w:rsid w:val="3D15E742"/>
    <w:rsid w:val="3D1C62ED"/>
    <w:rsid w:val="3DDF95FA"/>
    <w:rsid w:val="3DE68BFA"/>
    <w:rsid w:val="3E6844AA"/>
    <w:rsid w:val="3E741140"/>
    <w:rsid w:val="3EE76677"/>
    <w:rsid w:val="3EF52011"/>
    <w:rsid w:val="3F825C5B"/>
    <w:rsid w:val="400D1F1A"/>
    <w:rsid w:val="404B4243"/>
    <w:rsid w:val="40552091"/>
    <w:rsid w:val="4078116C"/>
    <w:rsid w:val="40C0033C"/>
    <w:rsid w:val="411E2CBC"/>
    <w:rsid w:val="41261A42"/>
    <w:rsid w:val="415DD16E"/>
    <w:rsid w:val="41CE3EB0"/>
    <w:rsid w:val="421F0739"/>
    <w:rsid w:val="4223617E"/>
    <w:rsid w:val="42F9A1CF"/>
    <w:rsid w:val="4344BFDC"/>
    <w:rsid w:val="43BAD79A"/>
    <w:rsid w:val="43E49824"/>
    <w:rsid w:val="4420B676"/>
    <w:rsid w:val="44AE9538"/>
    <w:rsid w:val="45604A06"/>
    <w:rsid w:val="45ADB117"/>
    <w:rsid w:val="468FEDC2"/>
    <w:rsid w:val="46F2785C"/>
    <w:rsid w:val="46F7400D"/>
    <w:rsid w:val="4771B728"/>
    <w:rsid w:val="48A3EFDD"/>
    <w:rsid w:val="49C78E84"/>
    <w:rsid w:val="4A236EB2"/>
    <w:rsid w:val="4A2A191E"/>
    <w:rsid w:val="4B04B3B4"/>
    <w:rsid w:val="4B326554"/>
    <w:rsid w:val="4C45284B"/>
    <w:rsid w:val="4C68CCE9"/>
    <w:rsid w:val="4C9304DA"/>
    <w:rsid w:val="4E6A0616"/>
    <w:rsid w:val="4EE4D5F5"/>
    <w:rsid w:val="4F27DDE3"/>
    <w:rsid w:val="5005D677"/>
    <w:rsid w:val="5053F474"/>
    <w:rsid w:val="50AF01C2"/>
    <w:rsid w:val="5180060B"/>
    <w:rsid w:val="523C6A3A"/>
    <w:rsid w:val="5342D073"/>
    <w:rsid w:val="5461DC8F"/>
    <w:rsid w:val="54CE6A95"/>
    <w:rsid w:val="55D41124"/>
    <w:rsid w:val="56C6FF1B"/>
    <w:rsid w:val="57409ABD"/>
    <w:rsid w:val="58AF3BAD"/>
    <w:rsid w:val="5A3F5D6F"/>
    <w:rsid w:val="5A509846"/>
    <w:rsid w:val="5AB0948A"/>
    <w:rsid w:val="5BBDBAE8"/>
    <w:rsid w:val="5C740438"/>
    <w:rsid w:val="5CCC4EFF"/>
    <w:rsid w:val="5CEC4705"/>
    <w:rsid w:val="5D26AFA5"/>
    <w:rsid w:val="5D598B49"/>
    <w:rsid w:val="5DBB7441"/>
    <w:rsid w:val="5E527840"/>
    <w:rsid w:val="5E5A65C6"/>
    <w:rsid w:val="5E612F9E"/>
    <w:rsid w:val="5E6F6936"/>
    <w:rsid w:val="60AE9EF3"/>
    <w:rsid w:val="6125C8FB"/>
    <w:rsid w:val="624200B6"/>
    <w:rsid w:val="624A6F54"/>
    <w:rsid w:val="6284BEE3"/>
    <w:rsid w:val="62A5ED02"/>
    <w:rsid w:val="62EBAB01"/>
    <w:rsid w:val="630E9880"/>
    <w:rsid w:val="632DD6E9"/>
    <w:rsid w:val="633C2BE0"/>
    <w:rsid w:val="638C70A4"/>
    <w:rsid w:val="63D418B3"/>
    <w:rsid w:val="6465EDC0"/>
    <w:rsid w:val="65821016"/>
    <w:rsid w:val="65A7FABC"/>
    <w:rsid w:val="661AE67E"/>
    <w:rsid w:val="66C65455"/>
    <w:rsid w:val="66D9FBDD"/>
    <w:rsid w:val="66F2C0C1"/>
    <w:rsid w:val="671DE077"/>
    <w:rsid w:val="6784797A"/>
    <w:rsid w:val="67C51289"/>
    <w:rsid w:val="6810EBE5"/>
    <w:rsid w:val="68C66F50"/>
    <w:rsid w:val="692700AF"/>
    <w:rsid w:val="693A0612"/>
    <w:rsid w:val="693D9544"/>
    <w:rsid w:val="697C89F2"/>
    <w:rsid w:val="69944B6E"/>
    <w:rsid w:val="699D186D"/>
    <w:rsid w:val="69A8F65E"/>
    <w:rsid w:val="6A380E51"/>
    <w:rsid w:val="6A76B51C"/>
    <w:rsid w:val="6A8A5CA4"/>
    <w:rsid w:val="6B301BCF"/>
    <w:rsid w:val="6B38E8CE"/>
    <w:rsid w:val="6B46A268"/>
    <w:rsid w:val="6BBD5185"/>
    <w:rsid w:val="6C0E9120"/>
    <w:rsid w:val="6C5F2BFB"/>
    <w:rsid w:val="6CCBEC30"/>
    <w:rsid w:val="6D16C76D"/>
    <w:rsid w:val="6D6E9979"/>
    <w:rsid w:val="6D8D21FB"/>
    <w:rsid w:val="6E1404B6"/>
    <w:rsid w:val="6E429A87"/>
    <w:rsid w:val="6E708990"/>
    <w:rsid w:val="6E83F2A0"/>
    <w:rsid w:val="6F5F3E34"/>
    <w:rsid w:val="6F743DF3"/>
    <w:rsid w:val="6FCB7062"/>
    <w:rsid w:val="6FDE6AE8"/>
    <w:rsid w:val="70F4AE21"/>
    <w:rsid w:val="710AD57D"/>
    <w:rsid w:val="71CB9735"/>
    <w:rsid w:val="72082148"/>
    <w:rsid w:val="72DE2E04"/>
    <w:rsid w:val="72E9F7A1"/>
    <w:rsid w:val="73DF880F"/>
    <w:rsid w:val="73EDC81A"/>
    <w:rsid w:val="7415D603"/>
    <w:rsid w:val="7469B356"/>
    <w:rsid w:val="7481CCD2"/>
    <w:rsid w:val="7494C332"/>
    <w:rsid w:val="74E28208"/>
    <w:rsid w:val="755411B5"/>
    <w:rsid w:val="75ACEA3F"/>
    <w:rsid w:val="75BA65AA"/>
    <w:rsid w:val="76621909"/>
    <w:rsid w:val="767B9B75"/>
    <w:rsid w:val="767E5269"/>
    <w:rsid w:val="76A69377"/>
    <w:rsid w:val="770BA4DE"/>
    <w:rsid w:val="77CF1050"/>
    <w:rsid w:val="780A4752"/>
    <w:rsid w:val="78129A46"/>
    <w:rsid w:val="7885C8DF"/>
    <w:rsid w:val="78885901"/>
    <w:rsid w:val="7939B8A0"/>
    <w:rsid w:val="798CFC50"/>
    <w:rsid w:val="79B33C37"/>
    <w:rsid w:val="79B46B27"/>
    <w:rsid w:val="79D2C21C"/>
    <w:rsid w:val="7A74CC74"/>
    <w:rsid w:val="7ABB886D"/>
    <w:rsid w:val="7BC5EDA4"/>
    <w:rsid w:val="7C7F593D"/>
    <w:rsid w:val="7CED93ED"/>
    <w:rsid w:val="7D190800"/>
    <w:rsid w:val="7DC5778F"/>
    <w:rsid w:val="7DECAB94"/>
    <w:rsid w:val="7F153AE0"/>
    <w:rsid w:val="7F251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798A7B"/>
  <w15:chartTrackingRefBased/>
  <w15:docId w15:val="{7585A419-5C32-4694-A7C2-CB9446501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semiHidden="1" w:unhideWhenUsed="1"/>
    <w:lsdException w:name="List Number" w:uiPriority="11"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semiHidden="1" w:unhideWhenUsed="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1A06A9A7"/>
    <w:rPr>
      <w:noProof w:val="0"/>
      <w:lang w:val="en-GB"/>
    </w:rPr>
  </w:style>
  <w:style w:type="paragraph" w:styleId="Heading1">
    <w:uiPriority w:val="9"/>
    <w:name w:val="heading 1"/>
    <w:basedOn w:val="Normal"/>
    <w:next w:val="Normal"/>
    <w:link w:val="Heading1Char"/>
    <w:qFormat/>
    <w:rsid w:val="1A06A9A7"/>
    <w:rPr>
      <w:rFonts w:ascii="Constantia" w:hAnsi="Constantia" w:eastAsia="" w:cs="" w:asciiTheme="majorAscii" w:hAnsiTheme="majorAscii" w:eastAsiaTheme="majorEastAsia" w:cstheme="majorBidi"/>
      <w:b w:val="1"/>
      <w:bCs w:val="1"/>
      <w:color w:val="007789" w:themeColor="accent1" w:themeTint="FF" w:themeShade="BF"/>
      <w:sz w:val="28"/>
      <w:szCs w:val="28"/>
    </w:rPr>
    <w:pPr>
      <w:keepNext w:val="1"/>
      <w:keepLines w:val="1"/>
      <w:spacing w:before="480" w:after="0"/>
      <w:outlineLvl w:val="0"/>
    </w:pPr>
  </w:style>
  <w:style w:type="paragraph" w:styleId="Heading2">
    <w:uiPriority w:val="9"/>
    <w:name w:val="heading 2"/>
    <w:basedOn w:val="Normal"/>
    <w:next w:val="Normal"/>
    <w:unhideWhenUsed/>
    <w:link w:val="Heading2Char"/>
    <w:qFormat/>
    <w:rsid w:val="1A06A9A7"/>
    <w:rPr>
      <w:rFonts w:ascii="Constantia" w:hAnsi="Constantia" w:eastAsia="" w:cs="" w:asciiTheme="majorAscii" w:hAnsiTheme="majorAscii" w:eastAsiaTheme="majorEastAsia" w:cstheme="majorBidi"/>
      <w:b w:val="1"/>
      <w:bCs w:val="1"/>
      <w:color w:val="00A0B8" w:themeColor="accent1" w:themeTint="FF" w:themeShade="FF"/>
      <w:sz w:val="26"/>
      <w:szCs w:val="26"/>
    </w:rPr>
    <w:pPr>
      <w:keepNext w:val="1"/>
      <w:keepLines w:val="1"/>
      <w:spacing w:before="200" w:after="0"/>
      <w:outlineLvl w:val="1"/>
    </w:pPr>
  </w:style>
  <w:style w:type="paragraph" w:styleId="Heading3">
    <w:uiPriority w:val="9"/>
    <w:name w:val="heading 3"/>
    <w:basedOn w:val="Normal"/>
    <w:next w:val="Normal"/>
    <w:semiHidden/>
    <w:unhideWhenUsed/>
    <w:link w:val="Heading3Char"/>
    <w:qFormat/>
    <w:rsid w:val="1A06A9A7"/>
    <w:rPr>
      <w:rFonts w:ascii="Constantia" w:hAnsi="Constantia" w:eastAsia="" w:cs="" w:asciiTheme="majorAscii" w:hAnsiTheme="majorAscii" w:eastAsiaTheme="majorEastAsia" w:cstheme="majorBidi"/>
      <w:b w:val="1"/>
      <w:bCs w:val="1"/>
      <w:color w:val="00A0B8" w:themeColor="accent1" w:themeTint="FF" w:themeShade="FF"/>
    </w:rPr>
    <w:pPr>
      <w:keepNext w:val="1"/>
      <w:keepLines w:val="1"/>
      <w:spacing w:before="200" w:after="0"/>
      <w:outlineLvl w:val="2"/>
    </w:pPr>
  </w:style>
  <w:style w:type="paragraph" w:styleId="Heading4">
    <w:uiPriority w:val="9"/>
    <w:name w:val="heading 4"/>
    <w:basedOn w:val="Normal"/>
    <w:next w:val="Normal"/>
    <w:semiHidden/>
    <w:unhideWhenUsed/>
    <w:link w:val="Heading4Char"/>
    <w:qFormat/>
    <w:rsid w:val="1A06A9A7"/>
    <w:rPr>
      <w:rFonts w:ascii="Constantia" w:hAnsi="Constantia" w:eastAsia="" w:cs="" w:asciiTheme="majorAscii" w:hAnsiTheme="majorAscii" w:eastAsiaTheme="majorEastAsia" w:cstheme="majorBidi"/>
      <w:b w:val="1"/>
      <w:bCs w:val="1"/>
      <w:i w:val="1"/>
      <w:iCs w:val="1"/>
      <w:color w:val="00A0B8" w:themeColor="accent1" w:themeTint="FF" w:themeShade="FF"/>
    </w:rPr>
    <w:pPr>
      <w:keepNext w:val="1"/>
      <w:keepLines w:val="1"/>
      <w:spacing w:before="200" w:after="0"/>
      <w:outlineLvl w:val="3"/>
    </w:pPr>
  </w:style>
  <w:style w:type="paragraph" w:styleId="Heading5">
    <w:uiPriority w:val="9"/>
    <w:name w:val="heading 5"/>
    <w:basedOn w:val="Normal"/>
    <w:next w:val="Normal"/>
    <w:semiHidden/>
    <w:unhideWhenUsed/>
    <w:link w:val="Heading5Char"/>
    <w:qFormat/>
    <w:rsid w:val="1A06A9A7"/>
    <w:rPr>
      <w:rFonts w:ascii="Constantia" w:hAnsi="Constantia" w:eastAsia="" w:cs="" w:asciiTheme="majorAscii" w:hAnsiTheme="majorAscii" w:eastAsiaTheme="majorEastAsia" w:cstheme="majorBidi"/>
      <w:color w:val="004F5B"/>
    </w:rPr>
    <w:pPr>
      <w:keepNext w:val="1"/>
      <w:keepLines w:val="1"/>
      <w:spacing w:before="200" w:after="0"/>
      <w:outlineLvl w:val="4"/>
    </w:pPr>
  </w:style>
  <w:style w:type="paragraph" w:styleId="Heading6">
    <w:uiPriority w:val="9"/>
    <w:name w:val="heading 6"/>
    <w:basedOn w:val="Normal"/>
    <w:next w:val="Normal"/>
    <w:semiHidden/>
    <w:unhideWhenUsed/>
    <w:link w:val="Heading6Char"/>
    <w:qFormat/>
    <w:rsid w:val="1A06A9A7"/>
    <w:rPr>
      <w:rFonts w:ascii="Constantia" w:hAnsi="Constantia" w:eastAsia="" w:cs="" w:asciiTheme="majorAscii" w:hAnsiTheme="majorAscii" w:eastAsiaTheme="majorEastAsia" w:cstheme="majorBidi"/>
      <w:i w:val="1"/>
      <w:iCs w:val="1"/>
      <w:color w:val="004F5B"/>
    </w:rPr>
    <w:pPr>
      <w:keepNext w:val="1"/>
      <w:keepLines w:val="1"/>
      <w:spacing w:before="200" w:after="0"/>
      <w:outlineLvl w:val="5"/>
    </w:pPr>
  </w:style>
  <w:style w:type="paragraph" w:styleId="Heading7">
    <w:uiPriority w:val="9"/>
    <w:name w:val="heading 7"/>
    <w:basedOn w:val="Normal"/>
    <w:next w:val="Normal"/>
    <w:semiHidden/>
    <w:unhideWhenUsed/>
    <w:link w:val="Heading7Char"/>
    <w:qFormat/>
    <w:rsid w:val="1A06A9A7"/>
    <w:rPr>
      <w:rFonts w:ascii="Constantia" w:hAnsi="Constantia" w:eastAsia="" w:cs="" w:asciiTheme="majorAscii" w:hAnsiTheme="majorAscii" w:eastAsiaTheme="majorEastAsia" w:cstheme="majorBidi"/>
      <w:i w:val="1"/>
      <w:iCs w:val="1"/>
      <w:color w:val="404040" w:themeColor="text1" w:themeTint="BF" w:themeShade="FF"/>
    </w:rPr>
    <w:pPr>
      <w:keepNext w:val="1"/>
      <w:keepLines w:val="1"/>
      <w:spacing w:before="200" w:after="0"/>
      <w:outlineLvl w:val="6"/>
    </w:pPr>
  </w:style>
  <w:style w:type="paragraph" w:styleId="Heading8">
    <w:uiPriority w:val="9"/>
    <w:name w:val="heading 8"/>
    <w:basedOn w:val="Normal"/>
    <w:next w:val="Normal"/>
    <w:semiHidden/>
    <w:unhideWhenUsed/>
    <w:link w:val="Heading8Char"/>
    <w:qFormat/>
    <w:rsid w:val="1A06A9A7"/>
    <w:rPr>
      <w:rFonts w:ascii="Constantia" w:hAnsi="Constantia" w:eastAsia="" w:cs="" w:asciiTheme="majorAscii" w:hAnsiTheme="majorAscii" w:eastAsiaTheme="majorEastAsia" w:cstheme="majorBidi"/>
      <w:color w:val="00A0B8" w:themeColor="accent1" w:themeTint="FF" w:themeShade="FF"/>
      <w:sz w:val="20"/>
      <w:szCs w:val="20"/>
    </w:rPr>
    <w:pPr>
      <w:keepNext w:val="1"/>
      <w:keepLines w:val="1"/>
      <w:spacing w:before="200" w:after="0"/>
      <w:outlineLvl w:val="7"/>
    </w:pPr>
  </w:style>
  <w:style w:type="paragraph" w:styleId="Heading9">
    <w:uiPriority w:val="9"/>
    <w:name w:val="heading 9"/>
    <w:basedOn w:val="Normal"/>
    <w:next w:val="Normal"/>
    <w:semiHidden/>
    <w:unhideWhenUsed/>
    <w:link w:val="Heading9Char"/>
    <w:qFormat/>
    <w:rsid w:val="1A06A9A7"/>
    <w:rPr>
      <w:rFonts w:ascii="Constantia" w:hAnsi="Constantia" w:eastAsia="" w:cs="" w:asciiTheme="majorAscii" w:hAnsiTheme="majorAscii" w:eastAsiaTheme="majorEastAsia" w:cstheme="majorBidi"/>
      <w:i w:val="1"/>
      <w:iCs w:val="1"/>
      <w:color w:val="404040" w:themeColor="text1" w:themeTint="BF" w:themeShade="FF"/>
      <w:sz w:val="20"/>
      <w:szCs w:val="20"/>
    </w:rPr>
    <w:pPr>
      <w:keepNext w:val="1"/>
      <w:keepLines w:val="1"/>
      <w:spacing w:before="200" w:after="0"/>
      <w:outlineLvl w:val="8"/>
    </w:p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true">
    <w:uiPriority w:val="9"/>
    <w:name w:val="Heading 1 Char"/>
    <w:basedOn w:val="DefaultParagraphFont"/>
    <w:link w:val="Heading1"/>
    <w:rsid w:val="1A06A9A7"/>
    <w:rPr>
      <w:rFonts w:ascii="Constantia" w:hAnsi="Constantia" w:eastAsia="" w:cs="" w:asciiTheme="majorAscii" w:hAnsiTheme="majorAscii" w:eastAsiaTheme="majorEastAsia" w:cstheme="majorBidi"/>
      <w:b w:val="1"/>
      <w:bCs w:val="1"/>
      <w:noProof w:val="0"/>
      <w:color w:val="007789" w:themeColor="accent1" w:themeTint="FF" w:themeShade="BF"/>
      <w:sz w:val="28"/>
      <w:szCs w:val="28"/>
      <w:lang w:val="en-GB"/>
    </w:rPr>
  </w:style>
  <w:style w:type="character" w:styleId="Heading2Char" w:customStyle="true">
    <w:uiPriority w:val="9"/>
    <w:name w:val="Heading 2 Char"/>
    <w:basedOn w:val="DefaultParagraphFont"/>
    <w:link w:val="Heading2"/>
    <w:rsid w:val="1A06A9A7"/>
    <w:rPr>
      <w:rFonts w:ascii="Constantia" w:hAnsi="Constantia" w:eastAsia="" w:cs="" w:asciiTheme="majorAscii" w:hAnsiTheme="majorAscii" w:eastAsiaTheme="majorEastAsia" w:cstheme="majorBidi"/>
      <w:b w:val="1"/>
      <w:bCs w:val="1"/>
      <w:noProof w:val="0"/>
      <w:color w:val="00A0B8" w:themeColor="accent1" w:themeTint="FF" w:themeShade="FF"/>
      <w:sz w:val="26"/>
      <w:szCs w:val="26"/>
      <w:lang w:val="en-GB"/>
    </w:rPr>
  </w:style>
  <w:style w:type="paragraph" w:styleId="ContactInfo" w:customStyle="true">
    <w:uiPriority w:val="4"/>
    <w:name w:val="Contact Info"/>
    <w:basedOn w:val="Normal"/>
    <w:rsid w:val="1A06A9A7"/>
    <w:pPr>
      <w:spacing w:after="0"/>
      <w:jc w:val="center"/>
    </w:pPr>
  </w:style>
  <w:style w:type="paragraph" w:styleId="ListBullet">
    <w:uiPriority w:val="10"/>
    <w:name w:val="List Bullet"/>
    <w:basedOn w:val="Normal"/>
    <w:unhideWhenUsed/>
    <w:rsid w:val="1A06A9A7"/>
    <w:pPr>
      <w:numPr>
        <w:ilvl w:val="0"/>
        <w:numId w:val="4"/>
      </w:numPr>
      <w:ind w:left="720" w:hanging="360"/>
    </w:pPr>
  </w:style>
  <w:style w:type="paragraph" w:styleId="Title">
    <w:uiPriority w:val="10"/>
    <w:name w:val="Title"/>
    <w:basedOn w:val="Normal"/>
    <w:next w:val="Normal"/>
    <w:link w:val="TitleChar"/>
    <w:qFormat/>
    <w:rsid w:val="1A06A9A7"/>
    <w:rPr>
      <w:rFonts w:ascii="Constantia" w:hAnsi="Constantia" w:eastAsia="" w:cs="" w:asciiTheme="majorAscii" w:hAnsiTheme="majorAscii" w:eastAsiaTheme="majorEastAsia" w:cstheme="majorBidi"/>
      <w:color w:val="3A4452" w:themeColor="text2" w:themeTint="FF" w:themeShade="BF"/>
      <w:sz w:val="52"/>
      <w:szCs w:val="52"/>
    </w:rPr>
    <w:pPr>
      <w:spacing w:after="300"/>
      <w:contextualSpacing/>
    </w:pPr>
  </w:style>
  <w:style w:type="character" w:styleId="TitleChar" w:customStyle="true">
    <w:uiPriority w:val="10"/>
    <w:name w:val="Title Char"/>
    <w:basedOn w:val="DefaultParagraphFont"/>
    <w:link w:val="Title"/>
    <w:rsid w:val="1A06A9A7"/>
    <w:rPr>
      <w:rFonts w:ascii="Constantia" w:hAnsi="Constantia" w:eastAsia="" w:cs="" w:asciiTheme="majorAscii" w:hAnsiTheme="majorAscii" w:eastAsiaTheme="majorEastAsia" w:cstheme="majorBidi"/>
      <w:noProof w:val="0"/>
      <w:color w:val="3A4452" w:themeColor="text2" w:themeTint="FF" w:themeShade="BF"/>
      <w:sz w:val="52"/>
      <w:szCs w:val="52"/>
      <w:lang w:val="en-GB"/>
    </w:rPr>
  </w:style>
  <w:style w:type="paragraph" w:styleId="Subtitle">
    <w:uiPriority w:val="11"/>
    <w:name w:val="Subtitle"/>
    <w:basedOn w:val="Normal"/>
    <w:next w:val="Normal"/>
    <w:link w:val="SubtitleChar"/>
    <w:qFormat/>
    <w:rsid w:val="1A06A9A7"/>
    <w:rPr>
      <w:rFonts w:ascii="Constantia" w:hAnsi="Constantia" w:eastAsia="" w:cs="" w:asciiTheme="majorAscii" w:hAnsiTheme="majorAscii" w:eastAsiaTheme="majorEastAsia" w:cstheme="majorBidi"/>
      <w:i w:val="1"/>
      <w:iCs w:val="1"/>
      <w:color w:val="00A0B8" w:themeColor="accent1" w:themeTint="FF" w:themeShade="FF"/>
      <w:sz w:val="24"/>
      <w:szCs w:val="24"/>
    </w:rPr>
  </w:style>
  <w:style w:type="character" w:styleId="SubtitleChar" w:customStyle="true">
    <w:uiPriority w:val="11"/>
    <w:name w:val="Subtitle Char"/>
    <w:basedOn w:val="DefaultParagraphFont"/>
    <w:link w:val="Subtitle"/>
    <w:rsid w:val="1A06A9A7"/>
    <w:rPr>
      <w:rFonts w:ascii="Constantia" w:hAnsi="Constantia" w:eastAsia="" w:cs="" w:asciiTheme="majorAscii" w:hAnsiTheme="majorAscii" w:eastAsiaTheme="majorEastAsia" w:cstheme="majorBidi"/>
      <w:i w:val="1"/>
      <w:iCs w:val="1"/>
      <w:noProof w:val="0"/>
      <w:color w:val="00A0B8" w:themeColor="accent1" w:themeTint="FF" w:themeShade="FF"/>
      <w:sz w:val="24"/>
      <w:szCs w:val="24"/>
      <w:lang w:val="en-GB"/>
    </w:rPr>
  </w:style>
  <w:style w:type="paragraph" w:styleId="Footer">
    <w:uiPriority w:val="99"/>
    <w:name w:val="footer"/>
    <w:basedOn w:val="Normal"/>
    <w:unhideWhenUsed/>
    <w:link w:val="FooterChar"/>
    <w:rsid w:val="1A06A9A7"/>
    <w:rPr>
      <w:caps w:val="1"/>
    </w:rPr>
    <w:pPr>
      <w:spacing w:after="0"/>
      <w:jc w:val="right"/>
    </w:pPr>
  </w:style>
  <w:style w:type="character" w:styleId="FooterChar" w:customStyle="true">
    <w:uiPriority w:val="99"/>
    <w:name w:val="Footer Char"/>
    <w:basedOn w:val="DefaultParagraphFont"/>
    <w:link w:val="Footer"/>
    <w:rsid w:val="1A06A9A7"/>
    <w:rPr>
      <w:caps w:val="1"/>
      <w:noProof w:val="0"/>
      <w:lang w:val="en-GB"/>
    </w:rPr>
  </w:style>
  <w:style w:type="paragraph" w:styleId="Photo" w:customStyle="true">
    <w:uiPriority w:val="1"/>
    <w:name w:val="Photo"/>
    <w:basedOn w:val="Normal"/>
    <w:rsid w:val="1A06A9A7"/>
    <w:pPr>
      <w:spacing w:after="0"/>
      <w:jc w:val="center"/>
    </w:pPr>
  </w:style>
  <w:style w:type="paragraph" w:styleId="Header">
    <w:uiPriority w:val="99"/>
    <w:name w:val="header"/>
    <w:basedOn w:val="Normal"/>
    <w:unhideWhenUsed/>
    <w:link w:val="HeaderChar"/>
    <w:rsid w:val="1A06A9A7"/>
    <w:pPr>
      <w:spacing w:after="0"/>
    </w:pPr>
  </w:style>
  <w:style w:type="character" w:styleId="HeaderChar" w:customStyle="true">
    <w:uiPriority w:val="99"/>
    <w:name w:val="Header Char"/>
    <w:basedOn w:val="DefaultParagraphFont"/>
    <w:link w:val="Header"/>
    <w:rsid w:val="1A06A9A7"/>
    <w:rPr>
      <w:noProof w:val="0"/>
      <w:color w:val="595959" w:themeColor="text1" w:themeTint="A6" w:themeShade="FF"/>
      <w:sz w:val="20"/>
      <w:szCs w:val="20"/>
      <w:lang w:val="en-GB" w:eastAsia="ja-JP"/>
    </w:rPr>
  </w:style>
  <w:style w:type="paragraph" w:styleId="ListNumber">
    <w:uiPriority w:val="11"/>
    <w:name w:val="List Number"/>
    <w:basedOn w:val="Normal"/>
    <w:unhideWhenUsed/>
    <w:rsid w:val="1A06A9A7"/>
    <w:pPr>
      <w:numPr>
        <w:ilvl w:val="0"/>
        <w:numId w:val="3"/>
      </w:numPr>
      <w:tabs>
        <w:tab w:val="num" w:leader="none" w:pos="360"/>
      </w:tabs>
      <w:spacing/>
      <w:ind w:left="360" w:hanging="360"/>
      <w:contextualSpacing/>
    </w:pPr>
  </w:style>
  <w:style w:type="character" w:styleId="Heading3Char" w:customStyle="true">
    <w:uiPriority w:val="9"/>
    <w:name w:val="Heading 3 Char"/>
    <w:basedOn w:val="DefaultParagraphFont"/>
    <w:semiHidden/>
    <w:link w:val="Heading3"/>
    <w:rsid w:val="1A06A9A7"/>
    <w:rPr>
      <w:rFonts w:ascii="Constantia" w:hAnsi="Constantia" w:eastAsia="" w:cs="" w:asciiTheme="majorAscii" w:hAnsiTheme="majorAscii" w:eastAsiaTheme="majorEastAsia" w:cstheme="majorBidi"/>
      <w:b w:val="1"/>
      <w:bCs w:val="1"/>
      <w:noProof w:val="0"/>
      <w:color w:val="00A0B8" w:themeColor="accent1" w:themeTint="FF" w:themeShade="FF"/>
      <w:lang w:val="en-GB"/>
    </w:rPr>
  </w:style>
  <w:style w:type="character" w:styleId="Heading8Char" w:customStyle="true">
    <w:uiPriority w:val="9"/>
    <w:name w:val="Heading 8 Char"/>
    <w:basedOn w:val="DefaultParagraphFont"/>
    <w:semiHidden/>
    <w:link w:val="Heading8"/>
    <w:rsid w:val="1A06A9A7"/>
    <w:rPr>
      <w:rFonts w:ascii="Constantia" w:hAnsi="Constantia" w:eastAsia="" w:cs="" w:asciiTheme="majorAscii" w:hAnsiTheme="majorAscii" w:eastAsiaTheme="majorEastAsia" w:cstheme="majorBidi"/>
      <w:noProof w:val="0"/>
      <w:color w:val="00A0B8" w:themeColor="accent1" w:themeTint="FF" w:themeShade="FF"/>
      <w:sz w:val="20"/>
      <w:szCs w:val="20"/>
      <w:lang w:val="en-GB"/>
    </w:rPr>
  </w:style>
  <w:style w:type="character" w:styleId="Heading9Char" w:customStyle="true">
    <w:uiPriority w:val="9"/>
    <w:name w:val="Heading 9 Char"/>
    <w:basedOn w:val="DefaultParagraphFont"/>
    <w:semiHidden/>
    <w:link w:val="Heading9"/>
    <w:rsid w:val="1A06A9A7"/>
    <w:rPr>
      <w:rFonts w:ascii="Constantia" w:hAnsi="Constantia" w:eastAsia="" w:cs="" w:asciiTheme="majorAscii" w:hAnsiTheme="majorAscii" w:eastAsiaTheme="majorEastAsia" w:cstheme="majorBidi"/>
      <w:i w:val="1"/>
      <w:iCs w:val="1"/>
      <w:noProof w:val="0"/>
      <w:color w:val="404040" w:themeColor="text1" w:themeTint="BF" w:themeShade="FF"/>
      <w:sz w:val="20"/>
      <w:szCs w:val="20"/>
      <w:lang w:val="en-GB"/>
    </w:rPr>
  </w:style>
  <w:style w:type="character" w:styleId="IntenseEmphasis">
    <w:name w:val="Intense Emphasis"/>
    <w:basedOn w:val="DefaultParagraphFont"/>
    <w:uiPriority w:val="21"/>
    <w:qFormat/>
    <w:rsid w:val="00BA6642"/>
    <w:rPr>
      <w:b/>
      <w:bCs/>
      <w:i/>
      <w:iCs/>
      <w:color w:val="00A0B8" w:themeColor="accent1"/>
    </w:rPr>
  </w:style>
  <w:style w:type="paragraph" w:styleId="IntenseQuote">
    <w:uiPriority w:val="30"/>
    <w:name w:val="Intense Quote"/>
    <w:basedOn w:val="Normal"/>
    <w:next w:val="Normal"/>
    <w:link w:val="IntenseQuoteChar"/>
    <w:qFormat/>
    <w:rsid w:val="1A06A9A7"/>
    <w:rPr>
      <w:b w:val="1"/>
      <w:bCs w:val="1"/>
      <w:i w:val="1"/>
      <w:iCs w:val="1"/>
      <w:color w:val="00A0B8" w:themeColor="accent1" w:themeTint="FF" w:themeShade="FF"/>
    </w:rPr>
    <w:pPr>
      <w:spacing w:before="200" w:after="280"/>
      <w:ind w:left="936" w:right="936"/>
    </w:pPr>
  </w:style>
  <w:style w:type="character" w:styleId="IntenseQuoteChar" w:customStyle="true">
    <w:uiPriority w:val="30"/>
    <w:name w:val="Intense Quote Char"/>
    <w:basedOn w:val="DefaultParagraphFont"/>
    <w:link w:val="IntenseQuote"/>
    <w:rsid w:val="1A06A9A7"/>
    <w:rPr>
      <w:b w:val="1"/>
      <w:bCs w:val="1"/>
      <w:i w:val="1"/>
      <w:iCs w:val="1"/>
      <w:noProof w:val="0"/>
      <w:color w:val="00A0B8" w:themeColor="accent1" w:themeTint="FF" w:themeShade="FF"/>
      <w:lang w:val="en-GB"/>
    </w:rPr>
  </w:style>
  <w:style w:type="character" w:styleId="IntenseReference">
    <w:name w:val="Intense Reference"/>
    <w:basedOn w:val="DefaultParagraphFont"/>
    <w:uiPriority w:val="32"/>
    <w:qFormat/>
    <w:rsid w:val="00BA6642"/>
    <w:rPr>
      <w:b/>
      <w:bCs/>
      <w:smallCaps/>
      <w:color w:val="EA157A" w:themeColor="accent2"/>
      <w:spacing w:val="5"/>
      <w:u w:val="single"/>
    </w:rPr>
  </w:style>
  <w:style w:type="paragraph" w:styleId="Caption">
    <w:uiPriority w:val="35"/>
    <w:name w:val="caption"/>
    <w:basedOn w:val="Normal"/>
    <w:next w:val="Normal"/>
    <w:semiHidden/>
    <w:unhideWhenUsed/>
    <w:qFormat/>
    <w:rsid w:val="1A06A9A7"/>
    <w:rPr>
      <w:b w:val="1"/>
      <w:bCs w:val="1"/>
      <w:color w:val="00A0B8" w:themeColor="accent1" w:themeTint="FF" w:themeShade="FF"/>
      <w:sz w:val="18"/>
      <w:szCs w:val="18"/>
    </w:rPr>
  </w:style>
  <w:style w:type="paragraph" w:styleId="BalloonText">
    <w:uiPriority w:val="99"/>
    <w:name w:val="Balloon Text"/>
    <w:basedOn w:val="Normal"/>
    <w:semiHidden/>
    <w:unhideWhenUsed/>
    <w:link w:val="BalloonTextChar"/>
    <w:rsid w:val="1A06A9A7"/>
    <w:rPr>
      <w:rFonts w:ascii="Segoe UI" w:hAnsi="Segoe UI" w:eastAsia="" w:cs="Segoe UI" w:eastAsiaTheme="minorEastAsia"/>
    </w:rPr>
    <w:pPr>
      <w:spacing w:after="0"/>
    </w:pPr>
  </w:style>
  <w:style w:type="character" w:styleId="BalloonTextChar" w:customStyle="true">
    <w:uiPriority w:val="99"/>
    <w:name w:val="Balloon Text Char"/>
    <w:basedOn w:val="DefaultParagraphFont"/>
    <w:semiHidden/>
    <w:link w:val="BalloonText"/>
    <w:rsid w:val="1A06A9A7"/>
    <w:rPr>
      <w:rFonts w:ascii="Segoe UI" w:hAnsi="Segoe UI" w:eastAsia="" w:cs="Segoe UI" w:eastAsiaTheme="minorEastAsia"/>
      <w:noProof w:val="0"/>
      <w:lang w:val="en-GB"/>
    </w:rPr>
  </w:style>
  <w:style w:type="paragraph" w:styleId="BlockText">
    <w:uiPriority w:val="99"/>
    <w:name w:val="Block Text"/>
    <w:basedOn w:val="Normal"/>
    <w:semiHidden/>
    <w:unhideWhenUsed/>
    <w:rsid w:val="1A06A9A7"/>
    <w:rPr>
      <w:i w:val="1"/>
      <w:iCs w:val="1"/>
      <w:color w:val="007789" w:themeColor="accent1" w:themeTint="FF" w:themeShade="BF"/>
    </w:rPr>
    <w:pPr>
      <w:ind w:left="1152" w:right="1152"/>
    </w:pPr>
  </w:style>
  <w:style w:type="paragraph" w:styleId="BodyText3">
    <w:uiPriority w:val="99"/>
    <w:name w:val="Body Text 3"/>
    <w:basedOn w:val="Normal"/>
    <w:semiHidden/>
    <w:unhideWhenUsed/>
    <w:link w:val="BodyText3Char"/>
    <w:rsid w:val="1A06A9A7"/>
    <w:pPr>
      <w:spacing w:after="120"/>
    </w:pPr>
  </w:style>
  <w:style w:type="character" w:styleId="BodyText3Char" w:customStyle="true">
    <w:uiPriority w:val="99"/>
    <w:name w:val="Body Text 3 Char"/>
    <w:basedOn w:val="DefaultParagraphFont"/>
    <w:semiHidden/>
    <w:link w:val="BodyText3"/>
    <w:rsid w:val="1A06A9A7"/>
    <w:rPr>
      <w:noProof w:val="0"/>
      <w:lang w:val="en-GB"/>
    </w:rPr>
  </w:style>
  <w:style w:type="paragraph" w:styleId="BodyTextIndent3">
    <w:uiPriority w:val="99"/>
    <w:name w:val="Body Text Indent 3"/>
    <w:basedOn w:val="Normal"/>
    <w:semiHidden/>
    <w:unhideWhenUsed/>
    <w:link w:val="BodyTextIndent3Char"/>
    <w:rsid w:val="1A06A9A7"/>
    <w:pPr>
      <w:spacing w:after="120"/>
      <w:ind w:left="360"/>
    </w:pPr>
  </w:style>
  <w:style w:type="character" w:styleId="BodyTextIndent3Char" w:customStyle="true">
    <w:uiPriority w:val="99"/>
    <w:name w:val="Body Text Indent 3 Char"/>
    <w:basedOn w:val="DefaultParagraphFont"/>
    <w:semiHidden/>
    <w:link w:val="BodyTextIndent3"/>
    <w:rsid w:val="1A06A9A7"/>
    <w:rPr>
      <w:noProof w:val="0"/>
      <w:lang w:val="en-GB"/>
    </w:rPr>
  </w:style>
  <w:style w:type="character" w:styleId="CommentReference">
    <w:name w:val="annotation reference"/>
    <w:basedOn w:val="DefaultParagraphFont"/>
    <w:uiPriority w:val="99"/>
    <w:semiHidden/>
    <w:unhideWhenUsed/>
    <w:rsid w:val="00C6554A"/>
    <w:rPr>
      <w:sz w:val="22"/>
      <w:szCs w:val="16"/>
    </w:rPr>
  </w:style>
  <w:style w:type="paragraph" w:styleId="CommentText">
    <w:uiPriority w:val="99"/>
    <w:name w:val="annotation text"/>
    <w:basedOn w:val="Normal"/>
    <w:semiHidden/>
    <w:unhideWhenUsed/>
    <w:link w:val="CommentTextChar"/>
    <w:rsid w:val="1A06A9A7"/>
  </w:style>
  <w:style w:type="character" w:styleId="CommentTextChar" w:customStyle="true">
    <w:uiPriority w:val="99"/>
    <w:name w:val="Comment Text Char"/>
    <w:basedOn w:val="DefaultParagraphFont"/>
    <w:semiHidden/>
    <w:link w:val="CommentText"/>
    <w:rsid w:val="1A06A9A7"/>
    <w:rPr>
      <w:noProof w:val="0"/>
      <w:lang w:val="en-GB"/>
    </w:rPr>
  </w:style>
  <w:style w:type="paragraph" w:styleId="CommentSubject">
    <w:uiPriority w:val="99"/>
    <w:name w:val="annotation subject"/>
    <w:basedOn w:val="CommentText"/>
    <w:next w:val="CommentText"/>
    <w:semiHidden/>
    <w:unhideWhenUsed/>
    <w:link w:val="CommentSubjectChar"/>
    <w:rsid w:val="1A06A9A7"/>
    <w:rPr>
      <w:b w:val="1"/>
      <w:bCs w:val="1"/>
    </w:rPr>
  </w:style>
  <w:style w:type="character" w:styleId="CommentSubjectChar" w:customStyle="true">
    <w:uiPriority w:val="99"/>
    <w:name w:val="Comment Subject Char"/>
    <w:basedOn w:val="CommentTextChar"/>
    <w:semiHidden/>
    <w:link w:val="CommentSubject"/>
    <w:rsid w:val="1A06A9A7"/>
    <w:rPr>
      <w:b w:val="1"/>
      <w:bCs w:val="1"/>
    </w:rPr>
  </w:style>
  <w:style w:type="paragraph" w:styleId="DocumentMap">
    <w:uiPriority w:val="99"/>
    <w:name w:val="Document Map"/>
    <w:basedOn w:val="Normal"/>
    <w:semiHidden/>
    <w:unhideWhenUsed/>
    <w:link w:val="DocumentMapChar"/>
    <w:rsid w:val="1A06A9A7"/>
    <w:rPr>
      <w:rFonts w:ascii="Segoe UI" w:hAnsi="Segoe UI" w:eastAsia="" w:cs="Segoe UI" w:eastAsiaTheme="minorEastAsia"/>
    </w:rPr>
    <w:pPr>
      <w:spacing w:after="0"/>
    </w:pPr>
  </w:style>
  <w:style w:type="character" w:styleId="DocumentMapChar" w:customStyle="true">
    <w:uiPriority w:val="99"/>
    <w:name w:val="Document Map Char"/>
    <w:basedOn w:val="DefaultParagraphFont"/>
    <w:semiHidden/>
    <w:link w:val="DocumentMap"/>
    <w:rsid w:val="1A06A9A7"/>
    <w:rPr>
      <w:rFonts w:ascii="Segoe UI" w:hAnsi="Segoe UI" w:eastAsia="" w:cs="Segoe UI" w:eastAsiaTheme="minorEastAsia"/>
      <w:noProof w:val="0"/>
      <w:lang w:val="en-GB"/>
    </w:rPr>
  </w:style>
  <w:style w:type="paragraph" w:styleId="EndnoteText">
    <w:uiPriority w:val="99"/>
    <w:name w:val="endnote text"/>
    <w:basedOn w:val="Normal"/>
    <w:semiHidden/>
    <w:unhideWhenUsed/>
    <w:link w:val="EndnoteTextChar"/>
    <w:rsid w:val="1A06A9A7"/>
    <w:pPr>
      <w:spacing w:after="0"/>
    </w:pPr>
  </w:style>
  <w:style w:type="character" w:styleId="EndnoteTextChar" w:customStyle="true">
    <w:uiPriority w:val="99"/>
    <w:name w:val="Endnote Text Char"/>
    <w:basedOn w:val="DefaultParagraphFont"/>
    <w:semiHidden/>
    <w:link w:val="EndnoteText"/>
    <w:rsid w:val="1A06A9A7"/>
    <w:rPr>
      <w:noProof w:val="0"/>
      <w:lang w:val="en-GB"/>
    </w:rPr>
  </w:style>
  <w:style w:type="paragraph" w:styleId="EnvelopeReturn">
    <w:uiPriority w:val="99"/>
    <w:name w:val="envelope return"/>
    <w:basedOn w:val="Normal"/>
    <w:semiHidden/>
    <w:unhideWhenUsed/>
    <w:rsid w:val="1A06A9A7"/>
    <w:rPr>
      <w:rFonts w:ascii="Constantia" w:hAnsi="Constantia" w:eastAsia="" w:cs="" w:asciiTheme="majorAscii" w:hAnsiTheme="majorAscii" w:eastAsiaTheme="majorEastAsia" w:cstheme="majorBidi"/>
    </w:rPr>
    <w:pPr>
      <w:spacing w:after="0"/>
    </w:p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uiPriority w:val="99"/>
    <w:name w:val="footnote text"/>
    <w:basedOn w:val="Normal"/>
    <w:semiHidden/>
    <w:unhideWhenUsed/>
    <w:link w:val="FootnoteTextChar"/>
    <w:rsid w:val="1A06A9A7"/>
    <w:pPr>
      <w:spacing w:after="0"/>
    </w:pPr>
  </w:style>
  <w:style w:type="character" w:styleId="FootnoteTextChar" w:customStyle="true">
    <w:uiPriority w:val="99"/>
    <w:name w:val="Footnote Text Char"/>
    <w:basedOn w:val="DefaultParagraphFont"/>
    <w:semiHidden/>
    <w:link w:val="FootnoteText"/>
    <w:rsid w:val="1A06A9A7"/>
    <w:rPr>
      <w:noProof w:val="0"/>
      <w:lang w:val="en-GB"/>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uiPriority w:val="99"/>
    <w:name w:val="HTML Preformatted"/>
    <w:basedOn w:val="Normal"/>
    <w:semiHidden/>
    <w:unhideWhenUsed/>
    <w:link w:val="HTMLPreformattedChar"/>
    <w:rsid w:val="1A06A9A7"/>
    <w:rPr>
      <w:rFonts w:ascii="Consolas" w:hAnsi="Consolas" w:eastAsia="" w:cs="" w:eastAsiaTheme="minorEastAsia" w:cstheme="minorBidi"/>
    </w:rPr>
    <w:pPr>
      <w:spacing w:after="0"/>
    </w:pPr>
  </w:style>
  <w:style w:type="character" w:styleId="HTMLPreformattedChar" w:customStyle="true">
    <w:uiPriority w:val="99"/>
    <w:name w:val="HTML Preformatted Char"/>
    <w:basedOn w:val="DefaultParagraphFont"/>
    <w:semiHidden/>
    <w:link w:val="HTMLPreformatted"/>
    <w:rsid w:val="1A06A9A7"/>
    <w:rPr>
      <w:rFonts w:ascii="Consolas" w:hAnsi="Consolas" w:eastAsia="" w:cs="" w:eastAsiaTheme="minorEastAsia" w:cstheme="minorBidi"/>
      <w:noProof w:val="0"/>
      <w:lang w:val="en-GB"/>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styleId="MacroTextChar" w:customStyle="1">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uiPriority w:val="99"/>
    <w:name w:val="Plain Text"/>
    <w:basedOn w:val="Normal"/>
    <w:semiHidden/>
    <w:unhideWhenUsed/>
    <w:link w:val="PlainTextChar"/>
    <w:rsid w:val="1A06A9A7"/>
    <w:rPr>
      <w:rFonts w:ascii="Consolas" w:hAnsi="Consolas" w:eastAsia="" w:cs="" w:eastAsiaTheme="minorEastAsia" w:cstheme="minorBidi"/>
    </w:rPr>
    <w:pPr>
      <w:spacing w:after="0"/>
    </w:pPr>
  </w:style>
  <w:style w:type="character" w:styleId="PlainTextChar" w:customStyle="true">
    <w:uiPriority w:val="99"/>
    <w:name w:val="Plain Text Char"/>
    <w:basedOn w:val="DefaultParagraphFont"/>
    <w:semiHidden/>
    <w:link w:val="PlainText"/>
    <w:rsid w:val="1A06A9A7"/>
    <w:rPr>
      <w:rFonts w:ascii="Consolas" w:hAnsi="Consolas" w:eastAsia="" w:cs="" w:eastAsiaTheme="minorEastAsia" w:cstheme="minorBidi"/>
      <w:noProof w:val="0"/>
      <w:lang w:val="en-GB"/>
    </w:rPr>
  </w:style>
  <w:style w:type="character" w:styleId="Heading7Char" w:customStyle="true">
    <w:uiPriority w:val="9"/>
    <w:name w:val="Heading 7 Char"/>
    <w:basedOn w:val="DefaultParagraphFont"/>
    <w:semiHidden/>
    <w:link w:val="Heading7"/>
    <w:rsid w:val="1A06A9A7"/>
    <w:rPr>
      <w:rFonts w:ascii="Constantia" w:hAnsi="Constantia" w:eastAsia="" w:cs="" w:asciiTheme="majorAscii" w:hAnsiTheme="majorAscii" w:eastAsiaTheme="majorEastAsia" w:cstheme="majorBidi"/>
      <w:i w:val="1"/>
      <w:iCs w:val="1"/>
      <w:noProof w:val="0"/>
      <w:color w:val="404040" w:themeColor="text1" w:themeTint="BF" w:themeShade="FF"/>
      <w:lang w:val="en-GB"/>
    </w:rPr>
  </w:style>
  <w:style w:type="character" w:styleId="Heading6Char" w:customStyle="true">
    <w:uiPriority w:val="9"/>
    <w:name w:val="Heading 6 Char"/>
    <w:basedOn w:val="DefaultParagraphFont"/>
    <w:semiHidden/>
    <w:link w:val="Heading6"/>
    <w:rsid w:val="1A06A9A7"/>
    <w:rPr>
      <w:rFonts w:ascii="Constantia" w:hAnsi="Constantia" w:eastAsia="" w:cs="" w:asciiTheme="majorAscii" w:hAnsiTheme="majorAscii" w:eastAsiaTheme="majorEastAsia" w:cstheme="majorBidi"/>
      <w:i w:val="1"/>
      <w:iCs w:val="1"/>
      <w:noProof w:val="0"/>
      <w:color w:val="004F5B"/>
      <w:lang w:val="en-GB"/>
    </w:rPr>
  </w:style>
  <w:style w:type="character" w:styleId="Heading4Char" w:customStyle="true">
    <w:uiPriority w:val="9"/>
    <w:name w:val="Heading 4 Char"/>
    <w:basedOn w:val="DefaultParagraphFont"/>
    <w:semiHidden/>
    <w:link w:val="Heading4"/>
    <w:rsid w:val="1A06A9A7"/>
    <w:rPr>
      <w:rFonts w:ascii="Constantia" w:hAnsi="Constantia" w:eastAsia="" w:cs="" w:asciiTheme="majorAscii" w:hAnsiTheme="majorAscii" w:eastAsiaTheme="majorEastAsia" w:cstheme="majorBidi"/>
      <w:b w:val="1"/>
      <w:bCs w:val="1"/>
      <w:i w:val="1"/>
      <w:iCs w:val="1"/>
      <w:noProof w:val="0"/>
      <w:color w:val="00A0B8" w:themeColor="accent1" w:themeTint="FF" w:themeShade="FF"/>
      <w:lang w:val="en-GB"/>
    </w:rPr>
  </w:style>
  <w:style w:type="character" w:styleId="Heading5Char" w:customStyle="true">
    <w:uiPriority w:val="9"/>
    <w:name w:val="Heading 5 Char"/>
    <w:basedOn w:val="DefaultParagraphFont"/>
    <w:semiHidden/>
    <w:link w:val="Heading5"/>
    <w:rsid w:val="1A06A9A7"/>
    <w:rPr>
      <w:rFonts w:ascii="Constantia" w:hAnsi="Constantia" w:eastAsia="" w:cs="" w:asciiTheme="majorAscii" w:hAnsiTheme="majorAscii" w:eastAsiaTheme="majorEastAsia" w:cstheme="majorBidi"/>
      <w:noProof w:val="0"/>
      <w:color w:val="004F5B"/>
      <w:lang w:val="en-GB"/>
    </w:rPr>
  </w:style>
  <w:style w:type="character" w:styleId="Strong">
    <w:name w:val="Strong"/>
    <w:basedOn w:val="DefaultParagraphFont"/>
    <w:uiPriority w:val="22"/>
    <w:qFormat/>
    <w:rsid w:val="00BA6642"/>
    <w:rPr>
      <w:b/>
      <w:bCs/>
    </w:rPr>
  </w:style>
  <w:style w:type="character" w:styleId="Emphasis">
    <w:name w:val="Emphasis"/>
    <w:basedOn w:val="DefaultParagraphFont"/>
    <w:uiPriority w:val="20"/>
    <w:qFormat/>
    <w:rsid w:val="00BA6642"/>
    <w:rPr>
      <w:i/>
      <w:iCs/>
    </w:rPr>
  </w:style>
  <w:style w:type="paragraph" w:styleId="NoSpacing">
    <w:name w:val="No Spacing"/>
    <w:uiPriority w:val="1"/>
    <w:qFormat/>
    <w:rsid w:val="00BA6642"/>
    <w:pPr>
      <w:spacing w:after="0" w:line="240" w:lineRule="auto"/>
    </w:pPr>
  </w:style>
  <w:style w:type="paragraph" w:styleId="Quote">
    <w:uiPriority w:val="29"/>
    <w:name w:val="Quote"/>
    <w:basedOn w:val="Normal"/>
    <w:next w:val="Normal"/>
    <w:link w:val="QuoteChar"/>
    <w:qFormat/>
    <w:rsid w:val="1A06A9A7"/>
    <w:rPr>
      <w:i w:val="1"/>
      <w:iCs w:val="1"/>
      <w:color w:val="000000" w:themeColor="text1" w:themeTint="FF" w:themeShade="FF"/>
    </w:rPr>
  </w:style>
  <w:style w:type="character" w:styleId="QuoteChar" w:customStyle="true">
    <w:uiPriority w:val="29"/>
    <w:name w:val="Quote Char"/>
    <w:basedOn w:val="DefaultParagraphFont"/>
    <w:link w:val="Quote"/>
    <w:rsid w:val="1A06A9A7"/>
    <w:rPr>
      <w:i w:val="1"/>
      <w:iCs w:val="1"/>
      <w:noProof w:val="0"/>
      <w:color w:val="000000" w:themeColor="text1" w:themeTint="FF" w:themeShade="FF"/>
      <w:lang w:val="en-GB"/>
    </w:rPr>
  </w:style>
  <w:style w:type="character" w:styleId="SubtleEmphasis">
    <w:name w:val="Subtle Emphasis"/>
    <w:basedOn w:val="DefaultParagraphFont"/>
    <w:uiPriority w:val="19"/>
    <w:qFormat/>
    <w:rsid w:val="00BA6642"/>
    <w:rPr>
      <w:i/>
      <w:iCs/>
      <w:color w:val="808080" w:themeColor="text1" w:themeTint="7F"/>
    </w:rPr>
  </w:style>
  <w:style w:type="character" w:styleId="SubtleReference">
    <w:name w:val="Subtle Reference"/>
    <w:basedOn w:val="DefaultParagraphFont"/>
    <w:uiPriority w:val="31"/>
    <w:qFormat/>
    <w:rsid w:val="00BA6642"/>
    <w:rPr>
      <w:smallCaps/>
      <w:color w:val="EA157A" w:themeColor="accent2"/>
      <w:u w:val="single"/>
    </w:rPr>
  </w:style>
  <w:style w:type="character" w:styleId="BookTitle">
    <w:name w:val="Book Title"/>
    <w:basedOn w:val="DefaultParagraphFont"/>
    <w:uiPriority w:val="33"/>
    <w:qFormat/>
    <w:rsid w:val="00BA6642"/>
    <w:rPr>
      <w:b/>
      <w:bCs/>
      <w:smallCaps/>
      <w:spacing w:val="5"/>
    </w:rPr>
  </w:style>
  <w:style w:type="paragraph" w:styleId="TOCHeading">
    <w:uiPriority w:val="39"/>
    <w:name w:val="TOC Heading"/>
    <w:basedOn w:val="Heading1"/>
    <w:next w:val="Normal"/>
    <w:semiHidden/>
    <w:unhideWhenUsed/>
    <w:qFormat/>
    <w:rsid w:val="1A06A9A7"/>
  </w:style>
  <w:style w:type="paragraph" w:styleId="ListParagraph">
    <w:uiPriority w:val="34"/>
    <w:name w:val="List Paragraph"/>
    <w:basedOn w:val="Normal"/>
    <w:qFormat/>
    <w:rsid w:val="1A06A9A7"/>
    <w:pPr>
      <w:spacing/>
      <w:ind w:left="720"/>
      <w:contextualSpacing/>
    </w:pPr>
  </w:style>
  <w:style w:type="paragraph" w:styleId="TOC1">
    <w:uiPriority w:val="39"/>
    <w:name w:val="toc 1"/>
    <w:basedOn w:val="Normal"/>
    <w:next w:val="Normal"/>
    <w:unhideWhenUsed/>
    <w:rsid w:val="1A06A9A7"/>
    <w:pPr>
      <w:spacing w:after="100"/>
    </w:pPr>
  </w:style>
  <w:style w:type="paragraph" w:styleId="TOC2">
    <w:uiPriority w:val="39"/>
    <w:name w:val="toc 2"/>
    <w:basedOn w:val="Normal"/>
    <w:next w:val="Normal"/>
    <w:unhideWhenUsed/>
    <w:rsid w:val="1A06A9A7"/>
    <w:pPr>
      <w:spacing w:after="100"/>
      <w:ind w:left="220"/>
    </w:pPr>
  </w:style>
  <w:style w:type="paragraph" w:styleId="TOC3">
    <w:uiPriority w:val="39"/>
    <w:name w:val="toc 3"/>
    <w:basedOn w:val="Normal"/>
    <w:next w:val="Normal"/>
    <w:unhideWhenUsed/>
    <w:rsid w:val="1A06A9A7"/>
    <w:pPr>
      <w:spacing w:after="100"/>
      <w:ind w:left="440"/>
    </w:pPr>
  </w:style>
  <w:style w:type="paragraph" w:styleId="TOC4">
    <w:uiPriority w:val="39"/>
    <w:name w:val="toc 4"/>
    <w:basedOn w:val="Normal"/>
    <w:next w:val="Normal"/>
    <w:unhideWhenUsed/>
    <w:rsid w:val="1A06A9A7"/>
    <w:pPr>
      <w:spacing w:after="100"/>
      <w:ind w:left="660"/>
    </w:pPr>
  </w:style>
  <w:style w:type="paragraph" w:styleId="TOC5">
    <w:uiPriority w:val="39"/>
    <w:name w:val="toc 5"/>
    <w:basedOn w:val="Normal"/>
    <w:next w:val="Normal"/>
    <w:unhideWhenUsed/>
    <w:rsid w:val="1A06A9A7"/>
    <w:pPr>
      <w:spacing w:after="100"/>
      <w:ind w:left="880"/>
    </w:pPr>
  </w:style>
  <w:style w:type="paragraph" w:styleId="TOC6">
    <w:uiPriority w:val="39"/>
    <w:name w:val="toc 6"/>
    <w:basedOn w:val="Normal"/>
    <w:next w:val="Normal"/>
    <w:unhideWhenUsed/>
    <w:rsid w:val="1A06A9A7"/>
    <w:pPr>
      <w:spacing w:after="100"/>
      <w:ind w:left="1100"/>
    </w:pPr>
  </w:style>
  <w:style w:type="paragraph" w:styleId="TOC7">
    <w:uiPriority w:val="39"/>
    <w:name w:val="toc 7"/>
    <w:basedOn w:val="Normal"/>
    <w:next w:val="Normal"/>
    <w:unhideWhenUsed/>
    <w:rsid w:val="1A06A9A7"/>
    <w:pPr>
      <w:spacing w:after="100"/>
      <w:ind w:left="1320"/>
    </w:pPr>
  </w:style>
  <w:style w:type="paragraph" w:styleId="TOC8">
    <w:uiPriority w:val="39"/>
    <w:name w:val="toc 8"/>
    <w:basedOn w:val="Normal"/>
    <w:next w:val="Normal"/>
    <w:unhideWhenUsed/>
    <w:rsid w:val="1A06A9A7"/>
    <w:pPr>
      <w:spacing w:after="100"/>
      <w:ind w:left="1540"/>
    </w:pPr>
  </w:style>
  <w:style w:type="paragraph" w:styleId="TOC9">
    <w:uiPriority w:val="39"/>
    <w:name w:val="toc 9"/>
    <w:basedOn w:val="Normal"/>
    <w:next w:val="Normal"/>
    <w:unhideWhenUsed/>
    <w:rsid w:val="1A06A9A7"/>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15386">
      <w:bodyDiv w:val="1"/>
      <w:marLeft w:val="0"/>
      <w:marRight w:val="0"/>
      <w:marTop w:val="0"/>
      <w:marBottom w:val="0"/>
      <w:divBdr>
        <w:top w:val="none" w:sz="0" w:space="0" w:color="auto"/>
        <w:left w:val="none" w:sz="0" w:space="0" w:color="auto"/>
        <w:bottom w:val="none" w:sz="0" w:space="0" w:color="auto"/>
        <w:right w:val="none" w:sz="0" w:space="0" w:color="auto"/>
      </w:divBdr>
    </w:div>
    <w:div w:id="2011518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sciencedirect-com.ezproxy.kingston.ac.uk/science/article/pii/S0740624X21000812?via%3Dihub" TargetMode="External" Id="R68662794d9164074" /><Relationship Type="http://schemas.openxmlformats.org/officeDocument/2006/relationships/hyperlink" Target="https://www.frontiersin.org/articles/10.3389/frai.2023.1239466/full" TargetMode="External" Id="Re94d614b48fa4d72" /><Relationship Type="http://schemas.openxmlformats.org/officeDocument/2006/relationships/hyperlink" Target="https://www.gov.uk/government/publications/the-potential-impact-of-ai-on-uk-employment-and-the-demand-for-skills" TargetMode="External" Id="R4fce762a307f4b06" /><Relationship Type="http://schemas.openxmlformats.org/officeDocument/2006/relationships/hyperlink" Target="https://www.theguardian.com/uk-news/2018/mar/23/leaked-cambridge-analyticas-blueprint-for-trump-victory" TargetMode="External" Id="Rf2dccf99ec4f4623" /><Relationship Type="http://schemas.openxmlformats.org/officeDocument/2006/relationships/hyperlink" Target="https://www.lse.ac.uk/study-at-lse/online-learning/insights/the-ethics-and-politics-of-artificial-intelligence" TargetMode="External" Id="Rd82670ee77d34e42" /><Relationship Type="http://schemas.openxmlformats.org/officeDocument/2006/relationships/hyperlink" Target="https://www-sciencedirect-com.ezproxy.kingston.ac.uk/science/article/pii/S0308596120300537?via%3Dihub" TargetMode="External" Id="R691f0850f92c4e2a" /><Relationship Type="http://schemas.openxmlformats.org/officeDocument/2006/relationships/hyperlink" Target="https://arxiv.org/abs/2309.13060" TargetMode="External" Id="R9bcb82d218fe459e" /><Relationship Type="http://schemas.openxmlformats.org/officeDocument/2006/relationships/hyperlink" Target="https://www.3dbear.io/blog/the-impact-of-ai-how-artificial-intelligence-is-transforming-society" TargetMode="External" Id="Rb4721868b468486e" /><Relationship Type="http://schemas.openxmlformats.org/officeDocument/2006/relationships/hyperlink" Target="https://www.ncbi.nlm.nih.gov/pmc/articles/PMC7605294/" TargetMode="External" Id="R0df6af2d1cb84c5a" /><Relationship Type="http://schemas.openxmlformats.org/officeDocument/2006/relationships/hyperlink" Target="https://www.tandfonline.com/doi/full/10.1080/13600869.2021.1906479" TargetMode="External" Id="R228474cfdce34e99" /><Relationship Type="http://schemas.openxmlformats.org/officeDocument/2006/relationships/hyperlink" Target="https://www.tandfonline.com/doi/full/10.1080/20430795.2021.1874212" TargetMode="External" Id="R743d3886a38346ac" /><Relationship Type="http://schemas.microsoft.com/office/2020/10/relationships/intelligence" Target="intelligence2.xml" Id="R61bc571d2e344e7c"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2319879\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EC7A4251C90AD4D8CAEF928EA31DBEE" ma:contentTypeVersion="13" ma:contentTypeDescription="Create a new document." ma:contentTypeScope="" ma:versionID="2a7d69eec15cc50bfb3074ad30a98b87">
  <xsd:schema xmlns:xsd="http://www.w3.org/2001/XMLSchema" xmlns:xs="http://www.w3.org/2001/XMLSchema" xmlns:p="http://schemas.microsoft.com/office/2006/metadata/properties" xmlns:ns3="091dae76-6c28-4939-80e5-fa8539df059f" xmlns:ns4="d7eef375-1242-4ab0-b716-c3da7740d362" targetNamespace="http://schemas.microsoft.com/office/2006/metadata/properties" ma:root="true" ma:fieldsID="2ab8e582b1ad5723082e17172e245e3e" ns3:_="" ns4:_="">
    <xsd:import namespace="091dae76-6c28-4939-80e5-fa8539df059f"/>
    <xsd:import namespace="d7eef375-1242-4ab0-b716-c3da7740d36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1dae76-6c28-4939-80e5-fa8539df05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7eef375-1242-4ab0-b716-c3da7740d36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91dae76-6c28-4939-80e5-fa8539df059f" xsi:nil="true"/>
  </documentManagement>
</p:properties>
</file>

<file path=customXml/itemProps1.xml><?xml version="1.0" encoding="utf-8"?>
<ds:datastoreItem xmlns:ds="http://schemas.openxmlformats.org/officeDocument/2006/customXml" ds:itemID="{593BF779-4050-4E51-8E1C-7563EBE8BD26}">
  <ds:schemaRefs>
    <ds:schemaRef ds:uri="http://schemas.openxmlformats.org/officeDocument/2006/bibliography"/>
  </ds:schemaRefs>
</ds:datastoreItem>
</file>

<file path=customXml/itemProps2.xml><?xml version="1.0" encoding="utf-8"?>
<ds:datastoreItem xmlns:ds="http://schemas.openxmlformats.org/officeDocument/2006/customXml" ds:itemID="{ACD5E2B8-1B38-49D8-90F7-AF4D615F7E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1dae76-6c28-4939-80e5-fa8539df059f"/>
    <ds:schemaRef ds:uri="d7eef375-1242-4ab0-b716-c3da7740d3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E21E361-4395-4685-B524-D95C84BB75F0}">
  <ds:schemaRefs>
    <ds:schemaRef ds:uri="http://schemas.microsoft.com/sharepoint/v3/contenttype/forms"/>
  </ds:schemaRefs>
</ds:datastoreItem>
</file>

<file path=customXml/itemProps4.xml><?xml version="1.0" encoding="utf-8"?>
<ds:datastoreItem xmlns:ds="http://schemas.openxmlformats.org/officeDocument/2006/customXml" ds:itemID="{BCC5BDE4-DA72-4CD8-B975-031A74D38A6E}">
  <ds:schemaRefs>
    <ds:schemaRef ds:uri="http://schemas.microsoft.com/office/infopath/2007/PartnerControls"/>
    <ds:schemaRef ds:uri="http://purl.org/dc/terms/"/>
    <ds:schemaRef ds:uri="091dae76-6c28-4939-80e5-fa8539df059f"/>
    <ds:schemaRef ds:uri="http://schemas.microsoft.com/office/2006/documentManagement/types"/>
    <ds:schemaRef ds:uri="http://schemas.openxmlformats.org/package/2006/metadata/core-properties"/>
    <ds:schemaRef ds:uri="http://www.w3.org/XML/1998/namespace"/>
    <ds:schemaRef ds:uri="http://schemas.microsoft.com/office/2006/metadata/properties"/>
    <ds:schemaRef ds:uri="d7eef375-1242-4ab0-b716-c3da7740d362"/>
    <ds:schemaRef ds:uri="http://purl.org/dc/elements/1.1/"/>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Student report with photo</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Lopez, Damian A</dc:creator>
  <keywords/>
  <dc:description/>
  <lastModifiedBy>Lopez, Damian A</lastModifiedBy>
  <revision>2</revision>
  <dcterms:created xsi:type="dcterms:W3CDTF">2023-12-14T14:33:00.0000000Z</dcterms:created>
  <dcterms:modified xsi:type="dcterms:W3CDTF">2023-12-14T23:11:24.9051352Z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0x0101002EC7A4251C90AD4D8CAEF928EA31DBEE</vt:lpwstr>
  </property>
</Properties>
</file>