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841488" w14:textId="49CB0D24" w:rsidR="0098498E" w:rsidRPr="00092799" w:rsidRDefault="00572A16">
      <w:pPr>
        <w:rPr>
          <w:b/>
          <w:bCs/>
        </w:rPr>
      </w:pPr>
      <w:r w:rsidRPr="00092799">
        <w:rPr>
          <w:b/>
          <w:bCs/>
        </w:rPr>
        <w:t>1.</w:t>
      </w:r>
    </w:p>
    <w:p w14:paraId="630861FC" w14:textId="75B5654E" w:rsidR="00572A16" w:rsidRDefault="0022324C">
      <w:r>
        <w:rPr>
          <w:noProof/>
        </w:rPr>
        <w:drawing>
          <wp:inline distT="0" distB="0" distL="0" distR="0" wp14:anchorId="6302B7D8" wp14:editId="61E3A81E">
            <wp:extent cx="5410200" cy="4657725"/>
            <wp:effectExtent l="0" t="0" r="0" b="9525"/>
            <wp:docPr id="2534118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4657725"/>
                    </a:xfrm>
                    <a:prstGeom prst="rect">
                      <a:avLst/>
                    </a:prstGeom>
                    <a:noFill/>
                  </pic:spPr>
                </pic:pic>
              </a:graphicData>
            </a:graphic>
          </wp:inline>
        </w:drawing>
      </w:r>
      <w:r w:rsidR="00FD7E00">
        <w:rPr>
          <w:noProof/>
        </w:rPr>
        <mc:AlternateContent>
          <mc:Choice Requires="wps">
            <w:drawing>
              <wp:inline distT="0" distB="0" distL="0" distR="0" wp14:anchorId="5D5ECEEA" wp14:editId="3EF97DA8">
                <wp:extent cx="304800" cy="304800"/>
                <wp:effectExtent l="0" t="0" r="0" b="0"/>
                <wp:docPr id="19224411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3B7FD"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317DCB" w14:textId="5F24583A" w:rsidR="00014926" w:rsidRPr="008760DA" w:rsidRDefault="00014926" w:rsidP="00014926">
      <w:r w:rsidRPr="008760DA">
        <w:t>Mean Monthly Income: £ 3251.466</w:t>
      </w:r>
    </w:p>
    <w:p w14:paraId="03B39E8E" w14:textId="1AB9A60F" w:rsidR="00014926" w:rsidRPr="004932A4" w:rsidRDefault="00014926" w:rsidP="00014926">
      <w:r w:rsidRPr="004932A4">
        <w:t xml:space="preserve">Median Monthly Income: £ 2459.5 </w:t>
      </w:r>
    </w:p>
    <w:p w14:paraId="1CD65DD8" w14:textId="77777777" w:rsidR="00014926" w:rsidRDefault="00014926" w:rsidP="00014926">
      <w:r w:rsidRPr="004932A4">
        <w:t>Standard Deviation of Monthly Income: £ 2353.978</w:t>
      </w:r>
    </w:p>
    <w:p w14:paraId="44DABA7F" w14:textId="77777777" w:rsidR="00014926" w:rsidRDefault="00014926"/>
    <w:p w14:paraId="53AB80F5" w14:textId="1FF2E8D3" w:rsidR="00FD7E00" w:rsidRDefault="00E40217">
      <w:r>
        <w:t xml:space="preserve">As the monthly </w:t>
      </w:r>
      <w:r w:rsidR="00CC16D2">
        <w:t xml:space="preserve">income rises, the frequency of employees </w:t>
      </w:r>
      <w:r w:rsidR="002340C4">
        <w:t xml:space="preserve">decreases. </w:t>
      </w:r>
    </w:p>
    <w:p w14:paraId="27588D2D" w14:textId="77777777" w:rsidR="003C62CD" w:rsidRDefault="00C057A1" w:rsidP="008760DA">
      <w:r w:rsidRPr="008760DA">
        <w:t xml:space="preserve">Mean Monthly </w:t>
      </w:r>
      <w:r w:rsidR="003C62CD" w:rsidRPr="008760DA">
        <w:t xml:space="preserve">Income </w:t>
      </w:r>
      <w:r w:rsidR="003C62CD">
        <w:t>measure</w:t>
      </w:r>
      <w:r>
        <w:t xml:space="preserve"> average monthly income of employees.</w:t>
      </w:r>
      <w:r w:rsidR="003C62CD">
        <w:t xml:space="preserve"> </w:t>
      </w:r>
    </w:p>
    <w:p w14:paraId="500EBE1F" w14:textId="77777777" w:rsidR="005A2024" w:rsidRDefault="003C62CD" w:rsidP="004932A4">
      <w:r w:rsidRPr="004932A4">
        <w:t xml:space="preserve">Median Monthly Income </w:t>
      </w:r>
      <w:r>
        <w:t xml:space="preserve">is the middle value </w:t>
      </w:r>
      <w:r w:rsidR="00DC0E32">
        <w:t xml:space="preserve">of ordered data. Extreme values </w:t>
      </w:r>
      <w:r w:rsidR="005A2024">
        <w:t>don’t</w:t>
      </w:r>
      <w:r w:rsidR="00DC0E32">
        <w:t xml:space="preserve"> </w:t>
      </w:r>
      <w:r w:rsidR="005A2024">
        <w:t xml:space="preserve">affect this value much. </w:t>
      </w:r>
    </w:p>
    <w:p w14:paraId="32754D38" w14:textId="26582E3F" w:rsidR="004932A4" w:rsidRPr="004932A4" w:rsidRDefault="005A2024" w:rsidP="00354930">
      <w:r w:rsidRPr="004932A4">
        <w:t xml:space="preserve">Standard Deviation </w:t>
      </w:r>
      <w:r w:rsidRPr="00DF40E3">
        <w:t xml:space="preserve">indicates the spread of the income values around the mean. A higher standard deviation means more </w:t>
      </w:r>
      <w:r w:rsidR="00653877">
        <w:t>different</w:t>
      </w:r>
      <w:r w:rsidRPr="00DF40E3">
        <w:t xml:space="preserve"> in the income data.</w:t>
      </w:r>
    </w:p>
    <w:p w14:paraId="03B0C6B6" w14:textId="4181B2E4" w:rsidR="00572A16" w:rsidRDefault="00D23862">
      <w:r w:rsidRPr="00D23862">
        <w:t xml:space="preserve">The histogram </w:t>
      </w:r>
      <w:r w:rsidR="00354930" w:rsidRPr="00D23862">
        <w:t>shows</w:t>
      </w:r>
      <w:r w:rsidRPr="00D23862">
        <w:t xml:space="preserve"> how the monthly incomes are distributed, and the summary </w:t>
      </w:r>
      <w:r w:rsidR="00354930" w:rsidRPr="00D23862">
        <w:t>measures provide</w:t>
      </w:r>
      <w:r w:rsidRPr="00D23862">
        <w:t xml:space="preserve"> description of the distribution. </w:t>
      </w:r>
      <w:r w:rsidR="00354930">
        <w:t>This gives a good understanding of employee’s monthly income.</w:t>
      </w:r>
    </w:p>
    <w:p w14:paraId="6C085F2E" w14:textId="77777777" w:rsidR="00173DCA" w:rsidRDefault="00173DCA"/>
    <w:p w14:paraId="41750E90" w14:textId="76EF445C" w:rsidR="00173DCA" w:rsidRPr="00092799" w:rsidRDefault="00173DCA">
      <w:pPr>
        <w:rPr>
          <w:b/>
          <w:bCs/>
        </w:rPr>
      </w:pPr>
      <w:r w:rsidRPr="00092799">
        <w:rPr>
          <w:b/>
          <w:bCs/>
        </w:rPr>
        <w:t>2.</w:t>
      </w:r>
    </w:p>
    <w:p w14:paraId="2F1FA7CF" w14:textId="37BF3965" w:rsidR="00173DCA" w:rsidRDefault="00D4622F">
      <w:r>
        <w:rPr>
          <w:noProof/>
        </w:rPr>
        <w:drawing>
          <wp:inline distT="0" distB="0" distL="0" distR="0" wp14:anchorId="44342B9F" wp14:editId="0A1737AA">
            <wp:extent cx="4524375" cy="5153025"/>
            <wp:effectExtent l="0" t="0" r="9525" b="9525"/>
            <wp:docPr id="7412364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24375" cy="5153025"/>
                    </a:xfrm>
                    <a:prstGeom prst="rect">
                      <a:avLst/>
                    </a:prstGeom>
                    <a:noFill/>
                  </pic:spPr>
                </pic:pic>
              </a:graphicData>
            </a:graphic>
          </wp:inline>
        </w:drawing>
      </w:r>
    </w:p>
    <w:p w14:paraId="7D9C37B5" w14:textId="77777777" w:rsidR="001A1079" w:rsidRPr="001A1079" w:rsidRDefault="001A1079" w:rsidP="001A1079">
      <w:r w:rsidRPr="001A1079">
        <w:t xml:space="preserve">Mean Age:  36.92381 </w:t>
      </w:r>
    </w:p>
    <w:p w14:paraId="2D7F82CD" w14:textId="77777777" w:rsidR="001A1079" w:rsidRPr="001A1079" w:rsidRDefault="001A1079" w:rsidP="001A1079">
      <w:r w:rsidRPr="001A1079">
        <w:t>Median Age:  36</w:t>
      </w:r>
    </w:p>
    <w:p w14:paraId="6BA1949D" w14:textId="77777777" w:rsidR="001A1079" w:rsidRDefault="001A1079" w:rsidP="001A1079">
      <w:r w:rsidRPr="001A1079">
        <w:t xml:space="preserve">Standard Deviation of Age:  9.135373 </w:t>
      </w:r>
    </w:p>
    <w:p w14:paraId="47B96492" w14:textId="45720E7F" w:rsidR="001148D8" w:rsidRDefault="001148D8" w:rsidP="001A1079">
      <w:r>
        <w:t>Mean age give the average age of employees.</w:t>
      </w:r>
    </w:p>
    <w:p w14:paraId="1CCA66A2" w14:textId="187A923A" w:rsidR="001148D8" w:rsidRDefault="00E073BE" w:rsidP="001A1079">
      <w:r>
        <w:t xml:space="preserve">Median age </w:t>
      </w:r>
      <w:r w:rsidR="008943CD">
        <w:t>gives</w:t>
      </w:r>
      <w:r>
        <w:t xml:space="preserve"> the middle value of ordered data</w:t>
      </w:r>
      <w:r w:rsidR="008943CD">
        <w:t>.</w:t>
      </w:r>
    </w:p>
    <w:p w14:paraId="467D37B9" w14:textId="2C97E416" w:rsidR="008943CD" w:rsidRDefault="008943CD" w:rsidP="001A1079">
      <w:r>
        <w:t xml:space="preserve">Standard deviation </w:t>
      </w:r>
      <w:r w:rsidR="009E6F7D">
        <w:t>indicates the spread of age values around mean.</w:t>
      </w:r>
    </w:p>
    <w:p w14:paraId="17497BA0" w14:textId="65914ACF" w:rsidR="009E6F7D" w:rsidRDefault="009E6F7D" w:rsidP="001A1079">
      <w:r>
        <w:t xml:space="preserve">This </w:t>
      </w:r>
      <w:r w:rsidR="00014926">
        <w:t>histogram shows</w:t>
      </w:r>
      <w:r>
        <w:t xml:space="preserve"> how </w:t>
      </w:r>
      <w:r w:rsidR="00014926" w:rsidRPr="001148D8">
        <w:t>the ages are distributed</w:t>
      </w:r>
      <w:r w:rsidR="00014926">
        <w:t>.</w:t>
      </w:r>
    </w:p>
    <w:p w14:paraId="411472BE" w14:textId="3F290F8B" w:rsidR="00354930" w:rsidRPr="00092799" w:rsidRDefault="00014926" w:rsidP="001A1079">
      <w:pPr>
        <w:rPr>
          <w:b/>
          <w:bCs/>
        </w:rPr>
      </w:pPr>
      <w:r w:rsidRPr="00092799">
        <w:rPr>
          <w:b/>
          <w:bCs/>
        </w:rPr>
        <w:t>3.</w:t>
      </w:r>
    </w:p>
    <w:p w14:paraId="3C924EF2" w14:textId="05C7E818" w:rsidR="00014926" w:rsidRPr="001A1079" w:rsidRDefault="00E00599" w:rsidP="001A1079">
      <w:r>
        <w:rPr>
          <w:noProof/>
        </w:rPr>
        <w:lastRenderedPageBreak/>
        <w:drawing>
          <wp:inline distT="0" distB="0" distL="0" distR="0" wp14:anchorId="28B90D00" wp14:editId="4FA7FD08">
            <wp:extent cx="5810250" cy="4626370"/>
            <wp:effectExtent l="0" t="0" r="0" b="3175"/>
            <wp:docPr id="1210340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2757" cy="4628366"/>
                    </a:xfrm>
                    <a:prstGeom prst="rect">
                      <a:avLst/>
                    </a:prstGeom>
                    <a:noFill/>
                  </pic:spPr>
                </pic:pic>
              </a:graphicData>
            </a:graphic>
          </wp:inline>
        </w:drawing>
      </w:r>
    </w:p>
    <w:p w14:paraId="524A53F6" w14:textId="72A975E4" w:rsidR="00E35063" w:rsidRDefault="00E35063" w:rsidP="00E73689">
      <w:r>
        <w:t xml:space="preserve">The </w:t>
      </w:r>
      <w:r w:rsidR="006632D3">
        <w:t>scatter plot shows data points representing employees ages and their corresponding monthly incomes.</w:t>
      </w:r>
      <w:r w:rsidR="00420DEF">
        <w:t xml:space="preserve"> There is a positive liner </w:t>
      </w:r>
      <w:r w:rsidR="00F368C5">
        <w:t xml:space="preserve">correlation between monthly income and age </w:t>
      </w:r>
      <w:r w:rsidR="00FE551B">
        <w:t xml:space="preserve">until about </w:t>
      </w:r>
      <w:r w:rsidR="00DE552C">
        <w:t xml:space="preserve">£5000 and age </w:t>
      </w:r>
      <w:r w:rsidR="00092799">
        <w:t>43.</w:t>
      </w:r>
    </w:p>
    <w:p w14:paraId="43F5C98B" w14:textId="4F3F8125" w:rsidR="00E73689" w:rsidRPr="00E73689" w:rsidRDefault="00E73689" w:rsidP="00E73689">
      <w:r w:rsidRPr="00E73689">
        <w:t xml:space="preserve">Correlation Coefficient:  0.4978546 </w:t>
      </w:r>
    </w:p>
    <w:p w14:paraId="2761D7EE" w14:textId="586D1C92" w:rsidR="006D704B" w:rsidRDefault="005F1E28">
      <w:r>
        <w:t>It</w:t>
      </w:r>
      <w:r w:rsidR="007D417C">
        <w:t xml:space="preserve"> </w:t>
      </w:r>
      <w:r>
        <w:t>ranges from</w:t>
      </w:r>
      <w:r w:rsidR="007D417C">
        <w:t xml:space="preserve"> -1 to 1. </w:t>
      </w:r>
    </w:p>
    <w:p w14:paraId="0628532C" w14:textId="77777777" w:rsidR="00E257E7" w:rsidRPr="00E257E7" w:rsidRDefault="00E257E7" w:rsidP="00E257E7">
      <w:pPr>
        <w:pStyle w:val="ListParagraph"/>
        <w:numPr>
          <w:ilvl w:val="0"/>
          <w:numId w:val="11"/>
        </w:numPr>
      </w:pPr>
      <w:r w:rsidRPr="00E257E7">
        <w:t>1 indicates a perfect positive linear relationship,</w:t>
      </w:r>
    </w:p>
    <w:p w14:paraId="540B77A1" w14:textId="77777777" w:rsidR="00E257E7" w:rsidRPr="00E257E7" w:rsidRDefault="00E257E7" w:rsidP="00E257E7">
      <w:pPr>
        <w:pStyle w:val="ListParagraph"/>
        <w:numPr>
          <w:ilvl w:val="0"/>
          <w:numId w:val="11"/>
        </w:numPr>
      </w:pPr>
      <w:r w:rsidRPr="00E257E7">
        <w:t>-1 indicates a perfect negative linear relationship,</w:t>
      </w:r>
    </w:p>
    <w:p w14:paraId="56F9419D" w14:textId="77777777" w:rsidR="00E257E7" w:rsidRPr="00E257E7" w:rsidRDefault="00E257E7" w:rsidP="00E257E7">
      <w:pPr>
        <w:pStyle w:val="ListParagraph"/>
        <w:numPr>
          <w:ilvl w:val="0"/>
          <w:numId w:val="11"/>
        </w:numPr>
      </w:pPr>
      <w:r w:rsidRPr="00E257E7">
        <w:t>0 indicates no linear relationship.</w:t>
      </w:r>
    </w:p>
    <w:p w14:paraId="0B06278F" w14:textId="77777777" w:rsidR="00E257E7" w:rsidRDefault="00E257E7"/>
    <w:p w14:paraId="5CC29179" w14:textId="77777777" w:rsidR="00996C68" w:rsidRPr="00996C68" w:rsidRDefault="00996C68" w:rsidP="00996C68">
      <w:pPr>
        <w:rPr>
          <w:b/>
          <w:bCs/>
        </w:rPr>
      </w:pPr>
      <w:r w:rsidRPr="00996C68">
        <w:rPr>
          <w:b/>
          <w:bCs/>
        </w:rPr>
        <w:t>Conclusion</w:t>
      </w:r>
    </w:p>
    <w:p w14:paraId="5EE48B1B" w14:textId="77777777" w:rsidR="00B50095" w:rsidRDefault="00996C68" w:rsidP="00996C68">
      <w:r w:rsidRPr="00996C68">
        <w:t xml:space="preserve">By calculating the correlation coefficient, we can quantify the association between age and monthly income. </w:t>
      </w:r>
    </w:p>
    <w:p w14:paraId="2F53C2A6" w14:textId="42A27962" w:rsidR="00996C68" w:rsidRPr="00996C68" w:rsidRDefault="005F1E28" w:rsidP="00996C68">
      <w:r>
        <w:t xml:space="preserve">As </w:t>
      </w:r>
      <w:r w:rsidRPr="00996C68">
        <w:t>correlation</w:t>
      </w:r>
      <w:r w:rsidR="00996C68" w:rsidRPr="00996C68">
        <w:t xml:space="preserve"> coefficient is </w:t>
      </w:r>
      <w:r w:rsidRPr="00996C68">
        <w:t>positive</w:t>
      </w:r>
      <w:r>
        <w:t xml:space="preserve"> </w:t>
      </w:r>
      <w:r w:rsidR="00EC46C2">
        <w:t xml:space="preserve">about </w:t>
      </w:r>
      <w:r w:rsidR="003B4273">
        <w:t>~0.5</w:t>
      </w:r>
      <w:r w:rsidR="00996C68" w:rsidRPr="00996C68">
        <w:t xml:space="preserve"> and close to 1, it suggests that as age increases, monthly income tends to increase as well. </w:t>
      </w:r>
    </w:p>
    <w:p w14:paraId="3354DD08" w14:textId="51282A7F" w:rsidR="00996C68" w:rsidRPr="00092799" w:rsidRDefault="009E45D7">
      <w:pPr>
        <w:rPr>
          <w:b/>
          <w:bCs/>
        </w:rPr>
      </w:pPr>
      <w:r w:rsidRPr="00092799">
        <w:rPr>
          <w:b/>
          <w:bCs/>
        </w:rPr>
        <w:t>4.</w:t>
      </w:r>
    </w:p>
    <w:p w14:paraId="6980DF6B" w14:textId="5FB2B747" w:rsidR="009E45D7" w:rsidRDefault="0077466B">
      <w:r>
        <w:rPr>
          <w:noProof/>
        </w:rPr>
        <w:lastRenderedPageBreak/>
        <w:drawing>
          <wp:inline distT="0" distB="0" distL="0" distR="0" wp14:anchorId="03C196F3" wp14:editId="49A87C3B">
            <wp:extent cx="6057900" cy="4629150"/>
            <wp:effectExtent l="0" t="0" r="0" b="0"/>
            <wp:docPr id="1230954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7900" cy="4629150"/>
                    </a:xfrm>
                    <a:prstGeom prst="rect">
                      <a:avLst/>
                    </a:prstGeom>
                    <a:noFill/>
                  </pic:spPr>
                </pic:pic>
              </a:graphicData>
            </a:graphic>
          </wp:inline>
        </w:drawing>
      </w:r>
    </w:p>
    <w:p w14:paraId="7927271C" w14:textId="77777777" w:rsidR="009E45D7" w:rsidRDefault="009E45D7"/>
    <w:p w14:paraId="0E676F89" w14:textId="77777777" w:rsidR="00BE600E" w:rsidRPr="00BE600E" w:rsidRDefault="00BE600E" w:rsidP="00BE600E">
      <w:r w:rsidRPr="00BE600E">
        <w:t>Welch Two Sample t-test</w:t>
      </w:r>
    </w:p>
    <w:p w14:paraId="312E8B40" w14:textId="77777777" w:rsidR="00BE600E" w:rsidRPr="00BE600E" w:rsidRDefault="00BE600E" w:rsidP="00BE600E"/>
    <w:p w14:paraId="61A0DDBB" w14:textId="77777777" w:rsidR="00BE600E" w:rsidRPr="00BE600E" w:rsidRDefault="00BE600E" w:rsidP="00BE600E">
      <w:r w:rsidRPr="00BE600E">
        <w:t>data:  incomeGBP by Sex</w:t>
      </w:r>
    </w:p>
    <w:p w14:paraId="736733B6" w14:textId="77777777" w:rsidR="00BE600E" w:rsidRPr="00BE600E" w:rsidRDefault="00BE600E" w:rsidP="00BE600E">
      <w:r w:rsidRPr="00BE600E">
        <w:t>t = 1.2223, df = 1261.5, p-value = 0.2218</w:t>
      </w:r>
    </w:p>
    <w:p w14:paraId="5937B2B8" w14:textId="77777777" w:rsidR="00BE600E" w:rsidRPr="00BE600E" w:rsidRDefault="00BE600E" w:rsidP="00BE600E">
      <w:r w:rsidRPr="00BE600E">
        <w:t>alternative hypothesis: true difference in means between group Female and group Male is not equal to 0</w:t>
      </w:r>
    </w:p>
    <w:p w14:paraId="48D0225F" w14:textId="77777777" w:rsidR="00BE600E" w:rsidRPr="00BE600E" w:rsidRDefault="00BE600E" w:rsidP="00BE600E">
      <w:r w:rsidRPr="00BE600E">
        <w:t>95 percent confidence interval:</w:t>
      </w:r>
    </w:p>
    <w:p w14:paraId="73C37512" w14:textId="77777777" w:rsidR="00BE600E" w:rsidRPr="00BE600E" w:rsidRDefault="00BE600E" w:rsidP="00BE600E">
      <w:r w:rsidRPr="00BE600E">
        <w:t xml:space="preserve"> -92.59715 398.65554</w:t>
      </w:r>
    </w:p>
    <w:p w14:paraId="2C6F1639" w14:textId="77777777" w:rsidR="00BE600E" w:rsidRPr="00BE600E" w:rsidRDefault="00BE600E" w:rsidP="00BE600E">
      <w:r w:rsidRPr="00BE600E">
        <w:t>sample estimates:</w:t>
      </w:r>
    </w:p>
    <w:p w14:paraId="3CB444BA" w14:textId="77777777" w:rsidR="00BE600E" w:rsidRPr="00BE600E" w:rsidRDefault="00BE600E" w:rsidP="00BE600E">
      <w:r w:rsidRPr="00BE600E">
        <w:t xml:space="preserve">mean in group Female   mean in group Male </w:t>
      </w:r>
    </w:p>
    <w:p w14:paraId="6ABD5A00" w14:textId="77777777" w:rsidR="00BE600E" w:rsidRPr="00BE600E" w:rsidRDefault="00BE600E" w:rsidP="00BE600E">
      <w:r w:rsidRPr="00BE600E">
        <w:t xml:space="preserve">            3343.283             3190.254 </w:t>
      </w:r>
    </w:p>
    <w:p w14:paraId="2760CB82" w14:textId="77777777" w:rsidR="00DE7275" w:rsidRDefault="00DE7275" w:rsidP="00DE7275">
      <w:pPr>
        <w:rPr>
          <w:b/>
          <w:bCs/>
        </w:rPr>
      </w:pPr>
    </w:p>
    <w:p w14:paraId="67F4BD35" w14:textId="1759E27A" w:rsidR="00DE7275" w:rsidRPr="00DE7275" w:rsidRDefault="00DE7275" w:rsidP="007C4A13">
      <w:r w:rsidRPr="005C7022">
        <w:rPr>
          <w:b/>
          <w:bCs/>
        </w:rPr>
        <w:lastRenderedPageBreak/>
        <w:t>H0</w:t>
      </w:r>
      <w:r w:rsidRPr="00DE7275">
        <w:t>: There is no significant difference in average monthly incomes between male and female employees.</w:t>
      </w:r>
    </w:p>
    <w:p w14:paraId="330B8A93" w14:textId="76358457" w:rsidR="00DE7275" w:rsidRPr="00DE7275" w:rsidRDefault="00DE7275" w:rsidP="007C4A13">
      <w:r w:rsidRPr="005C7022">
        <w:rPr>
          <w:b/>
          <w:bCs/>
        </w:rPr>
        <w:t>H</w:t>
      </w:r>
      <w:r w:rsidR="007C4A13" w:rsidRPr="005C7022">
        <w:rPr>
          <w:b/>
          <w:bCs/>
        </w:rPr>
        <w:t>1</w:t>
      </w:r>
      <w:r w:rsidRPr="00DE7275">
        <w:t>: There is a significant difference in average monthly incomes between male and female employees.</w:t>
      </w:r>
    </w:p>
    <w:p w14:paraId="1B35B7A5" w14:textId="11E57EF8" w:rsidR="006367BF" w:rsidRPr="006367BF" w:rsidRDefault="006367BF" w:rsidP="00DE7275">
      <w:pPr>
        <w:rPr>
          <w:b/>
          <w:bCs/>
        </w:rPr>
      </w:pPr>
      <w:r w:rsidRPr="006367BF">
        <w:rPr>
          <w:rFonts w:ascii="Arial" w:hAnsi="Arial" w:cs="Arial"/>
          <w:b/>
          <w:bCs/>
          <w:sz w:val="22"/>
          <w:szCs w:val="22"/>
        </w:rPr>
        <w:t>Interpreting R output</w:t>
      </w:r>
    </w:p>
    <w:p w14:paraId="2EF482EB" w14:textId="42C85A1C" w:rsidR="00DE7275" w:rsidRPr="00DE7275" w:rsidRDefault="00DE7275" w:rsidP="00DE7275">
      <w:r w:rsidRPr="00DE7275">
        <w:t>The t-test result will provide several key pieces of information:</w:t>
      </w:r>
    </w:p>
    <w:p w14:paraId="754F3CE5" w14:textId="77777777" w:rsidR="00DE7275" w:rsidRPr="00DE7275" w:rsidRDefault="00DE7275" w:rsidP="00CD38CE">
      <w:pPr>
        <w:numPr>
          <w:ilvl w:val="0"/>
          <w:numId w:val="13"/>
        </w:numPr>
      </w:pPr>
      <w:r w:rsidRPr="00DE7275">
        <w:t>t-value: This is the calculated test statistic.</w:t>
      </w:r>
    </w:p>
    <w:p w14:paraId="7BE020FD" w14:textId="77777777" w:rsidR="00DE7275" w:rsidRPr="00DE7275" w:rsidRDefault="00DE7275" w:rsidP="00CD38CE">
      <w:pPr>
        <w:numPr>
          <w:ilvl w:val="0"/>
          <w:numId w:val="13"/>
        </w:numPr>
      </w:pPr>
      <w:r w:rsidRPr="00DE7275">
        <w:t>p-value: This indicates the probability of observing the test results under the null hypothesis. A p-value less than 0.05 typically indicates that we can reject the null hypothesis.</w:t>
      </w:r>
    </w:p>
    <w:p w14:paraId="605E773B" w14:textId="77777777" w:rsidR="00DE7275" w:rsidRPr="00DE7275" w:rsidRDefault="00DE7275" w:rsidP="00CD38CE">
      <w:pPr>
        <w:numPr>
          <w:ilvl w:val="0"/>
          <w:numId w:val="13"/>
        </w:numPr>
      </w:pPr>
      <w:r w:rsidRPr="00DE7275">
        <w:t>Confidence Interval: This provides a range within which the true difference in means is likely to fall.</w:t>
      </w:r>
    </w:p>
    <w:p w14:paraId="2310ECE0" w14:textId="2C44B315" w:rsidR="00DE7275" w:rsidRDefault="00DE7275" w:rsidP="00DE7275">
      <w:pPr>
        <w:rPr>
          <w:b/>
          <w:bCs/>
        </w:rPr>
      </w:pPr>
      <w:r w:rsidRPr="00DE7275">
        <w:rPr>
          <w:b/>
          <w:bCs/>
        </w:rPr>
        <w:t>Conclusion</w:t>
      </w:r>
    </w:p>
    <w:p w14:paraId="5EB4F83A" w14:textId="642F2E16" w:rsidR="00C94873" w:rsidRPr="00DE7275" w:rsidRDefault="001C16F5" w:rsidP="00C94873">
      <w:r w:rsidRPr="00C94873">
        <w:t xml:space="preserve">As the p-value is </w:t>
      </w:r>
      <w:r w:rsidR="00C94873" w:rsidRPr="00C94873">
        <w:t xml:space="preserve">greater </w:t>
      </w:r>
      <w:r w:rsidRPr="00C94873">
        <w:t>than 0.05</w:t>
      </w:r>
      <w:r w:rsidR="00C94873">
        <w:t xml:space="preserve"> (</w:t>
      </w:r>
      <w:r w:rsidR="00697C6D">
        <w:t>0.22 &gt; 0.05)</w:t>
      </w:r>
      <w:r w:rsidRPr="00C94873">
        <w:t xml:space="preserve">, </w:t>
      </w:r>
      <w:r w:rsidR="00C94873" w:rsidRPr="00DE7275">
        <w:t>fail to reject the null hypothesis and conclude that there is no significant difference in average monthly incomes between the sexes.</w:t>
      </w:r>
    </w:p>
    <w:p w14:paraId="1BCB1A98" w14:textId="77777777" w:rsidR="009E45D7" w:rsidRDefault="009E45D7"/>
    <w:p w14:paraId="4B28EF66" w14:textId="77777777" w:rsidR="00DB35C1" w:rsidRDefault="00DB35C1">
      <w:pPr>
        <w:rPr>
          <w:b/>
          <w:bCs/>
        </w:rPr>
      </w:pPr>
    </w:p>
    <w:p w14:paraId="2E3821CC" w14:textId="77777777" w:rsidR="00DB35C1" w:rsidRDefault="00DB35C1">
      <w:pPr>
        <w:rPr>
          <w:b/>
          <w:bCs/>
        </w:rPr>
      </w:pPr>
    </w:p>
    <w:p w14:paraId="411AB40F" w14:textId="77777777" w:rsidR="00DB35C1" w:rsidRDefault="00DB35C1">
      <w:pPr>
        <w:rPr>
          <w:b/>
          <w:bCs/>
        </w:rPr>
      </w:pPr>
    </w:p>
    <w:p w14:paraId="4DDA94EB" w14:textId="77777777" w:rsidR="00DB35C1" w:rsidRDefault="00DB35C1">
      <w:pPr>
        <w:rPr>
          <w:b/>
          <w:bCs/>
        </w:rPr>
      </w:pPr>
    </w:p>
    <w:p w14:paraId="08B158C7" w14:textId="77777777" w:rsidR="00DB35C1" w:rsidRDefault="00DB35C1">
      <w:pPr>
        <w:rPr>
          <w:b/>
          <w:bCs/>
        </w:rPr>
      </w:pPr>
    </w:p>
    <w:p w14:paraId="32AD7EF2" w14:textId="77777777" w:rsidR="00DB35C1" w:rsidRDefault="00DB35C1">
      <w:pPr>
        <w:rPr>
          <w:b/>
          <w:bCs/>
        </w:rPr>
      </w:pPr>
    </w:p>
    <w:p w14:paraId="280EBA7A" w14:textId="77777777" w:rsidR="00DB35C1" w:rsidRDefault="00DB35C1">
      <w:pPr>
        <w:rPr>
          <w:b/>
          <w:bCs/>
        </w:rPr>
      </w:pPr>
    </w:p>
    <w:p w14:paraId="2BACAD73" w14:textId="77777777" w:rsidR="00DB35C1" w:rsidRDefault="00DB35C1">
      <w:pPr>
        <w:rPr>
          <w:b/>
          <w:bCs/>
        </w:rPr>
      </w:pPr>
    </w:p>
    <w:p w14:paraId="439A0ACC" w14:textId="77777777" w:rsidR="00DB35C1" w:rsidRDefault="00DB35C1">
      <w:pPr>
        <w:rPr>
          <w:b/>
          <w:bCs/>
        </w:rPr>
      </w:pPr>
    </w:p>
    <w:p w14:paraId="13F9FC22" w14:textId="11DFE7F4" w:rsidR="004D0A53" w:rsidRPr="00092799" w:rsidRDefault="004D0A53">
      <w:pPr>
        <w:rPr>
          <w:b/>
          <w:bCs/>
        </w:rPr>
      </w:pPr>
      <w:r w:rsidRPr="00092799">
        <w:rPr>
          <w:b/>
          <w:bCs/>
        </w:rPr>
        <w:t>5.</w:t>
      </w:r>
    </w:p>
    <w:p w14:paraId="09DC594E" w14:textId="1D88166F" w:rsidR="004D0A53" w:rsidRDefault="00140906" w:rsidP="004D0A53">
      <w:r>
        <w:rPr>
          <w:noProof/>
        </w:rPr>
        <w:lastRenderedPageBreak/>
        <w:drawing>
          <wp:inline distT="0" distB="0" distL="0" distR="0" wp14:anchorId="477C7029" wp14:editId="60FBD77B">
            <wp:extent cx="4438650" cy="5181600"/>
            <wp:effectExtent l="0" t="0" r="0" b="0"/>
            <wp:docPr id="6198841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8650" cy="5181600"/>
                    </a:xfrm>
                    <a:prstGeom prst="rect">
                      <a:avLst/>
                    </a:prstGeom>
                    <a:noFill/>
                  </pic:spPr>
                </pic:pic>
              </a:graphicData>
            </a:graphic>
          </wp:inline>
        </w:drawing>
      </w:r>
    </w:p>
    <w:p w14:paraId="6EBCBD1C" w14:textId="55D240F3" w:rsidR="006B1B80" w:rsidRDefault="006B1B80" w:rsidP="004D0A53">
      <w:r>
        <w:rPr>
          <w:noProof/>
        </w:rPr>
        <w:lastRenderedPageBreak/>
        <w:drawing>
          <wp:inline distT="0" distB="0" distL="0" distR="0" wp14:anchorId="5D9C1E9F" wp14:editId="06C42786">
            <wp:extent cx="4161219" cy="3609975"/>
            <wp:effectExtent l="0" t="0" r="0" b="0"/>
            <wp:docPr id="2121758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1219" cy="3609975"/>
                    </a:xfrm>
                    <a:prstGeom prst="rect">
                      <a:avLst/>
                    </a:prstGeom>
                    <a:noFill/>
                  </pic:spPr>
                </pic:pic>
              </a:graphicData>
            </a:graphic>
          </wp:inline>
        </w:drawing>
      </w:r>
    </w:p>
    <w:p w14:paraId="713FA3BE" w14:textId="072BBE3A" w:rsidR="001F232E" w:rsidRDefault="001F232E" w:rsidP="004D0A53">
      <w:r>
        <w:rPr>
          <w:noProof/>
        </w:rPr>
        <w:drawing>
          <wp:inline distT="0" distB="0" distL="0" distR="0" wp14:anchorId="12BDC7AC" wp14:editId="65E6B747">
            <wp:extent cx="6343650" cy="2631216"/>
            <wp:effectExtent l="0" t="0" r="0" b="0"/>
            <wp:docPr id="783235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69473" cy="2641927"/>
                    </a:xfrm>
                    <a:prstGeom prst="rect">
                      <a:avLst/>
                    </a:prstGeom>
                    <a:noFill/>
                  </pic:spPr>
                </pic:pic>
              </a:graphicData>
            </a:graphic>
          </wp:inline>
        </w:drawing>
      </w:r>
    </w:p>
    <w:p w14:paraId="631AC49F" w14:textId="77777777" w:rsidR="004D0A53" w:rsidRDefault="004D0A53" w:rsidP="004D0A53"/>
    <w:p w14:paraId="3C4C0F89" w14:textId="49B1FE0C" w:rsidR="004D0A53" w:rsidRPr="004F1C61" w:rsidRDefault="00044823" w:rsidP="004D0A53">
      <w:r w:rsidRPr="004F1C61">
        <w:t xml:space="preserve">The </w:t>
      </w:r>
      <w:r w:rsidR="00E147BA" w:rsidRPr="004F1C61">
        <w:t>box</w:t>
      </w:r>
      <w:r w:rsidRPr="004F1C61">
        <w:t>plot shows the median, interquartile range, and any potential outliers for each group.</w:t>
      </w:r>
      <w:r w:rsidR="00025737" w:rsidRPr="004F1C61">
        <w:t xml:space="preserve"> From </w:t>
      </w:r>
      <w:r w:rsidR="002B0D4E" w:rsidRPr="004F1C61">
        <w:t>these 3 graphs</w:t>
      </w:r>
      <w:r w:rsidR="00025737" w:rsidRPr="004F1C61">
        <w:t xml:space="preserve"> and plot we can clearly see that Education Leve </w:t>
      </w:r>
      <w:r w:rsidR="00A07DD5" w:rsidRPr="004F1C61">
        <w:t>5: Post degree qualification (Academic or professional)</w:t>
      </w:r>
      <w:r w:rsidR="00A07DD5" w:rsidRPr="004F1C61">
        <w:t xml:space="preserve"> tend to earn</w:t>
      </w:r>
      <w:r w:rsidR="00CE53D8" w:rsidRPr="004F1C61">
        <w:t xml:space="preserve"> highest salary between all education level. </w:t>
      </w:r>
      <w:r w:rsidR="00F35779" w:rsidRPr="004F1C61">
        <w:t xml:space="preserve">Education level </w:t>
      </w:r>
      <w:r w:rsidR="003E05B6" w:rsidRPr="004F1C61">
        <w:rPr>
          <w:rFonts w:ascii="Arial" w:hAnsi="Arial" w:cs="Arial"/>
          <w:sz w:val="22"/>
          <w:szCs w:val="22"/>
        </w:rPr>
        <w:t>3: A level or equivalent</w:t>
      </w:r>
      <w:r w:rsidR="003E05B6" w:rsidRPr="004F1C61">
        <w:rPr>
          <w:rFonts w:ascii="Arial" w:hAnsi="Arial" w:cs="Arial"/>
          <w:sz w:val="22"/>
          <w:szCs w:val="22"/>
        </w:rPr>
        <w:t xml:space="preserve"> </w:t>
      </w:r>
      <w:r w:rsidR="002B0D4E" w:rsidRPr="004F1C61">
        <w:rPr>
          <w:rFonts w:ascii="Arial" w:hAnsi="Arial" w:cs="Arial"/>
          <w:sz w:val="22"/>
          <w:szCs w:val="22"/>
        </w:rPr>
        <w:t>and 4</w:t>
      </w:r>
      <w:r w:rsidR="003E05B6" w:rsidRPr="004F1C61">
        <w:rPr>
          <w:rFonts w:ascii="Arial" w:hAnsi="Arial" w:cs="Arial"/>
          <w:sz w:val="22"/>
          <w:szCs w:val="22"/>
        </w:rPr>
        <w:t>: HE degree</w:t>
      </w:r>
      <w:r w:rsidR="003E05B6" w:rsidRPr="004F1C61">
        <w:rPr>
          <w:rFonts w:ascii="Arial" w:hAnsi="Arial" w:cs="Arial"/>
          <w:sz w:val="22"/>
          <w:szCs w:val="22"/>
        </w:rPr>
        <w:t xml:space="preserve"> tend to earn </w:t>
      </w:r>
      <w:r w:rsidR="00EB24F6" w:rsidRPr="004F1C61">
        <w:rPr>
          <w:rFonts w:ascii="Arial" w:hAnsi="Arial" w:cs="Arial"/>
          <w:sz w:val="22"/>
          <w:szCs w:val="22"/>
        </w:rPr>
        <w:t xml:space="preserve">almost similar monthly income. </w:t>
      </w:r>
      <w:r w:rsidR="002B0D4E" w:rsidRPr="004F1C61">
        <w:rPr>
          <w:rFonts w:ascii="Arial" w:hAnsi="Arial" w:cs="Arial"/>
          <w:sz w:val="22"/>
          <w:szCs w:val="22"/>
        </w:rPr>
        <w:t>Education level 1 tend to earn the lowest monthly income.</w:t>
      </w:r>
    </w:p>
    <w:p w14:paraId="37995183" w14:textId="77777777" w:rsidR="00EB3B37" w:rsidRPr="00EB3B37" w:rsidRDefault="00EB3B37" w:rsidP="00EB3B37">
      <w:pPr>
        <w:rPr>
          <w:b/>
          <w:bCs/>
        </w:rPr>
      </w:pPr>
      <w:r w:rsidRPr="00EB3B37">
        <w:rPr>
          <w:b/>
          <w:bCs/>
        </w:rPr>
        <w:t>ANOVA Test</w:t>
      </w:r>
    </w:p>
    <w:p w14:paraId="0FD8D540" w14:textId="21950949" w:rsidR="00EB3B37" w:rsidRPr="00EB3B37" w:rsidRDefault="00EB3B37" w:rsidP="00EB3B37">
      <w:r w:rsidRPr="00EB3B37">
        <w:rPr>
          <w:b/>
          <w:bCs/>
        </w:rPr>
        <w:t>H0</w:t>
      </w:r>
      <w:r w:rsidRPr="00EB3B37">
        <w:t>: There is no significant difference in average monthly incomes between different education groups.</w:t>
      </w:r>
    </w:p>
    <w:p w14:paraId="0C79B6BE" w14:textId="13CC377B" w:rsidR="00EB3B37" w:rsidRPr="00EB3B37" w:rsidRDefault="00EB3B37" w:rsidP="00EB3B37">
      <w:r w:rsidRPr="00EB3B37">
        <w:rPr>
          <w:b/>
          <w:bCs/>
        </w:rPr>
        <w:lastRenderedPageBreak/>
        <w:t>H1</w:t>
      </w:r>
      <w:r w:rsidRPr="00EB3B37">
        <w:t>: There is a significant difference in average monthly incomes between different education groups.</w:t>
      </w:r>
    </w:p>
    <w:p w14:paraId="34645D3B" w14:textId="77777777" w:rsidR="00EB3B37" w:rsidRPr="00EB3B37" w:rsidRDefault="00EB3B37" w:rsidP="00EB3B37">
      <w:pPr>
        <w:rPr>
          <w:b/>
          <w:bCs/>
        </w:rPr>
      </w:pPr>
      <w:r w:rsidRPr="00EB3B37">
        <w:rPr>
          <w:b/>
          <w:bCs/>
        </w:rPr>
        <w:t>Interpretation of the ANOVA Output</w:t>
      </w:r>
    </w:p>
    <w:p w14:paraId="49D6F40A" w14:textId="77777777" w:rsidR="00EB3B37" w:rsidRPr="005C7022" w:rsidRDefault="00EB3B37" w:rsidP="00EB3B37">
      <w:pPr>
        <w:numPr>
          <w:ilvl w:val="0"/>
          <w:numId w:val="15"/>
        </w:numPr>
      </w:pPr>
      <w:r w:rsidRPr="005C7022">
        <w:t>F-value: This is the calculated test statistic.</w:t>
      </w:r>
    </w:p>
    <w:p w14:paraId="565D02CA" w14:textId="77777777" w:rsidR="00EB3B37" w:rsidRPr="005C7022" w:rsidRDefault="00EB3B37" w:rsidP="00EB3B37">
      <w:pPr>
        <w:numPr>
          <w:ilvl w:val="0"/>
          <w:numId w:val="15"/>
        </w:numPr>
      </w:pPr>
      <w:r w:rsidRPr="005C7022">
        <w:t>p-value: This indicates the probability of observing the test results under the null hypothesis. A p-value less than 0.05 typically indicates that we can reject the null hypothesis.</w:t>
      </w:r>
    </w:p>
    <w:p w14:paraId="4A71E546" w14:textId="77777777" w:rsidR="00EB3B37" w:rsidRDefault="00EB3B37" w:rsidP="004D0A53"/>
    <w:p w14:paraId="5252AEFF" w14:textId="14F5FF33" w:rsidR="004D0A53" w:rsidRPr="004D0A53" w:rsidRDefault="004D0A53" w:rsidP="004D0A53">
      <w:r w:rsidRPr="004D0A53">
        <w:t>&gt; summary(anova_result)</w:t>
      </w:r>
    </w:p>
    <w:p w14:paraId="49105563" w14:textId="77777777" w:rsidR="004D0A53" w:rsidRPr="004D0A53" w:rsidRDefault="004D0A53" w:rsidP="004D0A53">
      <w:r w:rsidRPr="004D0A53">
        <w:t xml:space="preserve">                    Df    Sum </w:t>
      </w:r>
      <w:proofErr w:type="gramStart"/>
      <w:r w:rsidRPr="004D0A53">
        <w:t>Sq  Mean</w:t>
      </w:r>
      <w:proofErr w:type="gramEnd"/>
      <w:r w:rsidRPr="004D0A53">
        <w:t xml:space="preserve"> Sq F value</w:t>
      </w:r>
    </w:p>
    <w:p w14:paraId="12A88E42" w14:textId="77777777" w:rsidR="004D0A53" w:rsidRPr="004D0A53" w:rsidRDefault="004D0A53" w:rsidP="004D0A53">
      <w:r w:rsidRPr="004D0A53">
        <w:t>factor(</w:t>
      </w:r>
      <w:proofErr w:type="gramStart"/>
      <w:r w:rsidRPr="004D0A53">
        <w:t xml:space="preserve">education)   </w:t>
      </w:r>
      <w:proofErr w:type="gramEnd"/>
      <w:r w:rsidRPr="004D0A53">
        <w:t xml:space="preserve"> 4 8.561e+07 21403220   3.893</w:t>
      </w:r>
    </w:p>
    <w:p w14:paraId="676644E7" w14:textId="77777777" w:rsidR="004D0A53" w:rsidRPr="004D0A53" w:rsidRDefault="004D0A53" w:rsidP="004D0A53">
      <w:r w:rsidRPr="004D0A53">
        <w:t>Residuals         1465 8.054e+</w:t>
      </w:r>
      <w:proofErr w:type="gramStart"/>
      <w:r w:rsidRPr="004D0A53">
        <w:t>09  5497905</w:t>
      </w:r>
      <w:proofErr w:type="gramEnd"/>
      <w:r w:rsidRPr="004D0A53">
        <w:t xml:space="preserve">        </w:t>
      </w:r>
    </w:p>
    <w:p w14:paraId="596E4455" w14:textId="77777777" w:rsidR="004D0A53" w:rsidRPr="004D0A53" w:rsidRDefault="004D0A53" w:rsidP="004D0A53">
      <w:r w:rsidRPr="004D0A53">
        <w:t xml:space="preserve">                   Pr(&gt;F)   </w:t>
      </w:r>
    </w:p>
    <w:p w14:paraId="764058BA" w14:textId="77777777" w:rsidR="004D0A53" w:rsidRPr="004D0A53" w:rsidRDefault="004D0A53" w:rsidP="004D0A53">
      <w:r w:rsidRPr="004D0A53">
        <w:t>factor(education) 0.00377 **</w:t>
      </w:r>
    </w:p>
    <w:p w14:paraId="1D98CE56" w14:textId="77777777" w:rsidR="004D0A53" w:rsidRPr="004D0A53" w:rsidRDefault="004D0A53" w:rsidP="004D0A53">
      <w:r w:rsidRPr="004D0A53">
        <w:t xml:space="preserve">Residuals                   </w:t>
      </w:r>
    </w:p>
    <w:p w14:paraId="0A3068FA" w14:textId="77777777" w:rsidR="004D0A53" w:rsidRPr="004D0A53" w:rsidRDefault="004D0A53" w:rsidP="004D0A53">
      <w:r w:rsidRPr="004D0A53">
        <w:t>---</w:t>
      </w:r>
    </w:p>
    <w:p w14:paraId="7E37E6FA" w14:textId="77777777" w:rsidR="004D0A53" w:rsidRPr="004D0A53" w:rsidRDefault="004D0A53" w:rsidP="004D0A53">
      <w:r w:rsidRPr="004D0A53">
        <w:t xml:space="preserve">Signif. codes:  </w:t>
      </w:r>
    </w:p>
    <w:p w14:paraId="41A512CF" w14:textId="77777777" w:rsidR="004D0A53" w:rsidRPr="004D0A53" w:rsidRDefault="004D0A53" w:rsidP="004D0A53">
      <w:r w:rsidRPr="004D0A53">
        <w:t xml:space="preserve">0 ‘***’ 0.001 ‘**’ 0.01 ‘*’ 0.05 ‘.’ 0.1 </w:t>
      </w:r>
      <w:proofErr w:type="gramStart"/>
      <w:r w:rsidRPr="004D0A53">
        <w:t>‘ ’</w:t>
      </w:r>
      <w:proofErr w:type="gramEnd"/>
      <w:r w:rsidRPr="004D0A53">
        <w:t xml:space="preserve"> 1</w:t>
      </w:r>
    </w:p>
    <w:p w14:paraId="26929698" w14:textId="77777777" w:rsidR="004D0A53" w:rsidRDefault="004D0A53"/>
    <w:p w14:paraId="0D19794E" w14:textId="77777777" w:rsidR="00D827B6" w:rsidRDefault="00D827B6" w:rsidP="00D827B6"/>
    <w:p w14:paraId="70681139" w14:textId="77777777" w:rsidR="00D827B6" w:rsidRDefault="00D827B6" w:rsidP="00D827B6"/>
    <w:p w14:paraId="4AF91C44" w14:textId="254F5B23" w:rsidR="00D827B6" w:rsidRPr="00D827B6" w:rsidRDefault="00D827B6" w:rsidP="00D827B6">
      <w:r w:rsidRPr="00D827B6">
        <w:t>Tukey multiple comparisons of means</w:t>
      </w:r>
    </w:p>
    <w:p w14:paraId="51BE4CA5" w14:textId="77777777" w:rsidR="00D827B6" w:rsidRPr="00D827B6" w:rsidRDefault="00D827B6" w:rsidP="00D827B6">
      <w:r w:rsidRPr="00D827B6">
        <w:t xml:space="preserve">    95% family-wise confidence level</w:t>
      </w:r>
    </w:p>
    <w:p w14:paraId="0C8F3E05" w14:textId="77777777" w:rsidR="00D827B6" w:rsidRPr="00D827B6" w:rsidRDefault="00D827B6" w:rsidP="00D827B6"/>
    <w:p w14:paraId="6E4B04C1" w14:textId="77777777" w:rsidR="00D827B6" w:rsidRPr="00D827B6" w:rsidRDefault="00D827B6" w:rsidP="00D827B6">
      <w:r w:rsidRPr="00D827B6">
        <w:t xml:space="preserve">Fit: </w:t>
      </w:r>
      <w:proofErr w:type="gramStart"/>
      <w:r w:rsidRPr="00D827B6">
        <w:t>aov(</w:t>
      </w:r>
      <w:proofErr w:type="gramEnd"/>
      <w:r w:rsidRPr="00D827B6">
        <w:t>formula = incomeGBP ~ factor(education), data = emp_sat)</w:t>
      </w:r>
    </w:p>
    <w:p w14:paraId="4F025021" w14:textId="77777777" w:rsidR="00D827B6" w:rsidRPr="00D827B6" w:rsidRDefault="00D827B6" w:rsidP="00D827B6"/>
    <w:p w14:paraId="26C8F11C" w14:textId="77777777" w:rsidR="00D827B6" w:rsidRPr="00D827B6" w:rsidRDefault="00D827B6" w:rsidP="00D827B6">
      <w:r w:rsidRPr="00D827B6">
        <w:t>$`factor(education)`</w:t>
      </w:r>
    </w:p>
    <w:p w14:paraId="05D680F6" w14:textId="77777777" w:rsidR="00D827B6" w:rsidRPr="00D827B6" w:rsidRDefault="00D827B6" w:rsidP="00D827B6">
      <w:r w:rsidRPr="00D827B6">
        <w:t xml:space="preserve">         diff         lwr       upr     p adj</w:t>
      </w:r>
    </w:p>
    <w:p w14:paraId="111E2347" w14:textId="77777777" w:rsidR="00D827B6" w:rsidRPr="00D827B6" w:rsidRDefault="00D827B6" w:rsidP="00D827B6">
      <w:r w:rsidRPr="00D827B6">
        <w:t>2-</w:t>
      </w:r>
      <w:proofErr w:type="gramStart"/>
      <w:r w:rsidRPr="00D827B6">
        <w:t>1  293.0374</w:t>
      </w:r>
      <w:proofErr w:type="gramEnd"/>
      <w:r w:rsidRPr="00D827B6">
        <w:t xml:space="preserve"> -328.788200  914.8630 0.6992686</w:t>
      </w:r>
    </w:p>
    <w:p w14:paraId="4C3C2053" w14:textId="77777777" w:rsidR="00D827B6" w:rsidRPr="00D827B6" w:rsidRDefault="00D827B6" w:rsidP="00D827B6">
      <w:r w:rsidRPr="00D827B6">
        <w:lastRenderedPageBreak/>
        <w:t>3-</w:t>
      </w:r>
      <w:proofErr w:type="gramStart"/>
      <w:r w:rsidRPr="00D827B6">
        <w:t>1  438.3467</w:t>
      </w:r>
      <w:proofErr w:type="gramEnd"/>
      <w:r w:rsidRPr="00D827B6">
        <w:t xml:space="preserve"> -121.060271  997.7537 0.2036715</w:t>
      </w:r>
    </w:p>
    <w:p w14:paraId="39B0FF92" w14:textId="77777777" w:rsidR="00D827B6" w:rsidRPr="00D827B6" w:rsidRDefault="00D827B6" w:rsidP="00D827B6">
      <w:r w:rsidRPr="00D827B6">
        <w:t>4-</w:t>
      </w:r>
      <w:proofErr w:type="gramStart"/>
      <w:r w:rsidRPr="00D827B6">
        <w:t>1  595.9157</w:t>
      </w:r>
      <w:proofErr w:type="gramEnd"/>
      <w:r w:rsidRPr="00D827B6">
        <w:t xml:space="preserve">    9.161025 1182.6704 0.0444483</w:t>
      </w:r>
    </w:p>
    <w:p w14:paraId="564961B3" w14:textId="77777777" w:rsidR="00D827B6" w:rsidRPr="00D827B6" w:rsidRDefault="00D827B6" w:rsidP="00D827B6">
      <w:r w:rsidRPr="00D827B6">
        <w:t xml:space="preserve">5-1 </w:t>
      </w:r>
      <w:proofErr w:type="gramStart"/>
      <w:r w:rsidRPr="00D827B6">
        <w:t>1318.5376  271.815115</w:t>
      </w:r>
      <w:proofErr w:type="gramEnd"/>
      <w:r w:rsidRPr="00D827B6">
        <w:t xml:space="preserve"> 2365.2601 0.0053953</w:t>
      </w:r>
    </w:p>
    <w:p w14:paraId="5835EBD0" w14:textId="77777777" w:rsidR="00D827B6" w:rsidRPr="00D827B6" w:rsidRDefault="00D827B6" w:rsidP="00D827B6">
      <w:r w:rsidRPr="00D827B6">
        <w:t>3-</w:t>
      </w:r>
      <w:proofErr w:type="gramStart"/>
      <w:r w:rsidRPr="00D827B6">
        <w:t>2  145.3093</w:t>
      </w:r>
      <w:proofErr w:type="gramEnd"/>
      <w:r w:rsidRPr="00D827B6">
        <w:t xml:space="preserve"> -320.657274  611.2759 0.9142013</w:t>
      </w:r>
    </w:p>
    <w:p w14:paraId="27A477F6" w14:textId="77777777" w:rsidR="00D827B6" w:rsidRPr="00D827B6" w:rsidRDefault="00D827B6" w:rsidP="00D827B6">
      <w:r w:rsidRPr="00D827B6">
        <w:t>4-</w:t>
      </w:r>
      <w:proofErr w:type="gramStart"/>
      <w:r w:rsidRPr="00D827B6">
        <w:t>2  302.8783</w:t>
      </w:r>
      <w:proofErr w:type="gramEnd"/>
      <w:r w:rsidRPr="00D827B6">
        <w:t xml:space="preserve"> -195.589091  801.3457 0.4595671</w:t>
      </w:r>
    </w:p>
    <w:p w14:paraId="6B9AD355" w14:textId="77777777" w:rsidR="00D827B6" w:rsidRPr="00D827B6" w:rsidRDefault="00D827B6" w:rsidP="00D827B6">
      <w:r w:rsidRPr="00D827B6">
        <w:t>5-2 1025.5002   25.591877 2025.4086 0.0411807</w:t>
      </w:r>
    </w:p>
    <w:p w14:paraId="2DAA6236" w14:textId="77777777" w:rsidR="00D827B6" w:rsidRPr="00D827B6" w:rsidRDefault="00D827B6" w:rsidP="00D827B6">
      <w:r w:rsidRPr="00D827B6">
        <w:t>4-</w:t>
      </w:r>
      <w:proofErr w:type="gramStart"/>
      <w:r w:rsidRPr="00D827B6">
        <w:t>3  157.5690</w:t>
      </w:r>
      <w:proofErr w:type="gramEnd"/>
      <w:r w:rsidRPr="00D827B6">
        <w:t xml:space="preserve"> -260.448727  575.5868 0.8417460</w:t>
      </w:r>
    </w:p>
    <w:p w14:paraId="7C866EAE" w14:textId="77777777" w:rsidR="00D827B6" w:rsidRPr="00D827B6" w:rsidRDefault="00D827B6" w:rsidP="00D827B6">
      <w:r w:rsidRPr="00D827B6">
        <w:t>5-</w:t>
      </w:r>
      <w:proofErr w:type="gramStart"/>
      <w:r w:rsidRPr="00D827B6">
        <w:t>3  880.1909</w:t>
      </w:r>
      <w:proofErr w:type="gramEnd"/>
      <w:r w:rsidRPr="00D827B6">
        <w:t xml:space="preserve">  -82.142582 1842.5244 0.0915806</w:t>
      </w:r>
    </w:p>
    <w:p w14:paraId="4C510AD6" w14:textId="77777777" w:rsidR="00D827B6" w:rsidRPr="00D827B6" w:rsidRDefault="00D827B6" w:rsidP="00D827B6">
      <w:r w:rsidRPr="00D827B6">
        <w:t>5-</w:t>
      </w:r>
      <w:proofErr w:type="gramStart"/>
      <w:r w:rsidRPr="00D827B6">
        <w:t>4  722.6219</w:t>
      </w:r>
      <w:proofErr w:type="gramEnd"/>
      <w:r w:rsidRPr="00D827B6">
        <w:t xml:space="preserve"> -255.861957 1701.1058 0.2582302</w:t>
      </w:r>
    </w:p>
    <w:p w14:paraId="2B6CCF0D" w14:textId="77777777" w:rsidR="00D827B6" w:rsidRDefault="00D827B6"/>
    <w:p w14:paraId="32013F45" w14:textId="77777777" w:rsidR="001C05F3" w:rsidRDefault="001C05F3" w:rsidP="00DE5645">
      <w:pPr>
        <w:rPr>
          <w:b/>
          <w:bCs/>
        </w:rPr>
      </w:pPr>
    </w:p>
    <w:p w14:paraId="1264C687" w14:textId="33ABE3FC" w:rsidR="001C05F3" w:rsidRDefault="001C05F3" w:rsidP="00DE5645">
      <w:pPr>
        <w:rPr>
          <w:b/>
          <w:bCs/>
        </w:rPr>
      </w:pPr>
      <w:r>
        <w:rPr>
          <w:b/>
          <w:bCs/>
          <w:noProof/>
        </w:rPr>
        <w:drawing>
          <wp:inline distT="0" distB="0" distL="0" distR="0" wp14:anchorId="64BCCCD3" wp14:editId="7C430F38">
            <wp:extent cx="6667500" cy="5372100"/>
            <wp:effectExtent l="0" t="0" r="0" b="0"/>
            <wp:docPr id="16322474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7500" cy="5372100"/>
                    </a:xfrm>
                    <a:prstGeom prst="rect">
                      <a:avLst/>
                    </a:prstGeom>
                    <a:noFill/>
                  </pic:spPr>
                </pic:pic>
              </a:graphicData>
            </a:graphic>
          </wp:inline>
        </w:drawing>
      </w:r>
    </w:p>
    <w:p w14:paraId="63143CE2" w14:textId="29D311A9" w:rsidR="001C05F3" w:rsidRPr="004F1C61" w:rsidRDefault="001C05F3" w:rsidP="00DE5645">
      <w:r w:rsidRPr="004F1C61">
        <w:lastRenderedPageBreak/>
        <w:t xml:space="preserve">From this heatmap </w:t>
      </w:r>
      <w:r w:rsidR="00FF5CE3" w:rsidRPr="004F1C61">
        <w:t xml:space="preserve">we can see that Education Level 3 </w:t>
      </w:r>
      <w:r w:rsidR="00463020" w:rsidRPr="004F1C61">
        <w:t>(</w:t>
      </w:r>
      <w:r w:rsidR="00463020" w:rsidRPr="004F1C61">
        <w:rPr>
          <w:rFonts w:ascii="Arial" w:hAnsi="Arial" w:cs="Arial"/>
          <w:sz w:val="22"/>
          <w:szCs w:val="22"/>
        </w:rPr>
        <w:t>A</w:t>
      </w:r>
      <w:r w:rsidR="00463020" w:rsidRPr="004F1C61">
        <w:rPr>
          <w:rFonts w:ascii="Arial" w:hAnsi="Arial" w:cs="Arial"/>
          <w:sz w:val="22"/>
          <w:szCs w:val="22"/>
        </w:rPr>
        <w:t xml:space="preserve"> level or equivalent</w:t>
      </w:r>
      <w:r w:rsidR="00463020" w:rsidRPr="004F1C61">
        <w:rPr>
          <w:rFonts w:ascii="Arial" w:hAnsi="Arial" w:cs="Arial"/>
          <w:sz w:val="22"/>
          <w:szCs w:val="22"/>
        </w:rPr>
        <w:t>) has most representation in the dataset.</w:t>
      </w:r>
    </w:p>
    <w:p w14:paraId="5034FA0F" w14:textId="5502AF84" w:rsidR="00DE5645" w:rsidRPr="00DE5645" w:rsidRDefault="00DE5645" w:rsidP="00DE5645">
      <w:pPr>
        <w:rPr>
          <w:b/>
          <w:bCs/>
        </w:rPr>
      </w:pPr>
      <w:r w:rsidRPr="00DE5645">
        <w:rPr>
          <w:b/>
          <w:bCs/>
        </w:rPr>
        <w:t>Conclusion</w:t>
      </w:r>
    </w:p>
    <w:p w14:paraId="1B69EFC9" w14:textId="1598C9EB" w:rsidR="00DE5645" w:rsidRPr="00DE5645" w:rsidRDefault="001A1877" w:rsidP="00DE5645">
      <w:r>
        <w:t>T</w:t>
      </w:r>
      <w:r w:rsidR="00DE5645" w:rsidRPr="00DE5645">
        <w:t>he ANOVA test results in a p-value less than 0.05, reject the null hypothesis and conclude that there is a significant difference in average monthly incomes between different education groups. The post-hoc test will help us identify which specific education groups differ significantly in terms of average income.</w:t>
      </w:r>
    </w:p>
    <w:p w14:paraId="67CA2DF2" w14:textId="77777777" w:rsidR="00D827B6" w:rsidRDefault="00D827B6"/>
    <w:p w14:paraId="76C2BAD5" w14:textId="77777777" w:rsidR="000B038A" w:rsidRPr="00092799" w:rsidRDefault="003775E3" w:rsidP="003775E3">
      <w:pPr>
        <w:rPr>
          <w:b/>
          <w:bCs/>
        </w:rPr>
      </w:pPr>
      <w:r w:rsidRPr="00092799">
        <w:rPr>
          <w:b/>
          <w:bCs/>
        </w:rPr>
        <w:t>6.</w:t>
      </w:r>
      <w:r w:rsidR="00537BB6" w:rsidRPr="00092799">
        <w:rPr>
          <w:b/>
          <w:bCs/>
        </w:rPr>
        <w:t>i.</w:t>
      </w:r>
      <w:r w:rsidR="0069134F" w:rsidRPr="00092799">
        <w:rPr>
          <w:b/>
          <w:bCs/>
        </w:rPr>
        <w:t xml:space="preserve"> </w:t>
      </w:r>
    </w:p>
    <w:p w14:paraId="63EE49B2" w14:textId="6C1B84CE" w:rsidR="003775E3" w:rsidRDefault="0069134F" w:rsidP="003775E3">
      <w:r w:rsidRPr="0069134F">
        <w:t>Job Satisfaction Across the Sexes</w:t>
      </w:r>
    </w:p>
    <w:p w14:paraId="1CF5F2DB" w14:textId="49733613" w:rsidR="003775E3" w:rsidRPr="003775E3" w:rsidRDefault="003775E3" w:rsidP="003775E3">
      <w:r w:rsidRPr="003775E3">
        <w:t>&gt; print(sex_job_sat)</w:t>
      </w:r>
    </w:p>
    <w:p w14:paraId="22726D03" w14:textId="77777777" w:rsidR="003775E3" w:rsidRPr="003775E3" w:rsidRDefault="003775E3" w:rsidP="003775E3">
      <w:r w:rsidRPr="003775E3">
        <w:t xml:space="preserve">        </w:t>
      </w:r>
    </w:p>
    <w:p w14:paraId="1ACCE170" w14:textId="77777777" w:rsidR="003775E3" w:rsidRPr="003775E3" w:rsidRDefault="003775E3" w:rsidP="003775E3">
      <w:r w:rsidRPr="003775E3">
        <w:t xml:space="preserve">           1   2   3   4</w:t>
      </w:r>
    </w:p>
    <w:p w14:paraId="40F134E5" w14:textId="77777777" w:rsidR="003775E3" w:rsidRPr="003775E3" w:rsidRDefault="003775E3" w:rsidP="003775E3">
      <w:r w:rsidRPr="003775E3">
        <w:t xml:space="preserve">  Female 119 118 181 170</w:t>
      </w:r>
    </w:p>
    <w:p w14:paraId="0086F94E" w14:textId="77777777" w:rsidR="003775E3" w:rsidRPr="003775E3" w:rsidRDefault="003775E3" w:rsidP="003775E3">
      <w:r w:rsidRPr="003775E3">
        <w:t xml:space="preserve">  Male   170 162 261 289</w:t>
      </w:r>
    </w:p>
    <w:p w14:paraId="77CDF0A4" w14:textId="77777777" w:rsidR="00604596" w:rsidRDefault="00604596" w:rsidP="00604596"/>
    <w:p w14:paraId="444BDA8B" w14:textId="39E741A4" w:rsidR="00604596" w:rsidRPr="00604596" w:rsidRDefault="00604596" w:rsidP="00604596">
      <w:r w:rsidRPr="00604596">
        <w:t>&gt; print(chi_sex)</w:t>
      </w:r>
    </w:p>
    <w:p w14:paraId="2D0BE4FB" w14:textId="77777777" w:rsidR="00604596" w:rsidRPr="00604596" w:rsidRDefault="00604596" w:rsidP="00604596"/>
    <w:p w14:paraId="3C5C4CE5" w14:textId="77777777" w:rsidR="00604596" w:rsidRPr="00604596" w:rsidRDefault="00604596" w:rsidP="00604596">
      <w:r w:rsidRPr="00604596">
        <w:tab/>
        <w:t>Pearson's Chi-squared test</w:t>
      </w:r>
    </w:p>
    <w:p w14:paraId="3BFED39E" w14:textId="77777777" w:rsidR="00604596" w:rsidRPr="00604596" w:rsidRDefault="00604596" w:rsidP="00604596"/>
    <w:p w14:paraId="3A0939DA" w14:textId="77777777" w:rsidR="00604596" w:rsidRPr="00604596" w:rsidRDefault="00604596" w:rsidP="00604596">
      <w:r w:rsidRPr="00604596">
        <w:t>data:  sex_job_sat</w:t>
      </w:r>
    </w:p>
    <w:p w14:paraId="0EFD37CA" w14:textId="77777777" w:rsidR="00604596" w:rsidRPr="00604596" w:rsidRDefault="00604596" w:rsidP="00604596">
      <w:r w:rsidRPr="00604596">
        <w:t>X-squared = 2.5477, df = 3, p-value = 0.4667</w:t>
      </w:r>
    </w:p>
    <w:p w14:paraId="14F76611" w14:textId="050A7C65" w:rsidR="00537BB6" w:rsidRPr="00537BB6" w:rsidRDefault="00537BB6" w:rsidP="00537BB6">
      <w:pPr>
        <w:rPr>
          <w:b/>
          <w:bCs/>
        </w:rPr>
      </w:pPr>
      <w:r w:rsidRPr="00537BB6">
        <w:rPr>
          <w:b/>
          <w:bCs/>
        </w:rPr>
        <w:t>Interpretation of Crosstabulation and Chi-Square Test</w:t>
      </w:r>
    </w:p>
    <w:p w14:paraId="72135478" w14:textId="55050AEE" w:rsidR="00537BB6" w:rsidRPr="00537BB6" w:rsidRDefault="00537BB6" w:rsidP="00537BB6">
      <w:r w:rsidRPr="00537BB6">
        <w:t>The crosstabulation show</w:t>
      </w:r>
      <w:r>
        <w:t>s</w:t>
      </w:r>
      <w:r w:rsidRPr="00537BB6">
        <w:t xml:space="preserve"> the frequency of each job satisfaction level for male and female employees. The chi-square test will help </w:t>
      </w:r>
      <w:r w:rsidR="00555A42">
        <w:t xml:space="preserve">to </w:t>
      </w:r>
      <w:r w:rsidRPr="00537BB6">
        <w:t>determine if there is a significant difference in job satisfaction between the sexes.</w:t>
      </w:r>
    </w:p>
    <w:p w14:paraId="6A9C6592" w14:textId="77777777" w:rsidR="00537BB6" w:rsidRPr="005C7022" w:rsidRDefault="00537BB6" w:rsidP="005C7022">
      <w:r w:rsidRPr="005C7022">
        <w:t xml:space="preserve">Null Hypothesis (H0): </w:t>
      </w:r>
      <w:bookmarkStart w:id="0" w:name="_Hlk194056207"/>
      <w:r w:rsidRPr="005C7022">
        <w:t>There is no significant difference in job satisfaction between male and female employees.</w:t>
      </w:r>
    </w:p>
    <w:bookmarkEnd w:id="0"/>
    <w:p w14:paraId="0CF17420" w14:textId="77777777" w:rsidR="00537BB6" w:rsidRPr="005C7022" w:rsidRDefault="00537BB6" w:rsidP="005C7022">
      <w:r w:rsidRPr="005C7022">
        <w:t>Alternative Hypothesis (H1): There is a significant difference in job satisfaction between male and female employees.</w:t>
      </w:r>
    </w:p>
    <w:p w14:paraId="6AC242A6" w14:textId="152ABA74" w:rsidR="009858F7" w:rsidRDefault="009858F7">
      <w:r w:rsidRPr="009858F7">
        <w:lastRenderedPageBreak/>
        <w:t>The p-value from the chi-square test is 0.4667, which is greater than 0.05. This means we fail to reject the null hypothesis and conclude that there is no significant difference in job satisfaction between male and female employees.</w:t>
      </w:r>
    </w:p>
    <w:p w14:paraId="56F52A3F" w14:textId="77777777" w:rsidR="00194D3C" w:rsidRDefault="00194D3C"/>
    <w:p w14:paraId="6E39071D" w14:textId="77777777" w:rsidR="000B038A" w:rsidRPr="00092799" w:rsidRDefault="00194D3C">
      <w:pPr>
        <w:rPr>
          <w:b/>
          <w:bCs/>
        </w:rPr>
      </w:pPr>
      <w:r w:rsidRPr="00092799">
        <w:rPr>
          <w:b/>
          <w:bCs/>
        </w:rPr>
        <w:t>6.ii.</w:t>
      </w:r>
      <w:r w:rsidR="0069134F" w:rsidRPr="00092799">
        <w:rPr>
          <w:b/>
          <w:bCs/>
        </w:rPr>
        <w:t xml:space="preserve"> </w:t>
      </w:r>
    </w:p>
    <w:p w14:paraId="5DB4EDA1" w14:textId="27868214" w:rsidR="00194D3C" w:rsidRDefault="0069134F">
      <w:r w:rsidRPr="0069134F">
        <w:t xml:space="preserve">Job Satisfaction Across the </w:t>
      </w:r>
      <w:r w:rsidR="007A01C7" w:rsidRPr="007A01C7">
        <w:t>Education</w:t>
      </w:r>
    </w:p>
    <w:p w14:paraId="4BD605FE" w14:textId="77777777" w:rsidR="00C223D1" w:rsidRPr="00C223D1" w:rsidRDefault="00C223D1" w:rsidP="00C223D1">
      <w:r w:rsidRPr="00C223D1">
        <w:t>&gt; print(edu_job_sat)</w:t>
      </w:r>
    </w:p>
    <w:p w14:paraId="6CB0CC32" w14:textId="77777777" w:rsidR="00C223D1" w:rsidRPr="00C223D1" w:rsidRDefault="00C223D1" w:rsidP="00C223D1">
      <w:r w:rsidRPr="00C223D1">
        <w:t xml:space="preserve">   </w:t>
      </w:r>
    </w:p>
    <w:p w14:paraId="55967BB8" w14:textId="77777777" w:rsidR="00C223D1" w:rsidRPr="00C223D1" w:rsidRDefault="00C223D1" w:rsidP="00C223D1">
      <w:r w:rsidRPr="00C223D1">
        <w:t xml:space="preserve">      1   2   3   4</w:t>
      </w:r>
    </w:p>
    <w:p w14:paraId="09152EDE" w14:textId="77777777" w:rsidR="00C223D1" w:rsidRPr="00C223D1" w:rsidRDefault="00C223D1" w:rsidP="00C223D1">
      <w:r w:rsidRPr="00C223D1">
        <w:t xml:space="preserve">  </w:t>
      </w:r>
      <w:proofErr w:type="gramStart"/>
      <w:r w:rsidRPr="00C223D1">
        <w:t>1  32</w:t>
      </w:r>
      <w:proofErr w:type="gramEnd"/>
      <w:r w:rsidRPr="00C223D1">
        <w:t xml:space="preserve">  26  56  56</w:t>
      </w:r>
    </w:p>
    <w:p w14:paraId="0CB3B924" w14:textId="77777777" w:rsidR="00C223D1" w:rsidRPr="00C223D1" w:rsidRDefault="00C223D1" w:rsidP="00C223D1">
      <w:r w:rsidRPr="00C223D1">
        <w:t xml:space="preserve">  </w:t>
      </w:r>
      <w:proofErr w:type="gramStart"/>
      <w:r w:rsidRPr="00C223D1">
        <w:t>2  52</w:t>
      </w:r>
      <w:proofErr w:type="gramEnd"/>
      <w:r w:rsidRPr="00C223D1">
        <w:t xml:space="preserve">  54  83  93</w:t>
      </w:r>
    </w:p>
    <w:p w14:paraId="65D26049" w14:textId="77777777" w:rsidR="00C223D1" w:rsidRPr="00C223D1" w:rsidRDefault="00C223D1" w:rsidP="00C223D1">
      <w:r w:rsidRPr="00C223D1">
        <w:t xml:space="preserve">  3 118 128 161 165</w:t>
      </w:r>
    </w:p>
    <w:p w14:paraId="52C4B1ED" w14:textId="77777777" w:rsidR="00C223D1" w:rsidRPr="00C223D1" w:rsidRDefault="00C223D1" w:rsidP="00C223D1">
      <w:r w:rsidRPr="00C223D1">
        <w:t xml:space="preserve">  </w:t>
      </w:r>
      <w:proofErr w:type="gramStart"/>
      <w:r w:rsidRPr="00C223D1">
        <w:t>4  74</w:t>
      </w:r>
      <w:proofErr w:type="gramEnd"/>
      <w:r w:rsidRPr="00C223D1">
        <w:t xml:space="preserve">  67 127 130</w:t>
      </w:r>
    </w:p>
    <w:p w14:paraId="5EEAB008" w14:textId="77777777" w:rsidR="00C223D1" w:rsidRPr="00C223D1" w:rsidRDefault="00C223D1" w:rsidP="00C223D1">
      <w:r w:rsidRPr="00C223D1">
        <w:t xml:space="preserve">  </w:t>
      </w:r>
      <w:proofErr w:type="gramStart"/>
      <w:r w:rsidRPr="00C223D1">
        <w:t>5  13</w:t>
      </w:r>
      <w:proofErr w:type="gramEnd"/>
      <w:r w:rsidRPr="00C223D1">
        <w:t xml:space="preserve">   5  15  15</w:t>
      </w:r>
    </w:p>
    <w:p w14:paraId="4E3DC33C" w14:textId="77777777" w:rsidR="00194D3C" w:rsidRDefault="00194D3C"/>
    <w:p w14:paraId="01E897CF" w14:textId="77777777" w:rsidR="00E127F1" w:rsidRPr="00E127F1" w:rsidRDefault="00E127F1" w:rsidP="00E127F1">
      <w:r w:rsidRPr="00E127F1">
        <w:t>&gt; print(chi_edu)</w:t>
      </w:r>
    </w:p>
    <w:p w14:paraId="53149C5E" w14:textId="77777777" w:rsidR="00E127F1" w:rsidRPr="00E127F1" w:rsidRDefault="00E127F1" w:rsidP="00E127F1"/>
    <w:p w14:paraId="58BF9685" w14:textId="77777777" w:rsidR="00E127F1" w:rsidRPr="00E127F1" w:rsidRDefault="00E127F1" w:rsidP="00E127F1">
      <w:r w:rsidRPr="00E127F1">
        <w:tab/>
        <w:t>Pearson's Chi-squared test</w:t>
      </w:r>
    </w:p>
    <w:p w14:paraId="48FE4B07" w14:textId="77777777" w:rsidR="00E127F1" w:rsidRPr="00E127F1" w:rsidRDefault="00E127F1" w:rsidP="00E127F1"/>
    <w:p w14:paraId="5E9115CC" w14:textId="77777777" w:rsidR="00E127F1" w:rsidRPr="00E127F1" w:rsidRDefault="00E127F1" w:rsidP="00E127F1">
      <w:r w:rsidRPr="00E127F1">
        <w:t>data:  edu_job_sat</w:t>
      </w:r>
    </w:p>
    <w:p w14:paraId="7EFE0D2B" w14:textId="77777777" w:rsidR="00E127F1" w:rsidRPr="00E127F1" w:rsidRDefault="00E127F1" w:rsidP="00E127F1">
      <w:r w:rsidRPr="00E127F1">
        <w:t>X-squared = 13.03, df = 12, p-value = 0.3669</w:t>
      </w:r>
    </w:p>
    <w:p w14:paraId="461BB722" w14:textId="71953B22" w:rsidR="00EE6FFD" w:rsidRPr="00EE6FFD" w:rsidRDefault="00EE6FFD" w:rsidP="00EE6FFD">
      <w:pPr>
        <w:rPr>
          <w:b/>
          <w:bCs/>
        </w:rPr>
      </w:pPr>
      <w:r w:rsidRPr="00EE6FFD">
        <w:rPr>
          <w:b/>
          <w:bCs/>
        </w:rPr>
        <w:t>Interpretation of Crosstabulation and Chi-Square Test</w:t>
      </w:r>
    </w:p>
    <w:p w14:paraId="23579A03" w14:textId="4EE5E41C" w:rsidR="00EE6FFD" w:rsidRPr="00EE6FFD" w:rsidRDefault="00EE6FFD" w:rsidP="000E635E">
      <w:r w:rsidRPr="00EE6FFD">
        <w:t xml:space="preserve"> </w:t>
      </w:r>
      <w:r w:rsidRPr="005C7022">
        <w:rPr>
          <w:b/>
          <w:bCs/>
        </w:rPr>
        <w:t>H0</w:t>
      </w:r>
      <w:r w:rsidRPr="00EE6FFD">
        <w:t>: There is no significant difference in job satisfaction between different education groups.</w:t>
      </w:r>
    </w:p>
    <w:p w14:paraId="72BC2D3E" w14:textId="427866A1" w:rsidR="00EE6FFD" w:rsidRPr="00EE6FFD" w:rsidRDefault="00EE6FFD" w:rsidP="000E635E">
      <w:r w:rsidRPr="005C7022">
        <w:rPr>
          <w:b/>
          <w:bCs/>
        </w:rPr>
        <w:t>H1</w:t>
      </w:r>
      <w:r w:rsidRPr="00EE6FFD">
        <w:t>: There is a significant difference in job satisfaction between different education groups.</w:t>
      </w:r>
    </w:p>
    <w:p w14:paraId="4EB51A13" w14:textId="77777777" w:rsidR="00F81D96" w:rsidRDefault="00F81D96" w:rsidP="00EE6FFD">
      <w:r w:rsidRPr="00F81D96">
        <w:t>The p-value from the chi-square test is 0.3669, which is greater than 0.05. This means we fail to reject the null hypothesis and conclude that there is no significant difference in job satisfaction between different education groups.</w:t>
      </w:r>
    </w:p>
    <w:p w14:paraId="56C00DB1" w14:textId="073671B6" w:rsidR="00EE6FFD" w:rsidRPr="00EE6FFD" w:rsidRDefault="00EE6FFD" w:rsidP="00EE6FFD">
      <w:pPr>
        <w:rPr>
          <w:b/>
          <w:bCs/>
        </w:rPr>
      </w:pPr>
      <w:r w:rsidRPr="00EE6FFD">
        <w:rPr>
          <w:b/>
          <w:bCs/>
        </w:rPr>
        <w:t>Conclusion</w:t>
      </w:r>
    </w:p>
    <w:p w14:paraId="20DA3624" w14:textId="652EA562" w:rsidR="00EE6FFD" w:rsidRPr="00EE6FFD" w:rsidRDefault="00EE6FFD" w:rsidP="00EE6FFD">
      <w:r w:rsidRPr="00EE6FFD">
        <w:lastRenderedPageBreak/>
        <w:t xml:space="preserve">By examining the crosstabulations and performing chi-square tests, we can determine </w:t>
      </w:r>
      <w:r w:rsidR="00C93513">
        <w:t xml:space="preserve">that </w:t>
      </w:r>
      <w:r w:rsidRPr="00EE6FFD">
        <w:t>there are significant differences in job satisfaction between the sexes and between different education groups. This analysis will provide valuable insights into the factors influencing job satisfaction among employees.</w:t>
      </w:r>
    </w:p>
    <w:p w14:paraId="5AB31331" w14:textId="77777777" w:rsidR="00E127F1" w:rsidRDefault="00E127F1"/>
    <w:sectPr w:rsidR="00E12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600F1"/>
    <w:multiLevelType w:val="hybridMultilevel"/>
    <w:tmpl w:val="BC021A50"/>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 w15:restartNumberingAfterBreak="0">
    <w:nsid w:val="0F06111D"/>
    <w:multiLevelType w:val="multilevel"/>
    <w:tmpl w:val="5742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F3423"/>
    <w:multiLevelType w:val="hybridMultilevel"/>
    <w:tmpl w:val="D7A8D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C314A5"/>
    <w:multiLevelType w:val="multilevel"/>
    <w:tmpl w:val="6D32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C525D"/>
    <w:multiLevelType w:val="multilevel"/>
    <w:tmpl w:val="219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A1B25"/>
    <w:multiLevelType w:val="multilevel"/>
    <w:tmpl w:val="0AB2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97390"/>
    <w:multiLevelType w:val="multilevel"/>
    <w:tmpl w:val="1A184E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94B91"/>
    <w:multiLevelType w:val="multilevel"/>
    <w:tmpl w:val="8B0C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30773"/>
    <w:multiLevelType w:val="multilevel"/>
    <w:tmpl w:val="F5C4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A19C2"/>
    <w:multiLevelType w:val="multilevel"/>
    <w:tmpl w:val="DC48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65CE8"/>
    <w:multiLevelType w:val="hybridMultilevel"/>
    <w:tmpl w:val="0DDE40DA"/>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1" w15:restartNumberingAfterBreak="0">
    <w:nsid w:val="524A2800"/>
    <w:multiLevelType w:val="hybridMultilevel"/>
    <w:tmpl w:val="923A3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F779E4"/>
    <w:multiLevelType w:val="multilevel"/>
    <w:tmpl w:val="E974B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F5F83"/>
    <w:multiLevelType w:val="hybridMultilevel"/>
    <w:tmpl w:val="E9D066B0"/>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946763774">
    <w:abstractNumId w:val="8"/>
  </w:num>
  <w:num w:numId="2" w16cid:durableId="867645090">
    <w:abstractNumId w:val="2"/>
  </w:num>
  <w:num w:numId="3" w16cid:durableId="953631150">
    <w:abstractNumId w:val="1"/>
  </w:num>
  <w:num w:numId="4" w16cid:durableId="1583833841">
    <w:abstractNumId w:val="12"/>
  </w:num>
  <w:num w:numId="5" w16cid:durableId="1425151049">
    <w:abstractNumId w:val="12"/>
    <w:lvlOverride w:ilvl="1">
      <w:lvl w:ilvl="1">
        <w:numFmt w:val="bullet"/>
        <w:lvlText w:val=""/>
        <w:lvlJc w:val="left"/>
        <w:pPr>
          <w:tabs>
            <w:tab w:val="num" w:pos="1440"/>
          </w:tabs>
          <w:ind w:left="1440" w:hanging="360"/>
        </w:pPr>
        <w:rPr>
          <w:rFonts w:ascii="Symbol" w:hAnsi="Symbol" w:hint="default"/>
          <w:sz w:val="20"/>
        </w:rPr>
      </w:lvl>
    </w:lvlOverride>
  </w:num>
  <w:num w:numId="6" w16cid:durableId="505249733">
    <w:abstractNumId w:val="12"/>
    <w:lvlOverride w:ilvl="1">
      <w:lvl w:ilvl="1">
        <w:numFmt w:val="bullet"/>
        <w:lvlText w:val=""/>
        <w:lvlJc w:val="left"/>
        <w:pPr>
          <w:tabs>
            <w:tab w:val="num" w:pos="1440"/>
          </w:tabs>
          <w:ind w:left="1440" w:hanging="360"/>
        </w:pPr>
        <w:rPr>
          <w:rFonts w:ascii="Symbol" w:hAnsi="Symbol" w:hint="default"/>
          <w:sz w:val="20"/>
        </w:rPr>
      </w:lvl>
    </w:lvlOverride>
  </w:num>
  <w:num w:numId="7" w16cid:durableId="1085539810">
    <w:abstractNumId w:val="12"/>
    <w:lvlOverride w:ilvl="1">
      <w:lvl w:ilvl="1">
        <w:numFmt w:val="bullet"/>
        <w:lvlText w:val=""/>
        <w:lvlJc w:val="left"/>
        <w:pPr>
          <w:tabs>
            <w:tab w:val="num" w:pos="1440"/>
          </w:tabs>
          <w:ind w:left="1440" w:hanging="360"/>
        </w:pPr>
        <w:rPr>
          <w:rFonts w:ascii="Symbol" w:hAnsi="Symbol" w:hint="default"/>
          <w:sz w:val="20"/>
        </w:rPr>
      </w:lvl>
    </w:lvlOverride>
  </w:num>
  <w:num w:numId="8" w16cid:durableId="1884512161">
    <w:abstractNumId w:val="13"/>
  </w:num>
  <w:num w:numId="9" w16cid:durableId="356780232">
    <w:abstractNumId w:val="0"/>
  </w:num>
  <w:num w:numId="10" w16cid:durableId="960915357">
    <w:abstractNumId w:val="10"/>
  </w:num>
  <w:num w:numId="11" w16cid:durableId="992638879">
    <w:abstractNumId w:val="11"/>
  </w:num>
  <w:num w:numId="12" w16cid:durableId="755322121">
    <w:abstractNumId w:val="9"/>
  </w:num>
  <w:num w:numId="13" w16cid:durableId="338509079">
    <w:abstractNumId w:val="6"/>
  </w:num>
  <w:num w:numId="14" w16cid:durableId="1375692423">
    <w:abstractNumId w:val="7"/>
  </w:num>
  <w:num w:numId="15" w16cid:durableId="77291820">
    <w:abstractNumId w:val="5"/>
  </w:num>
  <w:num w:numId="16" w16cid:durableId="894051986">
    <w:abstractNumId w:val="4"/>
  </w:num>
  <w:num w:numId="17" w16cid:durableId="1909994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8E"/>
    <w:rsid w:val="00014926"/>
    <w:rsid w:val="00025737"/>
    <w:rsid w:val="00044823"/>
    <w:rsid w:val="00092799"/>
    <w:rsid w:val="000B038A"/>
    <w:rsid w:val="000E635E"/>
    <w:rsid w:val="001148D8"/>
    <w:rsid w:val="00140906"/>
    <w:rsid w:val="00173DCA"/>
    <w:rsid w:val="00194D3C"/>
    <w:rsid w:val="001A1079"/>
    <w:rsid w:val="001A1877"/>
    <w:rsid w:val="001C05F3"/>
    <w:rsid w:val="001C1380"/>
    <w:rsid w:val="001C16F5"/>
    <w:rsid w:val="001F232E"/>
    <w:rsid w:val="002065E3"/>
    <w:rsid w:val="0022324C"/>
    <w:rsid w:val="002340C4"/>
    <w:rsid w:val="00272905"/>
    <w:rsid w:val="002B0D4E"/>
    <w:rsid w:val="003213F3"/>
    <w:rsid w:val="00354930"/>
    <w:rsid w:val="003775E3"/>
    <w:rsid w:val="003B4273"/>
    <w:rsid w:val="003C62CD"/>
    <w:rsid w:val="003E05B6"/>
    <w:rsid w:val="00420DEF"/>
    <w:rsid w:val="004550E1"/>
    <w:rsid w:val="00463020"/>
    <w:rsid w:val="004932A4"/>
    <w:rsid w:val="004D0A53"/>
    <w:rsid w:val="004F1C61"/>
    <w:rsid w:val="00517273"/>
    <w:rsid w:val="005232E2"/>
    <w:rsid w:val="00533848"/>
    <w:rsid w:val="00537BB6"/>
    <w:rsid w:val="00555A42"/>
    <w:rsid w:val="00572A16"/>
    <w:rsid w:val="005A2024"/>
    <w:rsid w:val="005A34F0"/>
    <w:rsid w:val="005C7022"/>
    <w:rsid w:val="005C7D34"/>
    <w:rsid w:val="005F1E28"/>
    <w:rsid w:val="00604596"/>
    <w:rsid w:val="006367BF"/>
    <w:rsid w:val="00653877"/>
    <w:rsid w:val="006632D3"/>
    <w:rsid w:val="0069134F"/>
    <w:rsid w:val="00697C6D"/>
    <w:rsid w:val="006B1B80"/>
    <w:rsid w:val="006D704B"/>
    <w:rsid w:val="007645C6"/>
    <w:rsid w:val="0077466B"/>
    <w:rsid w:val="0077560F"/>
    <w:rsid w:val="007A01C7"/>
    <w:rsid w:val="007C4A13"/>
    <w:rsid w:val="007D417C"/>
    <w:rsid w:val="008760DA"/>
    <w:rsid w:val="008943CD"/>
    <w:rsid w:val="0098498E"/>
    <w:rsid w:val="009858F7"/>
    <w:rsid w:val="00996C68"/>
    <w:rsid w:val="009E45D7"/>
    <w:rsid w:val="009E6F7D"/>
    <w:rsid w:val="00A07DD5"/>
    <w:rsid w:val="00B50095"/>
    <w:rsid w:val="00B505FC"/>
    <w:rsid w:val="00BD1ED6"/>
    <w:rsid w:val="00BE600E"/>
    <w:rsid w:val="00C057A1"/>
    <w:rsid w:val="00C223D1"/>
    <w:rsid w:val="00C43028"/>
    <w:rsid w:val="00C574C7"/>
    <w:rsid w:val="00C93513"/>
    <w:rsid w:val="00C94873"/>
    <w:rsid w:val="00CC16D2"/>
    <w:rsid w:val="00CD38CE"/>
    <w:rsid w:val="00CE53D8"/>
    <w:rsid w:val="00D23862"/>
    <w:rsid w:val="00D4622F"/>
    <w:rsid w:val="00D827B6"/>
    <w:rsid w:val="00DB35C1"/>
    <w:rsid w:val="00DC0E32"/>
    <w:rsid w:val="00DE552C"/>
    <w:rsid w:val="00DE5645"/>
    <w:rsid w:val="00DE7275"/>
    <w:rsid w:val="00DF40E3"/>
    <w:rsid w:val="00E00599"/>
    <w:rsid w:val="00E073BE"/>
    <w:rsid w:val="00E127F1"/>
    <w:rsid w:val="00E147BA"/>
    <w:rsid w:val="00E257E7"/>
    <w:rsid w:val="00E35063"/>
    <w:rsid w:val="00E40217"/>
    <w:rsid w:val="00E73689"/>
    <w:rsid w:val="00EB24F6"/>
    <w:rsid w:val="00EB3B37"/>
    <w:rsid w:val="00EC46C2"/>
    <w:rsid w:val="00EE6FFD"/>
    <w:rsid w:val="00F038CF"/>
    <w:rsid w:val="00F35779"/>
    <w:rsid w:val="00F368C5"/>
    <w:rsid w:val="00F81D96"/>
    <w:rsid w:val="00FA715B"/>
    <w:rsid w:val="00FD7E00"/>
    <w:rsid w:val="00FE551B"/>
    <w:rsid w:val="00FF5C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9DA0F"/>
  <w15:chartTrackingRefBased/>
  <w15:docId w15:val="{68B2D458-222A-4FC3-9ADA-3F1058B3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84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84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8E"/>
    <w:rPr>
      <w:rFonts w:eastAsiaTheme="majorEastAsia" w:cstheme="majorBidi"/>
      <w:color w:val="272727" w:themeColor="text1" w:themeTint="D8"/>
    </w:rPr>
  </w:style>
  <w:style w:type="paragraph" w:styleId="Title">
    <w:name w:val="Title"/>
    <w:basedOn w:val="Normal"/>
    <w:next w:val="Normal"/>
    <w:link w:val="TitleChar"/>
    <w:uiPriority w:val="10"/>
    <w:qFormat/>
    <w:rsid w:val="00984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8E"/>
    <w:pPr>
      <w:spacing w:before="160"/>
      <w:jc w:val="center"/>
    </w:pPr>
    <w:rPr>
      <w:i/>
      <w:iCs/>
      <w:color w:val="404040" w:themeColor="text1" w:themeTint="BF"/>
    </w:rPr>
  </w:style>
  <w:style w:type="character" w:customStyle="1" w:styleId="QuoteChar">
    <w:name w:val="Quote Char"/>
    <w:basedOn w:val="DefaultParagraphFont"/>
    <w:link w:val="Quote"/>
    <w:uiPriority w:val="29"/>
    <w:rsid w:val="0098498E"/>
    <w:rPr>
      <w:i/>
      <w:iCs/>
      <w:color w:val="404040" w:themeColor="text1" w:themeTint="BF"/>
    </w:rPr>
  </w:style>
  <w:style w:type="paragraph" w:styleId="ListParagraph">
    <w:name w:val="List Paragraph"/>
    <w:basedOn w:val="Normal"/>
    <w:uiPriority w:val="34"/>
    <w:qFormat/>
    <w:rsid w:val="0098498E"/>
    <w:pPr>
      <w:ind w:left="720"/>
      <w:contextualSpacing/>
    </w:pPr>
  </w:style>
  <w:style w:type="character" w:styleId="IntenseEmphasis">
    <w:name w:val="Intense Emphasis"/>
    <w:basedOn w:val="DefaultParagraphFont"/>
    <w:uiPriority w:val="21"/>
    <w:qFormat/>
    <w:rsid w:val="0098498E"/>
    <w:rPr>
      <w:i/>
      <w:iCs/>
      <w:color w:val="0F4761" w:themeColor="accent1" w:themeShade="BF"/>
    </w:rPr>
  </w:style>
  <w:style w:type="paragraph" w:styleId="IntenseQuote">
    <w:name w:val="Intense Quote"/>
    <w:basedOn w:val="Normal"/>
    <w:next w:val="Normal"/>
    <w:link w:val="IntenseQuoteChar"/>
    <w:uiPriority w:val="30"/>
    <w:qFormat/>
    <w:rsid w:val="00984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98E"/>
    <w:rPr>
      <w:i/>
      <w:iCs/>
      <w:color w:val="0F4761" w:themeColor="accent1" w:themeShade="BF"/>
    </w:rPr>
  </w:style>
  <w:style w:type="character" w:styleId="IntenseReference">
    <w:name w:val="Intense Reference"/>
    <w:basedOn w:val="DefaultParagraphFont"/>
    <w:uiPriority w:val="32"/>
    <w:qFormat/>
    <w:rsid w:val="00984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7661">
      <w:bodyDiv w:val="1"/>
      <w:marLeft w:val="0"/>
      <w:marRight w:val="0"/>
      <w:marTop w:val="0"/>
      <w:marBottom w:val="0"/>
      <w:divBdr>
        <w:top w:val="none" w:sz="0" w:space="0" w:color="auto"/>
        <w:left w:val="none" w:sz="0" w:space="0" w:color="auto"/>
        <w:bottom w:val="none" w:sz="0" w:space="0" w:color="auto"/>
        <w:right w:val="none" w:sz="0" w:space="0" w:color="auto"/>
      </w:divBdr>
    </w:div>
    <w:div w:id="46026532">
      <w:bodyDiv w:val="1"/>
      <w:marLeft w:val="0"/>
      <w:marRight w:val="0"/>
      <w:marTop w:val="0"/>
      <w:marBottom w:val="0"/>
      <w:divBdr>
        <w:top w:val="none" w:sz="0" w:space="0" w:color="auto"/>
        <w:left w:val="none" w:sz="0" w:space="0" w:color="auto"/>
        <w:bottom w:val="none" w:sz="0" w:space="0" w:color="auto"/>
        <w:right w:val="none" w:sz="0" w:space="0" w:color="auto"/>
      </w:divBdr>
    </w:div>
    <w:div w:id="46269082">
      <w:bodyDiv w:val="1"/>
      <w:marLeft w:val="0"/>
      <w:marRight w:val="0"/>
      <w:marTop w:val="0"/>
      <w:marBottom w:val="0"/>
      <w:divBdr>
        <w:top w:val="none" w:sz="0" w:space="0" w:color="auto"/>
        <w:left w:val="none" w:sz="0" w:space="0" w:color="auto"/>
        <w:bottom w:val="none" w:sz="0" w:space="0" w:color="auto"/>
        <w:right w:val="none" w:sz="0" w:space="0" w:color="auto"/>
      </w:divBdr>
    </w:div>
    <w:div w:id="65301859">
      <w:bodyDiv w:val="1"/>
      <w:marLeft w:val="0"/>
      <w:marRight w:val="0"/>
      <w:marTop w:val="0"/>
      <w:marBottom w:val="0"/>
      <w:divBdr>
        <w:top w:val="none" w:sz="0" w:space="0" w:color="auto"/>
        <w:left w:val="none" w:sz="0" w:space="0" w:color="auto"/>
        <w:bottom w:val="none" w:sz="0" w:space="0" w:color="auto"/>
        <w:right w:val="none" w:sz="0" w:space="0" w:color="auto"/>
      </w:divBdr>
    </w:div>
    <w:div w:id="78672607">
      <w:bodyDiv w:val="1"/>
      <w:marLeft w:val="0"/>
      <w:marRight w:val="0"/>
      <w:marTop w:val="0"/>
      <w:marBottom w:val="0"/>
      <w:divBdr>
        <w:top w:val="none" w:sz="0" w:space="0" w:color="auto"/>
        <w:left w:val="none" w:sz="0" w:space="0" w:color="auto"/>
        <w:bottom w:val="none" w:sz="0" w:space="0" w:color="auto"/>
        <w:right w:val="none" w:sz="0" w:space="0" w:color="auto"/>
      </w:divBdr>
    </w:div>
    <w:div w:id="80369377">
      <w:bodyDiv w:val="1"/>
      <w:marLeft w:val="0"/>
      <w:marRight w:val="0"/>
      <w:marTop w:val="0"/>
      <w:marBottom w:val="0"/>
      <w:divBdr>
        <w:top w:val="none" w:sz="0" w:space="0" w:color="auto"/>
        <w:left w:val="none" w:sz="0" w:space="0" w:color="auto"/>
        <w:bottom w:val="none" w:sz="0" w:space="0" w:color="auto"/>
        <w:right w:val="none" w:sz="0" w:space="0" w:color="auto"/>
      </w:divBdr>
    </w:div>
    <w:div w:id="128283765">
      <w:bodyDiv w:val="1"/>
      <w:marLeft w:val="0"/>
      <w:marRight w:val="0"/>
      <w:marTop w:val="0"/>
      <w:marBottom w:val="0"/>
      <w:divBdr>
        <w:top w:val="none" w:sz="0" w:space="0" w:color="auto"/>
        <w:left w:val="none" w:sz="0" w:space="0" w:color="auto"/>
        <w:bottom w:val="none" w:sz="0" w:space="0" w:color="auto"/>
        <w:right w:val="none" w:sz="0" w:space="0" w:color="auto"/>
      </w:divBdr>
    </w:div>
    <w:div w:id="138426289">
      <w:bodyDiv w:val="1"/>
      <w:marLeft w:val="0"/>
      <w:marRight w:val="0"/>
      <w:marTop w:val="0"/>
      <w:marBottom w:val="0"/>
      <w:divBdr>
        <w:top w:val="none" w:sz="0" w:space="0" w:color="auto"/>
        <w:left w:val="none" w:sz="0" w:space="0" w:color="auto"/>
        <w:bottom w:val="none" w:sz="0" w:space="0" w:color="auto"/>
        <w:right w:val="none" w:sz="0" w:space="0" w:color="auto"/>
      </w:divBdr>
    </w:div>
    <w:div w:id="338193087">
      <w:bodyDiv w:val="1"/>
      <w:marLeft w:val="0"/>
      <w:marRight w:val="0"/>
      <w:marTop w:val="0"/>
      <w:marBottom w:val="0"/>
      <w:divBdr>
        <w:top w:val="none" w:sz="0" w:space="0" w:color="auto"/>
        <w:left w:val="none" w:sz="0" w:space="0" w:color="auto"/>
        <w:bottom w:val="none" w:sz="0" w:space="0" w:color="auto"/>
        <w:right w:val="none" w:sz="0" w:space="0" w:color="auto"/>
      </w:divBdr>
    </w:div>
    <w:div w:id="440226684">
      <w:bodyDiv w:val="1"/>
      <w:marLeft w:val="0"/>
      <w:marRight w:val="0"/>
      <w:marTop w:val="0"/>
      <w:marBottom w:val="0"/>
      <w:divBdr>
        <w:top w:val="none" w:sz="0" w:space="0" w:color="auto"/>
        <w:left w:val="none" w:sz="0" w:space="0" w:color="auto"/>
        <w:bottom w:val="none" w:sz="0" w:space="0" w:color="auto"/>
        <w:right w:val="none" w:sz="0" w:space="0" w:color="auto"/>
      </w:divBdr>
    </w:div>
    <w:div w:id="516390030">
      <w:bodyDiv w:val="1"/>
      <w:marLeft w:val="0"/>
      <w:marRight w:val="0"/>
      <w:marTop w:val="0"/>
      <w:marBottom w:val="0"/>
      <w:divBdr>
        <w:top w:val="none" w:sz="0" w:space="0" w:color="auto"/>
        <w:left w:val="none" w:sz="0" w:space="0" w:color="auto"/>
        <w:bottom w:val="none" w:sz="0" w:space="0" w:color="auto"/>
        <w:right w:val="none" w:sz="0" w:space="0" w:color="auto"/>
      </w:divBdr>
    </w:div>
    <w:div w:id="522937732">
      <w:bodyDiv w:val="1"/>
      <w:marLeft w:val="0"/>
      <w:marRight w:val="0"/>
      <w:marTop w:val="0"/>
      <w:marBottom w:val="0"/>
      <w:divBdr>
        <w:top w:val="none" w:sz="0" w:space="0" w:color="auto"/>
        <w:left w:val="none" w:sz="0" w:space="0" w:color="auto"/>
        <w:bottom w:val="none" w:sz="0" w:space="0" w:color="auto"/>
        <w:right w:val="none" w:sz="0" w:space="0" w:color="auto"/>
      </w:divBdr>
    </w:div>
    <w:div w:id="538592778">
      <w:bodyDiv w:val="1"/>
      <w:marLeft w:val="0"/>
      <w:marRight w:val="0"/>
      <w:marTop w:val="0"/>
      <w:marBottom w:val="0"/>
      <w:divBdr>
        <w:top w:val="none" w:sz="0" w:space="0" w:color="auto"/>
        <w:left w:val="none" w:sz="0" w:space="0" w:color="auto"/>
        <w:bottom w:val="none" w:sz="0" w:space="0" w:color="auto"/>
        <w:right w:val="none" w:sz="0" w:space="0" w:color="auto"/>
      </w:divBdr>
    </w:div>
    <w:div w:id="610548571">
      <w:bodyDiv w:val="1"/>
      <w:marLeft w:val="0"/>
      <w:marRight w:val="0"/>
      <w:marTop w:val="0"/>
      <w:marBottom w:val="0"/>
      <w:divBdr>
        <w:top w:val="none" w:sz="0" w:space="0" w:color="auto"/>
        <w:left w:val="none" w:sz="0" w:space="0" w:color="auto"/>
        <w:bottom w:val="none" w:sz="0" w:space="0" w:color="auto"/>
        <w:right w:val="none" w:sz="0" w:space="0" w:color="auto"/>
      </w:divBdr>
    </w:div>
    <w:div w:id="617758265">
      <w:bodyDiv w:val="1"/>
      <w:marLeft w:val="0"/>
      <w:marRight w:val="0"/>
      <w:marTop w:val="0"/>
      <w:marBottom w:val="0"/>
      <w:divBdr>
        <w:top w:val="none" w:sz="0" w:space="0" w:color="auto"/>
        <w:left w:val="none" w:sz="0" w:space="0" w:color="auto"/>
        <w:bottom w:val="none" w:sz="0" w:space="0" w:color="auto"/>
        <w:right w:val="none" w:sz="0" w:space="0" w:color="auto"/>
      </w:divBdr>
    </w:div>
    <w:div w:id="626394600">
      <w:bodyDiv w:val="1"/>
      <w:marLeft w:val="0"/>
      <w:marRight w:val="0"/>
      <w:marTop w:val="0"/>
      <w:marBottom w:val="0"/>
      <w:divBdr>
        <w:top w:val="none" w:sz="0" w:space="0" w:color="auto"/>
        <w:left w:val="none" w:sz="0" w:space="0" w:color="auto"/>
        <w:bottom w:val="none" w:sz="0" w:space="0" w:color="auto"/>
        <w:right w:val="none" w:sz="0" w:space="0" w:color="auto"/>
      </w:divBdr>
    </w:div>
    <w:div w:id="656956538">
      <w:bodyDiv w:val="1"/>
      <w:marLeft w:val="0"/>
      <w:marRight w:val="0"/>
      <w:marTop w:val="0"/>
      <w:marBottom w:val="0"/>
      <w:divBdr>
        <w:top w:val="none" w:sz="0" w:space="0" w:color="auto"/>
        <w:left w:val="none" w:sz="0" w:space="0" w:color="auto"/>
        <w:bottom w:val="none" w:sz="0" w:space="0" w:color="auto"/>
        <w:right w:val="none" w:sz="0" w:space="0" w:color="auto"/>
      </w:divBdr>
    </w:div>
    <w:div w:id="687678619">
      <w:bodyDiv w:val="1"/>
      <w:marLeft w:val="0"/>
      <w:marRight w:val="0"/>
      <w:marTop w:val="0"/>
      <w:marBottom w:val="0"/>
      <w:divBdr>
        <w:top w:val="none" w:sz="0" w:space="0" w:color="auto"/>
        <w:left w:val="none" w:sz="0" w:space="0" w:color="auto"/>
        <w:bottom w:val="none" w:sz="0" w:space="0" w:color="auto"/>
        <w:right w:val="none" w:sz="0" w:space="0" w:color="auto"/>
      </w:divBdr>
    </w:div>
    <w:div w:id="742147949">
      <w:bodyDiv w:val="1"/>
      <w:marLeft w:val="0"/>
      <w:marRight w:val="0"/>
      <w:marTop w:val="0"/>
      <w:marBottom w:val="0"/>
      <w:divBdr>
        <w:top w:val="none" w:sz="0" w:space="0" w:color="auto"/>
        <w:left w:val="none" w:sz="0" w:space="0" w:color="auto"/>
        <w:bottom w:val="none" w:sz="0" w:space="0" w:color="auto"/>
        <w:right w:val="none" w:sz="0" w:space="0" w:color="auto"/>
      </w:divBdr>
    </w:div>
    <w:div w:id="749036314">
      <w:bodyDiv w:val="1"/>
      <w:marLeft w:val="0"/>
      <w:marRight w:val="0"/>
      <w:marTop w:val="0"/>
      <w:marBottom w:val="0"/>
      <w:divBdr>
        <w:top w:val="none" w:sz="0" w:space="0" w:color="auto"/>
        <w:left w:val="none" w:sz="0" w:space="0" w:color="auto"/>
        <w:bottom w:val="none" w:sz="0" w:space="0" w:color="auto"/>
        <w:right w:val="none" w:sz="0" w:space="0" w:color="auto"/>
      </w:divBdr>
    </w:div>
    <w:div w:id="786237455">
      <w:bodyDiv w:val="1"/>
      <w:marLeft w:val="0"/>
      <w:marRight w:val="0"/>
      <w:marTop w:val="0"/>
      <w:marBottom w:val="0"/>
      <w:divBdr>
        <w:top w:val="none" w:sz="0" w:space="0" w:color="auto"/>
        <w:left w:val="none" w:sz="0" w:space="0" w:color="auto"/>
        <w:bottom w:val="none" w:sz="0" w:space="0" w:color="auto"/>
        <w:right w:val="none" w:sz="0" w:space="0" w:color="auto"/>
      </w:divBdr>
    </w:div>
    <w:div w:id="786629935">
      <w:bodyDiv w:val="1"/>
      <w:marLeft w:val="0"/>
      <w:marRight w:val="0"/>
      <w:marTop w:val="0"/>
      <w:marBottom w:val="0"/>
      <w:divBdr>
        <w:top w:val="none" w:sz="0" w:space="0" w:color="auto"/>
        <w:left w:val="none" w:sz="0" w:space="0" w:color="auto"/>
        <w:bottom w:val="none" w:sz="0" w:space="0" w:color="auto"/>
        <w:right w:val="none" w:sz="0" w:space="0" w:color="auto"/>
      </w:divBdr>
    </w:div>
    <w:div w:id="825557015">
      <w:bodyDiv w:val="1"/>
      <w:marLeft w:val="0"/>
      <w:marRight w:val="0"/>
      <w:marTop w:val="0"/>
      <w:marBottom w:val="0"/>
      <w:divBdr>
        <w:top w:val="none" w:sz="0" w:space="0" w:color="auto"/>
        <w:left w:val="none" w:sz="0" w:space="0" w:color="auto"/>
        <w:bottom w:val="none" w:sz="0" w:space="0" w:color="auto"/>
        <w:right w:val="none" w:sz="0" w:space="0" w:color="auto"/>
      </w:divBdr>
    </w:div>
    <w:div w:id="845897785">
      <w:bodyDiv w:val="1"/>
      <w:marLeft w:val="0"/>
      <w:marRight w:val="0"/>
      <w:marTop w:val="0"/>
      <w:marBottom w:val="0"/>
      <w:divBdr>
        <w:top w:val="none" w:sz="0" w:space="0" w:color="auto"/>
        <w:left w:val="none" w:sz="0" w:space="0" w:color="auto"/>
        <w:bottom w:val="none" w:sz="0" w:space="0" w:color="auto"/>
        <w:right w:val="none" w:sz="0" w:space="0" w:color="auto"/>
      </w:divBdr>
    </w:div>
    <w:div w:id="858469450">
      <w:bodyDiv w:val="1"/>
      <w:marLeft w:val="0"/>
      <w:marRight w:val="0"/>
      <w:marTop w:val="0"/>
      <w:marBottom w:val="0"/>
      <w:divBdr>
        <w:top w:val="none" w:sz="0" w:space="0" w:color="auto"/>
        <w:left w:val="none" w:sz="0" w:space="0" w:color="auto"/>
        <w:bottom w:val="none" w:sz="0" w:space="0" w:color="auto"/>
        <w:right w:val="none" w:sz="0" w:space="0" w:color="auto"/>
      </w:divBdr>
    </w:div>
    <w:div w:id="997926055">
      <w:bodyDiv w:val="1"/>
      <w:marLeft w:val="0"/>
      <w:marRight w:val="0"/>
      <w:marTop w:val="0"/>
      <w:marBottom w:val="0"/>
      <w:divBdr>
        <w:top w:val="none" w:sz="0" w:space="0" w:color="auto"/>
        <w:left w:val="none" w:sz="0" w:space="0" w:color="auto"/>
        <w:bottom w:val="none" w:sz="0" w:space="0" w:color="auto"/>
        <w:right w:val="none" w:sz="0" w:space="0" w:color="auto"/>
      </w:divBdr>
    </w:div>
    <w:div w:id="1030029414">
      <w:bodyDiv w:val="1"/>
      <w:marLeft w:val="0"/>
      <w:marRight w:val="0"/>
      <w:marTop w:val="0"/>
      <w:marBottom w:val="0"/>
      <w:divBdr>
        <w:top w:val="none" w:sz="0" w:space="0" w:color="auto"/>
        <w:left w:val="none" w:sz="0" w:space="0" w:color="auto"/>
        <w:bottom w:val="none" w:sz="0" w:space="0" w:color="auto"/>
        <w:right w:val="none" w:sz="0" w:space="0" w:color="auto"/>
      </w:divBdr>
    </w:div>
    <w:div w:id="1216816900">
      <w:bodyDiv w:val="1"/>
      <w:marLeft w:val="0"/>
      <w:marRight w:val="0"/>
      <w:marTop w:val="0"/>
      <w:marBottom w:val="0"/>
      <w:divBdr>
        <w:top w:val="none" w:sz="0" w:space="0" w:color="auto"/>
        <w:left w:val="none" w:sz="0" w:space="0" w:color="auto"/>
        <w:bottom w:val="none" w:sz="0" w:space="0" w:color="auto"/>
        <w:right w:val="none" w:sz="0" w:space="0" w:color="auto"/>
      </w:divBdr>
    </w:div>
    <w:div w:id="1251159690">
      <w:bodyDiv w:val="1"/>
      <w:marLeft w:val="0"/>
      <w:marRight w:val="0"/>
      <w:marTop w:val="0"/>
      <w:marBottom w:val="0"/>
      <w:divBdr>
        <w:top w:val="none" w:sz="0" w:space="0" w:color="auto"/>
        <w:left w:val="none" w:sz="0" w:space="0" w:color="auto"/>
        <w:bottom w:val="none" w:sz="0" w:space="0" w:color="auto"/>
        <w:right w:val="none" w:sz="0" w:space="0" w:color="auto"/>
      </w:divBdr>
    </w:div>
    <w:div w:id="1269461850">
      <w:bodyDiv w:val="1"/>
      <w:marLeft w:val="0"/>
      <w:marRight w:val="0"/>
      <w:marTop w:val="0"/>
      <w:marBottom w:val="0"/>
      <w:divBdr>
        <w:top w:val="none" w:sz="0" w:space="0" w:color="auto"/>
        <w:left w:val="none" w:sz="0" w:space="0" w:color="auto"/>
        <w:bottom w:val="none" w:sz="0" w:space="0" w:color="auto"/>
        <w:right w:val="none" w:sz="0" w:space="0" w:color="auto"/>
      </w:divBdr>
    </w:div>
    <w:div w:id="1275599486">
      <w:bodyDiv w:val="1"/>
      <w:marLeft w:val="0"/>
      <w:marRight w:val="0"/>
      <w:marTop w:val="0"/>
      <w:marBottom w:val="0"/>
      <w:divBdr>
        <w:top w:val="none" w:sz="0" w:space="0" w:color="auto"/>
        <w:left w:val="none" w:sz="0" w:space="0" w:color="auto"/>
        <w:bottom w:val="none" w:sz="0" w:space="0" w:color="auto"/>
        <w:right w:val="none" w:sz="0" w:space="0" w:color="auto"/>
      </w:divBdr>
    </w:div>
    <w:div w:id="1279415150">
      <w:bodyDiv w:val="1"/>
      <w:marLeft w:val="0"/>
      <w:marRight w:val="0"/>
      <w:marTop w:val="0"/>
      <w:marBottom w:val="0"/>
      <w:divBdr>
        <w:top w:val="none" w:sz="0" w:space="0" w:color="auto"/>
        <w:left w:val="none" w:sz="0" w:space="0" w:color="auto"/>
        <w:bottom w:val="none" w:sz="0" w:space="0" w:color="auto"/>
        <w:right w:val="none" w:sz="0" w:space="0" w:color="auto"/>
      </w:divBdr>
    </w:div>
    <w:div w:id="1300452665">
      <w:bodyDiv w:val="1"/>
      <w:marLeft w:val="0"/>
      <w:marRight w:val="0"/>
      <w:marTop w:val="0"/>
      <w:marBottom w:val="0"/>
      <w:divBdr>
        <w:top w:val="none" w:sz="0" w:space="0" w:color="auto"/>
        <w:left w:val="none" w:sz="0" w:space="0" w:color="auto"/>
        <w:bottom w:val="none" w:sz="0" w:space="0" w:color="auto"/>
        <w:right w:val="none" w:sz="0" w:space="0" w:color="auto"/>
      </w:divBdr>
    </w:div>
    <w:div w:id="1332030318">
      <w:bodyDiv w:val="1"/>
      <w:marLeft w:val="0"/>
      <w:marRight w:val="0"/>
      <w:marTop w:val="0"/>
      <w:marBottom w:val="0"/>
      <w:divBdr>
        <w:top w:val="none" w:sz="0" w:space="0" w:color="auto"/>
        <w:left w:val="none" w:sz="0" w:space="0" w:color="auto"/>
        <w:bottom w:val="none" w:sz="0" w:space="0" w:color="auto"/>
        <w:right w:val="none" w:sz="0" w:space="0" w:color="auto"/>
      </w:divBdr>
    </w:div>
    <w:div w:id="1374577388">
      <w:bodyDiv w:val="1"/>
      <w:marLeft w:val="0"/>
      <w:marRight w:val="0"/>
      <w:marTop w:val="0"/>
      <w:marBottom w:val="0"/>
      <w:divBdr>
        <w:top w:val="none" w:sz="0" w:space="0" w:color="auto"/>
        <w:left w:val="none" w:sz="0" w:space="0" w:color="auto"/>
        <w:bottom w:val="none" w:sz="0" w:space="0" w:color="auto"/>
        <w:right w:val="none" w:sz="0" w:space="0" w:color="auto"/>
      </w:divBdr>
    </w:div>
    <w:div w:id="1456023703">
      <w:bodyDiv w:val="1"/>
      <w:marLeft w:val="0"/>
      <w:marRight w:val="0"/>
      <w:marTop w:val="0"/>
      <w:marBottom w:val="0"/>
      <w:divBdr>
        <w:top w:val="none" w:sz="0" w:space="0" w:color="auto"/>
        <w:left w:val="none" w:sz="0" w:space="0" w:color="auto"/>
        <w:bottom w:val="none" w:sz="0" w:space="0" w:color="auto"/>
        <w:right w:val="none" w:sz="0" w:space="0" w:color="auto"/>
      </w:divBdr>
    </w:div>
    <w:div w:id="1458992271">
      <w:bodyDiv w:val="1"/>
      <w:marLeft w:val="0"/>
      <w:marRight w:val="0"/>
      <w:marTop w:val="0"/>
      <w:marBottom w:val="0"/>
      <w:divBdr>
        <w:top w:val="none" w:sz="0" w:space="0" w:color="auto"/>
        <w:left w:val="none" w:sz="0" w:space="0" w:color="auto"/>
        <w:bottom w:val="none" w:sz="0" w:space="0" w:color="auto"/>
        <w:right w:val="none" w:sz="0" w:space="0" w:color="auto"/>
      </w:divBdr>
    </w:div>
    <w:div w:id="1546137600">
      <w:bodyDiv w:val="1"/>
      <w:marLeft w:val="0"/>
      <w:marRight w:val="0"/>
      <w:marTop w:val="0"/>
      <w:marBottom w:val="0"/>
      <w:divBdr>
        <w:top w:val="none" w:sz="0" w:space="0" w:color="auto"/>
        <w:left w:val="none" w:sz="0" w:space="0" w:color="auto"/>
        <w:bottom w:val="none" w:sz="0" w:space="0" w:color="auto"/>
        <w:right w:val="none" w:sz="0" w:space="0" w:color="auto"/>
      </w:divBdr>
    </w:div>
    <w:div w:id="1558467047">
      <w:bodyDiv w:val="1"/>
      <w:marLeft w:val="0"/>
      <w:marRight w:val="0"/>
      <w:marTop w:val="0"/>
      <w:marBottom w:val="0"/>
      <w:divBdr>
        <w:top w:val="none" w:sz="0" w:space="0" w:color="auto"/>
        <w:left w:val="none" w:sz="0" w:space="0" w:color="auto"/>
        <w:bottom w:val="none" w:sz="0" w:space="0" w:color="auto"/>
        <w:right w:val="none" w:sz="0" w:space="0" w:color="auto"/>
      </w:divBdr>
    </w:div>
    <w:div w:id="1667588476">
      <w:bodyDiv w:val="1"/>
      <w:marLeft w:val="0"/>
      <w:marRight w:val="0"/>
      <w:marTop w:val="0"/>
      <w:marBottom w:val="0"/>
      <w:divBdr>
        <w:top w:val="none" w:sz="0" w:space="0" w:color="auto"/>
        <w:left w:val="none" w:sz="0" w:space="0" w:color="auto"/>
        <w:bottom w:val="none" w:sz="0" w:space="0" w:color="auto"/>
        <w:right w:val="none" w:sz="0" w:space="0" w:color="auto"/>
      </w:divBdr>
    </w:div>
    <w:div w:id="1676228925">
      <w:bodyDiv w:val="1"/>
      <w:marLeft w:val="0"/>
      <w:marRight w:val="0"/>
      <w:marTop w:val="0"/>
      <w:marBottom w:val="0"/>
      <w:divBdr>
        <w:top w:val="none" w:sz="0" w:space="0" w:color="auto"/>
        <w:left w:val="none" w:sz="0" w:space="0" w:color="auto"/>
        <w:bottom w:val="none" w:sz="0" w:space="0" w:color="auto"/>
        <w:right w:val="none" w:sz="0" w:space="0" w:color="auto"/>
      </w:divBdr>
    </w:div>
    <w:div w:id="1791973724">
      <w:bodyDiv w:val="1"/>
      <w:marLeft w:val="0"/>
      <w:marRight w:val="0"/>
      <w:marTop w:val="0"/>
      <w:marBottom w:val="0"/>
      <w:divBdr>
        <w:top w:val="none" w:sz="0" w:space="0" w:color="auto"/>
        <w:left w:val="none" w:sz="0" w:space="0" w:color="auto"/>
        <w:bottom w:val="none" w:sz="0" w:space="0" w:color="auto"/>
        <w:right w:val="none" w:sz="0" w:space="0" w:color="auto"/>
      </w:divBdr>
    </w:div>
    <w:div w:id="1852528657">
      <w:bodyDiv w:val="1"/>
      <w:marLeft w:val="0"/>
      <w:marRight w:val="0"/>
      <w:marTop w:val="0"/>
      <w:marBottom w:val="0"/>
      <w:divBdr>
        <w:top w:val="none" w:sz="0" w:space="0" w:color="auto"/>
        <w:left w:val="none" w:sz="0" w:space="0" w:color="auto"/>
        <w:bottom w:val="none" w:sz="0" w:space="0" w:color="auto"/>
        <w:right w:val="none" w:sz="0" w:space="0" w:color="auto"/>
      </w:divBdr>
    </w:div>
    <w:div w:id="1864438672">
      <w:bodyDiv w:val="1"/>
      <w:marLeft w:val="0"/>
      <w:marRight w:val="0"/>
      <w:marTop w:val="0"/>
      <w:marBottom w:val="0"/>
      <w:divBdr>
        <w:top w:val="none" w:sz="0" w:space="0" w:color="auto"/>
        <w:left w:val="none" w:sz="0" w:space="0" w:color="auto"/>
        <w:bottom w:val="none" w:sz="0" w:space="0" w:color="auto"/>
        <w:right w:val="none" w:sz="0" w:space="0" w:color="auto"/>
      </w:divBdr>
    </w:div>
    <w:div w:id="1924144751">
      <w:bodyDiv w:val="1"/>
      <w:marLeft w:val="0"/>
      <w:marRight w:val="0"/>
      <w:marTop w:val="0"/>
      <w:marBottom w:val="0"/>
      <w:divBdr>
        <w:top w:val="none" w:sz="0" w:space="0" w:color="auto"/>
        <w:left w:val="none" w:sz="0" w:space="0" w:color="auto"/>
        <w:bottom w:val="none" w:sz="0" w:space="0" w:color="auto"/>
        <w:right w:val="none" w:sz="0" w:space="0" w:color="auto"/>
      </w:divBdr>
    </w:div>
    <w:div w:id="2002149346">
      <w:bodyDiv w:val="1"/>
      <w:marLeft w:val="0"/>
      <w:marRight w:val="0"/>
      <w:marTop w:val="0"/>
      <w:marBottom w:val="0"/>
      <w:divBdr>
        <w:top w:val="none" w:sz="0" w:space="0" w:color="auto"/>
        <w:left w:val="none" w:sz="0" w:space="0" w:color="auto"/>
        <w:bottom w:val="none" w:sz="0" w:space="0" w:color="auto"/>
        <w:right w:val="none" w:sz="0" w:space="0" w:color="auto"/>
      </w:divBdr>
    </w:div>
    <w:div w:id="2035879919">
      <w:bodyDiv w:val="1"/>
      <w:marLeft w:val="0"/>
      <w:marRight w:val="0"/>
      <w:marTop w:val="0"/>
      <w:marBottom w:val="0"/>
      <w:divBdr>
        <w:top w:val="none" w:sz="0" w:space="0" w:color="auto"/>
        <w:left w:val="none" w:sz="0" w:space="0" w:color="auto"/>
        <w:bottom w:val="none" w:sz="0" w:space="0" w:color="auto"/>
        <w:right w:val="none" w:sz="0" w:space="0" w:color="auto"/>
      </w:divBdr>
    </w:div>
    <w:div w:id="2096048423">
      <w:bodyDiv w:val="1"/>
      <w:marLeft w:val="0"/>
      <w:marRight w:val="0"/>
      <w:marTop w:val="0"/>
      <w:marBottom w:val="0"/>
      <w:divBdr>
        <w:top w:val="none" w:sz="0" w:space="0" w:color="auto"/>
        <w:left w:val="none" w:sz="0" w:space="0" w:color="auto"/>
        <w:bottom w:val="none" w:sz="0" w:space="0" w:color="auto"/>
        <w:right w:val="none" w:sz="0" w:space="0" w:color="auto"/>
      </w:divBdr>
    </w:div>
    <w:div w:id="2130540633">
      <w:bodyDiv w:val="1"/>
      <w:marLeft w:val="0"/>
      <w:marRight w:val="0"/>
      <w:marTop w:val="0"/>
      <w:marBottom w:val="0"/>
      <w:divBdr>
        <w:top w:val="none" w:sz="0" w:space="0" w:color="auto"/>
        <w:left w:val="none" w:sz="0" w:space="0" w:color="auto"/>
        <w:bottom w:val="none" w:sz="0" w:space="0" w:color="auto"/>
        <w:right w:val="none" w:sz="0" w:space="0" w:color="auto"/>
      </w:divBdr>
    </w:div>
    <w:div w:id="214685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91dae76-6c28-4939-80e5-fa8539df059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C7A4251C90AD4D8CAEF928EA31DBEE" ma:contentTypeVersion="10" ma:contentTypeDescription="Create a new document." ma:contentTypeScope="" ma:versionID="54c8d8ce89ff5f7c15a0f1eabd8123a6">
  <xsd:schema xmlns:xsd="http://www.w3.org/2001/XMLSchema" xmlns:xs="http://www.w3.org/2001/XMLSchema" xmlns:p="http://schemas.microsoft.com/office/2006/metadata/properties" xmlns:ns3="091dae76-6c28-4939-80e5-fa8539df059f" targetNamespace="http://schemas.microsoft.com/office/2006/metadata/properties" ma:root="true" ma:fieldsID="2956a8a0d06e6b391f97fb6e66a6b518" ns3:_="">
    <xsd:import namespace="091dae76-6c28-4939-80e5-fa8539df059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3:MediaServiceDateTake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dae76-6c28-4939-80e5-fa8539df059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886EEF-3E7C-49C1-8827-6E8CAF8E1836}">
  <ds:schemaRefs>
    <ds:schemaRef ds:uri="http://schemas.microsoft.com/office/2006/metadata/properties"/>
    <ds:schemaRef ds:uri="http://schemas.microsoft.com/office/infopath/2007/PartnerControls"/>
    <ds:schemaRef ds:uri="091dae76-6c28-4939-80e5-fa8539df059f"/>
  </ds:schemaRefs>
</ds:datastoreItem>
</file>

<file path=customXml/itemProps2.xml><?xml version="1.0" encoding="utf-8"?>
<ds:datastoreItem xmlns:ds="http://schemas.openxmlformats.org/officeDocument/2006/customXml" ds:itemID="{ED2E5A79-523D-4CCE-876B-ADEAF1498BFD}">
  <ds:schemaRefs>
    <ds:schemaRef ds:uri="http://schemas.microsoft.com/sharepoint/v3/contenttype/forms"/>
  </ds:schemaRefs>
</ds:datastoreItem>
</file>

<file path=customXml/itemProps3.xml><?xml version="1.0" encoding="utf-8"?>
<ds:datastoreItem xmlns:ds="http://schemas.openxmlformats.org/officeDocument/2006/customXml" ds:itemID="{2B621DD4-64B3-4572-9342-11CEBF7665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1dae76-6c28-4939-80e5-fa8539df0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12</Pages>
  <Words>1092</Words>
  <Characters>6230</Characters>
  <Application>Microsoft Office Word</Application>
  <DocSecurity>0</DocSecurity>
  <Lines>51</Lines>
  <Paragraphs>14</Paragraphs>
  <ScaleCrop>false</ScaleCrop>
  <Company>Kingston University</Company>
  <LinksUpToDate>false</LinksUpToDate>
  <CharactersWithSpaces>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Istiak</dc:creator>
  <cp:keywords/>
  <dc:description/>
  <cp:lastModifiedBy>Mohammad, Istiak</cp:lastModifiedBy>
  <cp:revision>106</cp:revision>
  <dcterms:created xsi:type="dcterms:W3CDTF">2025-03-28T11:08:00Z</dcterms:created>
  <dcterms:modified xsi:type="dcterms:W3CDTF">2025-03-28T13:29:00Z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0x0101002EC7A4251C90AD4D8CAEF928EA31DBEE</vt:lpwstr>
  </property>
</Properties>
</file>