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455221"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04B8D59" w:rsidR="00ED26B1" w:rsidRPr="00455221"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455221">
        <w:rPr>
          <w:rFonts w:ascii="Times New Roman" w:hAnsi="Times New Roman" w:cs="Times New Roman"/>
          <w:b/>
          <w:color w:val="000000"/>
          <w:sz w:val="24"/>
          <w:szCs w:val="24"/>
        </w:rPr>
        <w:t>PROJECT REPORT</w:t>
      </w:r>
      <w:r w:rsidR="00295D1D" w:rsidRPr="00455221">
        <w:rPr>
          <w:rFonts w:ascii="Times New Roman" w:hAnsi="Times New Roman" w:cs="Times New Roman"/>
          <w:b/>
          <w:color w:val="000000"/>
          <w:sz w:val="24"/>
          <w:szCs w:val="24"/>
        </w:rPr>
        <w:t xml:space="preserve"> O</w:t>
      </w:r>
      <w:r w:rsidR="00897530" w:rsidRPr="00455221">
        <w:rPr>
          <w:rFonts w:ascii="Times New Roman" w:hAnsi="Times New Roman" w:cs="Times New Roman"/>
          <w:b/>
          <w:color w:val="000000"/>
          <w:sz w:val="24"/>
          <w:szCs w:val="24"/>
        </w:rPr>
        <w:t xml:space="preserve">F </w:t>
      </w:r>
      <w:r w:rsidR="006A331B" w:rsidRPr="00455221">
        <w:rPr>
          <w:rFonts w:ascii="Times New Roman" w:hAnsi="Times New Roman" w:cs="Times New Roman"/>
          <w:b/>
          <w:color w:val="000000"/>
          <w:sz w:val="24"/>
          <w:szCs w:val="24"/>
        </w:rPr>
        <w:t>CO-OP</w:t>
      </w:r>
      <w:r w:rsidR="006A331B" w:rsidRPr="00455221">
        <w:rPr>
          <w:rFonts w:ascii="Times New Roman" w:hAnsi="Times New Roman" w:cs="Times New Roman"/>
          <w:b/>
          <w:color w:val="000000"/>
          <w:sz w:val="24"/>
          <w:szCs w:val="24"/>
        </w:rPr>
        <w:tab/>
        <w:t>Project at Industry (Module-2)</w:t>
      </w:r>
      <w:r w:rsidR="00B23E0E" w:rsidRPr="00455221">
        <w:rPr>
          <w:rFonts w:ascii="Times New Roman" w:hAnsi="Times New Roman" w:cs="Times New Roman"/>
          <w:b/>
          <w:color w:val="000000"/>
          <w:sz w:val="24"/>
          <w:szCs w:val="24"/>
        </w:rPr>
        <w:t xml:space="preserve"> </w:t>
      </w:r>
    </w:p>
    <w:p w14:paraId="7BE30C44" w14:textId="77777777" w:rsidR="00ED26B1" w:rsidRPr="00455221"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455221">
        <w:rPr>
          <w:rFonts w:ascii="Times New Roman" w:hAnsi="Times New Roman" w:cs="Times New Roman"/>
          <w:b/>
          <w:color w:val="000000"/>
          <w:sz w:val="24"/>
          <w:szCs w:val="24"/>
        </w:rPr>
        <w:t xml:space="preserve">ON </w:t>
      </w:r>
    </w:p>
    <w:p w14:paraId="7A5BC01D" w14:textId="77777777" w:rsidR="00455221" w:rsidRPr="00455221" w:rsidRDefault="00455221" w:rsidP="00455221">
      <w:pPr>
        <w:spacing w:after="200"/>
        <w:ind w:left="1440" w:firstLine="720"/>
        <w:rPr>
          <w:rFonts w:ascii="Times New Roman" w:hAnsi="Times New Roman" w:cs="Times New Roman"/>
          <w:sz w:val="28"/>
          <w:szCs w:val="28"/>
        </w:rPr>
      </w:pPr>
      <w:r w:rsidRPr="00455221">
        <w:rPr>
          <w:rFonts w:ascii="Times New Roman" w:hAnsi="Times New Roman" w:cs="Times New Roman"/>
          <w:sz w:val="28"/>
          <w:szCs w:val="28"/>
        </w:rPr>
        <w:t>AI in Customer Service: Efficiency and Satisfaction</w:t>
      </w:r>
    </w:p>
    <w:p w14:paraId="3D0D4FC1" w14:textId="3B938A7B" w:rsidR="00ED26B1" w:rsidRPr="00455221"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455221">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455221"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455221"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455221">
        <w:rPr>
          <w:rFonts w:ascii="Times New Roman" w:hAnsi="Times New Roman" w:cs="Times New Roman"/>
          <w:b/>
          <w:color w:val="000000"/>
          <w:sz w:val="24"/>
          <w:szCs w:val="24"/>
        </w:rPr>
        <w:t xml:space="preserve">BACHELOR OF ENGINEERING </w:t>
      </w:r>
    </w:p>
    <w:p w14:paraId="3D253932" w14:textId="77777777" w:rsidR="00ED26B1" w:rsidRPr="00455221"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455221">
        <w:rPr>
          <w:rFonts w:ascii="Times New Roman" w:hAnsi="Times New Roman" w:cs="Times New Roman"/>
          <w:b/>
          <w:color w:val="000000"/>
          <w:sz w:val="24"/>
          <w:szCs w:val="24"/>
        </w:rPr>
        <w:t xml:space="preserve">In </w:t>
      </w:r>
    </w:p>
    <w:p w14:paraId="58100D87" w14:textId="77777777" w:rsidR="00ED26B1" w:rsidRPr="00455221"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455221">
        <w:rPr>
          <w:rFonts w:ascii="Times New Roman" w:hAnsi="Times New Roman" w:cs="Times New Roman"/>
          <w:b/>
          <w:color w:val="000000"/>
          <w:sz w:val="24"/>
          <w:szCs w:val="24"/>
        </w:rPr>
        <w:t xml:space="preserve">COMPUTER SCIENCE AND ENGINEERING </w:t>
      </w:r>
    </w:p>
    <w:p w14:paraId="7AE3D020" w14:textId="77777777" w:rsidR="00ED26B1" w:rsidRPr="00455221"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455221"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455221">
        <w:rPr>
          <w:rFonts w:ascii="Times New Roman" w:hAnsi="Times New Roman" w:cs="Times New Roman"/>
          <w:b/>
        </w:rPr>
        <w:t>Submitted by:</w:t>
      </w:r>
      <w:r w:rsidR="00AF667E" w:rsidRPr="00455221">
        <w:rPr>
          <w:rFonts w:ascii="Times New Roman" w:hAnsi="Times New Roman" w:cs="Times New Roman"/>
          <w:b/>
        </w:rPr>
        <w:t xml:space="preserve">   </w:t>
      </w:r>
      <w:r w:rsidR="00AF667E" w:rsidRPr="00455221">
        <w:rPr>
          <w:rFonts w:ascii="Times New Roman" w:hAnsi="Times New Roman" w:cs="Times New Roman"/>
          <w:b/>
        </w:rPr>
        <w:tab/>
      </w:r>
      <w:r w:rsidR="00AF667E" w:rsidRPr="00455221">
        <w:rPr>
          <w:rFonts w:ascii="Times New Roman" w:hAnsi="Times New Roman" w:cs="Times New Roman"/>
          <w:b/>
        </w:rPr>
        <w:tab/>
      </w:r>
      <w:r w:rsidR="00AF667E" w:rsidRPr="00455221">
        <w:rPr>
          <w:rFonts w:ascii="Times New Roman" w:hAnsi="Times New Roman" w:cs="Times New Roman"/>
          <w:b/>
        </w:rPr>
        <w:tab/>
      </w:r>
      <w:r w:rsidR="00AF667E" w:rsidRPr="00455221">
        <w:rPr>
          <w:rFonts w:ascii="Times New Roman" w:hAnsi="Times New Roman" w:cs="Times New Roman"/>
          <w:b/>
        </w:rPr>
        <w:tab/>
      </w:r>
      <w:r w:rsidR="00AF667E" w:rsidRPr="00455221">
        <w:rPr>
          <w:rFonts w:ascii="Times New Roman" w:hAnsi="Times New Roman" w:cs="Times New Roman"/>
          <w:b/>
        </w:rPr>
        <w:tab/>
      </w:r>
      <w:r w:rsidR="00AF667E" w:rsidRPr="00455221">
        <w:rPr>
          <w:rFonts w:ascii="Times New Roman" w:hAnsi="Times New Roman" w:cs="Times New Roman"/>
          <w:b/>
        </w:rPr>
        <w:tab/>
      </w:r>
      <w:r w:rsidR="00AF667E" w:rsidRPr="00455221">
        <w:rPr>
          <w:rFonts w:ascii="Times New Roman" w:hAnsi="Times New Roman" w:cs="Times New Roman"/>
          <w:b/>
        </w:rPr>
        <w:tab/>
      </w:r>
      <w:r w:rsidR="00AF667E" w:rsidRPr="00455221">
        <w:rPr>
          <w:rFonts w:ascii="Times New Roman" w:hAnsi="Times New Roman" w:cs="Times New Roman"/>
          <w:b/>
        </w:rPr>
        <w:tab/>
      </w:r>
      <w:r w:rsidR="00E4645A" w:rsidRPr="00455221">
        <w:rPr>
          <w:rFonts w:ascii="Times New Roman" w:hAnsi="Times New Roman" w:cs="Times New Roman"/>
          <w:b/>
        </w:rPr>
        <w:t xml:space="preserve">         </w:t>
      </w:r>
      <w:r w:rsidR="00AF667E" w:rsidRPr="00455221">
        <w:rPr>
          <w:rFonts w:ascii="Times New Roman" w:hAnsi="Times New Roman" w:cs="Times New Roman"/>
          <w:b/>
        </w:rPr>
        <w:t>Su</w:t>
      </w:r>
      <w:r w:rsidR="00E4645A" w:rsidRPr="00455221">
        <w:rPr>
          <w:rFonts w:ascii="Times New Roman" w:hAnsi="Times New Roman" w:cs="Times New Roman"/>
          <w:b/>
        </w:rPr>
        <w:t>pervised By</w:t>
      </w:r>
      <w:r w:rsidR="00AF667E" w:rsidRPr="00455221">
        <w:rPr>
          <w:rFonts w:ascii="Times New Roman" w:hAnsi="Times New Roman" w:cs="Times New Roman"/>
          <w:b/>
        </w:rPr>
        <w:t>:</w:t>
      </w:r>
    </w:p>
    <w:p w14:paraId="539D0ACE" w14:textId="7DFF0DBC" w:rsidR="00C00BD8" w:rsidRPr="00455221" w:rsidRDefault="00C00BD8" w:rsidP="005158AA">
      <w:pPr>
        <w:widowControl w:val="0"/>
        <w:pBdr>
          <w:top w:val="nil"/>
          <w:left w:val="nil"/>
          <w:bottom w:val="nil"/>
          <w:right w:val="nil"/>
          <w:between w:val="nil"/>
        </w:pBdr>
        <w:spacing w:before="235" w:line="240" w:lineRule="auto"/>
        <w:jc w:val="both"/>
        <w:rPr>
          <w:rFonts w:ascii="Times New Roman" w:hAnsi="Times New Roman" w:cs="Times New Roman"/>
          <w:b/>
          <w:color w:val="000000"/>
        </w:rPr>
      </w:pPr>
      <w:r>
        <w:rPr>
          <w:rFonts w:ascii="Times New Roman" w:hAnsi="Times New Roman" w:cs="Times New Roman"/>
          <w:b/>
          <w:color w:val="000000"/>
        </w:rPr>
        <w:t>Priya Singla</w:t>
      </w:r>
      <w:r w:rsidR="00E4645A" w:rsidRPr="00455221">
        <w:rPr>
          <w:rFonts w:ascii="Times New Roman" w:hAnsi="Times New Roman" w:cs="Times New Roman"/>
          <w:b/>
          <w:color w:val="000000"/>
        </w:rPr>
        <w:t xml:space="preserve"> </w:t>
      </w:r>
      <w:r>
        <w:rPr>
          <w:rFonts w:ascii="Times New Roman" w:hAnsi="Times New Roman" w:cs="Times New Roman"/>
          <w:b/>
          <w:color w:val="000000"/>
        </w:rPr>
        <w:t>(221099097)</w:t>
      </w:r>
      <w:r w:rsidR="00AF667E" w:rsidRPr="00455221">
        <w:rPr>
          <w:rFonts w:ascii="Times New Roman" w:hAnsi="Times New Roman" w:cs="Times New Roman"/>
          <w:b/>
          <w:color w:val="000000"/>
        </w:rPr>
        <w:tab/>
      </w:r>
      <w:r w:rsidR="00AF667E" w:rsidRPr="00455221">
        <w:rPr>
          <w:rFonts w:ascii="Times New Roman" w:hAnsi="Times New Roman" w:cs="Times New Roman"/>
          <w:b/>
          <w:color w:val="000000"/>
        </w:rPr>
        <w:tab/>
        <w:t xml:space="preserve">                      </w:t>
      </w:r>
      <w:r w:rsidR="006675F6" w:rsidRPr="00455221">
        <w:rPr>
          <w:rFonts w:ascii="Times New Roman" w:hAnsi="Times New Roman" w:cs="Times New Roman"/>
          <w:b/>
          <w:color w:val="000000"/>
        </w:rPr>
        <w:t xml:space="preserve">   </w:t>
      </w:r>
      <w:r w:rsidR="00C871E7" w:rsidRPr="00455221">
        <w:rPr>
          <w:rFonts w:ascii="Times New Roman" w:hAnsi="Times New Roman" w:cs="Times New Roman"/>
          <w:b/>
          <w:color w:val="000000"/>
        </w:rPr>
        <w:t xml:space="preserve">  </w:t>
      </w:r>
      <w:r w:rsidR="006675F6" w:rsidRPr="00455221">
        <w:rPr>
          <w:rFonts w:ascii="Times New Roman" w:hAnsi="Times New Roman" w:cs="Times New Roman"/>
          <w:b/>
          <w:color w:val="000000"/>
        </w:rPr>
        <w:t xml:space="preserve">   </w:t>
      </w:r>
      <w:r>
        <w:rPr>
          <w:rFonts w:ascii="Times New Roman" w:hAnsi="Times New Roman" w:cs="Times New Roman"/>
          <w:b/>
          <w:color w:val="000000"/>
        </w:rPr>
        <w:t xml:space="preserve">                                        Dr. Shikha Tuteja</w:t>
      </w:r>
    </w:p>
    <w:p w14:paraId="6280823B" w14:textId="38B03A7F" w:rsidR="00C00BD8" w:rsidRPr="00C00BD8" w:rsidRDefault="00C00BD8" w:rsidP="005158AA">
      <w:pPr>
        <w:jc w:val="both"/>
        <w:rPr>
          <w:rFonts w:ascii="Times New Roman" w:hAnsi="Times New Roman" w:cs="Times New Roman"/>
          <w:b/>
          <w:bCs/>
        </w:rPr>
      </w:pPr>
      <w:r>
        <w:rPr>
          <w:rFonts w:ascii="Times New Roman" w:hAnsi="Times New Roman" w:cs="Times New Roman"/>
          <w:b/>
          <w:bCs/>
        </w:rPr>
        <w:t xml:space="preserve">Priyank (2210992099)                                                                                      </w:t>
      </w:r>
      <w:r w:rsidRPr="00C00BD8">
        <w:rPr>
          <w:rFonts w:ascii="Times New Roman" w:hAnsi="Times New Roman" w:cs="Times New Roman"/>
          <w:b/>
          <w:bCs/>
        </w:rPr>
        <w:t xml:space="preserve">Department of Computer </w:t>
      </w:r>
      <w:r>
        <w:rPr>
          <w:rFonts w:ascii="Times New Roman" w:hAnsi="Times New Roman" w:cs="Times New Roman"/>
          <w:b/>
          <w:bCs/>
        </w:rPr>
        <w:t>Priyanshi (22109921</w:t>
      </w:r>
      <w:r w:rsidR="005158AA">
        <w:rPr>
          <w:rFonts w:ascii="Times New Roman" w:hAnsi="Times New Roman" w:cs="Times New Roman"/>
          <w:b/>
          <w:bCs/>
        </w:rPr>
        <w:t>0</w:t>
      </w:r>
      <w:r>
        <w:rPr>
          <w:rFonts w:ascii="Times New Roman" w:hAnsi="Times New Roman" w:cs="Times New Roman"/>
          <w:b/>
          <w:bCs/>
        </w:rPr>
        <w:t xml:space="preserve">1)                                                                                        </w:t>
      </w:r>
      <w:r w:rsidRPr="00C00BD8">
        <w:rPr>
          <w:rFonts w:ascii="Times New Roman" w:hAnsi="Times New Roman" w:cs="Times New Roman"/>
          <w:b/>
          <w:bCs/>
        </w:rPr>
        <w:t>Science and Engineering,</w:t>
      </w:r>
    </w:p>
    <w:p w14:paraId="771103EC" w14:textId="51FAA8DE" w:rsidR="00C00BD8" w:rsidRPr="00C00BD8" w:rsidRDefault="00C00BD8" w:rsidP="005158AA">
      <w:pPr>
        <w:jc w:val="both"/>
        <w:rPr>
          <w:rFonts w:ascii="Times New Roman" w:hAnsi="Times New Roman" w:cs="Times New Roman"/>
          <w:b/>
          <w:bCs/>
        </w:rPr>
      </w:pPr>
      <w:r>
        <w:rPr>
          <w:rFonts w:ascii="Times New Roman" w:hAnsi="Times New Roman" w:cs="Times New Roman"/>
          <w:b/>
          <w:bCs/>
        </w:rPr>
        <w:t>Rudra Narayan Biswal</w:t>
      </w:r>
      <w:r w:rsidR="005158AA">
        <w:rPr>
          <w:rFonts w:ascii="Times New Roman" w:hAnsi="Times New Roman" w:cs="Times New Roman"/>
          <w:b/>
          <w:bCs/>
        </w:rPr>
        <w:t xml:space="preserve"> (2210992191)</w:t>
      </w:r>
      <w:r>
        <w:rPr>
          <w:rFonts w:ascii="Times New Roman" w:hAnsi="Times New Roman" w:cs="Times New Roman"/>
          <w:b/>
          <w:bCs/>
        </w:rPr>
        <w:t xml:space="preserve">                            </w:t>
      </w:r>
      <w:r w:rsidR="005158AA">
        <w:rPr>
          <w:rFonts w:ascii="Times New Roman" w:hAnsi="Times New Roman" w:cs="Times New Roman"/>
          <w:b/>
          <w:bCs/>
        </w:rPr>
        <w:t xml:space="preserve">                            </w:t>
      </w:r>
      <w:r w:rsidRPr="00C00BD8">
        <w:rPr>
          <w:rFonts w:ascii="Times New Roman" w:hAnsi="Times New Roman" w:cs="Times New Roman"/>
          <w:b/>
          <w:bCs/>
        </w:rPr>
        <w:t>Chitkara University,</w:t>
      </w:r>
      <w:r w:rsidR="005158AA">
        <w:rPr>
          <w:rFonts w:ascii="Times New Roman" w:hAnsi="Times New Roman" w:cs="Times New Roman"/>
          <w:b/>
          <w:bCs/>
        </w:rPr>
        <w:t xml:space="preserve"> </w:t>
      </w:r>
      <w:r w:rsidRPr="00C00BD8">
        <w:rPr>
          <w:rFonts w:ascii="Times New Roman" w:hAnsi="Times New Roman" w:cs="Times New Roman"/>
          <w:b/>
          <w:bCs/>
        </w:rPr>
        <w:t>Rajpura,</w:t>
      </w:r>
    </w:p>
    <w:p w14:paraId="62D0638D" w14:textId="7C333B7D" w:rsidR="00C00BD8" w:rsidRPr="00C00BD8" w:rsidRDefault="005158AA" w:rsidP="005158AA">
      <w:pPr>
        <w:ind w:left="7200"/>
        <w:jc w:val="both"/>
        <w:rPr>
          <w:rFonts w:ascii="Times New Roman" w:hAnsi="Times New Roman" w:cs="Times New Roman"/>
          <w:b/>
          <w:bCs/>
        </w:rPr>
      </w:pPr>
      <w:r>
        <w:rPr>
          <w:rFonts w:ascii="Times New Roman" w:hAnsi="Times New Roman" w:cs="Times New Roman"/>
          <w:b/>
          <w:bCs/>
        </w:rPr>
        <w:t xml:space="preserve">        </w:t>
      </w:r>
      <w:r w:rsidR="00C00BD8" w:rsidRPr="00C00BD8">
        <w:rPr>
          <w:rFonts w:ascii="Times New Roman" w:hAnsi="Times New Roman" w:cs="Times New Roman"/>
          <w:b/>
          <w:bCs/>
        </w:rPr>
        <w:t>Punjab, India</w:t>
      </w:r>
    </w:p>
    <w:p w14:paraId="61B03718" w14:textId="6F880AEF" w:rsidR="00ED26B1" w:rsidRPr="00455221" w:rsidRDefault="00ED26B1">
      <w:pPr>
        <w:widowControl w:val="0"/>
        <w:pBdr>
          <w:top w:val="nil"/>
          <w:left w:val="nil"/>
          <w:bottom w:val="nil"/>
          <w:right w:val="nil"/>
          <w:between w:val="nil"/>
        </w:pBdr>
        <w:spacing w:before="235" w:line="240" w:lineRule="auto"/>
        <w:rPr>
          <w:rFonts w:ascii="Times New Roman" w:hAnsi="Times New Roman" w:cs="Times New Roman"/>
          <w:b/>
          <w:color w:val="000000"/>
        </w:rPr>
      </w:pPr>
    </w:p>
    <w:p w14:paraId="533D4211" w14:textId="4194119C" w:rsidR="00AF69E5" w:rsidRPr="00455221" w:rsidRDefault="00AF69E5" w:rsidP="00AF69E5">
      <w:pPr>
        <w:widowControl w:val="0"/>
        <w:pBdr>
          <w:top w:val="nil"/>
          <w:left w:val="nil"/>
          <w:bottom w:val="nil"/>
          <w:right w:val="nil"/>
          <w:between w:val="nil"/>
        </w:pBdr>
        <w:spacing w:before="235" w:line="240" w:lineRule="auto"/>
        <w:jc w:val="right"/>
        <w:rPr>
          <w:rFonts w:ascii="Times New Roman" w:hAnsi="Times New Roman" w:cs="Times New Roman"/>
          <w:b/>
          <w:color w:val="000000"/>
        </w:rPr>
      </w:pPr>
    </w:p>
    <w:p w14:paraId="16AB42EE" w14:textId="46BE421C" w:rsidR="00EF7540" w:rsidRPr="00455221"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455221">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455221"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455221"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455221">
        <w:rPr>
          <w:rFonts w:ascii="Times New Roman" w:eastAsia="Times New Roman" w:hAnsi="Times New Roman" w:cs="Times New Roman"/>
          <w:b/>
          <w:color w:val="000000"/>
        </w:rPr>
        <w:t>DEPARTMENT OF COMPUTER SCIENCE AND ENGINEERING</w:t>
      </w:r>
    </w:p>
    <w:p w14:paraId="2CE194E3" w14:textId="77777777" w:rsidR="006C337B" w:rsidRPr="00455221"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455221"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455221"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455221"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455221">
        <w:rPr>
          <w:rFonts w:ascii="Times New Roman" w:eastAsia="Times New Roman" w:hAnsi="Times New Roman" w:cs="Times New Roman"/>
          <w:b/>
          <w:color w:val="000000"/>
        </w:rPr>
        <w:t>CHITKARA UNIVERSITY INSTITUTE OF ENGINEERING AND TECHNOLOGY</w:t>
      </w:r>
    </w:p>
    <w:p w14:paraId="3B111E2B" w14:textId="16DD747F" w:rsidR="00ED26B1" w:rsidRPr="00455221"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455221">
        <w:rPr>
          <w:rFonts w:ascii="Times New Roman" w:eastAsia="Times New Roman" w:hAnsi="Times New Roman" w:cs="Times New Roman"/>
          <w:b/>
          <w:color w:val="000000"/>
        </w:rPr>
        <w:lastRenderedPageBreak/>
        <w:t>CHITKARA UNIVERSITY</w:t>
      </w:r>
      <w:r w:rsidR="006C337B" w:rsidRPr="00455221">
        <w:rPr>
          <w:rFonts w:ascii="Times New Roman" w:eastAsia="Times New Roman" w:hAnsi="Times New Roman" w:cs="Times New Roman"/>
          <w:b/>
          <w:color w:val="000000"/>
        </w:rPr>
        <w:t xml:space="preserve">, </w:t>
      </w:r>
      <w:r w:rsidRPr="00455221">
        <w:rPr>
          <w:rFonts w:ascii="Times New Roman" w:eastAsia="Times New Roman" w:hAnsi="Times New Roman" w:cs="Times New Roman"/>
          <w:b/>
          <w:color w:val="000000"/>
        </w:rPr>
        <w:t>PUNJAB, INDIA</w:t>
      </w:r>
    </w:p>
    <w:p w14:paraId="3CE0B313" w14:textId="77777777" w:rsidR="00985E93" w:rsidRPr="00455221" w:rsidRDefault="00985E93" w:rsidP="00985E93">
      <w:pPr>
        <w:jc w:val="center"/>
        <w:rPr>
          <w:rFonts w:ascii="Times New Roman" w:hAnsi="Times New Roman" w:cs="Times New Roman"/>
          <w:b/>
          <w:sz w:val="32"/>
          <w:szCs w:val="32"/>
          <w:u w:val="single"/>
        </w:rPr>
      </w:pPr>
    </w:p>
    <w:p w14:paraId="1342ACEF" w14:textId="77777777" w:rsidR="00985E93" w:rsidRPr="00455221" w:rsidRDefault="00985E93" w:rsidP="00985E93">
      <w:pPr>
        <w:jc w:val="center"/>
        <w:rPr>
          <w:rFonts w:ascii="Times New Roman" w:hAnsi="Times New Roman" w:cs="Times New Roman"/>
          <w:b/>
          <w:sz w:val="32"/>
          <w:szCs w:val="32"/>
          <w:u w:val="single"/>
        </w:rPr>
      </w:pPr>
      <w:r w:rsidRPr="00455221">
        <w:rPr>
          <w:rFonts w:ascii="Times New Roman" w:hAnsi="Times New Roman" w:cs="Times New Roman"/>
          <w:b/>
          <w:sz w:val="32"/>
          <w:szCs w:val="32"/>
          <w:u w:val="single"/>
        </w:rPr>
        <w:t>CONTENTS</w:t>
      </w:r>
    </w:p>
    <w:p w14:paraId="7FF0F5CE" w14:textId="77777777" w:rsidR="00985E93" w:rsidRPr="00455221" w:rsidRDefault="00985E93" w:rsidP="00985E93">
      <w:pPr>
        <w:jc w:val="center"/>
        <w:rPr>
          <w:rFonts w:ascii="Times New Roman" w:hAnsi="Times New Roman" w:cs="Times New Roman"/>
          <w:b/>
          <w:sz w:val="28"/>
        </w:rPr>
      </w:pPr>
    </w:p>
    <w:p w14:paraId="2337B9CA" w14:textId="77777777" w:rsidR="00985E93" w:rsidRPr="00455221" w:rsidRDefault="00985E93" w:rsidP="00985E93">
      <w:pPr>
        <w:jc w:val="center"/>
        <w:rPr>
          <w:rFonts w:ascii="Times New Roman" w:hAnsi="Times New Roman" w:cs="Times New Roman"/>
          <w:b/>
          <w:sz w:val="28"/>
          <w:szCs w:val="28"/>
        </w:rPr>
      </w:pPr>
    </w:p>
    <w:p w14:paraId="63ACAB58" w14:textId="3DADB030"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S.</w:t>
      </w:r>
      <w:r>
        <w:rPr>
          <w:rFonts w:ascii="Times New Roman" w:hAnsi="Times New Roman" w:cs="Times New Roman"/>
          <w:bCs/>
          <w:sz w:val="28"/>
          <w:szCs w:val="28"/>
        </w:rPr>
        <w:t xml:space="preserve"> </w:t>
      </w:r>
      <w:r w:rsidRPr="00455221">
        <w:rPr>
          <w:rFonts w:ascii="Times New Roman" w:hAnsi="Times New Roman" w:cs="Times New Roman"/>
          <w:bCs/>
          <w:sz w:val="28"/>
          <w:szCs w:val="28"/>
        </w:rPr>
        <w:t>No.</w:t>
      </w:r>
      <w:r w:rsidRPr="00455221">
        <w:rPr>
          <w:rFonts w:ascii="Times New Roman" w:hAnsi="Times New Roman" w:cs="Times New Roman"/>
          <w:bCs/>
          <w:sz w:val="28"/>
          <w:szCs w:val="28"/>
        </w:rPr>
        <w:tab/>
        <w:t>Title</w:t>
      </w:r>
      <w:r w:rsidRPr="00455221">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sidRPr="00455221">
        <w:rPr>
          <w:rFonts w:ascii="Times New Roman" w:hAnsi="Times New Roman" w:cs="Times New Roman"/>
          <w:bCs/>
          <w:sz w:val="28"/>
          <w:szCs w:val="28"/>
        </w:rPr>
        <w:t>Page No.</w:t>
      </w:r>
    </w:p>
    <w:p w14:paraId="72363159" w14:textId="6545D557"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ab/>
        <w:t xml:space="preserve">Acknowledgement </w:t>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4</w:t>
      </w:r>
    </w:p>
    <w:p w14:paraId="24101021" w14:textId="6285B526"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ab/>
        <w:t>List of Figures and Tables</w:t>
      </w:r>
      <w:r w:rsidRPr="00455221">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5</w:t>
      </w:r>
    </w:p>
    <w:p w14:paraId="174791F1" w14:textId="4D201300"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ab/>
        <w:t>Abstract</w:t>
      </w:r>
      <w:r w:rsidRPr="00455221">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6</w:t>
      </w:r>
    </w:p>
    <w:p w14:paraId="2FB676C3" w14:textId="4426182B"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1</w:t>
      </w:r>
      <w:r w:rsidRPr="00455221">
        <w:rPr>
          <w:rFonts w:ascii="Times New Roman" w:hAnsi="Times New Roman" w:cs="Times New Roman"/>
          <w:bCs/>
          <w:sz w:val="28"/>
          <w:szCs w:val="28"/>
        </w:rPr>
        <w:tab/>
        <w:t>Introduction</w:t>
      </w:r>
      <w:r w:rsidRPr="00455221">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7</w:t>
      </w:r>
    </w:p>
    <w:p w14:paraId="05F6D0C3" w14:textId="7A9F7525"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2</w:t>
      </w:r>
      <w:r w:rsidRPr="00455221">
        <w:rPr>
          <w:rFonts w:ascii="Times New Roman" w:hAnsi="Times New Roman" w:cs="Times New Roman"/>
          <w:bCs/>
          <w:sz w:val="28"/>
          <w:szCs w:val="28"/>
        </w:rPr>
        <w:tab/>
        <w:t>Methodology</w:t>
      </w:r>
      <w:r w:rsidRPr="00455221">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8</w:t>
      </w:r>
    </w:p>
    <w:p w14:paraId="68B38BF9" w14:textId="4EEA9921"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3</w:t>
      </w:r>
      <w:r w:rsidRPr="00455221">
        <w:rPr>
          <w:rFonts w:ascii="Times New Roman" w:hAnsi="Times New Roman" w:cs="Times New Roman"/>
          <w:bCs/>
          <w:sz w:val="28"/>
          <w:szCs w:val="28"/>
        </w:rPr>
        <w:tab/>
        <w:t>Tools and Technologies</w:t>
      </w:r>
      <w:r>
        <w:rPr>
          <w:rFonts w:ascii="Times New Roman" w:hAnsi="Times New Roman" w:cs="Times New Roman"/>
          <w:bCs/>
          <w:sz w:val="28"/>
          <w:szCs w:val="28"/>
        </w:rPr>
        <w:t xml:space="preserve">                                                   </w:t>
      </w:r>
      <w:r w:rsidRPr="00455221">
        <w:rPr>
          <w:rFonts w:ascii="Times New Roman" w:hAnsi="Times New Roman" w:cs="Times New Roman"/>
          <w:bCs/>
          <w:sz w:val="28"/>
          <w:szCs w:val="28"/>
        </w:rPr>
        <w:tab/>
      </w:r>
      <w:r>
        <w:rPr>
          <w:rFonts w:ascii="Times New Roman" w:hAnsi="Times New Roman" w:cs="Times New Roman"/>
          <w:bCs/>
          <w:sz w:val="28"/>
          <w:szCs w:val="28"/>
        </w:rPr>
        <w:t>9</w:t>
      </w:r>
    </w:p>
    <w:p w14:paraId="4B0DC611" w14:textId="1C6B83E7"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4</w:t>
      </w:r>
      <w:r w:rsidRPr="00455221">
        <w:rPr>
          <w:rFonts w:ascii="Times New Roman" w:hAnsi="Times New Roman" w:cs="Times New Roman"/>
          <w:bCs/>
          <w:sz w:val="28"/>
          <w:szCs w:val="28"/>
        </w:rPr>
        <w:tab/>
        <w:t>Implementation</w:t>
      </w:r>
      <w:r w:rsidRPr="00455221">
        <w:rPr>
          <w:rFonts w:ascii="Times New Roman" w:hAnsi="Times New Roman" w:cs="Times New Roman"/>
          <w:bCs/>
          <w:sz w:val="28"/>
          <w:szCs w:val="28"/>
        </w:rPr>
        <w:tab/>
      </w:r>
      <w:r>
        <w:rPr>
          <w:rFonts w:ascii="Times New Roman" w:hAnsi="Times New Roman" w:cs="Times New Roman"/>
          <w:bCs/>
          <w:sz w:val="28"/>
          <w:szCs w:val="28"/>
        </w:rPr>
        <w:t xml:space="preserve">                    10</w:t>
      </w:r>
    </w:p>
    <w:p w14:paraId="6A74689E" w14:textId="3F2DB937"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5</w:t>
      </w:r>
      <w:r w:rsidRPr="00455221">
        <w:rPr>
          <w:rFonts w:ascii="Times New Roman" w:hAnsi="Times New Roman" w:cs="Times New Roman"/>
          <w:bCs/>
          <w:sz w:val="28"/>
          <w:szCs w:val="28"/>
        </w:rPr>
        <w:tab/>
        <w:t>Major Findings/Outcomes/Output/Results</w:t>
      </w:r>
      <w:r w:rsidRPr="00455221">
        <w:rPr>
          <w:rFonts w:ascii="Times New Roman" w:hAnsi="Times New Roman" w:cs="Times New Roman"/>
          <w:bCs/>
          <w:sz w:val="28"/>
          <w:szCs w:val="28"/>
        </w:rPr>
        <w:tab/>
      </w:r>
      <w:r>
        <w:rPr>
          <w:rFonts w:ascii="Times New Roman" w:hAnsi="Times New Roman" w:cs="Times New Roman"/>
          <w:bCs/>
          <w:sz w:val="28"/>
          <w:szCs w:val="28"/>
        </w:rPr>
        <w:t xml:space="preserve">                    11</w:t>
      </w:r>
    </w:p>
    <w:p w14:paraId="0EDE6B90" w14:textId="2E937373"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6</w:t>
      </w:r>
      <w:r w:rsidRPr="00455221">
        <w:rPr>
          <w:rFonts w:ascii="Times New Roman" w:hAnsi="Times New Roman" w:cs="Times New Roman"/>
          <w:bCs/>
          <w:sz w:val="28"/>
          <w:szCs w:val="28"/>
        </w:rPr>
        <w:tab/>
        <w:t>Conclusion and Future Scope</w:t>
      </w:r>
      <w:r w:rsidRPr="00455221">
        <w:rPr>
          <w:rFonts w:ascii="Times New Roman" w:hAnsi="Times New Roman" w:cs="Times New Roman"/>
          <w:bCs/>
          <w:sz w:val="28"/>
          <w:szCs w:val="28"/>
        </w:rPr>
        <w:tab/>
      </w:r>
      <w:r>
        <w:rPr>
          <w:rFonts w:ascii="Times New Roman" w:hAnsi="Times New Roman" w:cs="Times New Roman"/>
          <w:bCs/>
          <w:sz w:val="28"/>
          <w:szCs w:val="28"/>
        </w:rPr>
        <w:t xml:space="preserve">                    12</w:t>
      </w:r>
    </w:p>
    <w:p w14:paraId="05D137F3" w14:textId="74ADF43B"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ab/>
        <w:t>References</w:t>
      </w:r>
      <w:r w:rsidRPr="00455221">
        <w:rPr>
          <w:rFonts w:ascii="Times New Roman" w:hAnsi="Times New Roman" w:cs="Times New Roman"/>
          <w:bCs/>
          <w:sz w:val="28"/>
          <w:szCs w:val="28"/>
        </w:rPr>
        <w:tab/>
      </w:r>
      <w:r>
        <w:rPr>
          <w:rFonts w:ascii="Times New Roman" w:hAnsi="Times New Roman" w:cs="Times New Roman"/>
          <w:bCs/>
          <w:sz w:val="28"/>
          <w:szCs w:val="28"/>
        </w:rPr>
        <w:t xml:space="preserve">                    13</w:t>
      </w:r>
    </w:p>
    <w:p w14:paraId="465C2770" w14:textId="7CCCA5D3" w:rsidR="005158AA" w:rsidRPr="00455221" w:rsidRDefault="005158AA" w:rsidP="00336B32">
      <w:pPr>
        <w:tabs>
          <w:tab w:val="left" w:pos="1336"/>
          <w:tab w:val="left" w:pos="6439"/>
        </w:tabs>
        <w:rPr>
          <w:rFonts w:ascii="Times New Roman" w:hAnsi="Times New Roman" w:cs="Times New Roman"/>
          <w:bCs/>
          <w:sz w:val="28"/>
          <w:szCs w:val="28"/>
        </w:rPr>
      </w:pPr>
      <w:r w:rsidRPr="00455221">
        <w:rPr>
          <w:rFonts w:ascii="Times New Roman" w:hAnsi="Times New Roman" w:cs="Times New Roman"/>
          <w:bCs/>
          <w:sz w:val="28"/>
          <w:szCs w:val="28"/>
        </w:rPr>
        <w:tab/>
        <w:t>Appendices</w:t>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Pr>
          <w:rFonts w:ascii="Times New Roman" w:hAnsi="Times New Roman" w:cs="Times New Roman"/>
          <w:bCs/>
          <w:sz w:val="28"/>
          <w:szCs w:val="28"/>
        </w:rPr>
        <w:t xml:space="preserve">                   14</w:t>
      </w:r>
    </w:p>
    <w:p w14:paraId="561C726C" w14:textId="77777777" w:rsidR="00336B32" w:rsidRPr="00455221" w:rsidRDefault="00336B32" w:rsidP="00336B32">
      <w:pPr>
        <w:ind w:left="360"/>
        <w:rPr>
          <w:rFonts w:ascii="Times New Roman" w:hAnsi="Times New Roman" w:cs="Times New Roman"/>
          <w:bCs/>
          <w:sz w:val="28"/>
          <w:szCs w:val="28"/>
        </w:rPr>
      </w:pPr>
    </w:p>
    <w:p w14:paraId="6D605DDC" w14:textId="77777777" w:rsidR="00336B32" w:rsidRPr="00455221" w:rsidRDefault="00336B32" w:rsidP="00336B32">
      <w:pPr>
        <w:ind w:left="360"/>
        <w:rPr>
          <w:rFonts w:ascii="Times New Roman" w:hAnsi="Times New Roman" w:cs="Times New Roman"/>
          <w:bCs/>
          <w:sz w:val="28"/>
          <w:szCs w:val="28"/>
        </w:rPr>
      </w:pPr>
    </w:p>
    <w:p w14:paraId="31438FDC" w14:textId="77777777" w:rsidR="00336B32" w:rsidRPr="00455221" w:rsidRDefault="00336B32" w:rsidP="00336B32">
      <w:pPr>
        <w:ind w:left="360"/>
        <w:rPr>
          <w:rFonts w:ascii="Times New Roman" w:hAnsi="Times New Roman" w:cs="Times New Roman"/>
          <w:bCs/>
          <w:sz w:val="28"/>
          <w:szCs w:val="28"/>
        </w:rPr>
      </w:pPr>
    </w:p>
    <w:p w14:paraId="05D27145" w14:textId="77777777" w:rsidR="00336B32" w:rsidRPr="00455221" w:rsidRDefault="00336B32" w:rsidP="00336B32">
      <w:pPr>
        <w:ind w:left="360"/>
        <w:rPr>
          <w:rFonts w:ascii="Times New Roman" w:hAnsi="Times New Roman" w:cs="Times New Roman"/>
          <w:bCs/>
          <w:sz w:val="28"/>
          <w:szCs w:val="28"/>
        </w:rPr>
      </w:pPr>
    </w:p>
    <w:p w14:paraId="2BDF4876" w14:textId="388A5005"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p>
    <w:p w14:paraId="2FEB94AF" w14:textId="53234FC3"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p>
    <w:p w14:paraId="7BB3D1CA" w14:textId="014DB4D3" w:rsidR="00985E93" w:rsidRPr="00455221" w:rsidRDefault="00336B32"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00985E93" w:rsidRPr="00455221">
        <w:rPr>
          <w:rFonts w:ascii="Times New Roman" w:hAnsi="Times New Roman" w:cs="Times New Roman"/>
          <w:bCs/>
          <w:sz w:val="28"/>
          <w:szCs w:val="28"/>
        </w:rPr>
        <w:tab/>
      </w:r>
      <w:r w:rsidR="00985E93" w:rsidRPr="00455221">
        <w:rPr>
          <w:rFonts w:ascii="Times New Roman" w:hAnsi="Times New Roman" w:cs="Times New Roman"/>
          <w:bCs/>
          <w:sz w:val="28"/>
          <w:szCs w:val="28"/>
        </w:rPr>
        <w:tab/>
      </w:r>
      <w:r w:rsidR="00985E93" w:rsidRPr="00455221">
        <w:rPr>
          <w:rFonts w:ascii="Times New Roman" w:hAnsi="Times New Roman" w:cs="Times New Roman"/>
          <w:bCs/>
          <w:sz w:val="28"/>
          <w:szCs w:val="28"/>
        </w:rPr>
        <w:tab/>
      </w:r>
      <w:r w:rsidR="00985E93" w:rsidRPr="00455221">
        <w:rPr>
          <w:rFonts w:ascii="Times New Roman" w:hAnsi="Times New Roman" w:cs="Times New Roman"/>
          <w:bCs/>
          <w:sz w:val="28"/>
          <w:szCs w:val="28"/>
        </w:rPr>
        <w:tab/>
      </w:r>
      <w:r w:rsidR="00985E93" w:rsidRPr="00455221">
        <w:rPr>
          <w:rFonts w:ascii="Times New Roman" w:hAnsi="Times New Roman" w:cs="Times New Roman"/>
          <w:bCs/>
          <w:sz w:val="28"/>
          <w:szCs w:val="28"/>
        </w:rPr>
        <w:tab/>
      </w:r>
      <w:r w:rsidR="00985E93" w:rsidRPr="00455221">
        <w:rPr>
          <w:rFonts w:ascii="Times New Roman" w:hAnsi="Times New Roman" w:cs="Times New Roman"/>
          <w:bCs/>
          <w:sz w:val="28"/>
          <w:szCs w:val="28"/>
        </w:rPr>
        <w:tab/>
      </w:r>
      <w:r w:rsidR="00985E93" w:rsidRPr="00455221">
        <w:rPr>
          <w:rFonts w:ascii="Times New Roman" w:hAnsi="Times New Roman" w:cs="Times New Roman"/>
          <w:bCs/>
          <w:sz w:val="28"/>
          <w:szCs w:val="28"/>
        </w:rPr>
        <w:tab/>
        <w:t xml:space="preserve">        </w:t>
      </w:r>
    </w:p>
    <w:p w14:paraId="3786EB60" w14:textId="00AD8F00"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p>
    <w:p w14:paraId="4E00A155" w14:textId="795C70E7"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p>
    <w:p w14:paraId="3907BD62" w14:textId="00C15B50"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p>
    <w:p w14:paraId="78F928C6" w14:textId="52E4D777"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p>
    <w:p w14:paraId="099E1B69" w14:textId="4689556A"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p>
    <w:p w14:paraId="118E38C7" w14:textId="090142D7" w:rsidR="00985E93" w:rsidRPr="00455221" w:rsidRDefault="00985E93" w:rsidP="00336B32">
      <w:pPr>
        <w:ind w:left="360"/>
        <w:rPr>
          <w:rFonts w:ascii="Times New Roman" w:hAnsi="Times New Roman" w:cs="Times New Roman"/>
          <w:bCs/>
          <w:sz w:val="28"/>
          <w:szCs w:val="28"/>
        </w:rPr>
      </w:pP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r>
      <w:r w:rsidRPr="00455221">
        <w:rPr>
          <w:rFonts w:ascii="Times New Roman" w:hAnsi="Times New Roman" w:cs="Times New Roman"/>
          <w:bCs/>
          <w:sz w:val="28"/>
          <w:szCs w:val="28"/>
        </w:rPr>
        <w:tab/>
        <w:t xml:space="preserve">     </w:t>
      </w:r>
    </w:p>
    <w:p w14:paraId="1824F586" w14:textId="77777777" w:rsidR="00985E93" w:rsidRPr="00455221" w:rsidRDefault="00985E93" w:rsidP="00336B32">
      <w:pPr>
        <w:ind w:left="360"/>
        <w:jc w:val="center"/>
        <w:rPr>
          <w:rFonts w:ascii="Times New Roman" w:hAnsi="Times New Roman" w:cs="Times New Roman"/>
          <w:b/>
          <w:sz w:val="24"/>
        </w:rPr>
      </w:pPr>
    </w:p>
    <w:p w14:paraId="5CEBD73E" w14:textId="77777777" w:rsidR="00985E93" w:rsidRPr="00455221" w:rsidRDefault="00985E93" w:rsidP="00985E93">
      <w:pPr>
        <w:jc w:val="center"/>
        <w:rPr>
          <w:rFonts w:ascii="Times New Roman" w:hAnsi="Times New Roman" w:cs="Times New Roman"/>
          <w:b/>
          <w:sz w:val="32"/>
          <w:szCs w:val="32"/>
          <w:u w:val="single"/>
        </w:rPr>
      </w:pPr>
    </w:p>
    <w:p w14:paraId="5EAD3CE3" w14:textId="77777777" w:rsidR="00985E93" w:rsidRPr="00455221" w:rsidRDefault="00985E93" w:rsidP="00985E93">
      <w:pPr>
        <w:jc w:val="center"/>
        <w:rPr>
          <w:rFonts w:ascii="Times New Roman" w:hAnsi="Times New Roman" w:cs="Times New Roman"/>
          <w:b/>
          <w:sz w:val="32"/>
          <w:szCs w:val="32"/>
          <w:u w:val="single"/>
        </w:rPr>
      </w:pPr>
    </w:p>
    <w:p w14:paraId="3705C8BA" w14:textId="77777777" w:rsidR="00985E93" w:rsidRPr="00455221" w:rsidRDefault="00985E93" w:rsidP="00985E93">
      <w:pPr>
        <w:jc w:val="center"/>
        <w:rPr>
          <w:rFonts w:ascii="Times New Roman" w:hAnsi="Times New Roman" w:cs="Times New Roman"/>
          <w:b/>
          <w:sz w:val="32"/>
          <w:szCs w:val="32"/>
          <w:u w:val="single"/>
        </w:rPr>
      </w:pPr>
    </w:p>
    <w:p w14:paraId="73F24F80" w14:textId="77777777" w:rsidR="00985E93" w:rsidRPr="00455221" w:rsidRDefault="00985E93" w:rsidP="00985E93">
      <w:pPr>
        <w:jc w:val="center"/>
        <w:rPr>
          <w:rFonts w:ascii="Times New Roman" w:hAnsi="Times New Roman" w:cs="Times New Roman"/>
          <w:b/>
          <w:sz w:val="32"/>
          <w:szCs w:val="32"/>
          <w:u w:val="single"/>
        </w:rPr>
      </w:pPr>
    </w:p>
    <w:p w14:paraId="31E0C9BA" w14:textId="77777777" w:rsidR="00985E93" w:rsidRPr="00455221" w:rsidRDefault="00985E93" w:rsidP="00985E93">
      <w:pPr>
        <w:jc w:val="center"/>
        <w:rPr>
          <w:rFonts w:ascii="Times New Roman" w:hAnsi="Times New Roman" w:cs="Times New Roman"/>
          <w:b/>
          <w:sz w:val="32"/>
          <w:szCs w:val="32"/>
          <w:u w:val="single"/>
        </w:rPr>
      </w:pPr>
    </w:p>
    <w:p w14:paraId="739BE25A" w14:textId="77777777" w:rsidR="00985E93" w:rsidRPr="00455221" w:rsidRDefault="00985E93" w:rsidP="00985E93">
      <w:pPr>
        <w:jc w:val="center"/>
        <w:rPr>
          <w:rFonts w:ascii="Times New Roman" w:hAnsi="Times New Roman" w:cs="Times New Roman"/>
          <w:b/>
          <w:sz w:val="32"/>
          <w:szCs w:val="32"/>
          <w:u w:val="single"/>
        </w:rPr>
      </w:pPr>
    </w:p>
    <w:p w14:paraId="405B5D09" w14:textId="77777777" w:rsidR="000755B0" w:rsidRPr="00455221" w:rsidRDefault="000755B0" w:rsidP="00985E93">
      <w:pPr>
        <w:jc w:val="center"/>
        <w:rPr>
          <w:rFonts w:ascii="Times New Roman" w:hAnsi="Times New Roman" w:cs="Times New Roman"/>
          <w:b/>
          <w:sz w:val="32"/>
          <w:szCs w:val="32"/>
          <w:u w:val="single"/>
        </w:rPr>
      </w:pPr>
    </w:p>
    <w:p w14:paraId="3E478584" w14:textId="77777777" w:rsidR="00985E93" w:rsidRPr="00455221" w:rsidRDefault="00985E93" w:rsidP="00985E93">
      <w:pPr>
        <w:jc w:val="center"/>
        <w:rPr>
          <w:rFonts w:ascii="Times New Roman" w:hAnsi="Times New Roman" w:cs="Times New Roman"/>
          <w:b/>
          <w:sz w:val="32"/>
          <w:szCs w:val="32"/>
          <w:u w:val="single"/>
        </w:rPr>
      </w:pPr>
      <w:r w:rsidRPr="00455221">
        <w:rPr>
          <w:rFonts w:ascii="Times New Roman" w:hAnsi="Times New Roman" w:cs="Times New Roman"/>
          <w:b/>
          <w:sz w:val="32"/>
          <w:szCs w:val="32"/>
          <w:u w:val="single"/>
        </w:rPr>
        <w:t>DECLARATION</w:t>
      </w:r>
    </w:p>
    <w:p w14:paraId="58D9E54E" w14:textId="77777777" w:rsidR="00985E93" w:rsidRPr="00455221" w:rsidRDefault="00985E93" w:rsidP="00985E93">
      <w:pPr>
        <w:jc w:val="center"/>
        <w:rPr>
          <w:rFonts w:ascii="Times New Roman" w:hAnsi="Times New Roman" w:cs="Times New Roman"/>
          <w:b/>
          <w:sz w:val="32"/>
          <w:szCs w:val="32"/>
          <w:u w:val="single"/>
        </w:rPr>
      </w:pPr>
    </w:p>
    <w:p w14:paraId="61AE0E5B" w14:textId="00533278" w:rsidR="006A604B" w:rsidRPr="00120E01" w:rsidRDefault="006A604B" w:rsidP="00120E01">
      <w:pPr>
        <w:spacing w:after="200"/>
        <w:rPr>
          <w:rFonts w:ascii="Times New Roman" w:hAnsi="Times New Roman" w:cs="Times New Roman"/>
          <w:sz w:val="28"/>
          <w:szCs w:val="28"/>
        </w:rPr>
      </w:pPr>
      <w:r w:rsidRPr="00455221">
        <w:rPr>
          <w:rFonts w:ascii="Times New Roman" w:hAnsi="Times New Roman" w:cs="Times New Roman"/>
        </w:rPr>
        <w:t>I hereby certify that the work which is being presented in the project report entitled</w:t>
      </w:r>
      <w:r w:rsidRPr="00455221">
        <w:rPr>
          <w:rFonts w:ascii="Times New Roman" w:hAnsi="Times New Roman" w:cs="Times New Roman"/>
          <w:b/>
        </w:rPr>
        <w:t xml:space="preserve"> </w:t>
      </w:r>
      <w:r w:rsidR="00120E01" w:rsidRPr="00120E01">
        <w:rPr>
          <w:rFonts w:ascii="Times New Roman" w:hAnsi="Times New Roman" w:cs="Times New Roman"/>
          <w:b/>
          <w:bCs/>
        </w:rPr>
        <w:t>AI in Customer Service: Efficiency and Satisfaction</w:t>
      </w:r>
      <w:r w:rsidR="00120E01">
        <w:rPr>
          <w:rFonts w:ascii="Times New Roman" w:hAnsi="Times New Roman" w:cs="Times New Roman"/>
          <w:sz w:val="28"/>
          <w:szCs w:val="28"/>
        </w:rPr>
        <w:t xml:space="preserve"> </w:t>
      </w:r>
      <w:r w:rsidRPr="00455221">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455221">
        <w:rPr>
          <w:rFonts w:ascii="Times New Roman" w:hAnsi="Times New Roman" w:cs="Times New Roman"/>
        </w:rPr>
        <w:t>Chitkara University Institute of Engineering and Technology, Chitkara University, Punjab, India</w:t>
      </w:r>
      <w:bookmarkEnd w:id="0"/>
      <w:r w:rsidRPr="00455221">
        <w:rPr>
          <w:rFonts w:ascii="Times New Roman" w:hAnsi="Times New Roman" w:cs="Times New Roman"/>
        </w:rPr>
        <w:t xml:space="preserve">, is an authentic record of my own work carried out under the supervision of </w:t>
      </w:r>
      <w:r w:rsidR="00120E01">
        <w:rPr>
          <w:rFonts w:ascii="Times New Roman" w:hAnsi="Times New Roman" w:cs="Times New Roman"/>
        </w:rPr>
        <w:t>Dr</w:t>
      </w:r>
      <w:r w:rsidRPr="00455221">
        <w:rPr>
          <w:rFonts w:ascii="Times New Roman" w:hAnsi="Times New Roman" w:cs="Times New Roman"/>
        </w:rPr>
        <w:t>.</w:t>
      </w:r>
      <w:r w:rsidR="00120E01">
        <w:rPr>
          <w:rFonts w:ascii="Times New Roman" w:hAnsi="Times New Roman" w:cs="Times New Roman"/>
        </w:rPr>
        <w:t xml:space="preserve"> Shikha Tuteja.</w:t>
      </w:r>
      <w:r w:rsidRPr="00455221">
        <w:rPr>
          <w:rFonts w:ascii="Times New Roman" w:hAnsi="Times New Roman" w:cs="Times New Roman"/>
        </w:rPr>
        <w:t xml:space="preserve"> The matter presented in this project report has not been submitted in any other university/institute for the award of any degree.</w:t>
      </w:r>
    </w:p>
    <w:p w14:paraId="6D69937F" w14:textId="77777777" w:rsidR="006A604B" w:rsidRPr="00455221" w:rsidRDefault="006A604B" w:rsidP="006A604B">
      <w:pPr>
        <w:spacing w:line="360" w:lineRule="auto"/>
        <w:jc w:val="both"/>
        <w:rPr>
          <w:rFonts w:ascii="Times New Roman" w:hAnsi="Times New Roman" w:cs="Times New Roman"/>
        </w:rPr>
      </w:pPr>
      <w:r w:rsidRPr="00455221">
        <w:rPr>
          <w:rFonts w:ascii="Times New Roman" w:hAnsi="Times New Roman" w:cs="Times New Roman"/>
        </w:rPr>
        <w:t xml:space="preserve">                                      </w:t>
      </w:r>
    </w:p>
    <w:p w14:paraId="064C5232" w14:textId="244AB996" w:rsidR="006A604B" w:rsidRPr="00455221" w:rsidRDefault="006A604B" w:rsidP="006A604B">
      <w:pPr>
        <w:spacing w:line="360" w:lineRule="auto"/>
        <w:jc w:val="both"/>
        <w:rPr>
          <w:rFonts w:ascii="Times New Roman" w:hAnsi="Times New Roman" w:cs="Times New Roman"/>
          <w:lang w:val="fr-FR"/>
        </w:rPr>
      </w:pPr>
      <w:r w:rsidRPr="00455221">
        <w:rPr>
          <w:rFonts w:ascii="Times New Roman" w:hAnsi="Times New Roman" w:cs="Times New Roman"/>
          <w:lang w:val="fr-FR"/>
        </w:rPr>
        <w:t>Place</w:t>
      </w:r>
      <w:r w:rsidR="00120E01">
        <w:rPr>
          <w:rFonts w:ascii="Times New Roman" w:hAnsi="Times New Roman" w:cs="Times New Roman"/>
          <w:lang w:val="fr-FR"/>
        </w:rPr>
        <w:t xml:space="preserve"> </w:t>
      </w:r>
      <w:r w:rsidRPr="00455221">
        <w:rPr>
          <w:rFonts w:ascii="Times New Roman" w:hAnsi="Times New Roman" w:cs="Times New Roman"/>
          <w:lang w:val="fr-FR"/>
        </w:rPr>
        <w:t>:</w:t>
      </w:r>
      <w:r w:rsidRPr="00455221">
        <w:rPr>
          <w:rFonts w:ascii="Times New Roman" w:hAnsi="Times New Roman" w:cs="Times New Roman"/>
          <w:lang w:val="fr-FR"/>
        </w:rPr>
        <w:tab/>
        <w:t>Rajpura</w:t>
      </w:r>
      <w:r w:rsidRPr="00455221">
        <w:rPr>
          <w:rFonts w:ascii="Times New Roman" w:hAnsi="Times New Roman" w:cs="Times New Roman"/>
          <w:lang w:val="fr-FR"/>
        </w:rPr>
        <w:tab/>
      </w:r>
      <w:r w:rsidRPr="00455221">
        <w:rPr>
          <w:rFonts w:ascii="Times New Roman" w:hAnsi="Times New Roman" w:cs="Times New Roman"/>
          <w:lang w:val="fr-FR"/>
        </w:rPr>
        <w:tab/>
      </w:r>
      <w:r w:rsidRPr="00455221">
        <w:rPr>
          <w:rFonts w:ascii="Times New Roman" w:hAnsi="Times New Roman" w:cs="Times New Roman"/>
          <w:lang w:val="fr-FR"/>
        </w:rPr>
        <w:tab/>
      </w:r>
      <w:r w:rsidRPr="00455221">
        <w:rPr>
          <w:rFonts w:ascii="Times New Roman" w:hAnsi="Times New Roman" w:cs="Times New Roman"/>
          <w:lang w:val="fr-FR"/>
        </w:rPr>
        <w:tab/>
      </w:r>
      <w:r w:rsidRPr="00455221">
        <w:rPr>
          <w:rFonts w:ascii="Times New Roman" w:hAnsi="Times New Roman" w:cs="Times New Roman"/>
          <w:lang w:val="fr-FR"/>
        </w:rPr>
        <w:tab/>
        <w:t xml:space="preserve"> </w:t>
      </w:r>
      <w:r w:rsidR="00120E01">
        <w:rPr>
          <w:rFonts w:ascii="Times New Roman" w:hAnsi="Times New Roman" w:cs="Times New Roman"/>
          <w:lang w:val="fr-FR"/>
        </w:rPr>
        <w:t>Priya Singla, Priyank, Priyanshi, Rudra Narayan</w:t>
      </w:r>
    </w:p>
    <w:p w14:paraId="38FA00BC" w14:textId="61BE6EA8" w:rsidR="006A604B" w:rsidRPr="00455221" w:rsidRDefault="006A604B" w:rsidP="006A604B">
      <w:pPr>
        <w:spacing w:line="360" w:lineRule="auto"/>
        <w:jc w:val="both"/>
        <w:rPr>
          <w:rFonts w:ascii="Times New Roman" w:hAnsi="Times New Roman" w:cs="Times New Roman"/>
        </w:rPr>
      </w:pPr>
      <w:r w:rsidRPr="00455221">
        <w:rPr>
          <w:rFonts w:ascii="Times New Roman" w:hAnsi="Times New Roman" w:cs="Times New Roman"/>
          <w:lang w:val="fr-FR"/>
        </w:rPr>
        <w:t>Date</w:t>
      </w:r>
      <w:r w:rsidR="00120E01">
        <w:rPr>
          <w:rFonts w:ascii="Times New Roman" w:hAnsi="Times New Roman" w:cs="Times New Roman"/>
          <w:lang w:val="fr-FR"/>
        </w:rPr>
        <w:t xml:space="preserve"> </w:t>
      </w:r>
      <w:r w:rsidRPr="00455221">
        <w:rPr>
          <w:rFonts w:ascii="Times New Roman" w:hAnsi="Times New Roman" w:cs="Times New Roman"/>
          <w:lang w:val="fr-FR"/>
        </w:rPr>
        <w:t>:</w:t>
      </w:r>
      <w:r w:rsidRPr="00455221">
        <w:rPr>
          <w:rFonts w:ascii="Times New Roman" w:hAnsi="Times New Roman" w:cs="Times New Roman"/>
          <w:lang w:val="fr-FR"/>
        </w:rPr>
        <w:tab/>
      </w:r>
      <w:r w:rsidR="00120E01">
        <w:rPr>
          <w:rFonts w:ascii="Times New Roman" w:hAnsi="Times New Roman" w:cs="Times New Roman"/>
          <w:lang w:val="fr-FR"/>
        </w:rPr>
        <w:t>14/05/2026</w:t>
      </w:r>
      <w:r w:rsidRPr="00455221">
        <w:rPr>
          <w:rFonts w:ascii="Times New Roman" w:hAnsi="Times New Roman" w:cs="Times New Roman"/>
          <w:lang w:val="fr-FR"/>
        </w:rPr>
        <w:tab/>
      </w:r>
      <w:r w:rsidRPr="00455221">
        <w:rPr>
          <w:rFonts w:ascii="Times New Roman" w:hAnsi="Times New Roman" w:cs="Times New Roman"/>
          <w:lang w:val="fr-FR"/>
        </w:rPr>
        <w:tab/>
      </w:r>
      <w:r w:rsidRPr="00455221">
        <w:rPr>
          <w:rFonts w:ascii="Times New Roman" w:hAnsi="Times New Roman" w:cs="Times New Roman"/>
          <w:lang w:val="fr-FR"/>
        </w:rPr>
        <w:tab/>
        <w:t xml:space="preserve">           </w:t>
      </w:r>
      <w:r w:rsidR="00120E01">
        <w:rPr>
          <w:rFonts w:ascii="Times New Roman" w:hAnsi="Times New Roman" w:cs="Times New Roman"/>
          <w:lang w:val="fr-FR"/>
        </w:rPr>
        <w:t xml:space="preserve">  </w:t>
      </w:r>
      <w:r w:rsidR="00120E01">
        <w:rPr>
          <w:rFonts w:ascii="Times New Roman" w:hAnsi="Times New Roman" w:cs="Times New Roman"/>
        </w:rPr>
        <w:t>2210992097, 2210992099, 2210992101, 2210992191</w:t>
      </w:r>
    </w:p>
    <w:p w14:paraId="69FB0B74" w14:textId="77777777" w:rsidR="006A604B" w:rsidRPr="00455221" w:rsidRDefault="006A604B" w:rsidP="006A604B">
      <w:pPr>
        <w:spacing w:line="360" w:lineRule="auto"/>
        <w:jc w:val="both"/>
        <w:rPr>
          <w:rFonts w:ascii="Times New Roman" w:hAnsi="Times New Roman" w:cs="Times New Roman"/>
        </w:rPr>
      </w:pPr>
    </w:p>
    <w:p w14:paraId="5EF35534" w14:textId="77777777" w:rsidR="006A604B" w:rsidRPr="00455221" w:rsidRDefault="006A604B" w:rsidP="006A604B">
      <w:pPr>
        <w:spacing w:line="360" w:lineRule="auto"/>
        <w:jc w:val="both"/>
        <w:rPr>
          <w:rFonts w:ascii="Times New Roman" w:hAnsi="Times New Roman" w:cs="Times New Roman"/>
        </w:rPr>
      </w:pPr>
      <w:r w:rsidRPr="00455221">
        <w:rPr>
          <w:rFonts w:ascii="Times New Roman" w:hAnsi="Times New Roman" w:cs="Times New Roman"/>
        </w:rPr>
        <w:t>This is to certify that the above statement made by the candidate is correct to the best of my knowledge and belief.</w:t>
      </w:r>
    </w:p>
    <w:p w14:paraId="5E9A229C" w14:textId="77777777" w:rsidR="000755B0" w:rsidRPr="00455221" w:rsidRDefault="006A604B" w:rsidP="006A604B">
      <w:pPr>
        <w:spacing w:line="360" w:lineRule="auto"/>
        <w:jc w:val="both"/>
        <w:rPr>
          <w:rFonts w:ascii="Times New Roman" w:hAnsi="Times New Roman" w:cs="Times New Roman"/>
        </w:rPr>
      </w:pPr>
      <w:r w:rsidRPr="00455221">
        <w:rPr>
          <w:rFonts w:ascii="Times New Roman" w:hAnsi="Times New Roman" w:cs="Times New Roman"/>
        </w:rPr>
        <w:t xml:space="preserve">         </w:t>
      </w:r>
    </w:p>
    <w:p w14:paraId="49F2A104" w14:textId="77777777" w:rsidR="000755B0" w:rsidRPr="00455221" w:rsidRDefault="000755B0" w:rsidP="006A604B">
      <w:pPr>
        <w:spacing w:line="360" w:lineRule="auto"/>
        <w:jc w:val="both"/>
        <w:rPr>
          <w:rFonts w:ascii="Times New Roman" w:hAnsi="Times New Roman" w:cs="Times New Roman"/>
        </w:rPr>
      </w:pPr>
    </w:p>
    <w:p w14:paraId="38189398" w14:textId="5A2EA166" w:rsidR="006A604B" w:rsidRPr="00455221" w:rsidRDefault="006A604B" w:rsidP="006A604B">
      <w:pPr>
        <w:spacing w:line="360" w:lineRule="auto"/>
        <w:jc w:val="both"/>
        <w:rPr>
          <w:rFonts w:ascii="Times New Roman" w:hAnsi="Times New Roman" w:cs="Times New Roman"/>
        </w:rPr>
      </w:pPr>
      <w:r w:rsidRPr="00455221">
        <w:rPr>
          <w:rFonts w:ascii="Times New Roman" w:hAnsi="Times New Roman" w:cs="Times New Roman"/>
        </w:rPr>
        <w:t xml:space="preserve">                                             </w:t>
      </w:r>
    </w:p>
    <w:p w14:paraId="1A382179" w14:textId="59103D42" w:rsidR="006A604B" w:rsidRPr="00120E01" w:rsidRDefault="00120E01"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Shikha Tuteja</w:t>
      </w:r>
      <w:r w:rsidR="006A604B" w:rsidRPr="00455221">
        <w:rPr>
          <w:rFonts w:ascii="Times New Roman" w:hAnsi="Times New Roman" w:cs="Times New Roman"/>
          <w:spacing w:val="-16"/>
        </w:rPr>
        <w:tab/>
      </w:r>
      <w:r w:rsidR="006A604B" w:rsidRPr="00455221">
        <w:rPr>
          <w:rFonts w:ascii="Times New Roman" w:hAnsi="Times New Roman" w:cs="Times New Roman"/>
          <w:spacing w:val="-16"/>
        </w:rPr>
        <w:tab/>
      </w:r>
      <w:r w:rsidR="006A604B" w:rsidRPr="00455221">
        <w:rPr>
          <w:rFonts w:ascii="Times New Roman" w:hAnsi="Times New Roman" w:cs="Times New Roman"/>
          <w:spacing w:val="-16"/>
        </w:rPr>
        <w:tab/>
      </w:r>
      <w:r w:rsidR="006A604B" w:rsidRPr="00455221">
        <w:rPr>
          <w:rFonts w:ascii="Times New Roman" w:hAnsi="Times New Roman" w:cs="Times New Roman"/>
          <w:spacing w:val="-16"/>
        </w:rPr>
        <w:tab/>
      </w:r>
      <w:r w:rsidR="006A604B" w:rsidRPr="00455221">
        <w:rPr>
          <w:rFonts w:ascii="Times New Roman" w:hAnsi="Times New Roman" w:cs="Times New Roman"/>
          <w:spacing w:val="-16"/>
        </w:rPr>
        <w:tab/>
      </w:r>
      <w:r w:rsidR="006A604B" w:rsidRPr="00455221">
        <w:rPr>
          <w:rFonts w:ascii="Times New Roman" w:hAnsi="Times New Roman" w:cs="Times New Roman"/>
        </w:rPr>
        <w:tab/>
      </w:r>
      <w:r w:rsidR="006A604B" w:rsidRPr="00455221">
        <w:rPr>
          <w:rFonts w:ascii="Times New Roman" w:hAnsi="Times New Roman" w:cs="Times New Roman"/>
        </w:rPr>
        <w:tab/>
      </w:r>
      <w:r w:rsidR="006A604B" w:rsidRPr="00455221">
        <w:rPr>
          <w:rFonts w:ascii="Times New Roman" w:hAnsi="Times New Roman" w:cs="Times New Roman"/>
        </w:rPr>
        <w:tab/>
      </w:r>
    </w:p>
    <w:p w14:paraId="7668E5C3" w14:textId="4F0665CA" w:rsidR="006A604B" w:rsidRPr="00455221" w:rsidRDefault="006A604B" w:rsidP="006A604B">
      <w:pPr>
        <w:spacing w:line="360" w:lineRule="auto"/>
        <w:jc w:val="both"/>
        <w:rPr>
          <w:rFonts w:ascii="Times New Roman" w:hAnsi="Times New Roman" w:cs="Times New Roman"/>
        </w:rPr>
      </w:pPr>
      <w:r w:rsidRPr="00455221">
        <w:rPr>
          <w:rFonts w:ascii="Times New Roman" w:hAnsi="Times New Roman" w:cs="Times New Roman"/>
        </w:rPr>
        <w:t>Department of Computer Science and Engineering</w:t>
      </w:r>
    </w:p>
    <w:p w14:paraId="4674A863" w14:textId="77777777" w:rsidR="006A604B" w:rsidRPr="00455221" w:rsidRDefault="006A604B" w:rsidP="006A604B">
      <w:pPr>
        <w:spacing w:line="360" w:lineRule="auto"/>
        <w:jc w:val="both"/>
        <w:rPr>
          <w:rFonts w:ascii="Times New Roman" w:hAnsi="Times New Roman" w:cs="Times New Roman"/>
        </w:rPr>
      </w:pPr>
      <w:r w:rsidRPr="00455221">
        <w:rPr>
          <w:rFonts w:ascii="Times New Roman" w:hAnsi="Times New Roman" w:cs="Times New Roman"/>
        </w:rPr>
        <w:t xml:space="preserve">Chitkara University Institute of Engineering and Technology, </w:t>
      </w:r>
    </w:p>
    <w:p w14:paraId="31435CA2" w14:textId="79DA4ACE" w:rsidR="006A604B" w:rsidRPr="00455221" w:rsidRDefault="006A604B" w:rsidP="006A604B">
      <w:pPr>
        <w:spacing w:line="360" w:lineRule="auto"/>
        <w:jc w:val="both"/>
        <w:rPr>
          <w:rFonts w:ascii="Times New Roman" w:hAnsi="Times New Roman" w:cs="Times New Roman"/>
          <w:spacing w:val="-16"/>
        </w:rPr>
      </w:pPr>
      <w:r w:rsidRPr="00455221">
        <w:rPr>
          <w:rFonts w:ascii="Times New Roman" w:hAnsi="Times New Roman" w:cs="Times New Roman"/>
        </w:rPr>
        <w:t>Chitkara University, Punjab, India</w:t>
      </w:r>
      <w:r w:rsidRPr="00455221">
        <w:rPr>
          <w:rFonts w:ascii="Times New Roman" w:hAnsi="Times New Roman" w:cs="Times New Roman"/>
          <w:spacing w:val="-16"/>
        </w:rPr>
        <w:tab/>
      </w:r>
      <w:r w:rsidRPr="00455221">
        <w:rPr>
          <w:rFonts w:ascii="Times New Roman" w:hAnsi="Times New Roman" w:cs="Times New Roman"/>
          <w:spacing w:val="-16"/>
        </w:rPr>
        <w:tab/>
      </w:r>
      <w:r w:rsidRPr="00455221">
        <w:rPr>
          <w:rFonts w:ascii="Times New Roman" w:hAnsi="Times New Roman" w:cs="Times New Roman"/>
          <w:spacing w:val="-16"/>
        </w:rPr>
        <w:tab/>
      </w:r>
      <w:r w:rsidRPr="00455221">
        <w:rPr>
          <w:rFonts w:ascii="Times New Roman" w:hAnsi="Times New Roman" w:cs="Times New Roman"/>
          <w:spacing w:val="-16"/>
        </w:rPr>
        <w:tab/>
      </w:r>
      <w:r w:rsidRPr="00455221">
        <w:rPr>
          <w:rFonts w:ascii="Times New Roman" w:hAnsi="Times New Roman" w:cs="Times New Roman"/>
          <w:spacing w:val="-16"/>
        </w:rPr>
        <w:tab/>
      </w:r>
    </w:p>
    <w:p w14:paraId="004570D2" w14:textId="77777777" w:rsidR="006A604B" w:rsidRPr="00455221" w:rsidRDefault="006A604B" w:rsidP="006A604B">
      <w:pPr>
        <w:spacing w:line="360" w:lineRule="auto"/>
        <w:jc w:val="both"/>
        <w:rPr>
          <w:rFonts w:ascii="Times New Roman" w:hAnsi="Times New Roman" w:cs="Times New Roman"/>
        </w:rPr>
      </w:pPr>
    </w:p>
    <w:p w14:paraId="6CC5FE43" w14:textId="77777777" w:rsidR="00985E93" w:rsidRPr="00455221" w:rsidRDefault="00985E93" w:rsidP="006A604B">
      <w:pPr>
        <w:rPr>
          <w:rFonts w:ascii="Times New Roman" w:hAnsi="Times New Roman" w:cs="Times New Roman"/>
        </w:rPr>
      </w:pPr>
    </w:p>
    <w:p w14:paraId="64AA093A" w14:textId="77777777" w:rsidR="006A604B" w:rsidRPr="00455221" w:rsidRDefault="006A604B" w:rsidP="006A604B">
      <w:pPr>
        <w:rPr>
          <w:rFonts w:ascii="Times New Roman" w:hAnsi="Times New Roman" w:cs="Times New Roman"/>
        </w:rPr>
      </w:pPr>
    </w:p>
    <w:p w14:paraId="6DD5CD1E" w14:textId="77777777" w:rsidR="006A604B" w:rsidRPr="00455221" w:rsidRDefault="006A604B" w:rsidP="006A604B">
      <w:pPr>
        <w:rPr>
          <w:rFonts w:ascii="Times New Roman" w:hAnsi="Times New Roman" w:cs="Times New Roman"/>
        </w:rPr>
      </w:pPr>
    </w:p>
    <w:p w14:paraId="0CABA6C0" w14:textId="77777777" w:rsidR="006A604B" w:rsidRPr="00455221" w:rsidRDefault="006A604B" w:rsidP="006A604B">
      <w:pPr>
        <w:rPr>
          <w:rFonts w:ascii="Times New Roman" w:hAnsi="Times New Roman" w:cs="Times New Roman"/>
          <w:b/>
          <w:sz w:val="32"/>
          <w:szCs w:val="32"/>
          <w:u w:val="single"/>
        </w:rPr>
      </w:pPr>
    </w:p>
    <w:p w14:paraId="02B844A2" w14:textId="77777777" w:rsidR="00985E93" w:rsidRPr="00455221" w:rsidRDefault="00985E93" w:rsidP="00985E93">
      <w:pPr>
        <w:jc w:val="center"/>
        <w:rPr>
          <w:rFonts w:ascii="Times New Roman" w:hAnsi="Times New Roman" w:cs="Times New Roman"/>
          <w:b/>
          <w:sz w:val="32"/>
          <w:szCs w:val="32"/>
          <w:u w:val="single"/>
        </w:rPr>
      </w:pPr>
    </w:p>
    <w:p w14:paraId="722DAABA" w14:textId="77777777" w:rsidR="00985E93" w:rsidRPr="00455221" w:rsidRDefault="00985E93" w:rsidP="00985E93">
      <w:pPr>
        <w:jc w:val="center"/>
        <w:rPr>
          <w:rFonts w:ascii="Times New Roman" w:hAnsi="Times New Roman" w:cs="Times New Roman"/>
          <w:b/>
          <w:sz w:val="32"/>
          <w:szCs w:val="32"/>
          <w:u w:val="single"/>
        </w:rPr>
      </w:pPr>
    </w:p>
    <w:p w14:paraId="5CFBA465" w14:textId="77777777" w:rsidR="00985E93" w:rsidRPr="00455221" w:rsidRDefault="00985E93" w:rsidP="00985E93">
      <w:pPr>
        <w:jc w:val="center"/>
        <w:rPr>
          <w:rFonts w:ascii="Times New Roman" w:hAnsi="Times New Roman" w:cs="Times New Roman"/>
          <w:b/>
          <w:sz w:val="32"/>
          <w:szCs w:val="32"/>
          <w:u w:val="single"/>
        </w:rPr>
      </w:pPr>
    </w:p>
    <w:p w14:paraId="3CDEAD27" w14:textId="77777777" w:rsidR="00985E93" w:rsidRPr="00455221" w:rsidRDefault="00985E93" w:rsidP="00985E93">
      <w:pPr>
        <w:jc w:val="center"/>
        <w:rPr>
          <w:rFonts w:ascii="Times New Roman" w:hAnsi="Times New Roman" w:cs="Times New Roman"/>
          <w:b/>
          <w:sz w:val="32"/>
          <w:szCs w:val="32"/>
          <w:u w:val="single"/>
        </w:rPr>
      </w:pPr>
    </w:p>
    <w:p w14:paraId="6069B449" w14:textId="77777777" w:rsidR="006A604B" w:rsidRPr="00455221" w:rsidRDefault="006A604B" w:rsidP="00985E93">
      <w:pPr>
        <w:jc w:val="center"/>
        <w:rPr>
          <w:rFonts w:ascii="Times New Roman" w:hAnsi="Times New Roman" w:cs="Times New Roman"/>
          <w:b/>
          <w:sz w:val="32"/>
          <w:szCs w:val="32"/>
          <w:u w:val="single"/>
        </w:rPr>
      </w:pPr>
    </w:p>
    <w:p w14:paraId="0868B9E0" w14:textId="77777777" w:rsidR="006A604B" w:rsidRPr="00455221" w:rsidRDefault="006A604B" w:rsidP="00985E93">
      <w:pPr>
        <w:jc w:val="center"/>
        <w:rPr>
          <w:rFonts w:ascii="Times New Roman" w:hAnsi="Times New Roman" w:cs="Times New Roman"/>
          <w:b/>
          <w:sz w:val="32"/>
          <w:szCs w:val="32"/>
          <w:u w:val="single"/>
        </w:rPr>
      </w:pPr>
    </w:p>
    <w:p w14:paraId="4059D0B1" w14:textId="77777777" w:rsidR="00120E01" w:rsidRDefault="00120E01" w:rsidP="00985E93">
      <w:pPr>
        <w:jc w:val="center"/>
        <w:rPr>
          <w:rFonts w:ascii="Times New Roman" w:hAnsi="Times New Roman" w:cs="Times New Roman"/>
          <w:b/>
          <w:sz w:val="32"/>
          <w:szCs w:val="32"/>
          <w:u w:val="single"/>
        </w:rPr>
      </w:pPr>
    </w:p>
    <w:p w14:paraId="573064D6" w14:textId="5F0AE757" w:rsidR="00985E93" w:rsidRPr="00455221" w:rsidRDefault="006A604B" w:rsidP="00985E93">
      <w:pPr>
        <w:jc w:val="center"/>
        <w:rPr>
          <w:rFonts w:ascii="Times New Roman" w:hAnsi="Times New Roman" w:cs="Times New Roman"/>
          <w:b/>
          <w:sz w:val="32"/>
          <w:szCs w:val="32"/>
          <w:u w:val="single"/>
        </w:rPr>
      </w:pPr>
      <w:r w:rsidRPr="00455221">
        <w:rPr>
          <w:rFonts w:ascii="Times New Roman" w:hAnsi="Times New Roman" w:cs="Times New Roman"/>
          <w:b/>
          <w:sz w:val="32"/>
          <w:szCs w:val="32"/>
          <w:u w:val="single"/>
        </w:rPr>
        <w:t>ACKNOWLEDGEMENT</w:t>
      </w:r>
    </w:p>
    <w:p w14:paraId="769938E9" w14:textId="77777777" w:rsidR="00985E93" w:rsidRDefault="00985E93" w:rsidP="00E2394F">
      <w:pPr>
        <w:rPr>
          <w:rFonts w:ascii="Times New Roman" w:hAnsi="Times New Roman" w:cs="Times New Roman"/>
          <w:b/>
          <w:sz w:val="32"/>
          <w:szCs w:val="32"/>
          <w:u w:val="single"/>
        </w:rPr>
      </w:pPr>
    </w:p>
    <w:p w14:paraId="3C185AD6" w14:textId="1A90A558" w:rsidR="00E2394F" w:rsidRPr="00E2394F" w:rsidRDefault="00E2394F" w:rsidP="00E2394F">
      <w:pPr>
        <w:rPr>
          <w:rFonts w:ascii="Times New Roman" w:hAnsi="Times New Roman" w:cs="Times New Roman"/>
          <w:bCs/>
          <w:sz w:val="24"/>
          <w:szCs w:val="24"/>
        </w:rPr>
      </w:pPr>
      <w:r w:rsidRPr="00E2394F">
        <w:rPr>
          <w:rFonts w:ascii="Times New Roman" w:hAnsi="Times New Roman" w:cs="Times New Roman"/>
          <w:bCs/>
          <w:sz w:val="24"/>
          <w:szCs w:val="24"/>
        </w:rPr>
        <w:t xml:space="preserve">We would like to express our sincere gratitude to our respected guide, </w:t>
      </w:r>
      <w:r w:rsidRPr="00E2394F">
        <w:rPr>
          <w:rFonts w:ascii="Times New Roman" w:hAnsi="Times New Roman" w:cs="Times New Roman"/>
          <w:b/>
          <w:sz w:val="24"/>
          <w:szCs w:val="24"/>
        </w:rPr>
        <w:t>Dr. Shikha Tuteja</w:t>
      </w:r>
      <w:r w:rsidRPr="00E2394F">
        <w:rPr>
          <w:rFonts w:ascii="Times New Roman" w:hAnsi="Times New Roman" w:cs="Times New Roman"/>
          <w:bCs/>
          <w:sz w:val="24"/>
          <w:szCs w:val="24"/>
        </w:rPr>
        <w:t>, Department of Computer Science and Engineering, Chitkara University, Rajpura, for her valuable guidance, continuous support, encouragement, and insightful suggestions throughout the completion of this research work. Her expertise, motivation, and constructive feedback played a significant role in shaping this study and improving the quality of our research.</w:t>
      </w:r>
      <w:r>
        <w:rPr>
          <w:rFonts w:ascii="Times New Roman" w:hAnsi="Times New Roman" w:cs="Times New Roman"/>
          <w:bCs/>
          <w:sz w:val="24"/>
          <w:szCs w:val="24"/>
        </w:rPr>
        <w:t xml:space="preserve"> Her</w:t>
      </w:r>
      <w:r w:rsidRPr="00E2394F">
        <w:rPr>
          <w:rFonts w:ascii="Times New Roman" w:hAnsi="Times New Roman" w:cs="Times New Roman"/>
          <w:bCs/>
          <w:sz w:val="24"/>
          <w:szCs w:val="24"/>
        </w:rPr>
        <w:t xml:space="preserve"> academic inputs and encouragement helped us strengthen our understanding of Artificial Intelligence and customer service technologies.</w:t>
      </w:r>
    </w:p>
    <w:p w14:paraId="0D6189F4" w14:textId="77777777" w:rsidR="00E2394F" w:rsidRPr="00E2394F" w:rsidRDefault="00E2394F" w:rsidP="00E2394F">
      <w:pPr>
        <w:rPr>
          <w:rFonts w:ascii="Times New Roman" w:hAnsi="Times New Roman" w:cs="Times New Roman"/>
          <w:bCs/>
          <w:sz w:val="24"/>
          <w:szCs w:val="24"/>
        </w:rPr>
      </w:pPr>
      <w:r w:rsidRPr="00E2394F">
        <w:rPr>
          <w:rFonts w:ascii="Times New Roman" w:hAnsi="Times New Roman" w:cs="Times New Roman"/>
          <w:bCs/>
          <w:sz w:val="24"/>
          <w:szCs w:val="24"/>
        </w:rPr>
        <w:t>We would like to acknowledge the researchers, authors, and scholars whose published work, journals, and research papers provided valuable references and insights that contributed significantly to the foundation of this study.</w:t>
      </w:r>
    </w:p>
    <w:p w14:paraId="71F610AE" w14:textId="77777777" w:rsidR="00E2394F" w:rsidRPr="00E2394F" w:rsidRDefault="00E2394F" w:rsidP="00E2394F">
      <w:pPr>
        <w:rPr>
          <w:rFonts w:ascii="Times New Roman" w:hAnsi="Times New Roman" w:cs="Times New Roman"/>
          <w:bCs/>
          <w:sz w:val="24"/>
          <w:szCs w:val="24"/>
        </w:rPr>
      </w:pPr>
      <w:r w:rsidRPr="00E2394F">
        <w:rPr>
          <w:rFonts w:ascii="Times New Roman" w:hAnsi="Times New Roman" w:cs="Times New Roman"/>
          <w:bCs/>
          <w:sz w:val="24"/>
          <w:szCs w:val="24"/>
        </w:rPr>
        <w:t>Special thanks to our friends and classmates for their continuous motivation, helpful discussions, and constructive feedback throughout the research process. Their support and collaboration helped us overcome challenges and remain focused on achieving our objectives.</w:t>
      </w:r>
    </w:p>
    <w:p w14:paraId="59E6A276" w14:textId="77777777" w:rsidR="00E2394F" w:rsidRPr="00E2394F" w:rsidRDefault="00E2394F" w:rsidP="00E2394F">
      <w:pPr>
        <w:rPr>
          <w:rFonts w:ascii="Times New Roman" w:hAnsi="Times New Roman" w:cs="Times New Roman"/>
          <w:bCs/>
          <w:sz w:val="24"/>
          <w:szCs w:val="24"/>
        </w:rPr>
      </w:pPr>
      <w:r w:rsidRPr="00E2394F">
        <w:rPr>
          <w:rFonts w:ascii="Times New Roman" w:hAnsi="Times New Roman" w:cs="Times New Roman"/>
          <w:bCs/>
          <w:sz w:val="24"/>
          <w:szCs w:val="24"/>
        </w:rPr>
        <w:t>We are grateful to everyone who directly or indirectly contributed to the successful completion of this research paper.</w:t>
      </w:r>
    </w:p>
    <w:p w14:paraId="62C36C18" w14:textId="77777777" w:rsidR="00E2394F" w:rsidRPr="00E2394F" w:rsidRDefault="00E2394F" w:rsidP="00E2394F">
      <w:pPr>
        <w:rPr>
          <w:rFonts w:ascii="Times New Roman" w:hAnsi="Times New Roman" w:cs="Times New Roman"/>
          <w:b/>
          <w:sz w:val="24"/>
          <w:szCs w:val="24"/>
          <w:u w:val="single"/>
        </w:rPr>
      </w:pPr>
    </w:p>
    <w:p w14:paraId="6F29344F" w14:textId="77777777" w:rsidR="00985E93" w:rsidRPr="00455221" w:rsidRDefault="00985E93" w:rsidP="00985E93">
      <w:pPr>
        <w:jc w:val="center"/>
        <w:rPr>
          <w:rFonts w:ascii="Times New Roman" w:hAnsi="Times New Roman" w:cs="Times New Roman"/>
          <w:b/>
          <w:sz w:val="32"/>
          <w:szCs w:val="32"/>
          <w:u w:val="single"/>
        </w:rPr>
      </w:pPr>
    </w:p>
    <w:p w14:paraId="1AC8A9AC" w14:textId="77777777" w:rsidR="00985E93" w:rsidRPr="00455221" w:rsidRDefault="00985E93" w:rsidP="00985E93">
      <w:pPr>
        <w:jc w:val="center"/>
        <w:rPr>
          <w:rFonts w:ascii="Times New Roman" w:hAnsi="Times New Roman" w:cs="Times New Roman"/>
          <w:b/>
          <w:sz w:val="32"/>
          <w:szCs w:val="32"/>
          <w:u w:val="single"/>
        </w:rPr>
      </w:pPr>
    </w:p>
    <w:p w14:paraId="1F21DF69" w14:textId="77777777" w:rsidR="00985E93" w:rsidRPr="00455221" w:rsidRDefault="00985E93" w:rsidP="00985E93">
      <w:pPr>
        <w:jc w:val="center"/>
        <w:rPr>
          <w:rFonts w:ascii="Times New Roman" w:hAnsi="Times New Roman" w:cs="Times New Roman"/>
          <w:b/>
          <w:sz w:val="32"/>
          <w:szCs w:val="32"/>
          <w:u w:val="single"/>
        </w:rPr>
      </w:pPr>
    </w:p>
    <w:p w14:paraId="71849443" w14:textId="77777777" w:rsidR="00985E93" w:rsidRPr="00455221" w:rsidRDefault="00985E93" w:rsidP="00985E93">
      <w:pPr>
        <w:jc w:val="center"/>
        <w:rPr>
          <w:rFonts w:ascii="Times New Roman" w:hAnsi="Times New Roman" w:cs="Times New Roman"/>
          <w:b/>
          <w:sz w:val="32"/>
          <w:szCs w:val="32"/>
          <w:u w:val="single"/>
        </w:rPr>
      </w:pPr>
    </w:p>
    <w:p w14:paraId="0638B55F" w14:textId="77777777" w:rsidR="00985E93" w:rsidRPr="00455221" w:rsidRDefault="00985E93" w:rsidP="00985E93">
      <w:pPr>
        <w:jc w:val="center"/>
        <w:rPr>
          <w:rFonts w:ascii="Times New Roman" w:hAnsi="Times New Roman" w:cs="Times New Roman"/>
          <w:b/>
          <w:sz w:val="32"/>
          <w:szCs w:val="32"/>
          <w:u w:val="single"/>
        </w:rPr>
      </w:pPr>
    </w:p>
    <w:p w14:paraId="4892A7B2" w14:textId="77777777" w:rsidR="00985E93" w:rsidRPr="00455221" w:rsidRDefault="00985E93" w:rsidP="00985E93">
      <w:pPr>
        <w:jc w:val="center"/>
        <w:rPr>
          <w:rFonts w:ascii="Times New Roman" w:hAnsi="Times New Roman" w:cs="Times New Roman"/>
          <w:b/>
          <w:sz w:val="32"/>
          <w:szCs w:val="32"/>
          <w:u w:val="single"/>
        </w:rPr>
      </w:pPr>
    </w:p>
    <w:p w14:paraId="7FE23730" w14:textId="77777777" w:rsidR="005D6ABF" w:rsidRDefault="005D6ABF" w:rsidP="00E2394F">
      <w:pPr>
        <w:spacing w:after="200"/>
        <w:jc w:val="center"/>
        <w:rPr>
          <w:rFonts w:ascii="Times New Roman" w:hAnsi="Times New Roman" w:cs="Times New Roman"/>
          <w:b/>
          <w:sz w:val="32"/>
          <w:szCs w:val="32"/>
          <w:u w:val="single"/>
        </w:rPr>
      </w:pPr>
    </w:p>
    <w:p w14:paraId="6574FBD6" w14:textId="77777777" w:rsidR="005D6ABF" w:rsidRDefault="005D6ABF">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067AE6FA" w14:textId="02D2A647" w:rsidR="005D6ABF" w:rsidRPr="005D6ABF" w:rsidRDefault="005D6ABF" w:rsidP="005D6ABF">
      <w:pPr>
        <w:spacing w:after="200"/>
        <w:jc w:val="center"/>
        <w:rPr>
          <w:rFonts w:ascii="Times New Roman" w:hAnsi="Times New Roman" w:cs="Times New Roman"/>
          <w:b/>
          <w:bCs/>
          <w:sz w:val="32"/>
          <w:szCs w:val="32"/>
          <w:u w:val="single"/>
        </w:rPr>
      </w:pPr>
      <w:r w:rsidRPr="005D6ABF">
        <w:rPr>
          <w:rFonts w:ascii="Times New Roman" w:hAnsi="Times New Roman" w:cs="Times New Roman"/>
          <w:b/>
          <w:bCs/>
          <w:sz w:val="32"/>
          <w:szCs w:val="32"/>
          <w:u w:val="single"/>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6433"/>
        <w:gridCol w:w="882"/>
      </w:tblGrid>
      <w:tr w:rsidR="005D6ABF" w:rsidRPr="005D6ABF" w14:paraId="6F9DB50B" w14:textId="77777777">
        <w:trPr>
          <w:tblCellSpacing w:w="15" w:type="dxa"/>
        </w:trPr>
        <w:tc>
          <w:tcPr>
            <w:tcW w:w="0" w:type="auto"/>
            <w:vAlign w:val="center"/>
            <w:hideMark/>
          </w:tcPr>
          <w:p w14:paraId="33FBAC75" w14:textId="77777777" w:rsidR="005D6ABF" w:rsidRPr="005D6ABF" w:rsidRDefault="005D6ABF" w:rsidP="005D6ABF">
            <w:pPr>
              <w:spacing w:after="200"/>
              <w:jc w:val="center"/>
              <w:rPr>
                <w:rFonts w:ascii="Times New Roman" w:hAnsi="Times New Roman" w:cs="Times New Roman"/>
              </w:rPr>
            </w:pPr>
            <w:r w:rsidRPr="005D6ABF">
              <w:rPr>
                <w:rFonts w:ascii="Times New Roman" w:hAnsi="Times New Roman" w:cs="Times New Roman"/>
              </w:rPr>
              <w:t>Figure No.</w:t>
            </w:r>
          </w:p>
        </w:tc>
        <w:tc>
          <w:tcPr>
            <w:tcW w:w="0" w:type="auto"/>
            <w:vAlign w:val="center"/>
            <w:hideMark/>
          </w:tcPr>
          <w:p w14:paraId="5913E1B7" w14:textId="77777777" w:rsidR="005D6ABF" w:rsidRPr="005D6ABF" w:rsidRDefault="005D6ABF" w:rsidP="005D6ABF">
            <w:pPr>
              <w:spacing w:after="200"/>
              <w:jc w:val="center"/>
              <w:rPr>
                <w:rFonts w:ascii="Times New Roman" w:hAnsi="Times New Roman" w:cs="Times New Roman"/>
              </w:rPr>
            </w:pPr>
            <w:r w:rsidRPr="005D6ABF">
              <w:rPr>
                <w:rFonts w:ascii="Times New Roman" w:hAnsi="Times New Roman" w:cs="Times New Roman"/>
              </w:rPr>
              <w:t>Title</w:t>
            </w:r>
          </w:p>
        </w:tc>
        <w:tc>
          <w:tcPr>
            <w:tcW w:w="0" w:type="auto"/>
            <w:vAlign w:val="center"/>
            <w:hideMark/>
          </w:tcPr>
          <w:p w14:paraId="6AC701D2" w14:textId="77777777" w:rsidR="005D6ABF" w:rsidRPr="005D6ABF" w:rsidRDefault="005D6ABF" w:rsidP="005D6ABF">
            <w:pPr>
              <w:spacing w:after="200"/>
              <w:jc w:val="center"/>
              <w:rPr>
                <w:rFonts w:ascii="Times New Roman" w:hAnsi="Times New Roman" w:cs="Times New Roman"/>
              </w:rPr>
            </w:pPr>
            <w:r w:rsidRPr="005D6ABF">
              <w:rPr>
                <w:rFonts w:ascii="Times New Roman" w:hAnsi="Times New Roman" w:cs="Times New Roman"/>
              </w:rPr>
              <w:t>Page No.</w:t>
            </w:r>
          </w:p>
        </w:tc>
      </w:tr>
      <w:tr w:rsidR="005D6ABF" w:rsidRPr="005D6ABF" w14:paraId="3EA81016" w14:textId="77777777">
        <w:trPr>
          <w:tblCellSpacing w:w="15" w:type="dxa"/>
        </w:trPr>
        <w:tc>
          <w:tcPr>
            <w:tcW w:w="0" w:type="auto"/>
            <w:vAlign w:val="center"/>
            <w:hideMark/>
          </w:tcPr>
          <w:p w14:paraId="10376C99" w14:textId="77777777" w:rsidR="005D6ABF" w:rsidRPr="005D6ABF" w:rsidRDefault="005D6ABF" w:rsidP="005D6ABF">
            <w:pPr>
              <w:spacing w:after="200"/>
              <w:jc w:val="center"/>
              <w:rPr>
                <w:rFonts w:ascii="Times New Roman" w:hAnsi="Times New Roman" w:cs="Times New Roman"/>
              </w:rPr>
            </w:pPr>
            <w:r w:rsidRPr="005D6ABF">
              <w:rPr>
                <w:rFonts w:ascii="Times New Roman" w:hAnsi="Times New Roman" w:cs="Times New Roman"/>
              </w:rPr>
              <w:t>Fig. 1</w:t>
            </w:r>
          </w:p>
        </w:tc>
        <w:tc>
          <w:tcPr>
            <w:tcW w:w="0" w:type="auto"/>
            <w:vAlign w:val="center"/>
            <w:hideMark/>
          </w:tcPr>
          <w:p w14:paraId="394DD7F7" w14:textId="77777777" w:rsidR="005D6ABF" w:rsidRPr="005D6ABF" w:rsidRDefault="005D6ABF" w:rsidP="005D6ABF">
            <w:pPr>
              <w:spacing w:after="200"/>
              <w:jc w:val="center"/>
              <w:rPr>
                <w:rFonts w:ascii="Times New Roman" w:hAnsi="Times New Roman" w:cs="Times New Roman"/>
              </w:rPr>
            </w:pPr>
            <w:r w:rsidRPr="005D6ABF">
              <w:rPr>
                <w:rFonts w:ascii="Times New Roman" w:hAnsi="Times New Roman" w:cs="Times New Roman"/>
              </w:rPr>
              <w:t>Hybrid AI-Based Customer Support System Architecture and Workflow</w:t>
            </w:r>
          </w:p>
        </w:tc>
        <w:tc>
          <w:tcPr>
            <w:tcW w:w="0" w:type="auto"/>
            <w:vAlign w:val="center"/>
            <w:hideMark/>
          </w:tcPr>
          <w:p w14:paraId="7A62E2E9" w14:textId="7ED8A076" w:rsidR="005D6ABF" w:rsidRPr="005D6ABF" w:rsidRDefault="005D6ABF" w:rsidP="005D6ABF">
            <w:pPr>
              <w:spacing w:after="200"/>
              <w:jc w:val="center"/>
              <w:rPr>
                <w:rFonts w:ascii="Times New Roman" w:hAnsi="Times New Roman" w:cs="Times New Roman"/>
              </w:rPr>
            </w:pPr>
            <w:r>
              <w:rPr>
                <w:rFonts w:ascii="Times New Roman" w:hAnsi="Times New Roman" w:cs="Times New Roman"/>
              </w:rPr>
              <w:t>9</w:t>
            </w:r>
          </w:p>
        </w:tc>
      </w:tr>
    </w:tbl>
    <w:p w14:paraId="31540214" w14:textId="246C2FDD" w:rsidR="00985E93" w:rsidRDefault="00985E93" w:rsidP="00E2394F">
      <w:pPr>
        <w:spacing w:after="200"/>
        <w:jc w:val="center"/>
        <w:rPr>
          <w:rFonts w:ascii="Times New Roman" w:hAnsi="Times New Roman" w:cs="Times New Roman"/>
          <w:b/>
          <w:sz w:val="32"/>
          <w:szCs w:val="32"/>
          <w:u w:val="single"/>
        </w:rPr>
      </w:pPr>
      <w:r w:rsidRPr="00455221">
        <w:rPr>
          <w:rFonts w:ascii="Times New Roman" w:hAnsi="Times New Roman" w:cs="Times New Roman"/>
          <w:b/>
          <w:sz w:val="32"/>
          <w:szCs w:val="32"/>
          <w:u w:val="single"/>
        </w:rPr>
        <w:br w:type="page"/>
      </w:r>
    </w:p>
    <w:p w14:paraId="74E31B3E" w14:textId="3B47B894" w:rsidR="00E2394F" w:rsidRDefault="00E2394F" w:rsidP="00E2394F">
      <w:pPr>
        <w:spacing w:after="200"/>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4F7D2F79" w14:textId="77777777" w:rsidR="00E2394F" w:rsidRPr="00E2394F" w:rsidRDefault="00E2394F" w:rsidP="00E2394F">
      <w:pPr>
        <w:spacing w:after="200"/>
        <w:rPr>
          <w:rFonts w:ascii="Times New Roman" w:hAnsi="Times New Roman" w:cs="Times New Roman"/>
          <w:bCs/>
          <w:sz w:val="24"/>
          <w:szCs w:val="24"/>
        </w:rPr>
      </w:pPr>
      <w:r w:rsidRPr="00E2394F">
        <w:rPr>
          <w:rFonts w:ascii="Times New Roman" w:hAnsi="Times New Roman" w:cs="Times New Roman"/>
          <w:bCs/>
          <w:sz w:val="24"/>
          <w:szCs w:val="24"/>
        </w:rPr>
        <w:t>Artificial Intelligence (AI) has transformed customer service by enabling faster, more efficient, and highly scalable support systems through voice assistants, chatbots, and automated response technologies. This research explores the impact of AI-driven customer service systems on operational efficiency and customer satisfaction. The study focuses on hybrid customer support models that combine AI automation with human intervention to achieve both speed and quality in customer interactions.</w:t>
      </w:r>
    </w:p>
    <w:p w14:paraId="109327C0" w14:textId="77777777" w:rsidR="00E2394F" w:rsidRPr="00E2394F" w:rsidRDefault="00E2394F" w:rsidP="00E2394F">
      <w:pPr>
        <w:spacing w:after="200"/>
        <w:rPr>
          <w:rFonts w:ascii="Times New Roman" w:hAnsi="Times New Roman" w:cs="Times New Roman"/>
          <w:bCs/>
          <w:sz w:val="24"/>
          <w:szCs w:val="24"/>
        </w:rPr>
      </w:pPr>
      <w:r w:rsidRPr="00E2394F">
        <w:rPr>
          <w:rFonts w:ascii="Times New Roman" w:hAnsi="Times New Roman" w:cs="Times New Roman"/>
          <w:bCs/>
          <w:sz w:val="24"/>
          <w:szCs w:val="24"/>
        </w:rPr>
        <w:t>The research examines how Natural Language Processing (NLP), sentiment analysis, and intelligent query classification improve response times, reduce operational costs, and provide 24/7 service availability. At the same time, the study highlights the limitations of AI in handling emotionally sensitive, ambiguous, or highly complex customer issues where human empathy and judgement remain essential.</w:t>
      </w:r>
    </w:p>
    <w:p w14:paraId="7868AEB6" w14:textId="77777777" w:rsidR="00E2394F" w:rsidRPr="00E2394F" w:rsidRDefault="00E2394F" w:rsidP="00E2394F">
      <w:pPr>
        <w:spacing w:after="200"/>
        <w:rPr>
          <w:rFonts w:ascii="Times New Roman" w:hAnsi="Times New Roman" w:cs="Times New Roman"/>
          <w:bCs/>
          <w:sz w:val="24"/>
          <w:szCs w:val="24"/>
        </w:rPr>
      </w:pPr>
      <w:r w:rsidRPr="00E2394F">
        <w:rPr>
          <w:rFonts w:ascii="Times New Roman" w:hAnsi="Times New Roman" w:cs="Times New Roman"/>
          <w:bCs/>
          <w:sz w:val="24"/>
          <w:szCs w:val="24"/>
        </w:rPr>
        <w:t>A hybrid AI-based customer support architecture is proposed, consisting of user interaction, AI processing, and human support layers. The system enables seamless escalation from AI to human agents whenever required, ensuring context-aware and personalised assistance. The findings indicate that hybrid systems outperform fully automated or fully human-driven approaches in terms of efficiency, scalability, and overall customer satisfaction.</w:t>
      </w:r>
    </w:p>
    <w:p w14:paraId="630384A2" w14:textId="77777777" w:rsidR="00E2394F" w:rsidRPr="00E2394F" w:rsidRDefault="00E2394F" w:rsidP="00E2394F">
      <w:pPr>
        <w:spacing w:after="200"/>
        <w:rPr>
          <w:rFonts w:ascii="Times New Roman" w:hAnsi="Times New Roman" w:cs="Times New Roman"/>
          <w:bCs/>
          <w:sz w:val="24"/>
          <w:szCs w:val="24"/>
        </w:rPr>
      </w:pPr>
      <w:r w:rsidRPr="00E2394F">
        <w:rPr>
          <w:rFonts w:ascii="Times New Roman" w:hAnsi="Times New Roman" w:cs="Times New Roman"/>
          <w:bCs/>
          <w:sz w:val="24"/>
          <w:szCs w:val="24"/>
        </w:rPr>
        <w:t>The study also discusses important ethical considerations, including data privacy, transparency, and algorithmic bias, while identifying current research gaps in emotion recognition, explainable AI, and adaptive personalisation. The paper concludes that the future of customer service lies in effective collaboration between AI systems and human agents, where AI enhances operational performance while humans provide empathy, trust, and contextual understanding.</w:t>
      </w:r>
    </w:p>
    <w:p w14:paraId="7011EED9" w14:textId="77777777" w:rsidR="00E2394F" w:rsidRPr="00E2394F" w:rsidRDefault="00E2394F" w:rsidP="00E2394F">
      <w:pPr>
        <w:spacing w:after="200"/>
        <w:rPr>
          <w:rFonts w:ascii="Times New Roman" w:hAnsi="Times New Roman" w:cs="Times New Roman"/>
          <w:bCs/>
          <w:sz w:val="24"/>
          <w:szCs w:val="24"/>
        </w:rPr>
      </w:pPr>
    </w:p>
    <w:p w14:paraId="635AADAB" w14:textId="77777777" w:rsidR="00985E93" w:rsidRPr="00455221" w:rsidRDefault="00985E93" w:rsidP="00985E93">
      <w:pPr>
        <w:jc w:val="center"/>
        <w:rPr>
          <w:rFonts w:ascii="Times New Roman" w:hAnsi="Times New Roman" w:cs="Times New Roman"/>
          <w:b/>
          <w:sz w:val="32"/>
          <w:szCs w:val="32"/>
          <w:u w:val="single"/>
        </w:rPr>
      </w:pPr>
    </w:p>
    <w:p w14:paraId="28C56C96" w14:textId="77777777" w:rsidR="00985E93" w:rsidRPr="00455221" w:rsidRDefault="00985E93" w:rsidP="00985E93">
      <w:pPr>
        <w:jc w:val="center"/>
        <w:rPr>
          <w:rFonts w:ascii="Times New Roman" w:hAnsi="Times New Roman" w:cs="Times New Roman"/>
          <w:sz w:val="24"/>
          <w:szCs w:val="24"/>
        </w:rPr>
      </w:pPr>
    </w:p>
    <w:p w14:paraId="38E38CCF" w14:textId="77777777" w:rsidR="00985E93" w:rsidRPr="00455221" w:rsidRDefault="00985E93" w:rsidP="00985E93">
      <w:pPr>
        <w:jc w:val="center"/>
        <w:rPr>
          <w:rFonts w:ascii="Times New Roman" w:hAnsi="Times New Roman" w:cs="Times New Roman"/>
          <w:sz w:val="24"/>
          <w:szCs w:val="24"/>
        </w:rPr>
      </w:pPr>
    </w:p>
    <w:p w14:paraId="0C9DC4A2" w14:textId="77777777" w:rsidR="00985E93" w:rsidRPr="00455221" w:rsidRDefault="00985E93" w:rsidP="00985E93">
      <w:pPr>
        <w:jc w:val="center"/>
        <w:rPr>
          <w:rFonts w:ascii="Times New Roman" w:hAnsi="Times New Roman" w:cs="Times New Roman"/>
          <w:sz w:val="24"/>
          <w:szCs w:val="24"/>
        </w:rPr>
      </w:pPr>
    </w:p>
    <w:p w14:paraId="1B8D2FC1" w14:textId="77777777" w:rsidR="00985E93" w:rsidRPr="00455221" w:rsidRDefault="00985E93" w:rsidP="00985E93">
      <w:pPr>
        <w:jc w:val="center"/>
        <w:rPr>
          <w:rFonts w:ascii="Times New Roman" w:hAnsi="Times New Roman" w:cs="Times New Roman"/>
          <w:sz w:val="24"/>
          <w:szCs w:val="24"/>
        </w:rPr>
      </w:pPr>
    </w:p>
    <w:p w14:paraId="126DBBBC" w14:textId="77777777" w:rsidR="00985E93" w:rsidRPr="00455221" w:rsidRDefault="00985E93" w:rsidP="00985E93">
      <w:pPr>
        <w:jc w:val="center"/>
        <w:rPr>
          <w:rFonts w:ascii="Times New Roman" w:hAnsi="Times New Roman" w:cs="Times New Roman"/>
          <w:sz w:val="24"/>
          <w:szCs w:val="24"/>
        </w:rPr>
      </w:pPr>
    </w:p>
    <w:p w14:paraId="16C7CCC1" w14:textId="77777777" w:rsidR="00985E93" w:rsidRPr="00455221" w:rsidRDefault="00985E93" w:rsidP="00985E93">
      <w:pPr>
        <w:jc w:val="center"/>
        <w:rPr>
          <w:rFonts w:ascii="Times New Roman" w:hAnsi="Times New Roman" w:cs="Times New Roman"/>
          <w:sz w:val="24"/>
          <w:szCs w:val="24"/>
        </w:rPr>
      </w:pPr>
    </w:p>
    <w:p w14:paraId="0A06B719" w14:textId="77777777" w:rsidR="00985E93" w:rsidRPr="00455221" w:rsidRDefault="00985E93" w:rsidP="00985E93">
      <w:pPr>
        <w:jc w:val="center"/>
        <w:rPr>
          <w:rFonts w:ascii="Times New Roman" w:hAnsi="Times New Roman" w:cs="Times New Roman"/>
          <w:sz w:val="24"/>
          <w:szCs w:val="24"/>
        </w:rPr>
      </w:pPr>
    </w:p>
    <w:p w14:paraId="3EAAE94A" w14:textId="77777777" w:rsidR="00985E93" w:rsidRPr="00455221" w:rsidRDefault="00985E93" w:rsidP="00985E93">
      <w:pPr>
        <w:jc w:val="center"/>
        <w:rPr>
          <w:rFonts w:ascii="Times New Roman" w:hAnsi="Times New Roman" w:cs="Times New Roman"/>
          <w:sz w:val="24"/>
          <w:szCs w:val="24"/>
        </w:rPr>
      </w:pPr>
    </w:p>
    <w:p w14:paraId="3DC47FFE" w14:textId="77777777" w:rsidR="00985E93" w:rsidRPr="00455221" w:rsidRDefault="00985E93" w:rsidP="00985E93">
      <w:pPr>
        <w:jc w:val="center"/>
        <w:rPr>
          <w:rFonts w:ascii="Times New Roman" w:hAnsi="Times New Roman" w:cs="Times New Roman"/>
          <w:sz w:val="24"/>
          <w:szCs w:val="24"/>
        </w:rPr>
      </w:pPr>
    </w:p>
    <w:p w14:paraId="366F1162" w14:textId="77777777" w:rsidR="00985E93" w:rsidRPr="00455221" w:rsidRDefault="00985E93" w:rsidP="00985E93">
      <w:pPr>
        <w:jc w:val="center"/>
        <w:rPr>
          <w:rFonts w:ascii="Times New Roman" w:hAnsi="Times New Roman" w:cs="Times New Roman"/>
          <w:sz w:val="24"/>
          <w:szCs w:val="24"/>
        </w:rPr>
      </w:pPr>
    </w:p>
    <w:p w14:paraId="5DFABBD5" w14:textId="77777777" w:rsidR="00985E93" w:rsidRPr="00455221" w:rsidRDefault="00985E93" w:rsidP="00985E93">
      <w:pPr>
        <w:jc w:val="center"/>
        <w:rPr>
          <w:rFonts w:ascii="Times New Roman" w:hAnsi="Times New Roman" w:cs="Times New Roman"/>
          <w:sz w:val="24"/>
          <w:szCs w:val="24"/>
        </w:rPr>
      </w:pPr>
    </w:p>
    <w:p w14:paraId="7704D568" w14:textId="77777777" w:rsidR="00985E93" w:rsidRPr="00455221" w:rsidRDefault="00985E93" w:rsidP="00985E93">
      <w:pPr>
        <w:jc w:val="center"/>
        <w:rPr>
          <w:rFonts w:ascii="Times New Roman" w:hAnsi="Times New Roman" w:cs="Times New Roman"/>
          <w:sz w:val="24"/>
          <w:szCs w:val="24"/>
        </w:rPr>
      </w:pPr>
    </w:p>
    <w:p w14:paraId="0F7C00BA" w14:textId="77777777" w:rsidR="00985E93" w:rsidRPr="00455221" w:rsidRDefault="00985E93" w:rsidP="00985E93">
      <w:pPr>
        <w:jc w:val="center"/>
        <w:rPr>
          <w:rFonts w:ascii="Times New Roman" w:hAnsi="Times New Roman" w:cs="Times New Roman"/>
          <w:sz w:val="24"/>
          <w:szCs w:val="24"/>
        </w:rPr>
      </w:pPr>
    </w:p>
    <w:p w14:paraId="2334A27C" w14:textId="2C43694E" w:rsidR="00985E93" w:rsidRDefault="00114B8D" w:rsidP="002E7B76">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INTRODUCTION</w:t>
      </w:r>
    </w:p>
    <w:p w14:paraId="354A2A64" w14:textId="77777777" w:rsidR="00985E93" w:rsidRPr="00455221" w:rsidRDefault="00985E93" w:rsidP="00114B8D">
      <w:pPr>
        <w:rPr>
          <w:rFonts w:ascii="Times New Roman" w:hAnsi="Times New Roman" w:cs="Times New Roman"/>
          <w:sz w:val="24"/>
          <w:szCs w:val="24"/>
        </w:rPr>
      </w:pPr>
    </w:p>
    <w:p w14:paraId="2CB49A20"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Artificial Intelligence (AI) has emerged as one of the most transformative technologies in modern customer service systems. Businesses across industries are increasingly adopting AI-powered tools such as chatbots, virtual assistants, and voice-based automation systems to improve customer interactions and operational efficiency. These systems use technologies like Natural Language Processing (NLP), Machine Learning (ML), and sentiment analysis to provide quick, accurate, and personalized responses to customer queries.</w:t>
      </w:r>
    </w:p>
    <w:p w14:paraId="27897ED0"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The growing demand for 24/7 customer support, faster response times, and cost-effective operations has accelerated the adoption of AI in customer service. Traditional support systems often struggle to manage large volumes of customer requests efficiently, resulting in long wait times and inconsistent service quality. AI-driven systems address these challenges by automating repetitive tasks, reducing human workload, and enabling businesses to handle multiple customer interactions simultaneously.</w:t>
      </w:r>
    </w:p>
    <w:p w14:paraId="60D2CC73"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Despite these advantages, AI systems still face limitations in understanding emotional context, handling complex queries, and delivering human-like empathy. Customers often prefer human assistance for sensitive or complicated issues where emotional intelligence and contextual understanding are important. As a result, hybrid customer support models that combine AI automation with human intervention have gained significant attention.</w:t>
      </w:r>
    </w:p>
    <w:p w14:paraId="11FA3E48" w14:textId="20F919CA"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This research focuses on analy</w:t>
      </w:r>
      <w:r>
        <w:rPr>
          <w:rFonts w:ascii="Times New Roman" w:hAnsi="Times New Roman" w:cs="Times New Roman"/>
          <w:sz w:val="24"/>
          <w:szCs w:val="24"/>
        </w:rPr>
        <w:t>s</w:t>
      </w:r>
      <w:r w:rsidRPr="00114B8D">
        <w:rPr>
          <w:rFonts w:ascii="Times New Roman" w:hAnsi="Times New Roman" w:cs="Times New Roman"/>
          <w:sz w:val="24"/>
          <w:szCs w:val="24"/>
        </w:rPr>
        <w:t>ing the impact of AI in customer service, particularly in terms of operational efficiency and customer satisfaction. The study explores how AI technologies improve service quality while also identifying the challenges, ethical concerns, and future opportunities associated with AI-based customer support systems.</w:t>
      </w:r>
    </w:p>
    <w:p w14:paraId="794912C5" w14:textId="77777777" w:rsidR="00985E93" w:rsidRPr="00455221" w:rsidRDefault="00985E93" w:rsidP="00985E93">
      <w:pPr>
        <w:jc w:val="center"/>
        <w:rPr>
          <w:rFonts w:ascii="Times New Roman" w:hAnsi="Times New Roman" w:cs="Times New Roman"/>
          <w:sz w:val="24"/>
          <w:szCs w:val="24"/>
        </w:rPr>
      </w:pPr>
    </w:p>
    <w:p w14:paraId="0362049C" w14:textId="77777777" w:rsidR="00985E93" w:rsidRPr="00455221" w:rsidRDefault="00985E93" w:rsidP="00985E93">
      <w:pPr>
        <w:jc w:val="center"/>
        <w:rPr>
          <w:rFonts w:ascii="Times New Roman" w:hAnsi="Times New Roman" w:cs="Times New Roman"/>
          <w:sz w:val="24"/>
          <w:szCs w:val="24"/>
        </w:rPr>
      </w:pPr>
    </w:p>
    <w:p w14:paraId="62577DA8" w14:textId="77777777" w:rsidR="00985E93" w:rsidRPr="00455221" w:rsidRDefault="00985E93" w:rsidP="00985E93">
      <w:pPr>
        <w:jc w:val="center"/>
        <w:rPr>
          <w:rFonts w:ascii="Times New Roman" w:hAnsi="Times New Roman" w:cs="Times New Roman"/>
          <w:sz w:val="24"/>
          <w:szCs w:val="24"/>
        </w:rPr>
      </w:pPr>
    </w:p>
    <w:p w14:paraId="517C7D95" w14:textId="77777777" w:rsidR="00985E93" w:rsidRPr="00455221" w:rsidRDefault="00985E93" w:rsidP="00985E93">
      <w:pPr>
        <w:jc w:val="center"/>
        <w:rPr>
          <w:rFonts w:ascii="Times New Roman" w:hAnsi="Times New Roman" w:cs="Times New Roman"/>
          <w:sz w:val="24"/>
          <w:szCs w:val="24"/>
        </w:rPr>
      </w:pPr>
    </w:p>
    <w:p w14:paraId="2FEA9805" w14:textId="77777777" w:rsidR="00985E93" w:rsidRPr="00455221" w:rsidRDefault="00985E93" w:rsidP="00985E93">
      <w:pPr>
        <w:jc w:val="center"/>
        <w:rPr>
          <w:rFonts w:ascii="Times New Roman" w:hAnsi="Times New Roman" w:cs="Times New Roman"/>
          <w:sz w:val="24"/>
          <w:szCs w:val="24"/>
        </w:rPr>
      </w:pPr>
    </w:p>
    <w:p w14:paraId="55D6B7F4" w14:textId="77777777" w:rsidR="00985E93" w:rsidRPr="00455221" w:rsidRDefault="00985E93" w:rsidP="00985E93">
      <w:pPr>
        <w:jc w:val="center"/>
        <w:rPr>
          <w:rFonts w:ascii="Times New Roman" w:hAnsi="Times New Roman" w:cs="Times New Roman"/>
          <w:sz w:val="24"/>
          <w:szCs w:val="24"/>
        </w:rPr>
      </w:pPr>
    </w:p>
    <w:p w14:paraId="295BF810" w14:textId="77777777" w:rsidR="00985E93" w:rsidRPr="00455221" w:rsidRDefault="00985E93" w:rsidP="00985E93">
      <w:pPr>
        <w:jc w:val="center"/>
        <w:rPr>
          <w:rFonts w:ascii="Times New Roman" w:hAnsi="Times New Roman" w:cs="Times New Roman"/>
          <w:sz w:val="24"/>
          <w:szCs w:val="24"/>
        </w:rPr>
      </w:pPr>
    </w:p>
    <w:p w14:paraId="48485148" w14:textId="77777777" w:rsidR="00985E93" w:rsidRPr="00455221" w:rsidRDefault="00985E93" w:rsidP="00985E93">
      <w:pPr>
        <w:jc w:val="center"/>
        <w:rPr>
          <w:rFonts w:ascii="Times New Roman" w:hAnsi="Times New Roman" w:cs="Times New Roman"/>
          <w:sz w:val="24"/>
          <w:szCs w:val="24"/>
        </w:rPr>
      </w:pPr>
    </w:p>
    <w:p w14:paraId="19631E56" w14:textId="77777777" w:rsidR="00985E93" w:rsidRPr="00455221" w:rsidRDefault="00985E93" w:rsidP="00985E93">
      <w:pPr>
        <w:jc w:val="center"/>
        <w:rPr>
          <w:rFonts w:ascii="Times New Roman" w:hAnsi="Times New Roman" w:cs="Times New Roman"/>
          <w:sz w:val="24"/>
          <w:szCs w:val="24"/>
        </w:rPr>
      </w:pPr>
    </w:p>
    <w:p w14:paraId="0A8F814B" w14:textId="77777777" w:rsidR="00985E93" w:rsidRPr="00455221" w:rsidRDefault="00985E93" w:rsidP="00985E93">
      <w:pPr>
        <w:jc w:val="center"/>
        <w:rPr>
          <w:rFonts w:ascii="Times New Roman" w:hAnsi="Times New Roman" w:cs="Times New Roman"/>
          <w:sz w:val="24"/>
          <w:szCs w:val="24"/>
        </w:rPr>
      </w:pPr>
    </w:p>
    <w:p w14:paraId="3E5FC8A1" w14:textId="77777777" w:rsidR="00985E93" w:rsidRPr="00455221" w:rsidRDefault="00985E93" w:rsidP="00985E93">
      <w:pPr>
        <w:jc w:val="center"/>
        <w:rPr>
          <w:rFonts w:ascii="Times New Roman" w:hAnsi="Times New Roman" w:cs="Times New Roman"/>
          <w:sz w:val="24"/>
          <w:szCs w:val="24"/>
        </w:rPr>
      </w:pPr>
    </w:p>
    <w:p w14:paraId="7BA08CAB" w14:textId="77777777" w:rsidR="00985E93" w:rsidRPr="00455221" w:rsidRDefault="00985E93" w:rsidP="00985E93">
      <w:pPr>
        <w:jc w:val="center"/>
        <w:rPr>
          <w:rFonts w:ascii="Times New Roman" w:hAnsi="Times New Roman" w:cs="Times New Roman"/>
          <w:sz w:val="24"/>
          <w:szCs w:val="24"/>
        </w:rPr>
      </w:pPr>
    </w:p>
    <w:p w14:paraId="59418790" w14:textId="77777777" w:rsidR="00985E93" w:rsidRPr="00455221" w:rsidRDefault="00985E93" w:rsidP="00985E93">
      <w:pPr>
        <w:jc w:val="center"/>
        <w:rPr>
          <w:rFonts w:ascii="Times New Roman" w:hAnsi="Times New Roman" w:cs="Times New Roman"/>
          <w:sz w:val="24"/>
          <w:szCs w:val="24"/>
        </w:rPr>
      </w:pPr>
    </w:p>
    <w:p w14:paraId="354CC341" w14:textId="77777777" w:rsidR="00985E93" w:rsidRPr="00455221" w:rsidRDefault="00985E93" w:rsidP="006A604B">
      <w:pPr>
        <w:rPr>
          <w:rFonts w:ascii="Times New Roman" w:hAnsi="Times New Roman" w:cs="Times New Roman"/>
          <w:sz w:val="24"/>
          <w:szCs w:val="24"/>
        </w:rPr>
      </w:pPr>
    </w:p>
    <w:p w14:paraId="6D8B4CC2" w14:textId="77777777" w:rsidR="00985E93" w:rsidRPr="00455221" w:rsidRDefault="00985E93" w:rsidP="00985E93">
      <w:pPr>
        <w:jc w:val="center"/>
        <w:rPr>
          <w:rFonts w:ascii="Times New Roman" w:hAnsi="Times New Roman" w:cs="Times New Roman"/>
          <w:sz w:val="24"/>
          <w:szCs w:val="24"/>
        </w:rPr>
      </w:pPr>
    </w:p>
    <w:p w14:paraId="11FB7084" w14:textId="77777777" w:rsidR="00114B8D" w:rsidRDefault="00114B8D" w:rsidP="00114B8D">
      <w:pPr>
        <w:widowControl w:val="0"/>
        <w:pBdr>
          <w:top w:val="nil"/>
          <w:left w:val="nil"/>
          <w:bottom w:val="nil"/>
          <w:right w:val="nil"/>
          <w:between w:val="nil"/>
        </w:pBdr>
        <w:spacing w:line="748" w:lineRule="auto"/>
        <w:ind w:right="105"/>
        <w:rPr>
          <w:rFonts w:ascii="Times New Roman" w:eastAsia="Times New Roman" w:hAnsi="Times New Roman" w:cs="Times New Roman"/>
          <w:b/>
          <w:color w:val="000000"/>
        </w:rPr>
      </w:pPr>
    </w:p>
    <w:p w14:paraId="17979486" w14:textId="77777777" w:rsidR="00114B8D" w:rsidRDefault="00114B8D" w:rsidP="00114B8D">
      <w:pPr>
        <w:widowControl w:val="0"/>
        <w:pBdr>
          <w:top w:val="nil"/>
          <w:left w:val="nil"/>
          <w:bottom w:val="nil"/>
          <w:right w:val="nil"/>
          <w:between w:val="nil"/>
        </w:pBdr>
        <w:spacing w:line="748" w:lineRule="auto"/>
        <w:ind w:right="105"/>
        <w:rPr>
          <w:rFonts w:ascii="Times New Roman" w:eastAsia="Times New Roman" w:hAnsi="Times New Roman" w:cs="Times New Roman"/>
          <w:b/>
          <w:color w:val="000000"/>
        </w:rPr>
      </w:pPr>
    </w:p>
    <w:p w14:paraId="4F80819D" w14:textId="761826DB" w:rsidR="00114B8D" w:rsidRDefault="00114B8D" w:rsidP="002E7B76">
      <w:pPr>
        <w:jc w:val="center"/>
        <w:rPr>
          <w:rFonts w:ascii="Times New Roman" w:hAnsi="Times New Roman" w:cs="Times New Roman"/>
          <w:b/>
          <w:bCs/>
          <w:sz w:val="32"/>
          <w:szCs w:val="32"/>
          <w:u w:val="single"/>
        </w:rPr>
      </w:pPr>
      <w:r w:rsidRPr="00114B8D">
        <w:rPr>
          <w:rFonts w:ascii="Times New Roman" w:hAnsi="Times New Roman" w:cs="Times New Roman"/>
          <w:b/>
          <w:bCs/>
          <w:sz w:val="32"/>
          <w:szCs w:val="32"/>
          <w:u w:val="single"/>
        </w:rPr>
        <w:lastRenderedPageBreak/>
        <w:t>METHODOLOGY</w:t>
      </w:r>
    </w:p>
    <w:p w14:paraId="5B9D1722" w14:textId="77777777" w:rsidR="00114B8D" w:rsidRPr="00114B8D" w:rsidRDefault="00114B8D" w:rsidP="00114B8D">
      <w:pPr>
        <w:ind w:left="2880" w:firstLine="720"/>
        <w:jc w:val="both"/>
        <w:rPr>
          <w:rFonts w:ascii="Times New Roman" w:hAnsi="Times New Roman" w:cs="Times New Roman"/>
          <w:b/>
          <w:bCs/>
          <w:sz w:val="32"/>
          <w:szCs w:val="32"/>
          <w:u w:val="single"/>
        </w:rPr>
      </w:pPr>
    </w:p>
    <w:p w14:paraId="6FA6253C"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The methodology adopted in this research is based on a hybrid AI-driven customer service model that combines automated AI systems with human support agents. The objective is to evaluate how AI contributes to faster response times, cost reduction, and improved customer satisfaction while ensuring that complex and emotionally sensitive queries are effectively managed through human intervention.</w:t>
      </w:r>
    </w:p>
    <w:p w14:paraId="53EF5167"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The proposed system is divided into three major layers:</w:t>
      </w:r>
    </w:p>
    <w:p w14:paraId="1F12B7C2"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 xml:space="preserve">1. </w:t>
      </w:r>
      <w:r w:rsidRPr="00114B8D">
        <w:rPr>
          <w:rFonts w:ascii="Times New Roman" w:hAnsi="Times New Roman" w:cs="Times New Roman"/>
          <w:b/>
          <w:bCs/>
          <w:sz w:val="24"/>
          <w:szCs w:val="24"/>
        </w:rPr>
        <w:t>User Interface Layer</w:t>
      </w:r>
    </w:p>
    <w:p w14:paraId="2C205110"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This layer allows customers to interact with the system through multiple communication channels such as chatbots, voice assistants, and web-based customer support platforms. The interface is designed to provide easy accessibility and seamless communication.</w:t>
      </w:r>
    </w:p>
    <w:p w14:paraId="6ED2A681" w14:textId="77777777" w:rsidR="00114B8D" w:rsidRPr="00114B8D" w:rsidRDefault="00114B8D" w:rsidP="00114B8D">
      <w:pPr>
        <w:jc w:val="both"/>
        <w:rPr>
          <w:rFonts w:ascii="Times New Roman" w:hAnsi="Times New Roman" w:cs="Times New Roman"/>
          <w:b/>
          <w:bCs/>
          <w:sz w:val="24"/>
          <w:szCs w:val="24"/>
        </w:rPr>
      </w:pPr>
      <w:r w:rsidRPr="00114B8D">
        <w:rPr>
          <w:rFonts w:ascii="Times New Roman" w:hAnsi="Times New Roman" w:cs="Times New Roman"/>
          <w:sz w:val="24"/>
          <w:szCs w:val="24"/>
        </w:rPr>
        <w:t>2.</w:t>
      </w:r>
      <w:r w:rsidRPr="00114B8D">
        <w:rPr>
          <w:rFonts w:ascii="Times New Roman" w:hAnsi="Times New Roman" w:cs="Times New Roman"/>
          <w:b/>
          <w:bCs/>
          <w:sz w:val="24"/>
          <w:szCs w:val="24"/>
        </w:rPr>
        <w:t xml:space="preserve"> AI Processing Layer</w:t>
      </w:r>
    </w:p>
    <w:p w14:paraId="224A9EF2" w14:textId="6B0BC9BF"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The AI processing layer is responsible for analy</w:t>
      </w:r>
      <w:r>
        <w:rPr>
          <w:rFonts w:ascii="Times New Roman" w:hAnsi="Times New Roman" w:cs="Times New Roman"/>
          <w:sz w:val="24"/>
          <w:szCs w:val="24"/>
        </w:rPr>
        <w:t>s</w:t>
      </w:r>
      <w:r w:rsidRPr="00114B8D">
        <w:rPr>
          <w:rFonts w:ascii="Times New Roman" w:hAnsi="Times New Roman" w:cs="Times New Roman"/>
          <w:sz w:val="24"/>
          <w:szCs w:val="24"/>
        </w:rPr>
        <w:t>ing and understanding customer queries using NLP and Machine Learning techniques. Its major functions include:</w:t>
      </w:r>
    </w:p>
    <w:p w14:paraId="23C07BF6" w14:textId="77777777" w:rsidR="00114B8D" w:rsidRPr="00114B8D" w:rsidRDefault="00114B8D" w:rsidP="00114B8D">
      <w:pPr>
        <w:pStyle w:val="ListParagraph"/>
        <w:numPr>
          <w:ilvl w:val="0"/>
          <w:numId w:val="18"/>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Intent recognition </w:t>
      </w:r>
    </w:p>
    <w:p w14:paraId="2A60623D" w14:textId="77777777" w:rsidR="00114B8D" w:rsidRPr="00114B8D" w:rsidRDefault="00114B8D" w:rsidP="00114B8D">
      <w:pPr>
        <w:pStyle w:val="ListParagraph"/>
        <w:numPr>
          <w:ilvl w:val="0"/>
          <w:numId w:val="18"/>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Query classification </w:t>
      </w:r>
    </w:p>
    <w:p w14:paraId="4EA577C8" w14:textId="77777777" w:rsidR="00114B8D" w:rsidRPr="00114B8D" w:rsidRDefault="00114B8D" w:rsidP="00114B8D">
      <w:pPr>
        <w:pStyle w:val="ListParagraph"/>
        <w:numPr>
          <w:ilvl w:val="0"/>
          <w:numId w:val="18"/>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Automated response generation </w:t>
      </w:r>
    </w:p>
    <w:p w14:paraId="3CF10148" w14:textId="77777777" w:rsidR="00114B8D" w:rsidRPr="00114B8D" w:rsidRDefault="00114B8D" w:rsidP="00114B8D">
      <w:pPr>
        <w:pStyle w:val="ListParagraph"/>
        <w:numPr>
          <w:ilvl w:val="0"/>
          <w:numId w:val="18"/>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Sentiment analysis </w:t>
      </w:r>
    </w:p>
    <w:p w14:paraId="04CB07E5" w14:textId="77777777" w:rsidR="00114B8D" w:rsidRPr="00114B8D" w:rsidRDefault="00114B8D" w:rsidP="00114B8D">
      <w:pPr>
        <w:pStyle w:val="ListParagraph"/>
        <w:numPr>
          <w:ilvl w:val="0"/>
          <w:numId w:val="18"/>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Intelligent routing of customer requests </w:t>
      </w:r>
    </w:p>
    <w:p w14:paraId="7BFA7C68"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The AI identifies whether a query is routine or complex. Routine issues are handled automatically, while complex or emotionally sensitive cases are escalated to human agents.</w:t>
      </w:r>
    </w:p>
    <w:p w14:paraId="5383A607"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 xml:space="preserve">3. </w:t>
      </w:r>
      <w:r w:rsidRPr="00114B8D">
        <w:rPr>
          <w:rFonts w:ascii="Times New Roman" w:hAnsi="Times New Roman" w:cs="Times New Roman"/>
          <w:b/>
          <w:bCs/>
          <w:sz w:val="24"/>
          <w:szCs w:val="24"/>
        </w:rPr>
        <w:t>Human Support Layer</w:t>
      </w:r>
    </w:p>
    <w:p w14:paraId="7C854B4F"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This layer involves trained customer support agents who handle escalated queries requiring empathy, judgement, and contextual understanding. Human agents receive the complete interaction history to ensure smooth communication and avoid repetition.</w:t>
      </w:r>
    </w:p>
    <w:p w14:paraId="20A6FDB4" w14:textId="77777777" w:rsidR="00114B8D" w:rsidRPr="00114B8D" w:rsidRDefault="00114B8D" w:rsidP="00114B8D">
      <w:pPr>
        <w:jc w:val="both"/>
        <w:rPr>
          <w:rFonts w:ascii="Times New Roman" w:hAnsi="Times New Roman" w:cs="Times New Roman"/>
          <w:b/>
          <w:bCs/>
          <w:sz w:val="24"/>
          <w:szCs w:val="24"/>
        </w:rPr>
      </w:pPr>
      <w:r w:rsidRPr="00114B8D">
        <w:rPr>
          <w:rFonts w:ascii="Times New Roman" w:hAnsi="Times New Roman" w:cs="Times New Roman"/>
          <w:b/>
          <w:bCs/>
          <w:sz w:val="24"/>
          <w:szCs w:val="24"/>
        </w:rPr>
        <w:t>Workflow of the System</w:t>
      </w:r>
    </w:p>
    <w:p w14:paraId="415F9A5D" w14:textId="77777777" w:rsidR="00114B8D" w:rsidRP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The system follows a sequential workflow:</w:t>
      </w:r>
    </w:p>
    <w:p w14:paraId="0BB1AF90" w14:textId="77777777" w:rsidR="00114B8D" w:rsidRPr="00114B8D" w:rsidRDefault="00114B8D" w:rsidP="00114B8D">
      <w:pPr>
        <w:pStyle w:val="ListParagraph"/>
        <w:numPr>
          <w:ilvl w:val="0"/>
          <w:numId w:val="19"/>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Customer submits a query through chat or voice. </w:t>
      </w:r>
    </w:p>
    <w:p w14:paraId="3AA8EF9E" w14:textId="74DC0634" w:rsidR="00114B8D" w:rsidRPr="00114B8D" w:rsidRDefault="00114B8D" w:rsidP="00114B8D">
      <w:pPr>
        <w:pStyle w:val="ListParagraph"/>
        <w:numPr>
          <w:ilvl w:val="0"/>
          <w:numId w:val="19"/>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AI analy</w:t>
      </w:r>
      <w:r>
        <w:rPr>
          <w:rFonts w:ascii="Times New Roman" w:hAnsi="Times New Roman" w:cs="Times New Roman"/>
          <w:sz w:val="24"/>
          <w:szCs w:val="24"/>
        </w:rPr>
        <w:t>s</w:t>
      </w:r>
      <w:r w:rsidRPr="00114B8D">
        <w:rPr>
          <w:rFonts w:ascii="Times New Roman" w:hAnsi="Times New Roman" w:cs="Times New Roman"/>
          <w:sz w:val="24"/>
          <w:szCs w:val="24"/>
        </w:rPr>
        <w:t xml:space="preserve">es the input using NLP techniques. </w:t>
      </w:r>
    </w:p>
    <w:p w14:paraId="7DFD6519" w14:textId="77777777" w:rsidR="00114B8D" w:rsidRPr="00114B8D" w:rsidRDefault="00114B8D" w:rsidP="00114B8D">
      <w:pPr>
        <w:pStyle w:val="ListParagraph"/>
        <w:numPr>
          <w:ilvl w:val="0"/>
          <w:numId w:val="19"/>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Query is classified based on complexity and emotional sensitivity. </w:t>
      </w:r>
    </w:p>
    <w:p w14:paraId="7D1C7514" w14:textId="77777777" w:rsidR="00114B8D" w:rsidRPr="00114B8D" w:rsidRDefault="00114B8D" w:rsidP="00114B8D">
      <w:pPr>
        <w:pStyle w:val="ListParagraph"/>
        <w:numPr>
          <w:ilvl w:val="0"/>
          <w:numId w:val="19"/>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Routine queries are resolved automatically. </w:t>
      </w:r>
    </w:p>
    <w:p w14:paraId="47C469FD" w14:textId="77777777" w:rsidR="00114B8D" w:rsidRPr="00114B8D" w:rsidRDefault="00114B8D" w:rsidP="00114B8D">
      <w:pPr>
        <w:pStyle w:val="ListParagraph"/>
        <w:numPr>
          <w:ilvl w:val="0"/>
          <w:numId w:val="19"/>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Complex cases are escalated to human agents. </w:t>
      </w:r>
    </w:p>
    <w:p w14:paraId="5522F423" w14:textId="77777777" w:rsidR="00114B8D" w:rsidRPr="00114B8D" w:rsidRDefault="00114B8D" w:rsidP="00114B8D">
      <w:pPr>
        <w:pStyle w:val="ListParagraph"/>
        <w:numPr>
          <w:ilvl w:val="0"/>
          <w:numId w:val="19"/>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Human agents provide personalized support. </w:t>
      </w:r>
    </w:p>
    <w:p w14:paraId="38FCCBC4" w14:textId="77777777" w:rsidR="00114B8D" w:rsidRPr="00114B8D" w:rsidRDefault="00114B8D" w:rsidP="00114B8D">
      <w:pPr>
        <w:pStyle w:val="ListParagraph"/>
        <w:numPr>
          <w:ilvl w:val="0"/>
          <w:numId w:val="19"/>
        </w:numPr>
        <w:tabs>
          <w:tab w:val="num" w:pos="720"/>
        </w:tabs>
        <w:jc w:val="both"/>
        <w:rPr>
          <w:rFonts w:ascii="Times New Roman" w:hAnsi="Times New Roman" w:cs="Times New Roman"/>
          <w:sz w:val="24"/>
          <w:szCs w:val="24"/>
        </w:rPr>
      </w:pPr>
      <w:r w:rsidRPr="00114B8D">
        <w:rPr>
          <w:rFonts w:ascii="Times New Roman" w:hAnsi="Times New Roman" w:cs="Times New Roman"/>
          <w:sz w:val="24"/>
          <w:szCs w:val="24"/>
        </w:rPr>
        <w:t xml:space="preserve">Final response is delivered to the customer. </w:t>
      </w:r>
    </w:p>
    <w:p w14:paraId="5521EB01" w14:textId="77777777" w:rsidR="00114B8D" w:rsidRDefault="00114B8D" w:rsidP="00114B8D">
      <w:pPr>
        <w:jc w:val="both"/>
        <w:rPr>
          <w:rFonts w:ascii="Times New Roman" w:hAnsi="Times New Roman" w:cs="Times New Roman"/>
          <w:sz w:val="24"/>
          <w:szCs w:val="24"/>
        </w:rPr>
      </w:pPr>
      <w:r w:rsidRPr="00114B8D">
        <w:rPr>
          <w:rFonts w:ascii="Times New Roman" w:hAnsi="Times New Roman" w:cs="Times New Roman"/>
          <w:sz w:val="24"/>
          <w:szCs w:val="24"/>
        </w:rPr>
        <w:t>The research methodology also includes comparative analysis of AI-only systems, human-only systems, and hybrid systems based on parameters such as response time, scalability, customer satisfaction, and operational efficiency.</w:t>
      </w:r>
    </w:p>
    <w:p w14:paraId="0C749405" w14:textId="77777777" w:rsidR="00114B8D" w:rsidRPr="00114B8D" w:rsidRDefault="00114B8D" w:rsidP="00114B8D">
      <w:pPr>
        <w:spacing w:before="80" w:after="80"/>
        <w:jc w:val="both"/>
        <w:rPr>
          <w:rFonts w:ascii="Times New Roman" w:hAnsi="Times New Roman" w:cs="Times New Roman"/>
          <w:b/>
          <w:bCs/>
          <w:sz w:val="24"/>
          <w:szCs w:val="24"/>
        </w:rPr>
      </w:pPr>
      <w:r w:rsidRPr="00114B8D">
        <w:rPr>
          <w:rFonts w:ascii="Times New Roman" w:hAnsi="Times New Roman" w:cs="Times New Roman"/>
          <w:b/>
          <w:bCs/>
          <w:sz w:val="24"/>
          <w:szCs w:val="24"/>
        </w:rPr>
        <w:t>Fig. 1. Hybrid AI-Based Customer Support System Architecture and Workflow</w:t>
      </w:r>
    </w:p>
    <w:p w14:paraId="4642D1BA" w14:textId="77777777" w:rsidR="00114B8D" w:rsidRDefault="00114B8D" w:rsidP="00114B8D">
      <w:pPr>
        <w:jc w:val="both"/>
        <w:rPr>
          <w:rFonts w:ascii="Times New Roman" w:hAnsi="Times New Roman" w:cs="Times New Roman"/>
          <w:sz w:val="24"/>
          <w:szCs w:val="24"/>
        </w:rPr>
      </w:pPr>
    </w:p>
    <w:p w14:paraId="03FB71FD" w14:textId="77777777" w:rsidR="00114B8D" w:rsidRDefault="00114B8D" w:rsidP="00114B8D">
      <w:pPr>
        <w:jc w:val="both"/>
        <w:rPr>
          <w:rFonts w:ascii="Times New Roman" w:hAnsi="Times New Roman" w:cs="Times New Roman"/>
          <w:sz w:val="24"/>
          <w:szCs w:val="24"/>
        </w:rPr>
      </w:pPr>
    </w:p>
    <w:p w14:paraId="24E585CB" w14:textId="77777777" w:rsidR="00114B8D" w:rsidRDefault="00114B8D" w:rsidP="00114B8D">
      <w:pPr>
        <w:jc w:val="both"/>
        <w:rPr>
          <w:rFonts w:ascii="Times New Roman" w:hAnsi="Times New Roman" w:cs="Times New Roman"/>
          <w:sz w:val="24"/>
          <w:szCs w:val="24"/>
        </w:rPr>
      </w:pPr>
    </w:p>
    <w:p w14:paraId="0A63AC61" w14:textId="77777777" w:rsidR="002E7B76" w:rsidRDefault="002E7B76" w:rsidP="00114B8D">
      <w:pPr>
        <w:jc w:val="both"/>
        <w:rPr>
          <w:rFonts w:ascii="Times New Roman" w:hAnsi="Times New Roman" w:cs="Times New Roman"/>
          <w:sz w:val="24"/>
          <w:szCs w:val="24"/>
        </w:rPr>
      </w:pPr>
    </w:p>
    <w:p w14:paraId="0FD97E55" w14:textId="08B3EB91" w:rsidR="00114B8D" w:rsidRDefault="00114B8D" w:rsidP="002E7B76">
      <w:pPr>
        <w:jc w:val="center"/>
        <w:rPr>
          <w:rFonts w:ascii="Times New Roman" w:hAnsi="Times New Roman" w:cs="Times New Roman"/>
          <w:b/>
          <w:bCs/>
          <w:sz w:val="32"/>
          <w:szCs w:val="32"/>
          <w:u w:val="single"/>
        </w:rPr>
      </w:pPr>
      <w:r w:rsidRPr="008E71D3">
        <w:rPr>
          <w:noProof/>
          <w:sz w:val="28"/>
          <w:szCs w:val="28"/>
        </w:rPr>
        <w:drawing>
          <wp:anchor distT="0" distB="0" distL="114300" distR="114300" simplePos="0" relativeHeight="251658240" behindDoc="0" locked="0" layoutInCell="1" allowOverlap="1" wp14:anchorId="40C4C717" wp14:editId="35EAA9FB">
            <wp:simplePos x="0" y="0"/>
            <wp:positionH relativeFrom="column">
              <wp:posOffset>816569</wp:posOffset>
            </wp:positionH>
            <wp:positionV relativeFrom="paragraph">
              <wp:posOffset>-216584</wp:posOffset>
            </wp:positionV>
            <wp:extent cx="4288155" cy="3084195"/>
            <wp:effectExtent l="0" t="0" r="0" b="190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8155" cy="3084195"/>
                    </a:xfrm>
                    <a:prstGeom prst="rect">
                      <a:avLst/>
                    </a:prstGeom>
                  </pic:spPr>
                </pic:pic>
              </a:graphicData>
            </a:graphic>
            <wp14:sizeRelH relativeFrom="margin">
              <wp14:pctWidth>0</wp14:pctWidth>
            </wp14:sizeRelH>
            <wp14:sizeRelV relativeFrom="margin">
              <wp14:pctHeight>0</wp14:pctHeight>
            </wp14:sizeRelV>
          </wp:anchor>
        </w:drawing>
      </w:r>
      <w:r w:rsidR="002E7B76">
        <w:rPr>
          <w:rFonts w:ascii="Times New Roman" w:hAnsi="Times New Roman" w:cs="Times New Roman"/>
          <w:b/>
          <w:bCs/>
          <w:sz w:val="32"/>
          <w:szCs w:val="32"/>
          <w:u w:val="single"/>
        </w:rPr>
        <w:t>TOOLS AND TECHNOLOGIES</w:t>
      </w:r>
    </w:p>
    <w:p w14:paraId="2BA0E14C" w14:textId="77777777" w:rsidR="002E7B76" w:rsidRDefault="002E7B76" w:rsidP="00114B8D">
      <w:pPr>
        <w:jc w:val="both"/>
        <w:rPr>
          <w:rFonts w:ascii="Times New Roman" w:hAnsi="Times New Roman" w:cs="Times New Roman"/>
          <w:b/>
          <w:bCs/>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438"/>
      </w:tblGrid>
      <w:tr w:rsidR="002E7B76" w:rsidRPr="002E7B76" w14:paraId="66660764" w14:textId="77777777">
        <w:trPr>
          <w:tblHeader/>
          <w:tblCellSpacing w:w="15" w:type="dxa"/>
        </w:trPr>
        <w:tc>
          <w:tcPr>
            <w:tcW w:w="0" w:type="auto"/>
            <w:vAlign w:val="center"/>
            <w:hideMark/>
          </w:tcPr>
          <w:p w14:paraId="5D463CBB" w14:textId="77777777" w:rsidR="002E7B76" w:rsidRPr="002E7B76" w:rsidRDefault="002E7B76" w:rsidP="002E7B76">
            <w:pPr>
              <w:jc w:val="both"/>
              <w:rPr>
                <w:rFonts w:ascii="Times New Roman" w:hAnsi="Times New Roman" w:cs="Times New Roman"/>
                <w:b/>
                <w:bCs/>
                <w:sz w:val="24"/>
                <w:szCs w:val="24"/>
              </w:rPr>
            </w:pPr>
            <w:r w:rsidRPr="002E7B76">
              <w:rPr>
                <w:rFonts w:ascii="Times New Roman" w:hAnsi="Times New Roman" w:cs="Times New Roman"/>
                <w:b/>
                <w:bCs/>
                <w:sz w:val="24"/>
                <w:szCs w:val="24"/>
              </w:rPr>
              <w:t>Tool / Technology</w:t>
            </w:r>
          </w:p>
        </w:tc>
        <w:tc>
          <w:tcPr>
            <w:tcW w:w="0" w:type="auto"/>
            <w:vAlign w:val="center"/>
            <w:hideMark/>
          </w:tcPr>
          <w:p w14:paraId="6A94B80F" w14:textId="77777777" w:rsidR="002E7B76" w:rsidRPr="002E7B76" w:rsidRDefault="002E7B76" w:rsidP="002E7B76">
            <w:pPr>
              <w:jc w:val="both"/>
              <w:rPr>
                <w:rFonts w:ascii="Times New Roman" w:hAnsi="Times New Roman" w:cs="Times New Roman"/>
                <w:b/>
                <w:bCs/>
                <w:sz w:val="24"/>
                <w:szCs w:val="24"/>
              </w:rPr>
            </w:pPr>
            <w:r w:rsidRPr="002E7B76">
              <w:rPr>
                <w:rFonts w:ascii="Times New Roman" w:hAnsi="Times New Roman" w:cs="Times New Roman"/>
                <w:b/>
                <w:bCs/>
                <w:sz w:val="24"/>
                <w:szCs w:val="24"/>
              </w:rPr>
              <w:t>Brief Discussion</w:t>
            </w:r>
          </w:p>
        </w:tc>
      </w:tr>
      <w:tr w:rsidR="002E7B76" w:rsidRPr="002E7B76" w14:paraId="1F9B2DDD" w14:textId="77777777">
        <w:trPr>
          <w:tblCellSpacing w:w="15" w:type="dxa"/>
        </w:trPr>
        <w:tc>
          <w:tcPr>
            <w:tcW w:w="0" w:type="auto"/>
            <w:vAlign w:val="center"/>
            <w:hideMark/>
          </w:tcPr>
          <w:p w14:paraId="73366F67"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Artificial Intelligence (AI)</w:t>
            </w:r>
          </w:p>
        </w:tc>
        <w:tc>
          <w:tcPr>
            <w:tcW w:w="0" w:type="auto"/>
            <w:vAlign w:val="center"/>
            <w:hideMark/>
          </w:tcPr>
          <w:p w14:paraId="0A5CA7BA"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AI is the core technology used to automate customer service operations. It helps systems make intelligent decisions, process customer requests, and provide fast responses with minimal human intervention.</w:t>
            </w:r>
          </w:p>
        </w:tc>
      </w:tr>
      <w:tr w:rsidR="002E7B76" w:rsidRPr="002E7B76" w14:paraId="282F260A" w14:textId="77777777">
        <w:trPr>
          <w:tblCellSpacing w:w="15" w:type="dxa"/>
        </w:trPr>
        <w:tc>
          <w:tcPr>
            <w:tcW w:w="0" w:type="auto"/>
            <w:vAlign w:val="center"/>
            <w:hideMark/>
          </w:tcPr>
          <w:p w14:paraId="1F3B3FF8"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Machine Learning (ML)</w:t>
            </w:r>
          </w:p>
        </w:tc>
        <w:tc>
          <w:tcPr>
            <w:tcW w:w="0" w:type="auto"/>
            <w:vAlign w:val="center"/>
            <w:hideMark/>
          </w:tcPr>
          <w:p w14:paraId="3F11C7EA"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Machine Learning enables the system to learn from customer interactions and improve performance over time. It helps in predicting customer needs, improving response accuracy, and enhancing personalization.</w:t>
            </w:r>
          </w:p>
        </w:tc>
      </w:tr>
      <w:tr w:rsidR="002E7B76" w:rsidRPr="002E7B76" w14:paraId="571FB60E" w14:textId="77777777">
        <w:trPr>
          <w:tblCellSpacing w:w="15" w:type="dxa"/>
        </w:trPr>
        <w:tc>
          <w:tcPr>
            <w:tcW w:w="0" w:type="auto"/>
            <w:vAlign w:val="center"/>
            <w:hideMark/>
          </w:tcPr>
          <w:p w14:paraId="33D312CB"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Natural Language Processing (NLP)</w:t>
            </w:r>
          </w:p>
        </w:tc>
        <w:tc>
          <w:tcPr>
            <w:tcW w:w="0" w:type="auto"/>
            <w:vAlign w:val="center"/>
            <w:hideMark/>
          </w:tcPr>
          <w:p w14:paraId="4384C253"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NLP allows the system to understand, interpret, and respond to human language. It helps chatbots and voice assistants process customer queries effectively in a conversational manner.</w:t>
            </w:r>
          </w:p>
        </w:tc>
      </w:tr>
      <w:tr w:rsidR="002E7B76" w:rsidRPr="002E7B76" w14:paraId="67D239EB" w14:textId="77777777">
        <w:trPr>
          <w:tblCellSpacing w:w="15" w:type="dxa"/>
        </w:trPr>
        <w:tc>
          <w:tcPr>
            <w:tcW w:w="0" w:type="auto"/>
            <w:vAlign w:val="center"/>
            <w:hideMark/>
          </w:tcPr>
          <w:p w14:paraId="769810FF"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Chatbots</w:t>
            </w:r>
          </w:p>
        </w:tc>
        <w:tc>
          <w:tcPr>
            <w:tcW w:w="0" w:type="auto"/>
            <w:vAlign w:val="center"/>
            <w:hideMark/>
          </w:tcPr>
          <w:p w14:paraId="42D105A4"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Chatbots are AI-powered virtual assistants that handle routine customer queries such as FAQs, order tracking, and account support. They provide instant responses and reduce workload on human agents.</w:t>
            </w:r>
          </w:p>
        </w:tc>
      </w:tr>
      <w:tr w:rsidR="002E7B76" w:rsidRPr="002E7B76" w14:paraId="4E5A3F86" w14:textId="77777777">
        <w:trPr>
          <w:tblCellSpacing w:w="15" w:type="dxa"/>
        </w:trPr>
        <w:tc>
          <w:tcPr>
            <w:tcW w:w="0" w:type="auto"/>
            <w:vAlign w:val="center"/>
            <w:hideMark/>
          </w:tcPr>
          <w:p w14:paraId="0704E84E"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Voice Assistants</w:t>
            </w:r>
          </w:p>
        </w:tc>
        <w:tc>
          <w:tcPr>
            <w:tcW w:w="0" w:type="auto"/>
            <w:vAlign w:val="center"/>
            <w:hideMark/>
          </w:tcPr>
          <w:p w14:paraId="6250BC72"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Voice assistants enable customers to interact with the system through spoken language. They improve accessibility and provide hands-free customer support experiences.</w:t>
            </w:r>
          </w:p>
        </w:tc>
      </w:tr>
      <w:tr w:rsidR="002E7B76" w:rsidRPr="002E7B76" w14:paraId="7ACC0793" w14:textId="77777777">
        <w:trPr>
          <w:tblCellSpacing w:w="15" w:type="dxa"/>
        </w:trPr>
        <w:tc>
          <w:tcPr>
            <w:tcW w:w="0" w:type="auto"/>
            <w:vAlign w:val="center"/>
            <w:hideMark/>
          </w:tcPr>
          <w:p w14:paraId="7743D6E9"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Sentiment Analysis</w:t>
            </w:r>
          </w:p>
        </w:tc>
        <w:tc>
          <w:tcPr>
            <w:tcW w:w="0" w:type="auto"/>
            <w:vAlign w:val="center"/>
            <w:hideMark/>
          </w:tcPr>
          <w:p w14:paraId="0098A3AE"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Sentiment analysis identifies customer emotions such as satisfaction, frustration, or anger from text or voice interactions. This helps the system decide when human intervention is needed.</w:t>
            </w:r>
          </w:p>
        </w:tc>
      </w:tr>
      <w:tr w:rsidR="002E7B76" w:rsidRPr="002E7B76" w14:paraId="277EB6E4" w14:textId="77777777">
        <w:trPr>
          <w:tblCellSpacing w:w="15" w:type="dxa"/>
        </w:trPr>
        <w:tc>
          <w:tcPr>
            <w:tcW w:w="0" w:type="auto"/>
            <w:vAlign w:val="center"/>
            <w:hideMark/>
          </w:tcPr>
          <w:p w14:paraId="004B898B"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Python</w:t>
            </w:r>
          </w:p>
        </w:tc>
        <w:tc>
          <w:tcPr>
            <w:tcW w:w="0" w:type="auto"/>
            <w:vAlign w:val="center"/>
            <w:hideMark/>
          </w:tcPr>
          <w:p w14:paraId="6CE8512A"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 xml:space="preserve">Python is widely used for developing AI and machine learning applications because of its simplicity, flexibility, and availability of powerful AI </w:t>
            </w:r>
            <w:r w:rsidRPr="002E7B76">
              <w:rPr>
                <w:rFonts w:ascii="Times New Roman" w:hAnsi="Times New Roman" w:cs="Times New Roman"/>
                <w:sz w:val="24"/>
                <w:szCs w:val="24"/>
              </w:rPr>
              <w:lastRenderedPageBreak/>
              <w:t>libraries.</w:t>
            </w:r>
          </w:p>
        </w:tc>
      </w:tr>
      <w:tr w:rsidR="002E7B76" w:rsidRPr="002E7B76" w14:paraId="1C91DCA8" w14:textId="77777777">
        <w:trPr>
          <w:tblCellSpacing w:w="15" w:type="dxa"/>
        </w:trPr>
        <w:tc>
          <w:tcPr>
            <w:tcW w:w="0" w:type="auto"/>
            <w:vAlign w:val="center"/>
            <w:hideMark/>
          </w:tcPr>
          <w:p w14:paraId="433B09A4" w14:textId="0A09AE6C"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lastRenderedPageBreak/>
              <w:t>TensorFlow Scikit</w:t>
            </w:r>
            <w:r w:rsidRPr="002E7B76">
              <w:rPr>
                <w:rFonts w:ascii="Times New Roman" w:hAnsi="Times New Roman" w:cs="Times New Roman"/>
                <w:b/>
                <w:bCs/>
                <w:sz w:val="24"/>
                <w:szCs w:val="24"/>
              </w:rPr>
              <w:t>-learn</w:t>
            </w:r>
          </w:p>
        </w:tc>
        <w:tc>
          <w:tcPr>
            <w:tcW w:w="0" w:type="auto"/>
            <w:vAlign w:val="center"/>
            <w:hideMark/>
          </w:tcPr>
          <w:p w14:paraId="4AEDB6FD"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These machine learning frameworks are used to build, train, and evaluate AI models for customer query classification, prediction, and automation tasks.</w:t>
            </w:r>
          </w:p>
        </w:tc>
      </w:tr>
      <w:tr w:rsidR="002E7B76" w:rsidRPr="002E7B76" w14:paraId="0E5F5691" w14:textId="77777777">
        <w:trPr>
          <w:tblCellSpacing w:w="15" w:type="dxa"/>
        </w:trPr>
        <w:tc>
          <w:tcPr>
            <w:tcW w:w="0" w:type="auto"/>
            <w:vAlign w:val="center"/>
            <w:hideMark/>
          </w:tcPr>
          <w:p w14:paraId="22CADD38" w14:textId="1C511D5D" w:rsidR="002E7B76" w:rsidRPr="002E7B76" w:rsidRDefault="002E7B76" w:rsidP="002E7B76">
            <w:pPr>
              <w:jc w:val="both"/>
              <w:rPr>
                <w:rFonts w:ascii="Times New Roman" w:hAnsi="Times New Roman" w:cs="Times New Roman"/>
                <w:sz w:val="24"/>
                <w:szCs w:val="24"/>
              </w:rPr>
            </w:pPr>
            <w:proofErr w:type="spellStart"/>
            <w:r w:rsidRPr="002E7B76">
              <w:rPr>
                <w:rFonts w:ascii="Times New Roman" w:hAnsi="Times New Roman" w:cs="Times New Roman"/>
                <w:b/>
                <w:bCs/>
                <w:sz w:val="24"/>
                <w:szCs w:val="24"/>
              </w:rPr>
              <w:t>Dialog</w:t>
            </w:r>
            <w:r>
              <w:rPr>
                <w:rFonts w:ascii="Times New Roman" w:hAnsi="Times New Roman" w:cs="Times New Roman"/>
                <w:b/>
                <w:bCs/>
                <w:sz w:val="24"/>
                <w:szCs w:val="24"/>
              </w:rPr>
              <w:t>F</w:t>
            </w:r>
            <w:r w:rsidRPr="002E7B76">
              <w:rPr>
                <w:rFonts w:ascii="Times New Roman" w:hAnsi="Times New Roman" w:cs="Times New Roman"/>
                <w:b/>
                <w:bCs/>
                <w:sz w:val="24"/>
                <w:szCs w:val="24"/>
              </w:rPr>
              <w:t>low</w:t>
            </w:r>
            <w:proofErr w:type="spellEnd"/>
            <w:r w:rsidRPr="002E7B76">
              <w:rPr>
                <w:rFonts w:ascii="Times New Roman" w:hAnsi="Times New Roman" w:cs="Times New Roman"/>
                <w:b/>
                <w:bCs/>
                <w:sz w:val="24"/>
                <w:szCs w:val="24"/>
              </w:rPr>
              <w:t xml:space="preserve"> ChatGPT</w:t>
            </w:r>
            <w:r w:rsidRPr="002E7B76">
              <w:rPr>
                <w:rFonts w:ascii="Times New Roman" w:hAnsi="Times New Roman" w:cs="Times New Roman"/>
                <w:b/>
                <w:bCs/>
                <w:sz w:val="24"/>
                <w:szCs w:val="24"/>
              </w:rPr>
              <w:t xml:space="preserve"> APIs</w:t>
            </w:r>
          </w:p>
        </w:tc>
        <w:tc>
          <w:tcPr>
            <w:tcW w:w="0" w:type="auto"/>
            <w:vAlign w:val="center"/>
            <w:hideMark/>
          </w:tcPr>
          <w:p w14:paraId="5B956C0F"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These platforms provide conversational AI capabilities for creating intelligent chatbots and virtual assistants capable of understanding natural conversations.</w:t>
            </w:r>
          </w:p>
        </w:tc>
      </w:tr>
      <w:tr w:rsidR="002E7B76" w:rsidRPr="002E7B76" w14:paraId="14BB09A5" w14:textId="77777777">
        <w:trPr>
          <w:tblCellSpacing w:w="15" w:type="dxa"/>
        </w:trPr>
        <w:tc>
          <w:tcPr>
            <w:tcW w:w="0" w:type="auto"/>
            <w:vAlign w:val="center"/>
            <w:hideMark/>
          </w:tcPr>
          <w:p w14:paraId="7A88A75A"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Cloud Computing</w:t>
            </w:r>
          </w:p>
        </w:tc>
        <w:tc>
          <w:tcPr>
            <w:tcW w:w="0" w:type="auto"/>
            <w:vAlign w:val="center"/>
            <w:hideMark/>
          </w:tcPr>
          <w:p w14:paraId="67892E1D"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Cloud platforms provide scalable storage, processing power, and deployment capabilities, allowing customer service systems to operate efficiently for large numbers of users.</w:t>
            </w:r>
          </w:p>
        </w:tc>
      </w:tr>
      <w:tr w:rsidR="002E7B76" w:rsidRPr="002E7B76" w14:paraId="02D9DF82" w14:textId="77777777">
        <w:trPr>
          <w:tblCellSpacing w:w="15" w:type="dxa"/>
        </w:trPr>
        <w:tc>
          <w:tcPr>
            <w:tcW w:w="0" w:type="auto"/>
            <w:vAlign w:val="center"/>
            <w:hideMark/>
          </w:tcPr>
          <w:p w14:paraId="666DC320"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Database Systems</w:t>
            </w:r>
          </w:p>
        </w:tc>
        <w:tc>
          <w:tcPr>
            <w:tcW w:w="0" w:type="auto"/>
            <w:vAlign w:val="center"/>
            <w:hideMark/>
          </w:tcPr>
          <w:p w14:paraId="1BE387B5"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Databases store customer information, chat histories, feedback, and interaction records securely for future analysis and service improvement.</w:t>
            </w:r>
          </w:p>
        </w:tc>
      </w:tr>
      <w:tr w:rsidR="002E7B76" w:rsidRPr="002E7B76" w14:paraId="40BF1547" w14:textId="77777777">
        <w:trPr>
          <w:tblCellSpacing w:w="15" w:type="dxa"/>
        </w:trPr>
        <w:tc>
          <w:tcPr>
            <w:tcW w:w="0" w:type="auto"/>
            <w:vAlign w:val="center"/>
            <w:hideMark/>
          </w:tcPr>
          <w:p w14:paraId="7B602CE7"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b/>
                <w:bCs/>
                <w:sz w:val="24"/>
                <w:szCs w:val="24"/>
              </w:rPr>
              <w:t>Web and Mobile Interfaces</w:t>
            </w:r>
          </w:p>
        </w:tc>
        <w:tc>
          <w:tcPr>
            <w:tcW w:w="0" w:type="auto"/>
            <w:vAlign w:val="center"/>
            <w:hideMark/>
          </w:tcPr>
          <w:p w14:paraId="33A7A058" w14:textId="63A510D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These interfaces allow customers to access support services easily through websites, mobile applications, or online platforms, improving accessibility and user experience.</w:t>
            </w:r>
          </w:p>
        </w:tc>
      </w:tr>
    </w:tbl>
    <w:p w14:paraId="6F37842D" w14:textId="77777777" w:rsidR="002E7B76" w:rsidRDefault="002E7B76" w:rsidP="00114B8D">
      <w:pPr>
        <w:jc w:val="both"/>
        <w:rPr>
          <w:rFonts w:ascii="Times New Roman" w:hAnsi="Times New Roman" w:cs="Times New Roman"/>
          <w:sz w:val="24"/>
          <w:szCs w:val="24"/>
        </w:rPr>
      </w:pPr>
    </w:p>
    <w:p w14:paraId="170B3240" w14:textId="77777777" w:rsidR="002E7B76" w:rsidRDefault="002E7B76" w:rsidP="00114B8D">
      <w:pPr>
        <w:jc w:val="both"/>
        <w:rPr>
          <w:rFonts w:ascii="Times New Roman" w:hAnsi="Times New Roman" w:cs="Times New Roman"/>
          <w:sz w:val="24"/>
          <w:szCs w:val="24"/>
        </w:rPr>
      </w:pPr>
    </w:p>
    <w:p w14:paraId="3734B483" w14:textId="122F5CE5" w:rsidR="002E7B76" w:rsidRDefault="002E7B76" w:rsidP="002E7B76">
      <w:pPr>
        <w:jc w:val="center"/>
        <w:rPr>
          <w:rFonts w:ascii="Times New Roman" w:hAnsi="Times New Roman" w:cs="Times New Roman"/>
          <w:b/>
          <w:bCs/>
          <w:sz w:val="32"/>
          <w:szCs w:val="32"/>
          <w:u w:val="single"/>
        </w:rPr>
      </w:pPr>
      <w:r w:rsidRPr="002E7B76">
        <w:rPr>
          <w:rFonts w:ascii="Times New Roman" w:hAnsi="Times New Roman" w:cs="Times New Roman"/>
          <w:b/>
          <w:bCs/>
          <w:sz w:val="32"/>
          <w:szCs w:val="32"/>
          <w:u w:val="single"/>
        </w:rPr>
        <w:t>I</w:t>
      </w:r>
      <w:r w:rsidRPr="002E7B76">
        <w:rPr>
          <w:rFonts w:ascii="Times New Roman" w:hAnsi="Times New Roman" w:cs="Times New Roman"/>
          <w:b/>
          <w:bCs/>
          <w:sz w:val="32"/>
          <w:szCs w:val="32"/>
          <w:u w:val="single"/>
        </w:rPr>
        <w:t>MPLEMENTATION</w:t>
      </w:r>
    </w:p>
    <w:p w14:paraId="6544CDF6" w14:textId="77777777" w:rsidR="005158AA" w:rsidRPr="002E7B76" w:rsidRDefault="005158AA" w:rsidP="002E7B76">
      <w:pPr>
        <w:jc w:val="center"/>
        <w:rPr>
          <w:rFonts w:ascii="Times New Roman" w:hAnsi="Times New Roman" w:cs="Times New Roman"/>
          <w:b/>
          <w:bCs/>
          <w:sz w:val="32"/>
          <w:szCs w:val="32"/>
          <w:u w:val="single"/>
        </w:rPr>
      </w:pPr>
    </w:p>
    <w:p w14:paraId="7BFDD7A2"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implementation of the proposed system focuses on integrating AI automation with human customer support to achieve both operational efficiency and customer satisfaction. The system is designed to process customer queries in real time while maintaining seamless communication between AI modules and human agents.</w:t>
      </w:r>
    </w:p>
    <w:p w14:paraId="54465E15" w14:textId="2C848BCF"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Initially, the customer interacts with the chatbot or voice assistant through a web or mobile interface. The query is then processed using Natural Language Processing techniques to identify customer intent and analy</w:t>
      </w:r>
      <w:r>
        <w:rPr>
          <w:rFonts w:ascii="Times New Roman" w:hAnsi="Times New Roman" w:cs="Times New Roman"/>
          <w:sz w:val="24"/>
          <w:szCs w:val="24"/>
        </w:rPr>
        <w:t>s</w:t>
      </w:r>
      <w:r w:rsidRPr="002E7B76">
        <w:rPr>
          <w:rFonts w:ascii="Times New Roman" w:hAnsi="Times New Roman" w:cs="Times New Roman"/>
          <w:sz w:val="24"/>
          <w:szCs w:val="24"/>
        </w:rPr>
        <w:t>e the emotional tone of the conversation. Based on the analysis, the system categorizes the query into either routine or complex.</w:t>
      </w:r>
    </w:p>
    <w:p w14:paraId="2A942BC3"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Routine queries such as order tracking, password reset, frequently asked questions, and basic information requests are handled automatically by the AI system. Automated responses are generated using trained machine learning models and predefined conversational flows.</w:t>
      </w:r>
    </w:p>
    <w:p w14:paraId="115FB368"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For complex or emotionally sensitive cases, the system activates intelligent escalation mechanisms. The complete interaction history and detected sentiment information are transferred to a human support agent, enabling context-aware communication without requiring customers to repeat their concerns.</w:t>
      </w:r>
    </w:p>
    <w:p w14:paraId="1F724EE9"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implementation also includes continuous monitoring of performance metrics such as:</w:t>
      </w:r>
    </w:p>
    <w:p w14:paraId="7F4A07F9" w14:textId="77777777" w:rsidR="002E7B76" w:rsidRPr="002E7B76" w:rsidRDefault="002E7B76" w:rsidP="002E7B76">
      <w:pPr>
        <w:numPr>
          <w:ilvl w:val="0"/>
          <w:numId w:val="20"/>
        </w:numPr>
        <w:jc w:val="both"/>
        <w:rPr>
          <w:rFonts w:ascii="Times New Roman" w:hAnsi="Times New Roman" w:cs="Times New Roman"/>
          <w:sz w:val="24"/>
          <w:szCs w:val="24"/>
        </w:rPr>
      </w:pPr>
      <w:r w:rsidRPr="002E7B76">
        <w:rPr>
          <w:rFonts w:ascii="Times New Roman" w:hAnsi="Times New Roman" w:cs="Times New Roman"/>
          <w:sz w:val="24"/>
          <w:szCs w:val="24"/>
        </w:rPr>
        <w:t xml:space="preserve">Response time </w:t>
      </w:r>
    </w:p>
    <w:p w14:paraId="5620D8A9" w14:textId="77777777" w:rsidR="002E7B76" w:rsidRPr="002E7B76" w:rsidRDefault="002E7B76" w:rsidP="002E7B76">
      <w:pPr>
        <w:numPr>
          <w:ilvl w:val="0"/>
          <w:numId w:val="20"/>
        </w:numPr>
        <w:jc w:val="both"/>
        <w:rPr>
          <w:rFonts w:ascii="Times New Roman" w:hAnsi="Times New Roman" w:cs="Times New Roman"/>
          <w:sz w:val="24"/>
          <w:szCs w:val="24"/>
        </w:rPr>
      </w:pPr>
      <w:r w:rsidRPr="002E7B76">
        <w:rPr>
          <w:rFonts w:ascii="Times New Roman" w:hAnsi="Times New Roman" w:cs="Times New Roman"/>
          <w:sz w:val="24"/>
          <w:szCs w:val="24"/>
        </w:rPr>
        <w:t xml:space="preserve">Accuracy </w:t>
      </w:r>
    </w:p>
    <w:p w14:paraId="4524B950" w14:textId="77777777" w:rsidR="002E7B76" w:rsidRPr="002E7B76" w:rsidRDefault="002E7B76" w:rsidP="002E7B76">
      <w:pPr>
        <w:numPr>
          <w:ilvl w:val="0"/>
          <w:numId w:val="20"/>
        </w:numPr>
        <w:jc w:val="both"/>
        <w:rPr>
          <w:rFonts w:ascii="Times New Roman" w:hAnsi="Times New Roman" w:cs="Times New Roman"/>
          <w:sz w:val="24"/>
          <w:szCs w:val="24"/>
        </w:rPr>
      </w:pPr>
      <w:r w:rsidRPr="002E7B76">
        <w:rPr>
          <w:rFonts w:ascii="Times New Roman" w:hAnsi="Times New Roman" w:cs="Times New Roman"/>
          <w:sz w:val="24"/>
          <w:szCs w:val="24"/>
        </w:rPr>
        <w:t xml:space="preserve">First Contact Resolution (FCR) </w:t>
      </w:r>
    </w:p>
    <w:p w14:paraId="2CE61DD0" w14:textId="77777777" w:rsidR="002E7B76" w:rsidRPr="002E7B76" w:rsidRDefault="002E7B76" w:rsidP="002E7B76">
      <w:pPr>
        <w:numPr>
          <w:ilvl w:val="0"/>
          <w:numId w:val="20"/>
        </w:numPr>
        <w:jc w:val="both"/>
        <w:rPr>
          <w:rFonts w:ascii="Times New Roman" w:hAnsi="Times New Roman" w:cs="Times New Roman"/>
          <w:sz w:val="24"/>
          <w:szCs w:val="24"/>
        </w:rPr>
      </w:pPr>
      <w:r w:rsidRPr="002E7B76">
        <w:rPr>
          <w:rFonts w:ascii="Times New Roman" w:hAnsi="Times New Roman" w:cs="Times New Roman"/>
          <w:sz w:val="24"/>
          <w:szCs w:val="24"/>
        </w:rPr>
        <w:t xml:space="preserve">Customer Satisfaction Score (CSAT) </w:t>
      </w:r>
    </w:p>
    <w:p w14:paraId="13126FAF" w14:textId="77777777" w:rsidR="002E7B76" w:rsidRPr="002E7B76" w:rsidRDefault="002E7B76" w:rsidP="002E7B76">
      <w:pPr>
        <w:numPr>
          <w:ilvl w:val="0"/>
          <w:numId w:val="20"/>
        </w:numPr>
        <w:jc w:val="both"/>
        <w:rPr>
          <w:rFonts w:ascii="Times New Roman" w:hAnsi="Times New Roman" w:cs="Times New Roman"/>
          <w:sz w:val="24"/>
          <w:szCs w:val="24"/>
        </w:rPr>
      </w:pPr>
      <w:r w:rsidRPr="002E7B76">
        <w:rPr>
          <w:rFonts w:ascii="Times New Roman" w:hAnsi="Times New Roman" w:cs="Times New Roman"/>
          <w:sz w:val="24"/>
          <w:szCs w:val="24"/>
        </w:rPr>
        <w:t xml:space="preserve">Trust and reliability indicators </w:t>
      </w:r>
    </w:p>
    <w:p w14:paraId="45534C1D"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lastRenderedPageBreak/>
        <w:t>The hybrid implementation ensures that AI handles repetitive and high-volume tasks efficiently, while human agents focus on situations requiring empathy, critical thinking, and personalized attention. This balanced approach improves scalability, reduces operational costs, and enhances the overall customer experience.</w:t>
      </w:r>
    </w:p>
    <w:p w14:paraId="5579927F" w14:textId="77777777" w:rsidR="002E7B76" w:rsidRDefault="002E7B76" w:rsidP="002E7B76">
      <w:pPr>
        <w:jc w:val="both"/>
        <w:rPr>
          <w:rFonts w:ascii="Times New Roman" w:hAnsi="Times New Roman" w:cs="Times New Roman"/>
          <w:b/>
          <w:bCs/>
          <w:sz w:val="24"/>
          <w:szCs w:val="24"/>
        </w:rPr>
      </w:pPr>
    </w:p>
    <w:p w14:paraId="1EE0E4AB" w14:textId="7DCC3795" w:rsidR="002E7B76" w:rsidRDefault="002E7B76" w:rsidP="002E7B76">
      <w:pPr>
        <w:jc w:val="center"/>
        <w:rPr>
          <w:rFonts w:ascii="Times New Roman" w:hAnsi="Times New Roman" w:cs="Times New Roman"/>
          <w:b/>
          <w:bCs/>
          <w:sz w:val="32"/>
          <w:szCs w:val="32"/>
          <w:u w:val="single"/>
        </w:rPr>
      </w:pPr>
      <w:r w:rsidRPr="002E7B76">
        <w:rPr>
          <w:rFonts w:ascii="Times New Roman" w:hAnsi="Times New Roman" w:cs="Times New Roman"/>
          <w:b/>
          <w:bCs/>
          <w:sz w:val="32"/>
          <w:szCs w:val="32"/>
          <w:u w:val="single"/>
        </w:rPr>
        <w:t>RESULTS</w:t>
      </w:r>
    </w:p>
    <w:p w14:paraId="470EB06C" w14:textId="77777777" w:rsidR="002E7B76" w:rsidRPr="002E7B76" w:rsidRDefault="002E7B76" w:rsidP="002E7B76">
      <w:pPr>
        <w:jc w:val="center"/>
        <w:rPr>
          <w:rFonts w:ascii="Times New Roman" w:hAnsi="Times New Roman" w:cs="Times New Roman"/>
          <w:b/>
          <w:bCs/>
          <w:sz w:val="32"/>
          <w:szCs w:val="32"/>
          <w:u w:val="single"/>
        </w:rPr>
      </w:pPr>
    </w:p>
    <w:p w14:paraId="34B12A4C"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study highlights the significant impact of Artificial Intelligence on customer service efficiency and customer satisfaction. The findings show that AI-powered systems such as chatbots and voice assistants are highly effective in handling repetitive and routine customer queries. These systems provide faster response times, continuous 24/7 availability, and reduced operational costs compared to traditional customer support methods.</w:t>
      </w:r>
    </w:p>
    <w:p w14:paraId="0BB0659A"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One of the major outcomes of the research is that hybrid customer support systems, which combine AI automation with human intervention, perform better than fully automated or fully human-based systems. AI systems efficiently manage high-volume tasks, while human agents handle complex, emotionally sensitive, or context-dependent issues that require empathy and judgement.</w:t>
      </w:r>
    </w:p>
    <w:p w14:paraId="09367D12"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research also reveals that customers generally appreciate AI systems when they provide quick and accurate solutions. Features such as personalized recommendations, instant responses, and multi-channel support improve the overall customer experience. However, customer satisfaction decreases when AI systems fail to understand complex requests or provide repetitive and irrelevant responses.</w:t>
      </w:r>
    </w:p>
    <w:p w14:paraId="0A68D0E4"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Another important finding is that sentiment analysis and intelligent routing improve service quality by identifying frustrated or dissatisfied customers early and transferring them to human agents before negative experiences escalate.</w:t>
      </w:r>
    </w:p>
    <w:p w14:paraId="72227AE4"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study further identifies several challenges associated with AI adoption in customer service, including:</w:t>
      </w:r>
    </w:p>
    <w:p w14:paraId="2FD16248" w14:textId="77777777" w:rsidR="002E7B76" w:rsidRPr="002E7B76" w:rsidRDefault="002E7B76" w:rsidP="002E7B76">
      <w:pPr>
        <w:numPr>
          <w:ilvl w:val="0"/>
          <w:numId w:val="21"/>
        </w:numPr>
        <w:jc w:val="both"/>
        <w:rPr>
          <w:rFonts w:ascii="Times New Roman" w:hAnsi="Times New Roman" w:cs="Times New Roman"/>
          <w:sz w:val="24"/>
          <w:szCs w:val="24"/>
        </w:rPr>
      </w:pPr>
      <w:r w:rsidRPr="002E7B76">
        <w:rPr>
          <w:rFonts w:ascii="Times New Roman" w:hAnsi="Times New Roman" w:cs="Times New Roman"/>
          <w:sz w:val="24"/>
          <w:szCs w:val="24"/>
        </w:rPr>
        <w:t xml:space="preserve">Lack of emotional intelligence and empathy </w:t>
      </w:r>
    </w:p>
    <w:p w14:paraId="0EB43BE7" w14:textId="77777777" w:rsidR="002E7B76" w:rsidRPr="002E7B76" w:rsidRDefault="002E7B76" w:rsidP="002E7B76">
      <w:pPr>
        <w:numPr>
          <w:ilvl w:val="0"/>
          <w:numId w:val="21"/>
        </w:numPr>
        <w:jc w:val="both"/>
        <w:rPr>
          <w:rFonts w:ascii="Times New Roman" w:hAnsi="Times New Roman" w:cs="Times New Roman"/>
          <w:sz w:val="24"/>
          <w:szCs w:val="24"/>
        </w:rPr>
      </w:pPr>
      <w:r w:rsidRPr="002E7B76">
        <w:rPr>
          <w:rFonts w:ascii="Times New Roman" w:hAnsi="Times New Roman" w:cs="Times New Roman"/>
          <w:sz w:val="24"/>
          <w:szCs w:val="24"/>
        </w:rPr>
        <w:t xml:space="preserve">Difficulty in handling ambiguous or multilingual queries </w:t>
      </w:r>
    </w:p>
    <w:p w14:paraId="336AB4EE" w14:textId="77777777" w:rsidR="002E7B76" w:rsidRPr="002E7B76" w:rsidRDefault="002E7B76" w:rsidP="002E7B76">
      <w:pPr>
        <w:numPr>
          <w:ilvl w:val="0"/>
          <w:numId w:val="21"/>
        </w:numPr>
        <w:jc w:val="both"/>
        <w:rPr>
          <w:rFonts w:ascii="Times New Roman" w:hAnsi="Times New Roman" w:cs="Times New Roman"/>
          <w:sz w:val="24"/>
          <w:szCs w:val="24"/>
        </w:rPr>
      </w:pPr>
      <w:r w:rsidRPr="002E7B76">
        <w:rPr>
          <w:rFonts w:ascii="Times New Roman" w:hAnsi="Times New Roman" w:cs="Times New Roman"/>
          <w:sz w:val="24"/>
          <w:szCs w:val="24"/>
        </w:rPr>
        <w:t xml:space="preserve">Data privacy and security concerns </w:t>
      </w:r>
    </w:p>
    <w:p w14:paraId="1FABE827" w14:textId="77777777" w:rsidR="002E7B76" w:rsidRPr="002E7B76" w:rsidRDefault="002E7B76" w:rsidP="002E7B76">
      <w:pPr>
        <w:numPr>
          <w:ilvl w:val="0"/>
          <w:numId w:val="21"/>
        </w:numPr>
        <w:jc w:val="both"/>
        <w:rPr>
          <w:rFonts w:ascii="Times New Roman" w:hAnsi="Times New Roman" w:cs="Times New Roman"/>
          <w:sz w:val="24"/>
          <w:szCs w:val="24"/>
        </w:rPr>
      </w:pPr>
      <w:r w:rsidRPr="002E7B76">
        <w:rPr>
          <w:rFonts w:ascii="Times New Roman" w:hAnsi="Times New Roman" w:cs="Times New Roman"/>
          <w:sz w:val="24"/>
          <w:szCs w:val="24"/>
        </w:rPr>
        <w:t xml:space="preserve">Algorithmic bias and transparency issues </w:t>
      </w:r>
    </w:p>
    <w:p w14:paraId="20F5E3E8" w14:textId="77777777" w:rsidR="002E7B76" w:rsidRPr="002E7B76" w:rsidRDefault="002E7B76" w:rsidP="002E7B76">
      <w:pPr>
        <w:numPr>
          <w:ilvl w:val="0"/>
          <w:numId w:val="21"/>
        </w:numPr>
        <w:jc w:val="both"/>
        <w:rPr>
          <w:rFonts w:ascii="Times New Roman" w:hAnsi="Times New Roman" w:cs="Times New Roman"/>
          <w:sz w:val="24"/>
          <w:szCs w:val="24"/>
        </w:rPr>
      </w:pPr>
      <w:r w:rsidRPr="002E7B76">
        <w:rPr>
          <w:rFonts w:ascii="Times New Roman" w:hAnsi="Times New Roman" w:cs="Times New Roman"/>
          <w:sz w:val="24"/>
          <w:szCs w:val="24"/>
        </w:rPr>
        <w:t xml:space="preserve">Dependence on continuous system training and monitoring </w:t>
      </w:r>
    </w:p>
    <w:p w14:paraId="1434F68D" w14:textId="77777777" w:rsid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Overall, the results demonstrate that AI significantly improves operational efficiency and scalability, but the best customer service outcomes are achieved when AI and human support work together in a balanced hybrid model.</w:t>
      </w:r>
    </w:p>
    <w:p w14:paraId="386128F1" w14:textId="77777777" w:rsidR="002E7B76" w:rsidRDefault="002E7B76" w:rsidP="002E7B76">
      <w:pPr>
        <w:jc w:val="both"/>
        <w:rPr>
          <w:rFonts w:ascii="Times New Roman" w:hAnsi="Times New Roman" w:cs="Times New Roman"/>
          <w:sz w:val="24"/>
          <w:szCs w:val="24"/>
        </w:rPr>
      </w:pPr>
    </w:p>
    <w:p w14:paraId="6B7F8E00" w14:textId="77777777" w:rsidR="002E7B76" w:rsidRPr="002E7B76" w:rsidRDefault="002E7B76" w:rsidP="002E7B76">
      <w:pPr>
        <w:jc w:val="both"/>
        <w:rPr>
          <w:rFonts w:ascii="Times New Roman" w:hAnsi="Times New Roman" w:cs="Times New Roman"/>
          <w:b/>
          <w:bCs/>
          <w:sz w:val="24"/>
          <w:szCs w:val="24"/>
        </w:rPr>
      </w:pPr>
      <w:r w:rsidRPr="002E7B76">
        <w:rPr>
          <w:rFonts w:ascii="Times New Roman" w:hAnsi="Times New Roman" w:cs="Times New Roman"/>
          <w:b/>
          <w:bCs/>
          <w:sz w:val="24"/>
          <w:szCs w:val="24"/>
        </w:rPr>
        <w:t>Major Findings / Outcomes / Results</w:t>
      </w:r>
    </w:p>
    <w:p w14:paraId="17777490"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 xml:space="preserve">The study highlights the significant impact of Artificial Intelligence on customer service efficiency and customer satisfaction. The findings show that AI-powered systems such as chatbots and voice assistants are highly effective in handling repetitive and routine customer </w:t>
      </w:r>
      <w:r w:rsidRPr="002E7B76">
        <w:rPr>
          <w:rFonts w:ascii="Times New Roman" w:hAnsi="Times New Roman" w:cs="Times New Roman"/>
          <w:sz w:val="24"/>
          <w:szCs w:val="24"/>
        </w:rPr>
        <w:lastRenderedPageBreak/>
        <w:t>queries. These systems provide faster response times, continuous 24/7 availability, and reduced operational costs compared to traditional customer support methods.</w:t>
      </w:r>
    </w:p>
    <w:p w14:paraId="5CBF74C7"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One of the major outcomes of the research is that hybrid customer support systems, which combine AI automation with human intervention, perform better than fully automated or fully human-based systems. AI systems efficiently manage high-volume tasks, while human agents handle complex, emotionally sensitive, or context-dependent issues that require empathy and judgement.</w:t>
      </w:r>
    </w:p>
    <w:p w14:paraId="37EFE689"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research also reveals that customers generally appreciate AI systems when they provide quick and accurate solutions. Features such as personalized recommendations, instant responses, and multi-channel support improve the overall customer experience. However, customer satisfaction decreases when AI systems fail to understand complex requests or provide repetitive and irrelevant responses.</w:t>
      </w:r>
    </w:p>
    <w:p w14:paraId="096BF35C"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Another important finding is that sentiment analysis and intelligent routing improve service quality by identifying frustrated or dissatisfied customers early and transferring them to human agents before negative experiences escalate.</w:t>
      </w:r>
    </w:p>
    <w:p w14:paraId="0D63BEE1"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study further identifies several challenges associated with AI adoption in customer service, including:</w:t>
      </w:r>
    </w:p>
    <w:p w14:paraId="469E88E4" w14:textId="77777777" w:rsidR="002E7B76" w:rsidRPr="002E7B76" w:rsidRDefault="002E7B76" w:rsidP="002E7B76">
      <w:pPr>
        <w:numPr>
          <w:ilvl w:val="0"/>
          <w:numId w:val="22"/>
        </w:numPr>
        <w:jc w:val="both"/>
        <w:rPr>
          <w:rFonts w:ascii="Times New Roman" w:hAnsi="Times New Roman" w:cs="Times New Roman"/>
          <w:sz w:val="24"/>
          <w:szCs w:val="24"/>
        </w:rPr>
      </w:pPr>
      <w:r w:rsidRPr="002E7B76">
        <w:rPr>
          <w:rFonts w:ascii="Times New Roman" w:hAnsi="Times New Roman" w:cs="Times New Roman"/>
          <w:sz w:val="24"/>
          <w:szCs w:val="24"/>
        </w:rPr>
        <w:t>Lack of emotional intelligence and empathy</w:t>
      </w:r>
    </w:p>
    <w:p w14:paraId="4AF673C9" w14:textId="77777777" w:rsidR="002E7B76" w:rsidRPr="002E7B76" w:rsidRDefault="002E7B76" w:rsidP="002E7B76">
      <w:pPr>
        <w:numPr>
          <w:ilvl w:val="0"/>
          <w:numId w:val="22"/>
        </w:numPr>
        <w:jc w:val="both"/>
        <w:rPr>
          <w:rFonts w:ascii="Times New Roman" w:hAnsi="Times New Roman" w:cs="Times New Roman"/>
          <w:sz w:val="24"/>
          <w:szCs w:val="24"/>
        </w:rPr>
      </w:pPr>
      <w:r w:rsidRPr="002E7B76">
        <w:rPr>
          <w:rFonts w:ascii="Times New Roman" w:hAnsi="Times New Roman" w:cs="Times New Roman"/>
          <w:sz w:val="24"/>
          <w:szCs w:val="24"/>
        </w:rPr>
        <w:t>Difficulty in handling ambiguous or multilingual queries</w:t>
      </w:r>
    </w:p>
    <w:p w14:paraId="6BC4C181" w14:textId="77777777" w:rsidR="002E7B76" w:rsidRPr="002E7B76" w:rsidRDefault="002E7B76" w:rsidP="002E7B76">
      <w:pPr>
        <w:numPr>
          <w:ilvl w:val="0"/>
          <w:numId w:val="22"/>
        </w:numPr>
        <w:jc w:val="both"/>
        <w:rPr>
          <w:rFonts w:ascii="Times New Roman" w:hAnsi="Times New Roman" w:cs="Times New Roman"/>
          <w:sz w:val="24"/>
          <w:szCs w:val="24"/>
        </w:rPr>
      </w:pPr>
      <w:r w:rsidRPr="002E7B76">
        <w:rPr>
          <w:rFonts w:ascii="Times New Roman" w:hAnsi="Times New Roman" w:cs="Times New Roman"/>
          <w:sz w:val="24"/>
          <w:szCs w:val="24"/>
        </w:rPr>
        <w:t>Data privacy and security concerns</w:t>
      </w:r>
    </w:p>
    <w:p w14:paraId="764069BF" w14:textId="77777777" w:rsidR="002E7B76" w:rsidRPr="002E7B76" w:rsidRDefault="002E7B76" w:rsidP="002E7B76">
      <w:pPr>
        <w:numPr>
          <w:ilvl w:val="0"/>
          <w:numId w:val="22"/>
        </w:numPr>
        <w:jc w:val="both"/>
        <w:rPr>
          <w:rFonts w:ascii="Times New Roman" w:hAnsi="Times New Roman" w:cs="Times New Roman"/>
          <w:sz w:val="24"/>
          <w:szCs w:val="24"/>
        </w:rPr>
      </w:pPr>
      <w:r w:rsidRPr="002E7B76">
        <w:rPr>
          <w:rFonts w:ascii="Times New Roman" w:hAnsi="Times New Roman" w:cs="Times New Roman"/>
          <w:sz w:val="24"/>
          <w:szCs w:val="24"/>
        </w:rPr>
        <w:t>Algorithmic bias and transparency issues</w:t>
      </w:r>
    </w:p>
    <w:p w14:paraId="2025B634" w14:textId="77777777" w:rsidR="002E7B76" w:rsidRPr="002E7B76" w:rsidRDefault="002E7B76" w:rsidP="002E7B76">
      <w:pPr>
        <w:numPr>
          <w:ilvl w:val="0"/>
          <w:numId w:val="22"/>
        </w:numPr>
        <w:jc w:val="both"/>
        <w:rPr>
          <w:rFonts w:ascii="Times New Roman" w:hAnsi="Times New Roman" w:cs="Times New Roman"/>
          <w:sz w:val="24"/>
          <w:szCs w:val="24"/>
        </w:rPr>
      </w:pPr>
      <w:r w:rsidRPr="002E7B76">
        <w:rPr>
          <w:rFonts w:ascii="Times New Roman" w:hAnsi="Times New Roman" w:cs="Times New Roman"/>
          <w:sz w:val="24"/>
          <w:szCs w:val="24"/>
        </w:rPr>
        <w:t>Dependence on continuous system training and monitoring</w:t>
      </w:r>
    </w:p>
    <w:p w14:paraId="61CBBF6E"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Overall, the results demonstrate that AI significantly improves operational efficiency and scalability, but the best customer service outcomes are achieved when AI and human support work together in a balanced hybrid model.</w:t>
      </w:r>
    </w:p>
    <w:p w14:paraId="607BD74B" w14:textId="0B383497" w:rsidR="002E7B76" w:rsidRPr="002E7B76" w:rsidRDefault="002E7B76" w:rsidP="002E7B76">
      <w:pPr>
        <w:jc w:val="both"/>
        <w:rPr>
          <w:rFonts w:ascii="Times New Roman" w:hAnsi="Times New Roman" w:cs="Times New Roman"/>
          <w:sz w:val="24"/>
          <w:szCs w:val="24"/>
        </w:rPr>
      </w:pPr>
    </w:p>
    <w:p w14:paraId="09FF4D83" w14:textId="33997460" w:rsidR="002E7B76" w:rsidRPr="002E7B76" w:rsidRDefault="002E7B76" w:rsidP="002E7B76">
      <w:pPr>
        <w:jc w:val="center"/>
        <w:rPr>
          <w:rFonts w:ascii="Times New Roman" w:hAnsi="Times New Roman" w:cs="Times New Roman"/>
          <w:b/>
          <w:bCs/>
          <w:sz w:val="32"/>
          <w:szCs w:val="32"/>
          <w:u w:val="single"/>
        </w:rPr>
      </w:pPr>
      <w:r w:rsidRPr="002E7B76">
        <w:rPr>
          <w:rFonts w:ascii="Times New Roman" w:hAnsi="Times New Roman" w:cs="Times New Roman"/>
          <w:b/>
          <w:bCs/>
          <w:sz w:val="32"/>
          <w:szCs w:val="32"/>
          <w:u w:val="single"/>
        </w:rPr>
        <w:t>CONCLUSION AND FUTURE SCOPE</w:t>
      </w:r>
    </w:p>
    <w:p w14:paraId="503397CF" w14:textId="77777777" w:rsidR="002E7B76" w:rsidRDefault="002E7B76" w:rsidP="002E7B76">
      <w:pPr>
        <w:jc w:val="both"/>
        <w:rPr>
          <w:rFonts w:ascii="Times New Roman" w:hAnsi="Times New Roman" w:cs="Times New Roman"/>
          <w:sz w:val="24"/>
          <w:szCs w:val="24"/>
        </w:rPr>
      </w:pPr>
    </w:p>
    <w:p w14:paraId="224D5855" w14:textId="064640E0"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Artificial Intelligence has transformed customer service by making support systems faster, smarter, and more efficient. AI-powered technologies such as chatbots, voice assistants, Natural Language Processing, and sentiment analysis enable organizations to provide continuous support, reduce operational costs, and improve customer interaction management.</w:t>
      </w:r>
    </w:p>
    <w:p w14:paraId="0C428222"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research concludes that AI is highly effective in automating routine customer service operations and enhancing operational efficiency. However, AI systems still face limitations in understanding emotional context, handling complex issues, and delivering human-like empathy. Because of these limitations, hybrid customer support models that combine AI automation with human assistance provide the most effective solution for maintaining both efficiency and customer satisfaction.</w:t>
      </w:r>
    </w:p>
    <w:p w14:paraId="6E87103D"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 xml:space="preserve">The study also emphasizes the importance of ethical AI implementation. Organizations must ensure transparency, fairness, data privacy, and security while deploying AI-driven customer </w:t>
      </w:r>
      <w:r w:rsidRPr="002E7B76">
        <w:rPr>
          <w:rFonts w:ascii="Times New Roman" w:hAnsi="Times New Roman" w:cs="Times New Roman"/>
          <w:sz w:val="24"/>
          <w:szCs w:val="24"/>
        </w:rPr>
        <w:lastRenderedPageBreak/>
        <w:t>service systems. Continuous monitoring and regular improvement of AI models are necessary to maintain service quality and user trust.</w:t>
      </w:r>
    </w:p>
    <w:p w14:paraId="4E86F5B6" w14:textId="77777777" w:rsidR="002E7B76" w:rsidRPr="002E7B76" w:rsidRDefault="002E7B76" w:rsidP="002E7B76">
      <w:pPr>
        <w:jc w:val="both"/>
        <w:rPr>
          <w:rFonts w:ascii="Times New Roman" w:hAnsi="Times New Roman" w:cs="Times New Roman"/>
          <w:b/>
          <w:bCs/>
          <w:sz w:val="24"/>
          <w:szCs w:val="24"/>
        </w:rPr>
      </w:pPr>
      <w:r w:rsidRPr="002E7B76">
        <w:rPr>
          <w:rFonts w:ascii="Times New Roman" w:hAnsi="Times New Roman" w:cs="Times New Roman"/>
          <w:b/>
          <w:bCs/>
          <w:sz w:val="24"/>
          <w:szCs w:val="24"/>
        </w:rPr>
        <w:t>Future Scope</w:t>
      </w:r>
    </w:p>
    <w:p w14:paraId="2A8D2335"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The future of AI in customer service offers several promising opportunities for further development and research:</w:t>
      </w:r>
    </w:p>
    <w:p w14:paraId="038C64CD" w14:textId="25DA2A28" w:rsidR="002E7B76" w:rsidRPr="002E7B76" w:rsidRDefault="002E7B76" w:rsidP="002E7B76">
      <w:pPr>
        <w:numPr>
          <w:ilvl w:val="0"/>
          <w:numId w:val="23"/>
        </w:numPr>
        <w:jc w:val="both"/>
        <w:rPr>
          <w:rFonts w:ascii="Times New Roman" w:hAnsi="Times New Roman" w:cs="Times New Roman"/>
          <w:sz w:val="24"/>
          <w:szCs w:val="24"/>
        </w:rPr>
      </w:pPr>
      <w:r w:rsidRPr="002E7B76">
        <w:rPr>
          <w:rFonts w:ascii="Times New Roman" w:hAnsi="Times New Roman" w:cs="Times New Roman"/>
          <w:sz w:val="24"/>
          <w:szCs w:val="24"/>
        </w:rPr>
        <w:t xml:space="preserve">Development of more advanced emotion recognition systems for better understanding of customer </w:t>
      </w:r>
      <w:r w:rsidRPr="002E7B76">
        <w:rPr>
          <w:rFonts w:ascii="Times New Roman" w:hAnsi="Times New Roman" w:cs="Times New Roman"/>
          <w:sz w:val="24"/>
          <w:szCs w:val="24"/>
        </w:rPr>
        <w:t>behaviour</w:t>
      </w:r>
      <w:r w:rsidRPr="002E7B76">
        <w:rPr>
          <w:rFonts w:ascii="Times New Roman" w:hAnsi="Times New Roman" w:cs="Times New Roman"/>
          <w:sz w:val="24"/>
          <w:szCs w:val="24"/>
        </w:rPr>
        <w:t>.</w:t>
      </w:r>
    </w:p>
    <w:p w14:paraId="3C03B6F5" w14:textId="77777777" w:rsidR="002E7B76" w:rsidRPr="002E7B76" w:rsidRDefault="002E7B76" w:rsidP="002E7B76">
      <w:pPr>
        <w:numPr>
          <w:ilvl w:val="0"/>
          <w:numId w:val="23"/>
        </w:numPr>
        <w:jc w:val="both"/>
        <w:rPr>
          <w:rFonts w:ascii="Times New Roman" w:hAnsi="Times New Roman" w:cs="Times New Roman"/>
          <w:sz w:val="24"/>
          <w:szCs w:val="24"/>
        </w:rPr>
      </w:pPr>
      <w:r w:rsidRPr="002E7B76">
        <w:rPr>
          <w:rFonts w:ascii="Times New Roman" w:hAnsi="Times New Roman" w:cs="Times New Roman"/>
          <w:sz w:val="24"/>
          <w:szCs w:val="24"/>
        </w:rPr>
        <w:t>Integration of multimodal technologies such as video support, augmented reality (AR), and virtual reality (VR).</w:t>
      </w:r>
    </w:p>
    <w:p w14:paraId="758EAE77" w14:textId="77777777" w:rsidR="002E7B76" w:rsidRPr="002E7B76" w:rsidRDefault="002E7B76" w:rsidP="002E7B76">
      <w:pPr>
        <w:numPr>
          <w:ilvl w:val="0"/>
          <w:numId w:val="23"/>
        </w:numPr>
        <w:jc w:val="both"/>
        <w:rPr>
          <w:rFonts w:ascii="Times New Roman" w:hAnsi="Times New Roman" w:cs="Times New Roman"/>
          <w:sz w:val="24"/>
          <w:szCs w:val="24"/>
        </w:rPr>
      </w:pPr>
      <w:r w:rsidRPr="002E7B76">
        <w:rPr>
          <w:rFonts w:ascii="Times New Roman" w:hAnsi="Times New Roman" w:cs="Times New Roman"/>
          <w:sz w:val="24"/>
          <w:szCs w:val="24"/>
        </w:rPr>
        <w:t>Improvement in multilingual communication and accent recognition capabilities.</w:t>
      </w:r>
    </w:p>
    <w:p w14:paraId="7DC806C9" w14:textId="77777777" w:rsidR="002E7B76" w:rsidRPr="002E7B76" w:rsidRDefault="002E7B76" w:rsidP="002E7B76">
      <w:pPr>
        <w:numPr>
          <w:ilvl w:val="0"/>
          <w:numId w:val="23"/>
        </w:numPr>
        <w:jc w:val="both"/>
        <w:rPr>
          <w:rFonts w:ascii="Times New Roman" w:hAnsi="Times New Roman" w:cs="Times New Roman"/>
          <w:sz w:val="24"/>
          <w:szCs w:val="24"/>
        </w:rPr>
      </w:pPr>
      <w:r w:rsidRPr="002E7B76">
        <w:rPr>
          <w:rFonts w:ascii="Times New Roman" w:hAnsi="Times New Roman" w:cs="Times New Roman"/>
          <w:sz w:val="24"/>
          <w:szCs w:val="24"/>
        </w:rPr>
        <w:t>Use of adaptive and self-learning AI systems for deeper personalization.</w:t>
      </w:r>
    </w:p>
    <w:p w14:paraId="7DB93B16" w14:textId="77777777" w:rsidR="002E7B76" w:rsidRPr="002E7B76" w:rsidRDefault="002E7B76" w:rsidP="002E7B76">
      <w:pPr>
        <w:numPr>
          <w:ilvl w:val="0"/>
          <w:numId w:val="23"/>
        </w:numPr>
        <w:jc w:val="both"/>
        <w:rPr>
          <w:rFonts w:ascii="Times New Roman" w:hAnsi="Times New Roman" w:cs="Times New Roman"/>
          <w:sz w:val="24"/>
          <w:szCs w:val="24"/>
        </w:rPr>
      </w:pPr>
      <w:r w:rsidRPr="002E7B76">
        <w:rPr>
          <w:rFonts w:ascii="Times New Roman" w:hAnsi="Times New Roman" w:cs="Times New Roman"/>
          <w:sz w:val="24"/>
          <w:szCs w:val="24"/>
        </w:rPr>
        <w:t>Increased implementation of Explainable AI (XAI) to improve transparency and trust.</w:t>
      </w:r>
    </w:p>
    <w:p w14:paraId="461CB4C0" w14:textId="77777777" w:rsidR="002E7B76" w:rsidRPr="002E7B76" w:rsidRDefault="002E7B76" w:rsidP="002E7B76">
      <w:pPr>
        <w:numPr>
          <w:ilvl w:val="0"/>
          <w:numId w:val="23"/>
        </w:numPr>
        <w:jc w:val="both"/>
        <w:rPr>
          <w:rFonts w:ascii="Times New Roman" w:hAnsi="Times New Roman" w:cs="Times New Roman"/>
          <w:sz w:val="24"/>
          <w:szCs w:val="24"/>
        </w:rPr>
      </w:pPr>
      <w:r w:rsidRPr="002E7B76">
        <w:rPr>
          <w:rFonts w:ascii="Times New Roman" w:hAnsi="Times New Roman" w:cs="Times New Roman"/>
          <w:sz w:val="24"/>
          <w:szCs w:val="24"/>
        </w:rPr>
        <w:t>Integration of AI systems with emerging technologies such as Internet of Things (IoT) and Blockchain.</w:t>
      </w:r>
    </w:p>
    <w:p w14:paraId="564F0A08" w14:textId="77777777" w:rsidR="002E7B76" w:rsidRPr="002E7B76" w:rsidRDefault="002E7B76" w:rsidP="002E7B76">
      <w:pPr>
        <w:numPr>
          <w:ilvl w:val="0"/>
          <w:numId w:val="23"/>
        </w:numPr>
        <w:jc w:val="both"/>
        <w:rPr>
          <w:rFonts w:ascii="Times New Roman" w:hAnsi="Times New Roman" w:cs="Times New Roman"/>
          <w:sz w:val="24"/>
          <w:szCs w:val="24"/>
        </w:rPr>
      </w:pPr>
      <w:r w:rsidRPr="002E7B76">
        <w:rPr>
          <w:rFonts w:ascii="Times New Roman" w:hAnsi="Times New Roman" w:cs="Times New Roman"/>
          <w:sz w:val="24"/>
          <w:szCs w:val="24"/>
        </w:rPr>
        <w:t>Development of affordable and scalable AI customer service solutions for small and medium-sized businesses.</w:t>
      </w:r>
    </w:p>
    <w:p w14:paraId="3140BE68" w14:textId="77777777" w:rsidR="002E7B76" w:rsidRPr="002E7B76" w:rsidRDefault="002E7B76" w:rsidP="002E7B76">
      <w:pPr>
        <w:jc w:val="both"/>
        <w:rPr>
          <w:rFonts w:ascii="Times New Roman" w:hAnsi="Times New Roman" w:cs="Times New Roman"/>
          <w:sz w:val="24"/>
          <w:szCs w:val="24"/>
        </w:rPr>
      </w:pPr>
      <w:r w:rsidRPr="002E7B76">
        <w:rPr>
          <w:rFonts w:ascii="Times New Roman" w:hAnsi="Times New Roman" w:cs="Times New Roman"/>
          <w:sz w:val="24"/>
          <w:szCs w:val="24"/>
        </w:rPr>
        <w:t>In conclusion, the future of customer service lies not in replacing humans with AI, but in creating intelligent collaborative systems where AI improves speed and efficiency while humans provide empathy, trust, and critical decision-making abilities.</w:t>
      </w:r>
    </w:p>
    <w:p w14:paraId="1876C475" w14:textId="77777777" w:rsidR="002E7B76" w:rsidRDefault="002E7B76" w:rsidP="002E7B76">
      <w:pPr>
        <w:jc w:val="both"/>
        <w:rPr>
          <w:rFonts w:ascii="Times New Roman" w:hAnsi="Times New Roman" w:cs="Times New Roman"/>
          <w:sz w:val="24"/>
          <w:szCs w:val="24"/>
        </w:rPr>
      </w:pPr>
    </w:p>
    <w:p w14:paraId="4C26F4A0" w14:textId="12C0EC7D" w:rsidR="002E7B76" w:rsidRDefault="002E7B76" w:rsidP="005D6ABF">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REFERENCES</w:t>
      </w:r>
    </w:p>
    <w:p w14:paraId="5CC56B13" w14:textId="77777777" w:rsidR="005D6ABF" w:rsidRPr="005D6ABF" w:rsidRDefault="005D6ABF" w:rsidP="005D6ABF">
      <w:pPr>
        <w:jc w:val="center"/>
        <w:rPr>
          <w:rFonts w:ascii="Times New Roman" w:hAnsi="Times New Roman" w:cs="Times New Roman"/>
          <w:b/>
          <w:bCs/>
          <w:sz w:val="32"/>
          <w:szCs w:val="32"/>
          <w:u w:val="single"/>
        </w:rPr>
      </w:pPr>
    </w:p>
    <w:p w14:paraId="0D837DA9" w14:textId="14634054" w:rsidR="002E7B76" w:rsidRPr="002E7B76" w:rsidRDefault="002E7B76" w:rsidP="005D6ABF">
      <w:pPr>
        <w:pStyle w:val="Bibliography"/>
        <w:numPr>
          <w:ilvl w:val="0"/>
          <w:numId w:val="26"/>
        </w:numPr>
        <w:tabs>
          <w:tab w:val="left" w:pos="586"/>
        </w:tabs>
        <w:jc w:val="both"/>
        <w:rPr>
          <w:noProof/>
          <w:lang w:val="en-GB"/>
        </w:rPr>
      </w:pPr>
      <w:r w:rsidRPr="002E7B76">
        <w:rPr>
          <w:noProof/>
          <w:lang w:val="en-GB"/>
        </w:rPr>
        <w:t xml:space="preserve">M. D. Walters., A Quantitative Analysis of AI-Driven Support Systems and Help Desk Efficiency in IT Service Management., Duluth, Minnesota: ProQuest Dissertations &amp; Theses., 2025. </w:t>
      </w:r>
    </w:p>
    <w:p w14:paraId="08788694" w14:textId="77777777" w:rsidR="002E7B76" w:rsidRPr="002E7B76" w:rsidRDefault="002E7B76" w:rsidP="005D6ABF">
      <w:pPr>
        <w:jc w:val="both"/>
        <w:rPr>
          <w:rFonts w:ascii="Times New Roman" w:hAnsi="Times New Roman" w:cs="Times New Roman"/>
          <w:lang w:val="en-GB"/>
        </w:rPr>
      </w:pPr>
    </w:p>
    <w:p w14:paraId="12CF8880" w14:textId="2E2DDF9C" w:rsidR="002E7B76" w:rsidRPr="002E7B76" w:rsidRDefault="002E7B76" w:rsidP="005D6ABF">
      <w:pPr>
        <w:pStyle w:val="Bibliography"/>
        <w:numPr>
          <w:ilvl w:val="0"/>
          <w:numId w:val="26"/>
        </w:numPr>
        <w:tabs>
          <w:tab w:val="left" w:pos="586"/>
        </w:tabs>
        <w:jc w:val="both"/>
        <w:rPr>
          <w:noProof/>
          <w:lang w:val="en-GB"/>
        </w:rPr>
      </w:pPr>
      <w:r w:rsidRPr="002E7B76">
        <w:rPr>
          <w:noProof/>
          <w:lang w:val="en-GB"/>
        </w:rPr>
        <w:t xml:space="preserve">Y. Kyrylenko., Chatbots and virtual assistants vs. human agents in IT customer support., Rovaniemi, Finland: The University of Lapland, 2024. </w:t>
      </w:r>
    </w:p>
    <w:p w14:paraId="3EB45AD6" w14:textId="77777777" w:rsidR="002E7B76" w:rsidRPr="002E7B76" w:rsidRDefault="002E7B76" w:rsidP="005D6ABF">
      <w:pPr>
        <w:jc w:val="both"/>
        <w:rPr>
          <w:rFonts w:ascii="Times New Roman" w:hAnsi="Times New Roman" w:cs="Times New Roman"/>
          <w:lang w:val="en-GB"/>
        </w:rPr>
      </w:pPr>
    </w:p>
    <w:p w14:paraId="280D9065" w14:textId="24ABB58B" w:rsidR="002E7B76" w:rsidRPr="002E7B76" w:rsidRDefault="002E7B76" w:rsidP="005D6ABF">
      <w:pPr>
        <w:pStyle w:val="Bibliography"/>
        <w:numPr>
          <w:ilvl w:val="0"/>
          <w:numId w:val="26"/>
        </w:numPr>
        <w:tabs>
          <w:tab w:val="left" w:pos="586"/>
        </w:tabs>
        <w:jc w:val="both"/>
        <w:rPr>
          <w:noProof/>
          <w:lang w:val="en-GB"/>
        </w:rPr>
      </w:pPr>
      <w:r w:rsidRPr="002E7B76">
        <w:rPr>
          <w:noProof/>
          <w:lang w:val="en-GB"/>
        </w:rPr>
        <w:t xml:space="preserve">D. G. M. a. R. S. D. Huang, “Can chatbot customer service match human service agents on customer satisfaction? An investigation into the role of trust,” Journal of Retailing and Consumer Services, vol. 76, no. Not applicable (this journal uses a Volume-only numbering system with an Article Number), p. 103600, 2024. </w:t>
      </w:r>
    </w:p>
    <w:p w14:paraId="2B694590" w14:textId="77777777" w:rsidR="002E7B76" w:rsidRPr="002E7B76" w:rsidRDefault="002E7B76" w:rsidP="005D6ABF">
      <w:pPr>
        <w:jc w:val="both"/>
        <w:rPr>
          <w:rFonts w:ascii="Times New Roman" w:hAnsi="Times New Roman" w:cs="Times New Roman"/>
          <w:lang w:val="en-GB"/>
        </w:rPr>
      </w:pPr>
    </w:p>
    <w:p w14:paraId="009E7B1C" w14:textId="7A57C036" w:rsidR="002E7B76" w:rsidRPr="002E7B76" w:rsidRDefault="002E7B76" w:rsidP="005D6ABF">
      <w:pPr>
        <w:pStyle w:val="Bibliography"/>
        <w:numPr>
          <w:ilvl w:val="0"/>
          <w:numId w:val="26"/>
        </w:numPr>
        <w:tabs>
          <w:tab w:val="left" w:pos="586"/>
        </w:tabs>
        <w:jc w:val="both"/>
        <w:rPr>
          <w:noProof/>
          <w:lang w:val="en-GB"/>
        </w:rPr>
      </w:pPr>
      <w:r w:rsidRPr="002E7B76">
        <w:rPr>
          <w:noProof/>
          <w:lang w:val="en-GB"/>
        </w:rPr>
        <w:t xml:space="preserve">P. Singh, Streamlining Telecom Customer Support with AI-Enhanced IVR and Chat, Basel, Switzerland: MDPI, 2025. </w:t>
      </w:r>
    </w:p>
    <w:p w14:paraId="5AE593D2" w14:textId="77777777" w:rsidR="002E7B76" w:rsidRPr="002E7B76" w:rsidRDefault="002E7B76" w:rsidP="005D6ABF">
      <w:pPr>
        <w:jc w:val="both"/>
        <w:rPr>
          <w:rFonts w:ascii="Times New Roman" w:hAnsi="Times New Roman" w:cs="Times New Roman"/>
          <w:lang w:val="en-GB"/>
        </w:rPr>
      </w:pPr>
    </w:p>
    <w:p w14:paraId="3464D767" w14:textId="17E05BCF" w:rsidR="002E7B76" w:rsidRPr="002E7B76" w:rsidRDefault="002E7B76" w:rsidP="005D6ABF">
      <w:pPr>
        <w:pStyle w:val="Bibliography"/>
        <w:numPr>
          <w:ilvl w:val="0"/>
          <w:numId w:val="26"/>
        </w:numPr>
        <w:jc w:val="both"/>
        <w:rPr>
          <w:noProof/>
          <w:lang w:val="en-GB"/>
        </w:rPr>
      </w:pPr>
      <w:r w:rsidRPr="002E7B76">
        <w:rPr>
          <w:noProof/>
          <w:lang w:val="en-GB"/>
        </w:rPr>
        <w:t>K. B. S. S. G. M. Afjal and S. K. Nayak, “Revolutionising customer support: Unveiling the potential of voice assistance for seamless service and satisfaction,” in Applications of Artificial Intelligence in 5G and Internet of Things., Boca Raton, Florida., CRC Press, 2025, pp. 380-383.</w:t>
      </w:r>
    </w:p>
    <w:p w14:paraId="1BA84FE1" w14:textId="28C1171C" w:rsidR="002E7B76" w:rsidRPr="002E7B76" w:rsidRDefault="002E7B76" w:rsidP="005D6ABF">
      <w:pPr>
        <w:ind w:left="110"/>
        <w:jc w:val="both"/>
        <w:rPr>
          <w:rFonts w:ascii="Times New Roman" w:hAnsi="Times New Roman" w:cs="Times New Roman"/>
          <w:lang w:val="en-GB"/>
        </w:rPr>
      </w:pPr>
    </w:p>
    <w:p w14:paraId="230D2CD4" w14:textId="4AC0A6EB" w:rsidR="002E7B76" w:rsidRPr="002E7B76" w:rsidRDefault="002E7B76" w:rsidP="005D6ABF">
      <w:pPr>
        <w:pStyle w:val="Bibliography"/>
        <w:numPr>
          <w:ilvl w:val="0"/>
          <w:numId w:val="26"/>
        </w:numPr>
        <w:jc w:val="both"/>
        <w:rPr>
          <w:noProof/>
          <w:lang w:val="en-GB"/>
        </w:rPr>
      </w:pPr>
      <w:r w:rsidRPr="002E7B76">
        <w:rPr>
          <w:noProof/>
          <w:lang w:val="en-GB"/>
        </w:rPr>
        <w:t xml:space="preserve">M. McTear, “ AI-Powered Chatbots in Customer Service: Enhancing User Experience and Operational Efficiency,” International Journal of Scientific Innovation, 2020. </w:t>
      </w:r>
    </w:p>
    <w:p w14:paraId="4B7D7C6F" w14:textId="77777777" w:rsidR="002E7B76" w:rsidRPr="002E7B76" w:rsidRDefault="002E7B76" w:rsidP="005D6ABF">
      <w:pPr>
        <w:pStyle w:val="Bibliography"/>
        <w:ind w:left="45"/>
        <w:jc w:val="both"/>
        <w:rPr>
          <w:noProof/>
          <w:lang w:val="en-GB"/>
        </w:rPr>
      </w:pPr>
    </w:p>
    <w:p w14:paraId="281B89BD" w14:textId="51F55576" w:rsidR="002E7B76" w:rsidRPr="002E7B76" w:rsidRDefault="002E7B76" w:rsidP="005D6ABF">
      <w:pPr>
        <w:pStyle w:val="Bibliography"/>
        <w:numPr>
          <w:ilvl w:val="0"/>
          <w:numId w:val="26"/>
        </w:numPr>
        <w:jc w:val="both"/>
        <w:rPr>
          <w:noProof/>
          <w:lang w:val="en-GB"/>
        </w:rPr>
      </w:pPr>
      <w:r w:rsidRPr="002E7B76">
        <w:rPr>
          <w:noProof/>
          <w:lang w:val="en-GB"/>
        </w:rPr>
        <w:t xml:space="preserve">K. Kvale, O. Sell and I. Hodne, “Understanding the User Experience of Customer Service Chatbots,” in International Conference on Human-Computer Interaction, 2020. </w:t>
      </w:r>
    </w:p>
    <w:p w14:paraId="437FE237" w14:textId="0A69F289" w:rsidR="002E7B76" w:rsidRPr="005D6ABF" w:rsidRDefault="002E7B76" w:rsidP="005D6ABF">
      <w:pPr>
        <w:pStyle w:val="ListParagraph"/>
        <w:numPr>
          <w:ilvl w:val="0"/>
          <w:numId w:val="26"/>
        </w:numPr>
        <w:tabs>
          <w:tab w:val="left" w:pos="4052"/>
        </w:tabs>
        <w:jc w:val="both"/>
        <w:rPr>
          <w:rFonts w:ascii="Times New Roman" w:hAnsi="Times New Roman" w:cs="Times New Roman"/>
          <w:noProof/>
          <w:lang w:val="en-GB"/>
        </w:rPr>
      </w:pPr>
      <w:r w:rsidRPr="005D6ABF">
        <w:rPr>
          <w:rFonts w:ascii="Times New Roman" w:hAnsi="Times New Roman" w:cs="Times New Roman"/>
          <w:noProof/>
          <w:lang w:val="en-GB"/>
        </w:rPr>
        <w:lastRenderedPageBreak/>
        <w:t xml:space="preserve">D. Buhalis and I. Moldavska, “AI-Powered Systems and Scalability in High-Traffic Service Environments,” Journal of Hospitality and Tourism Insights, Vols. Vol. 4 , Vol. 3, 2021. </w:t>
      </w:r>
    </w:p>
    <w:p w14:paraId="1C16278F" w14:textId="77777777" w:rsidR="002E7B76" w:rsidRPr="002E7B76" w:rsidRDefault="002E7B76" w:rsidP="005D6ABF">
      <w:pPr>
        <w:tabs>
          <w:tab w:val="left" w:pos="4052"/>
        </w:tabs>
        <w:ind w:left="45"/>
        <w:jc w:val="both"/>
        <w:rPr>
          <w:rFonts w:ascii="Times New Roman" w:hAnsi="Times New Roman" w:cs="Times New Roman"/>
          <w:noProof/>
          <w:lang w:val="en-US"/>
        </w:rPr>
      </w:pPr>
    </w:p>
    <w:p w14:paraId="18F848AE" w14:textId="5A67338C" w:rsidR="002E7B76" w:rsidRPr="005D6ABF" w:rsidRDefault="002E7B76" w:rsidP="005D6ABF">
      <w:pPr>
        <w:pStyle w:val="ListParagraph"/>
        <w:numPr>
          <w:ilvl w:val="0"/>
          <w:numId w:val="26"/>
        </w:numPr>
        <w:tabs>
          <w:tab w:val="left" w:pos="4052"/>
        </w:tabs>
        <w:jc w:val="both"/>
        <w:rPr>
          <w:rFonts w:ascii="Times New Roman" w:hAnsi="Times New Roman" w:cs="Times New Roman"/>
          <w:noProof/>
          <w:lang w:val="en-US"/>
        </w:rPr>
      </w:pPr>
      <w:r w:rsidRPr="005D6ABF">
        <w:rPr>
          <w:rFonts w:ascii="Times New Roman" w:hAnsi="Times New Roman" w:cs="Times New Roman"/>
          <w:noProof/>
          <w:lang w:val="en-US"/>
        </w:rPr>
        <w:t>Al-Khatib and T. Ramayah, "Assessing the Impact of Artificial Intelligence on Customer Experience," Technology in Society, 2023.</w:t>
      </w:r>
    </w:p>
    <w:p w14:paraId="080909BD" w14:textId="2E31457B" w:rsidR="002E7B76" w:rsidRPr="002E7B76" w:rsidRDefault="002E7B76" w:rsidP="005D6ABF">
      <w:pPr>
        <w:tabs>
          <w:tab w:val="left" w:pos="4052"/>
        </w:tabs>
        <w:ind w:left="105"/>
        <w:jc w:val="both"/>
        <w:rPr>
          <w:rFonts w:ascii="Times New Roman" w:hAnsi="Times New Roman" w:cs="Times New Roman"/>
          <w:noProof/>
          <w:lang w:val="en-GB"/>
        </w:rPr>
      </w:pPr>
    </w:p>
    <w:p w14:paraId="5DC758EC" w14:textId="494A267C" w:rsidR="002E7B76" w:rsidRPr="005D6ABF" w:rsidRDefault="002E7B76" w:rsidP="005D6ABF">
      <w:pPr>
        <w:pStyle w:val="ListParagraph"/>
        <w:numPr>
          <w:ilvl w:val="0"/>
          <w:numId w:val="26"/>
        </w:numPr>
        <w:tabs>
          <w:tab w:val="left" w:pos="4052"/>
        </w:tabs>
        <w:jc w:val="both"/>
        <w:rPr>
          <w:rFonts w:ascii="Times New Roman" w:hAnsi="Times New Roman" w:cs="Times New Roman"/>
          <w:noProof/>
          <w:lang w:val="en-GB"/>
        </w:rPr>
      </w:pPr>
      <w:r w:rsidRPr="005D6ABF">
        <w:rPr>
          <w:rFonts w:ascii="Times New Roman" w:hAnsi="Times New Roman" w:cs="Times New Roman"/>
          <w:noProof/>
          <w:lang w:val="en-GB"/>
        </w:rPr>
        <w:t xml:space="preserve">N. Wickramarachchi, The Impact of AI Chatbots on Customer Satisfaction with Special Reference to Fintech, Jyväskylä: University of Jyväskylä, 2025. </w:t>
      </w:r>
    </w:p>
    <w:p w14:paraId="43AB3797" w14:textId="77777777" w:rsidR="002E7B76" w:rsidRPr="002E7B76" w:rsidRDefault="002E7B76" w:rsidP="005D6ABF">
      <w:pPr>
        <w:tabs>
          <w:tab w:val="left" w:pos="4052"/>
        </w:tabs>
        <w:ind w:left="45"/>
        <w:jc w:val="both"/>
        <w:rPr>
          <w:rFonts w:ascii="Times New Roman" w:hAnsi="Times New Roman" w:cs="Times New Roman"/>
          <w:noProof/>
          <w:lang w:val="en-US"/>
        </w:rPr>
      </w:pPr>
    </w:p>
    <w:p w14:paraId="1A807E3D" w14:textId="0DD8FC8A" w:rsidR="002E7B76" w:rsidRPr="005D6ABF" w:rsidRDefault="002E7B76" w:rsidP="005D6ABF">
      <w:pPr>
        <w:pStyle w:val="ListParagraph"/>
        <w:numPr>
          <w:ilvl w:val="0"/>
          <w:numId w:val="26"/>
        </w:numPr>
        <w:jc w:val="both"/>
        <w:rPr>
          <w:rFonts w:ascii="Times New Roman" w:hAnsi="Times New Roman" w:cs="Times New Roman"/>
          <w:noProof/>
          <w:lang w:val="en-GB"/>
        </w:rPr>
      </w:pPr>
      <w:r w:rsidRPr="005D6ABF">
        <w:rPr>
          <w:rFonts w:ascii="Times New Roman" w:hAnsi="Times New Roman" w:cs="Times New Roman"/>
          <w:noProof/>
          <w:lang w:val="en-US"/>
        </w:rPr>
        <w:t xml:space="preserve">N. Ameen, A. Tarhini and A. Reppel, " Customer Experiences in the Age of Artificial Intelligence," Computers in Human Behavior, vol. 114, 2021. </w:t>
      </w:r>
    </w:p>
    <w:p w14:paraId="4E77B098" w14:textId="55C7ADA9" w:rsidR="002E7B76" w:rsidRPr="002E7B76" w:rsidRDefault="002E7B76" w:rsidP="005D6ABF">
      <w:pPr>
        <w:ind w:left="60"/>
        <w:jc w:val="both"/>
        <w:rPr>
          <w:rFonts w:ascii="Times New Roman" w:hAnsi="Times New Roman" w:cs="Times New Roman"/>
          <w:lang w:val="en-GB"/>
        </w:rPr>
      </w:pPr>
    </w:p>
    <w:p w14:paraId="60BE872A" w14:textId="1F4319EA" w:rsidR="002E7B76" w:rsidRPr="002E7B76" w:rsidRDefault="002E7B76" w:rsidP="005D6ABF">
      <w:pPr>
        <w:pStyle w:val="Bibliography"/>
        <w:numPr>
          <w:ilvl w:val="0"/>
          <w:numId w:val="26"/>
        </w:numPr>
        <w:tabs>
          <w:tab w:val="left" w:pos="487"/>
        </w:tabs>
        <w:jc w:val="both"/>
        <w:rPr>
          <w:noProof/>
          <w:lang w:val="en-GB"/>
        </w:rPr>
      </w:pPr>
      <w:r w:rsidRPr="002E7B76">
        <w:rPr>
          <w:noProof/>
          <w:lang w:val="en-GB"/>
        </w:rPr>
        <w:t xml:space="preserve">M. H. Huang and R. T. Rust, “Engaged to a Robot? The Role of AI in Service.,” Journal of Service Research, 24(1), 30–41., 2021. </w:t>
      </w:r>
    </w:p>
    <w:p w14:paraId="08544F32" w14:textId="77777777" w:rsidR="002E7B76" w:rsidRPr="002E7B76" w:rsidRDefault="002E7B76" w:rsidP="005D6ABF">
      <w:pPr>
        <w:jc w:val="both"/>
        <w:rPr>
          <w:rFonts w:ascii="Times New Roman" w:hAnsi="Times New Roman" w:cs="Times New Roman"/>
          <w:lang w:val="en-GB"/>
        </w:rPr>
      </w:pPr>
    </w:p>
    <w:p w14:paraId="256EEB16" w14:textId="14188854" w:rsidR="002E7B76" w:rsidRPr="002E7B76" w:rsidRDefault="002E7B76" w:rsidP="005D6ABF">
      <w:pPr>
        <w:pStyle w:val="Bibliography"/>
        <w:numPr>
          <w:ilvl w:val="0"/>
          <w:numId w:val="26"/>
        </w:numPr>
        <w:tabs>
          <w:tab w:val="left" w:pos="487"/>
        </w:tabs>
        <w:jc w:val="both"/>
        <w:rPr>
          <w:noProof/>
          <w:lang w:val="en-GB"/>
        </w:rPr>
      </w:pPr>
      <w:r w:rsidRPr="002E7B76">
        <w:rPr>
          <w:noProof/>
          <w:lang w:val="en-GB"/>
        </w:rPr>
        <w:t xml:space="preserve">Y. &amp;. J. H. Cheng, “How Do AI-driven Chatbots Impact Customer Experience and Satisfaction? A Relational Perspective.,” Computers in Human Behavior, 111, 106404., 2020. </w:t>
      </w:r>
    </w:p>
    <w:p w14:paraId="2B3D6E21" w14:textId="77777777" w:rsidR="002E7B76" w:rsidRPr="002E7B76" w:rsidRDefault="002E7B76" w:rsidP="005D6ABF">
      <w:pPr>
        <w:jc w:val="both"/>
        <w:rPr>
          <w:rFonts w:ascii="Times New Roman" w:hAnsi="Times New Roman" w:cs="Times New Roman"/>
          <w:lang w:val="en-GB"/>
        </w:rPr>
      </w:pPr>
    </w:p>
    <w:p w14:paraId="6EB6B83C" w14:textId="1C033673" w:rsidR="002E7B76" w:rsidRPr="002E7B76" w:rsidRDefault="002E7B76" w:rsidP="005D6ABF">
      <w:pPr>
        <w:pStyle w:val="Bibliography"/>
        <w:numPr>
          <w:ilvl w:val="0"/>
          <w:numId w:val="26"/>
        </w:numPr>
        <w:tabs>
          <w:tab w:val="left" w:pos="487"/>
        </w:tabs>
        <w:jc w:val="both"/>
        <w:rPr>
          <w:noProof/>
          <w:lang w:val="en-GB"/>
        </w:rPr>
      </w:pPr>
      <w:r w:rsidRPr="002E7B76">
        <w:rPr>
          <w:noProof/>
          <w:lang w:val="en-GB"/>
        </w:rPr>
        <w:t xml:space="preserve">D. H. J. K. P. K. &amp;. K. E. Grewal, “The Future of Technology and Marketing: A Multidisciplinary Perspective.,” Journal of Retailing, 96(1), 1–8., 2020. </w:t>
      </w:r>
    </w:p>
    <w:p w14:paraId="72C6C43D" w14:textId="77777777" w:rsidR="002E7B76" w:rsidRPr="002E7B76" w:rsidRDefault="002E7B76" w:rsidP="005D6ABF">
      <w:pPr>
        <w:jc w:val="both"/>
        <w:rPr>
          <w:rFonts w:ascii="Times New Roman" w:hAnsi="Times New Roman" w:cs="Times New Roman"/>
          <w:lang w:val="en-GB"/>
        </w:rPr>
      </w:pPr>
    </w:p>
    <w:p w14:paraId="1C28DD33" w14:textId="39F29D54" w:rsidR="002E7B76" w:rsidRPr="002E7B76" w:rsidRDefault="002E7B76" w:rsidP="005D6ABF">
      <w:pPr>
        <w:pStyle w:val="Bibliography"/>
        <w:numPr>
          <w:ilvl w:val="0"/>
          <w:numId w:val="26"/>
        </w:numPr>
        <w:tabs>
          <w:tab w:val="left" w:pos="487"/>
        </w:tabs>
        <w:jc w:val="both"/>
        <w:rPr>
          <w:noProof/>
          <w:lang w:val="en-US"/>
        </w:rPr>
      </w:pPr>
      <w:r w:rsidRPr="002E7B76">
        <w:rPr>
          <w:noProof/>
          <w:lang w:val="en-US"/>
        </w:rPr>
        <w:t xml:space="preserve">Y. K. e. a. Dwivedi, "Artificial Intelligence (AI): Multidisciplinary Perspectives on Emerging Challenges and Opportunities.," International Journal of Information Management, 57, 101994., 2021. </w:t>
      </w:r>
    </w:p>
    <w:p w14:paraId="66BAAC8A" w14:textId="77777777" w:rsidR="002E7B76" w:rsidRPr="002E7B76" w:rsidRDefault="002E7B76" w:rsidP="005D6ABF">
      <w:pPr>
        <w:jc w:val="both"/>
        <w:rPr>
          <w:rFonts w:ascii="Times New Roman" w:hAnsi="Times New Roman" w:cs="Times New Roman"/>
          <w:lang w:val="en-US"/>
        </w:rPr>
      </w:pPr>
    </w:p>
    <w:p w14:paraId="227A211F" w14:textId="046697C5" w:rsidR="002E7B76" w:rsidRPr="002E7B76" w:rsidRDefault="002E7B76" w:rsidP="005D6ABF">
      <w:pPr>
        <w:pStyle w:val="Bibliography"/>
        <w:numPr>
          <w:ilvl w:val="0"/>
          <w:numId w:val="26"/>
        </w:numPr>
        <w:tabs>
          <w:tab w:val="left" w:pos="487"/>
        </w:tabs>
        <w:jc w:val="both"/>
        <w:rPr>
          <w:noProof/>
          <w:lang w:val="en-US"/>
        </w:rPr>
      </w:pPr>
      <w:r w:rsidRPr="002E7B76">
        <w:rPr>
          <w:noProof/>
          <w:lang w:val="en-US"/>
        </w:rPr>
        <w:t xml:space="preserve">L. Thompson, The Paradox of Efficiency: How AI Chatbots Affect Brand Loyalty in the Retail Sector., Georgia State University: GSU Digital Archive, 2022. </w:t>
      </w:r>
    </w:p>
    <w:p w14:paraId="425566D2" w14:textId="77777777" w:rsidR="002E7B76" w:rsidRPr="002E7B76" w:rsidRDefault="002E7B76" w:rsidP="005D6ABF">
      <w:pPr>
        <w:jc w:val="both"/>
        <w:rPr>
          <w:rFonts w:ascii="Times New Roman" w:hAnsi="Times New Roman" w:cs="Times New Roman"/>
          <w:lang w:val="en-US"/>
        </w:rPr>
      </w:pPr>
    </w:p>
    <w:p w14:paraId="615667D8" w14:textId="1C4FE9C6" w:rsidR="002E7B76" w:rsidRPr="002E7B76" w:rsidRDefault="002E7B76" w:rsidP="005D6ABF">
      <w:pPr>
        <w:pStyle w:val="Bibliography"/>
        <w:numPr>
          <w:ilvl w:val="0"/>
          <w:numId w:val="26"/>
        </w:numPr>
        <w:tabs>
          <w:tab w:val="left" w:pos="487"/>
        </w:tabs>
        <w:jc w:val="both"/>
        <w:rPr>
          <w:noProof/>
          <w:lang w:val="en-US"/>
        </w:rPr>
      </w:pPr>
      <w:r w:rsidRPr="002E7B76">
        <w:rPr>
          <w:noProof/>
          <w:lang w:val="en-US"/>
        </w:rPr>
        <w:t xml:space="preserve">J. Van der Wal, Human-AI Interaction: Evaluating User Satisfaction in Automated Support Systems., University of Twente: University of Twente Student Theses , 2021. </w:t>
      </w:r>
    </w:p>
    <w:p w14:paraId="4ADAB657" w14:textId="77777777" w:rsidR="002E7B76" w:rsidRPr="002E7B76" w:rsidRDefault="002E7B76" w:rsidP="005D6ABF">
      <w:pPr>
        <w:jc w:val="both"/>
        <w:rPr>
          <w:rFonts w:ascii="Times New Roman" w:hAnsi="Times New Roman" w:cs="Times New Roman"/>
          <w:lang w:val="en-US"/>
        </w:rPr>
      </w:pPr>
    </w:p>
    <w:p w14:paraId="4391FE86" w14:textId="35D49C8E" w:rsidR="002E7B76" w:rsidRPr="002E7B76" w:rsidRDefault="002E7B76" w:rsidP="005D6ABF">
      <w:pPr>
        <w:pStyle w:val="Bibliography"/>
        <w:numPr>
          <w:ilvl w:val="0"/>
          <w:numId w:val="26"/>
        </w:numPr>
        <w:tabs>
          <w:tab w:val="left" w:pos="487"/>
        </w:tabs>
        <w:jc w:val="both"/>
        <w:rPr>
          <w:noProof/>
          <w:lang w:val="en-US"/>
        </w:rPr>
      </w:pPr>
      <w:r w:rsidRPr="002E7B76">
        <w:rPr>
          <w:noProof/>
          <w:lang w:val="en-US"/>
        </w:rPr>
        <w:t>Gartner, Inc., "Gartner Predicts 80% of Customer Service Organizations Will Abandon Native Mobile Apps," 2022. [Online]. Available: gartner.com. [Accessed 8 May 2026].</w:t>
      </w:r>
    </w:p>
    <w:p w14:paraId="52DE2921" w14:textId="6311AFBB" w:rsidR="002E7B76" w:rsidRDefault="002E7B76" w:rsidP="005D6ABF">
      <w:pPr>
        <w:pStyle w:val="Bibliography"/>
        <w:numPr>
          <w:ilvl w:val="0"/>
          <w:numId w:val="26"/>
        </w:numPr>
        <w:tabs>
          <w:tab w:val="left" w:pos="487"/>
        </w:tabs>
        <w:spacing w:before="240"/>
        <w:jc w:val="both"/>
        <w:rPr>
          <w:noProof/>
          <w:lang w:val="en-US"/>
        </w:rPr>
      </w:pPr>
      <w:r w:rsidRPr="002E7B76">
        <w:rPr>
          <w:noProof/>
          <w:lang w:val="en-US"/>
        </w:rPr>
        <w:t>H. J. Wilson and P. R. Daugherty, "Collaborative Intelligence: Humans and AI Are Joining Forces," 2020. [Online]. Available: hbr.org. [Accessed 8 May 2026].</w:t>
      </w:r>
    </w:p>
    <w:p w14:paraId="7BA6E618" w14:textId="77777777" w:rsidR="005D6ABF" w:rsidRPr="005D6ABF" w:rsidRDefault="005D6ABF" w:rsidP="005D6ABF">
      <w:pPr>
        <w:rPr>
          <w:lang w:val="en-US" w:bidi="ar-SA"/>
        </w:rPr>
      </w:pPr>
    </w:p>
    <w:p w14:paraId="26134411" w14:textId="77777777" w:rsidR="002E7B76" w:rsidRDefault="002E7B76" w:rsidP="002E7B76">
      <w:pPr>
        <w:rPr>
          <w:rFonts w:ascii="Times New Roman" w:hAnsi="Times New Roman" w:cs="Times New Roman"/>
          <w:sz w:val="24"/>
          <w:szCs w:val="24"/>
        </w:rPr>
      </w:pPr>
    </w:p>
    <w:p w14:paraId="6EB5F780" w14:textId="74CDBC0C" w:rsidR="005D6ABF" w:rsidRDefault="005D6ABF" w:rsidP="005D6ABF">
      <w:pPr>
        <w:jc w:val="center"/>
        <w:rPr>
          <w:rFonts w:ascii="Times New Roman" w:hAnsi="Times New Roman" w:cs="Times New Roman"/>
          <w:b/>
          <w:bCs/>
          <w:sz w:val="32"/>
          <w:szCs w:val="32"/>
          <w:u w:val="single"/>
        </w:rPr>
      </w:pPr>
      <w:r w:rsidRPr="005D6ABF">
        <w:rPr>
          <w:rFonts w:ascii="Times New Roman" w:hAnsi="Times New Roman" w:cs="Times New Roman"/>
          <w:b/>
          <w:bCs/>
          <w:sz w:val="32"/>
          <w:szCs w:val="32"/>
          <w:u w:val="single"/>
        </w:rPr>
        <w:t>APPENDICES</w:t>
      </w:r>
    </w:p>
    <w:p w14:paraId="4C023BB0" w14:textId="77777777" w:rsidR="005D6ABF" w:rsidRPr="005D6ABF" w:rsidRDefault="005D6ABF" w:rsidP="005D6ABF">
      <w:pPr>
        <w:jc w:val="center"/>
        <w:rPr>
          <w:rFonts w:ascii="Times New Roman" w:hAnsi="Times New Roman" w:cs="Times New Roman"/>
          <w:b/>
          <w:bCs/>
          <w:sz w:val="32"/>
          <w:szCs w:val="32"/>
          <w:u w:val="single"/>
        </w:rPr>
      </w:pPr>
    </w:p>
    <w:p w14:paraId="55E4D1A6"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Appendix A: Hybrid AI-Based Customer Support Workflow</w:t>
      </w:r>
    </w:p>
    <w:p w14:paraId="464BB9BA"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The workflow of the proposed hybrid customer support system is summarized below:</w:t>
      </w:r>
    </w:p>
    <w:p w14:paraId="6220E80A" w14:textId="77777777"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t xml:space="preserve">Customer submits a query through chat or voice interface. </w:t>
      </w:r>
    </w:p>
    <w:p w14:paraId="2372AED0" w14:textId="77777777"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t xml:space="preserve">The AI system processes the query using Natural Language Processing (NLP). </w:t>
      </w:r>
    </w:p>
    <w:p w14:paraId="01A9199D" w14:textId="77777777"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t xml:space="preserve">The query is classified as routine or complex. </w:t>
      </w:r>
    </w:p>
    <w:p w14:paraId="4F484A6A" w14:textId="77777777"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t xml:space="preserve">Routine queries are resolved automatically by the chatbot or voice assistant. </w:t>
      </w:r>
    </w:p>
    <w:p w14:paraId="235BAF0F" w14:textId="77777777"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t xml:space="preserve">Sentiment analysis identifies emotional or sensitive interactions. </w:t>
      </w:r>
    </w:p>
    <w:p w14:paraId="0F579CA2" w14:textId="77777777"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t xml:space="preserve">Complex or emotionally sensitive queries are escalated to human agents. </w:t>
      </w:r>
    </w:p>
    <w:p w14:paraId="2F209F96" w14:textId="77777777"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lastRenderedPageBreak/>
        <w:t xml:space="preserve">Human agents receive complete conversation history for context-aware support. </w:t>
      </w:r>
    </w:p>
    <w:p w14:paraId="692DEEAA" w14:textId="4F7182EE" w:rsidR="005D6ABF" w:rsidRPr="005D6ABF" w:rsidRDefault="005D6ABF" w:rsidP="005D6ABF">
      <w:pPr>
        <w:numPr>
          <w:ilvl w:val="0"/>
          <w:numId w:val="27"/>
        </w:numPr>
        <w:rPr>
          <w:rFonts w:ascii="Times New Roman" w:hAnsi="Times New Roman" w:cs="Times New Roman"/>
          <w:sz w:val="24"/>
          <w:szCs w:val="24"/>
        </w:rPr>
      </w:pPr>
      <w:r w:rsidRPr="005D6ABF">
        <w:rPr>
          <w:rFonts w:ascii="Times New Roman" w:hAnsi="Times New Roman" w:cs="Times New Roman"/>
          <w:sz w:val="24"/>
          <w:szCs w:val="24"/>
        </w:rPr>
        <w:t xml:space="preserve">Final response is delivered to the customer. </w:t>
      </w:r>
    </w:p>
    <w:p w14:paraId="2229E8FE"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Appendix B: Key Performance Metrics</w:t>
      </w:r>
    </w:p>
    <w:p w14:paraId="3CDC2E11"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The following metrics were considered to evaluate the effectiveness of the AI-based customer service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4234"/>
      </w:tblGrid>
      <w:tr w:rsidR="005D6ABF" w:rsidRPr="005D6ABF" w14:paraId="056EF339" w14:textId="77777777">
        <w:trPr>
          <w:tblHeader/>
          <w:tblCellSpacing w:w="15" w:type="dxa"/>
        </w:trPr>
        <w:tc>
          <w:tcPr>
            <w:tcW w:w="0" w:type="auto"/>
            <w:vAlign w:val="center"/>
            <w:hideMark/>
          </w:tcPr>
          <w:p w14:paraId="65E01B30"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Metric</w:t>
            </w:r>
          </w:p>
        </w:tc>
        <w:tc>
          <w:tcPr>
            <w:tcW w:w="0" w:type="auto"/>
            <w:vAlign w:val="center"/>
            <w:hideMark/>
          </w:tcPr>
          <w:p w14:paraId="617FF88C"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Description</w:t>
            </w:r>
          </w:p>
        </w:tc>
      </w:tr>
      <w:tr w:rsidR="005D6ABF" w:rsidRPr="005D6ABF" w14:paraId="34BBF4BD" w14:textId="77777777">
        <w:trPr>
          <w:tblCellSpacing w:w="15" w:type="dxa"/>
        </w:trPr>
        <w:tc>
          <w:tcPr>
            <w:tcW w:w="0" w:type="auto"/>
            <w:vAlign w:val="center"/>
            <w:hideMark/>
          </w:tcPr>
          <w:p w14:paraId="0C75757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Response Time</w:t>
            </w:r>
          </w:p>
        </w:tc>
        <w:tc>
          <w:tcPr>
            <w:tcW w:w="0" w:type="auto"/>
            <w:vAlign w:val="center"/>
            <w:hideMark/>
          </w:tcPr>
          <w:p w14:paraId="112788E8"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Time taken to respond to customer queries</w:t>
            </w:r>
          </w:p>
        </w:tc>
      </w:tr>
      <w:tr w:rsidR="005D6ABF" w:rsidRPr="005D6ABF" w14:paraId="4505E32A" w14:textId="77777777">
        <w:trPr>
          <w:tblCellSpacing w:w="15" w:type="dxa"/>
        </w:trPr>
        <w:tc>
          <w:tcPr>
            <w:tcW w:w="0" w:type="auto"/>
            <w:vAlign w:val="center"/>
            <w:hideMark/>
          </w:tcPr>
          <w:p w14:paraId="29A8C2F0"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Accuracy</w:t>
            </w:r>
          </w:p>
        </w:tc>
        <w:tc>
          <w:tcPr>
            <w:tcW w:w="0" w:type="auto"/>
            <w:vAlign w:val="center"/>
            <w:hideMark/>
          </w:tcPr>
          <w:p w14:paraId="4A4B479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Correctness of AI-generated responses</w:t>
            </w:r>
          </w:p>
        </w:tc>
      </w:tr>
      <w:tr w:rsidR="005D6ABF" w:rsidRPr="005D6ABF" w14:paraId="6E75AD70" w14:textId="77777777">
        <w:trPr>
          <w:tblCellSpacing w:w="15" w:type="dxa"/>
        </w:trPr>
        <w:tc>
          <w:tcPr>
            <w:tcW w:w="0" w:type="auto"/>
            <w:vAlign w:val="center"/>
            <w:hideMark/>
          </w:tcPr>
          <w:p w14:paraId="0DE89967"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First Contact Resolution (FCR)</w:t>
            </w:r>
          </w:p>
        </w:tc>
        <w:tc>
          <w:tcPr>
            <w:tcW w:w="0" w:type="auto"/>
            <w:vAlign w:val="center"/>
            <w:hideMark/>
          </w:tcPr>
          <w:p w14:paraId="2F51C169"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Queries resolved in the first interaction</w:t>
            </w:r>
          </w:p>
        </w:tc>
      </w:tr>
      <w:tr w:rsidR="005D6ABF" w:rsidRPr="005D6ABF" w14:paraId="53F36B84" w14:textId="77777777">
        <w:trPr>
          <w:tblCellSpacing w:w="15" w:type="dxa"/>
        </w:trPr>
        <w:tc>
          <w:tcPr>
            <w:tcW w:w="0" w:type="auto"/>
            <w:vAlign w:val="center"/>
            <w:hideMark/>
          </w:tcPr>
          <w:p w14:paraId="338B88CA"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Customer Satisfaction Score (CSAT)</w:t>
            </w:r>
          </w:p>
        </w:tc>
        <w:tc>
          <w:tcPr>
            <w:tcW w:w="0" w:type="auto"/>
            <w:vAlign w:val="center"/>
            <w:hideMark/>
          </w:tcPr>
          <w:p w14:paraId="0B0B84D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Customer feedback and satisfaction level</w:t>
            </w:r>
          </w:p>
        </w:tc>
      </w:tr>
      <w:tr w:rsidR="005D6ABF" w:rsidRPr="005D6ABF" w14:paraId="4FAAB76D" w14:textId="77777777">
        <w:trPr>
          <w:tblCellSpacing w:w="15" w:type="dxa"/>
        </w:trPr>
        <w:tc>
          <w:tcPr>
            <w:tcW w:w="0" w:type="auto"/>
            <w:vAlign w:val="center"/>
            <w:hideMark/>
          </w:tcPr>
          <w:p w14:paraId="3C709121"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Scalability</w:t>
            </w:r>
          </w:p>
        </w:tc>
        <w:tc>
          <w:tcPr>
            <w:tcW w:w="0" w:type="auto"/>
            <w:vAlign w:val="center"/>
            <w:hideMark/>
          </w:tcPr>
          <w:p w14:paraId="457C613A"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Ability to manage large volumes of queries</w:t>
            </w:r>
          </w:p>
        </w:tc>
      </w:tr>
      <w:tr w:rsidR="005D6ABF" w:rsidRPr="005D6ABF" w14:paraId="2C273E8B" w14:textId="77777777">
        <w:trPr>
          <w:tblCellSpacing w:w="15" w:type="dxa"/>
        </w:trPr>
        <w:tc>
          <w:tcPr>
            <w:tcW w:w="0" w:type="auto"/>
            <w:vAlign w:val="center"/>
            <w:hideMark/>
          </w:tcPr>
          <w:p w14:paraId="634BA3C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Cost Efficiency</w:t>
            </w:r>
          </w:p>
        </w:tc>
        <w:tc>
          <w:tcPr>
            <w:tcW w:w="0" w:type="auto"/>
            <w:vAlign w:val="center"/>
            <w:hideMark/>
          </w:tcPr>
          <w:p w14:paraId="67D687DE"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Reduction in operational costs</w:t>
            </w:r>
          </w:p>
        </w:tc>
      </w:tr>
      <w:tr w:rsidR="005D6ABF" w:rsidRPr="005D6ABF" w14:paraId="7825BC2A" w14:textId="77777777">
        <w:trPr>
          <w:tblCellSpacing w:w="15" w:type="dxa"/>
        </w:trPr>
        <w:tc>
          <w:tcPr>
            <w:tcW w:w="0" w:type="auto"/>
            <w:vAlign w:val="center"/>
            <w:hideMark/>
          </w:tcPr>
          <w:p w14:paraId="78972DBD"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Trust Score</w:t>
            </w:r>
          </w:p>
        </w:tc>
        <w:tc>
          <w:tcPr>
            <w:tcW w:w="0" w:type="auto"/>
            <w:vAlign w:val="center"/>
            <w:hideMark/>
          </w:tcPr>
          <w:p w14:paraId="5AC2A44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User confidence in AI-driven systems</w:t>
            </w:r>
          </w:p>
        </w:tc>
      </w:tr>
    </w:tbl>
    <w:p w14:paraId="5AB09F2D" w14:textId="0CB8B764" w:rsidR="005D6ABF" w:rsidRPr="005D6ABF" w:rsidRDefault="005D6ABF" w:rsidP="005D6ABF">
      <w:pPr>
        <w:rPr>
          <w:rFonts w:ascii="Times New Roman" w:hAnsi="Times New Roman" w:cs="Times New Roman"/>
          <w:sz w:val="24"/>
          <w:szCs w:val="24"/>
        </w:rPr>
      </w:pPr>
    </w:p>
    <w:p w14:paraId="44D76E5E"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Appendix C: Comparative Analysis of Customer Support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614"/>
        <w:gridCol w:w="1766"/>
        <w:gridCol w:w="1682"/>
      </w:tblGrid>
      <w:tr w:rsidR="005D6ABF" w:rsidRPr="005D6ABF" w14:paraId="5095887E" w14:textId="77777777">
        <w:trPr>
          <w:tblHeader/>
          <w:tblCellSpacing w:w="15" w:type="dxa"/>
        </w:trPr>
        <w:tc>
          <w:tcPr>
            <w:tcW w:w="0" w:type="auto"/>
            <w:vAlign w:val="center"/>
            <w:hideMark/>
          </w:tcPr>
          <w:p w14:paraId="17B1F101"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Feature</w:t>
            </w:r>
          </w:p>
        </w:tc>
        <w:tc>
          <w:tcPr>
            <w:tcW w:w="0" w:type="auto"/>
            <w:vAlign w:val="center"/>
            <w:hideMark/>
          </w:tcPr>
          <w:p w14:paraId="20777993"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AI Automation</w:t>
            </w:r>
          </w:p>
        </w:tc>
        <w:tc>
          <w:tcPr>
            <w:tcW w:w="0" w:type="auto"/>
            <w:vAlign w:val="center"/>
            <w:hideMark/>
          </w:tcPr>
          <w:p w14:paraId="227FB773"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Human Agents</w:t>
            </w:r>
          </w:p>
        </w:tc>
        <w:tc>
          <w:tcPr>
            <w:tcW w:w="0" w:type="auto"/>
            <w:vAlign w:val="center"/>
            <w:hideMark/>
          </w:tcPr>
          <w:p w14:paraId="18AD6F5A"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Hybrid System</w:t>
            </w:r>
          </w:p>
        </w:tc>
      </w:tr>
      <w:tr w:rsidR="005D6ABF" w:rsidRPr="005D6ABF" w14:paraId="2C5F4319" w14:textId="77777777">
        <w:trPr>
          <w:tblCellSpacing w:w="15" w:type="dxa"/>
        </w:trPr>
        <w:tc>
          <w:tcPr>
            <w:tcW w:w="0" w:type="auto"/>
            <w:vAlign w:val="center"/>
            <w:hideMark/>
          </w:tcPr>
          <w:p w14:paraId="13A2177A"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Response Time</w:t>
            </w:r>
          </w:p>
        </w:tc>
        <w:tc>
          <w:tcPr>
            <w:tcW w:w="0" w:type="auto"/>
            <w:vAlign w:val="center"/>
            <w:hideMark/>
          </w:tcPr>
          <w:p w14:paraId="4C6B64A8"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Very Fast</w:t>
            </w:r>
          </w:p>
        </w:tc>
        <w:tc>
          <w:tcPr>
            <w:tcW w:w="0" w:type="auto"/>
            <w:vAlign w:val="center"/>
            <w:hideMark/>
          </w:tcPr>
          <w:p w14:paraId="4F0169D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Moderate</w:t>
            </w:r>
          </w:p>
        </w:tc>
        <w:tc>
          <w:tcPr>
            <w:tcW w:w="0" w:type="auto"/>
            <w:vAlign w:val="center"/>
            <w:hideMark/>
          </w:tcPr>
          <w:p w14:paraId="0446D4D3"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Fast</w:t>
            </w:r>
          </w:p>
        </w:tc>
      </w:tr>
      <w:tr w:rsidR="005D6ABF" w:rsidRPr="005D6ABF" w14:paraId="0AD68B66" w14:textId="77777777">
        <w:trPr>
          <w:tblCellSpacing w:w="15" w:type="dxa"/>
        </w:trPr>
        <w:tc>
          <w:tcPr>
            <w:tcW w:w="0" w:type="auto"/>
            <w:vAlign w:val="center"/>
            <w:hideMark/>
          </w:tcPr>
          <w:p w14:paraId="5D9DE282"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Availability</w:t>
            </w:r>
          </w:p>
        </w:tc>
        <w:tc>
          <w:tcPr>
            <w:tcW w:w="0" w:type="auto"/>
            <w:vAlign w:val="center"/>
            <w:hideMark/>
          </w:tcPr>
          <w:p w14:paraId="0D07798F"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24/7</w:t>
            </w:r>
          </w:p>
        </w:tc>
        <w:tc>
          <w:tcPr>
            <w:tcW w:w="0" w:type="auto"/>
            <w:vAlign w:val="center"/>
            <w:hideMark/>
          </w:tcPr>
          <w:p w14:paraId="72CF1EBD"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Limited</w:t>
            </w:r>
          </w:p>
        </w:tc>
        <w:tc>
          <w:tcPr>
            <w:tcW w:w="0" w:type="auto"/>
            <w:vAlign w:val="center"/>
            <w:hideMark/>
          </w:tcPr>
          <w:p w14:paraId="0EDB36E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24/7</w:t>
            </w:r>
          </w:p>
        </w:tc>
      </w:tr>
      <w:tr w:rsidR="005D6ABF" w:rsidRPr="005D6ABF" w14:paraId="2C8AE4B8" w14:textId="77777777">
        <w:trPr>
          <w:tblCellSpacing w:w="15" w:type="dxa"/>
        </w:trPr>
        <w:tc>
          <w:tcPr>
            <w:tcW w:w="0" w:type="auto"/>
            <w:vAlign w:val="center"/>
            <w:hideMark/>
          </w:tcPr>
          <w:p w14:paraId="63AE7A1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Cost Efficiency</w:t>
            </w:r>
          </w:p>
        </w:tc>
        <w:tc>
          <w:tcPr>
            <w:tcW w:w="0" w:type="auto"/>
            <w:vAlign w:val="center"/>
            <w:hideMark/>
          </w:tcPr>
          <w:p w14:paraId="378F4489"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High</w:t>
            </w:r>
          </w:p>
        </w:tc>
        <w:tc>
          <w:tcPr>
            <w:tcW w:w="0" w:type="auto"/>
            <w:vAlign w:val="center"/>
            <w:hideMark/>
          </w:tcPr>
          <w:p w14:paraId="0E4516BC"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Low</w:t>
            </w:r>
          </w:p>
        </w:tc>
        <w:tc>
          <w:tcPr>
            <w:tcW w:w="0" w:type="auto"/>
            <w:vAlign w:val="center"/>
            <w:hideMark/>
          </w:tcPr>
          <w:p w14:paraId="0B85F168"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Moderate–High</w:t>
            </w:r>
          </w:p>
        </w:tc>
      </w:tr>
      <w:tr w:rsidR="005D6ABF" w:rsidRPr="005D6ABF" w14:paraId="0731390E" w14:textId="77777777">
        <w:trPr>
          <w:tblCellSpacing w:w="15" w:type="dxa"/>
        </w:trPr>
        <w:tc>
          <w:tcPr>
            <w:tcW w:w="0" w:type="auto"/>
            <w:vAlign w:val="center"/>
            <w:hideMark/>
          </w:tcPr>
          <w:p w14:paraId="67753AB0"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Handling Complex Queries</w:t>
            </w:r>
          </w:p>
        </w:tc>
        <w:tc>
          <w:tcPr>
            <w:tcW w:w="0" w:type="auto"/>
            <w:vAlign w:val="center"/>
            <w:hideMark/>
          </w:tcPr>
          <w:p w14:paraId="17595598"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Limited</w:t>
            </w:r>
          </w:p>
        </w:tc>
        <w:tc>
          <w:tcPr>
            <w:tcW w:w="0" w:type="auto"/>
            <w:vAlign w:val="center"/>
            <w:hideMark/>
          </w:tcPr>
          <w:p w14:paraId="59357206"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Strong</w:t>
            </w:r>
          </w:p>
        </w:tc>
        <w:tc>
          <w:tcPr>
            <w:tcW w:w="0" w:type="auto"/>
            <w:vAlign w:val="center"/>
            <w:hideMark/>
          </w:tcPr>
          <w:p w14:paraId="726426C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Strong</w:t>
            </w:r>
          </w:p>
        </w:tc>
      </w:tr>
      <w:tr w:rsidR="005D6ABF" w:rsidRPr="005D6ABF" w14:paraId="647CC376" w14:textId="77777777">
        <w:trPr>
          <w:tblCellSpacing w:w="15" w:type="dxa"/>
        </w:trPr>
        <w:tc>
          <w:tcPr>
            <w:tcW w:w="0" w:type="auto"/>
            <w:vAlign w:val="center"/>
            <w:hideMark/>
          </w:tcPr>
          <w:p w14:paraId="0666729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Personalization</w:t>
            </w:r>
          </w:p>
        </w:tc>
        <w:tc>
          <w:tcPr>
            <w:tcW w:w="0" w:type="auto"/>
            <w:vAlign w:val="center"/>
            <w:hideMark/>
          </w:tcPr>
          <w:p w14:paraId="23465CDA"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Data-driven</w:t>
            </w:r>
          </w:p>
        </w:tc>
        <w:tc>
          <w:tcPr>
            <w:tcW w:w="0" w:type="auto"/>
            <w:vAlign w:val="center"/>
            <w:hideMark/>
          </w:tcPr>
          <w:p w14:paraId="5D64DCCD"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Experience-based</w:t>
            </w:r>
          </w:p>
        </w:tc>
        <w:tc>
          <w:tcPr>
            <w:tcW w:w="0" w:type="auto"/>
            <w:vAlign w:val="center"/>
            <w:hideMark/>
          </w:tcPr>
          <w:p w14:paraId="01779ADD"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Highly Effective</w:t>
            </w:r>
          </w:p>
        </w:tc>
      </w:tr>
      <w:tr w:rsidR="005D6ABF" w:rsidRPr="005D6ABF" w14:paraId="6D3027CC" w14:textId="77777777">
        <w:trPr>
          <w:tblCellSpacing w:w="15" w:type="dxa"/>
        </w:trPr>
        <w:tc>
          <w:tcPr>
            <w:tcW w:w="0" w:type="auto"/>
            <w:vAlign w:val="center"/>
            <w:hideMark/>
          </w:tcPr>
          <w:p w14:paraId="21636208"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Empathy</w:t>
            </w:r>
          </w:p>
        </w:tc>
        <w:tc>
          <w:tcPr>
            <w:tcW w:w="0" w:type="auto"/>
            <w:vAlign w:val="center"/>
            <w:hideMark/>
          </w:tcPr>
          <w:p w14:paraId="7CB49BE1"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Low</w:t>
            </w:r>
          </w:p>
        </w:tc>
        <w:tc>
          <w:tcPr>
            <w:tcW w:w="0" w:type="auto"/>
            <w:vAlign w:val="center"/>
            <w:hideMark/>
          </w:tcPr>
          <w:p w14:paraId="37CCF1D0"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High</w:t>
            </w:r>
          </w:p>
        </w:tc>
        <w:tc>
          <w:tcPr>
            <w:tcW w:w="0" w:type="auto"/>
            <w:vAlign w:val="center"/>
            <w:hideMark/>
          </w:tcPr>
          <w:p w14:paraId="4C6581C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Balanced</w:t>
            </w:r>
          </w:p>
        </w:tc>
      </w:tr>
      <w:tr w:rsidR="005D6ABF" w:rsidRPr="005D6ABF" w14:paraId="01C91C1D" w14:textId="77777777">
        <w:trPr>
          <w:tblCellSpacing w:w="15" w:type="dxa"/>
        </w:trPr>
        <w:tc>
          <w:tcPr>
            <w:tcW w:w="0" w:type="auto"/>
            <w:vAlign w:val="center"/>
            <w:hideMark/>
          </w:tcPr>
          <w:p w14:paraId="6B73B70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Scalability</w:t>
            </w:r>
          </w:p>
        </w:tc>
        <w:tc>
          <w:tcPr>
            <w:tcW w:w="0" w:type="auto"/>
            <w:vAlign w:val="center"/>
            <w:hideMark/>
          </w:tcPr>
          <w:p w14:paraId="514102AC"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Very High</w:t>
            </w:r>
          </w:p>
        </w:tc>
        <w:tc>
          <w:tcPr>
            <w:tcW w:w="0" w:type="auto"/>
            <w:vAlign w:val="center"/>
            <w:hideMark/>
          </w:tcPr>
          <w:p w14:paraId="461061D1"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Limited</w:t>
            </w:r>
          </w:p>
        </w:tc>
        <w:tc>
          <w:tcPr>
            <w:tcW w:w="0" w:type="auto"/>
            <w:vAlign w:val="center"/>
            <w:hideMark/>
          </w:tcPr>
          <w:p w14:paraId="7D8566E3"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High</w:t>
            </w:r>
          </w:p>
        </w:tc>
      </w:tr>
      <w:tr w:rsidR="005D6ABF" w:rsidRPr="005D6ABF" w14:paraId="30D89354" w14:textId="77777777">
        <w:trPr>
          <w:tblCellSpacing w:w="15" w:type="dxa"/>
        </w:trPr>
        <w:tc>
          <w:tcPr>
            <w:tcW w:w="0" w:type="auto"/>
            <w:vAlign w:val="center"/>
            <w:hideMark/>
          </w:tcPr>
          <w:p w14:paraId="1B482B93"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Customer Satisfaction</w:t>
            </w:r>
          </w:p>
        </w:tc>
        <w:tc>
          <w:tcPr>
            <w:tcW w:w="0" w:type="auto"/>
            <w:vAlign w:val="center"/>
            <w:hideMark/>
          </w:tcPr>
          <w:p w14:paraId="3ABC723C"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Moderate</w:t>
            </w:r>
          </w:p>
        </w:tc>
        <w:tc>
          <w:tcPr>
            <w:tcW w:w="0" w:type="auto"/>
            <w:vAlign w:val="center"/>
            <w:hideMark/>
          </w:tcPr>
          <w:p w14:paraId="6A772B61"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High</w:t>
            </w:r>
          </w:p>
        </w:tc>
        <w:tc>
          <w:tcPr>
            <w:tcW w:w="0" w:type="auto"/>
            <w:vAlign w:val="center"/>
            <w:hideMark/>
          </w:tcPr>
          <w:p w14:paraId="78C8224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Very High</w:t>
            </w:r>
          </w:p>
        </w:tc>
      </w:tr>
    </w:tbl>
    <w:p w14:paraId="7F98CF8F" w14:textId="256032C0" w:rsidR="005D6ABF" w:rsidRPr="005D6ABF" w:rsidRDefault="005D6ABF" w:rsidP="005D6ABF">
      <w:pPr>
        <w:rPr>
          <w:rFonts w:ascii="Times New Roman" w:hAnsi="Times New Roman" w:cs="Times New Roman"/>
          <w:sz w:val="24"/>
          <w:szCs w:val="24"/>
        </w:rPr>
      </w:pPr>
    </w:p>
    <w:p w14:paraId="245F9D2F"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Appendix 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354"/>
      </w:tblGrid>
      <w:tr w:rsidR="005D6ABF" w:rsidRPr="005D6ABF" w14:paraId="16D71267" w14:textId="77777777">
        <w:trPr>
          <w:tblHeader/>
          <w:tblCellSpacing w:w="15" w:type="dxa"/>
        </w:trPr>
        <w:tc>
          <w:tcPr>
            <w:tcW w:w="0" w:type="auto"/>
            <w:vAlign w:val="center"/>
            <w:hideMark/>
          </w:tcPr>
          <w:p w14:paraId="031DCDD9"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Abbreviation</w:t>
            </w:r>
          </w:p>
        </w:tc>
        <w:tc>
          <w:tcPr>
            <w:tcW w:w="0" w:type="auto"/>
            <w:vAlign w:val="center"/>
            <w:hideMark/>
          </w:tcPr>
          <w:p w14:paraId="296EB308"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t>Full Form</w:t>
            </w:r>
          </w:p>
        </w:tc>
      </w:tr>
      <w:tr w:rsidR="005D6ABF" w:rsidRPr="005D6ABF" w14:paraId="0D4E2F1E" w14:textId="77777777">
        <w:trPr>
          <w:tblCellSpacing w:w="15" w:type="dxa"/>
        </w:trPr>
        <w:tc>
          <w:tcPr>
            <w:tcW w:w="0" w:type="auto"/>
            <w:vAlign w:val="center"/>
            <w:hideMark/>
          </w:tcPr>
          <w:p w14:paraId="53E9B163"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AI</w:t>
            </w:r>
          </w:p>
        </w:tc>
        <w:tc>
          <w:tcPr>
            <w:tcW w:w="0" w:type="auto"/>
            <w:vAlign w:val="center"/>
            <w:hideMark/>
          </w:tcPr>
          <w:p w14:paraId="4747171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Artificial Intelligence</w:t>
            </w:r>
          </w:p>
        </w:tc>
      </w:tr>
      <w:tr w:rsidR="005D6ABF" w:rsidRPr="005D6ABF" w14:paraId="4846DF65" w14:textId="77777777">
        <w:trPr>
          <w:tblCellSpacing w:w="15" w:type="dxa"/>
        </w:trPr>
        <w:tc>
          <w:tcPr>
            <w:tcW w:w="0" w:type="auto"/>
            <w:vAlign w:val="center"/>
            <w:hideMark/>
          </w:tcPr>
          <w:p w14:paraId="0B72503E"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NLP</w:t>
            </w:r>
          </w:p>
        </w:tc>
        <w:tc>
          <w:tcPr>
            <w:tcW w:w="0" w:type="auto"/>
            <w:vAlign w:val="center"/>
            <w:hideMark/>
          </w:tcPr>
          <w:p w14:paraId="3B7D12CC"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Natural Language Processing</w:t>
            </w:r>
          </w:p>
        </w:tc>
      </w:tr>
      <w:tr w:rsidR="005D6ABF" w:rsidRPr="005D6ABF" w14:paraId="6A449450" w14:textId="77777777">
        <w:trPr>
          <w:tblCellSpacing w:w="15" w:type="dxa"/>
        </w:trPr>
        <w:tc>
          <w:tcPr>
            <w:tcW w:w="0" w:type="auto"/>
            <w:vAlign w:val="center"/>
            <w:hideMark/>
          </w:tcPr>
          <w:p w14:paraId="61F503E0"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ML</w:t>
            </w:r>
          </w:p>
        </w:tc>
        <w:tc>
          <w:tcPr>
            <w:tcW w:w="0" w:type="auto"/>
            <w:vAlign w:val="center"/>
            <w:hideMark/>
          </w:tcPr>
          <w:p w14:paraId="0FA28E95"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Machine Learning</w:t>
            </w:r>
          </w:p>
        </w:tc>
      </w:tr>
      <w:tr w:rsidR="005D6ABF" w:rsidRPr="005D6ABF" w14:paraId="166F8E7D" w14:textId="77777777">
        <w:trPr>
          <w:tblCellSpacing w:w="15" w:type="dxa"/>
        </w:trPr>
        <w:tc>
          <w:tcPr>
            <w:tcW w:w="0" w:type="auto"/>
            <w:vAlign w:val="center"/>
            <w:hideMark/>
          </w:tcPr>
          <w:p w14:paraId="63FAA504"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CSAT</w:t>
            </w:r>
          </w:p>
        </w:tc>
        <w:tc>
          <w:tcPr>
            <w:tcW w:w="0" w:type="auto"/>
            <w:vAlign w:val="center"/>
            <w:hideMark/>
          </w:tcPr>
          <w:p w14:paraId="21997022"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Customer Satisfaction Score</w:t>
            </w:r>
          </w:p>
        </w:tc>
      </w:tr>
      <w:tr w:rsidR="005D6ABF" w:rsidRPr="005D6ABF" w14:paraId="140E493C" w14:textId="77777777">
        <w:trPr>
          <w:tblCellSpacing w:w="15" w:type="dxa"/>
        </w:trPr>
        <w:tc>
          <w:tcPr>
            <w:tcW w:w="0" w:type="auto"/>
            <w:vAlign w:val="center"/>
            <w:hideMark/>
          </w:tcPr>
          <w:p w14:paraId="50BA057C"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FCR</w:t>
            </w:r>
          </w:p>
        </w:tc>
        <w:tc>
          <w:tcPr>
            <w:tcW w:w="0" w:type="auto"/>
            <w:vAlign w:val="center"/>
            <w:hideMark/>
          </w:tcPr>
          <w:p w14:paraId="0B71491B"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First Contact Resolution</w:t>
            </w:r>
          </w:p>
        </w:tc>
      </w:tr>
      <w:tr w:rsidR="005D6ABF" w:rsidRPr="005D6ABF" w14:paraId="6DA54669" w14:textId="77777777">
        <w:trPr>
          <w:tblCellSpacing w:w="15" w:type="dxa"/>
        </w:trPr>
        <w:tc>
          <w:tcPr>
            <w:tcW w:w="0" w:type="auto"/>
            <w:vAlign w:val="center"/>
            <w:hideMark/>
          </w:tcPr>
          <w:p w14:paraId="031C2DA9"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AR</w:t>
            </w:r>
          </w:p>
        </w:tc>
        <w:tc>
          <w:tcPr>
            <w:tcW w:w="0" w:type="auto"/>
            <w:vAlign w:val="center"/>
            <w:hideMark/>
          </w:tcPr>
          <w:p w14:paraId="6B105BF9"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Augmented Reality</w:t>
            </w:r>
          </w:p>
        </w:tc>
      </w:tr>
      <w:tr w:rsidR="005D6ABF" w:rsidRPr="005D6ABF" w14:paraId="46B3D3D7" w14:textId="77777777">
        <w:trPr>
          <w:tblCellSpacing w:w="15" w:type="dxa"/>
        </w:trPr>
        <w:tc>
          <w:tcPr>
            <w:tcW w:w="0" w:type="auto"/>
            <w:vAlign w:val="center"/>
            <w:hideMark/>
          </w:tcPr>
          <w:p w14:paraId="788B0AB9"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VR</w:t>
            </w:r>
          </w:p>
        </w:tc>
        <w:tc>
          <w:tcPr>
            <w:tcW w:w="0" w:type="auto"/>
            <w:vAlign w:val="center"/>
            <w:hideMark/>
          </w:tcPr>
          <w:p w14:paraId="092760A8"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Virtual Reality</w:t>
            </w:r>
          </w:p>
        </w:tc>
      </w:tr>
      <w:tr w:rsidR="005D6ABF" w:rsidRPr="005D6ABF" w14:paraId="3C246287" w14:textId="77777777">
        <w:trPr>
          <w:tblCellSpacing w:w="15" w:type="dxa"/>
        </w:trPr>
        <w:tc>
          <w:tcPr>
            <w:tcW w:w="0" w:type="auto"/>
            <w:vAlign w:val="center"/>
            <w:hideMark/>
          </w:tcPr>
          <w:p w14:paraId="7BD2AB87"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IoT</w:t>
            </w:r>
          </w:p>
        </w:tc>
        <w:tc>
          <w:tcPr>
            <w:tcW w:w="0" w:type="auto"/>
            <w:vAlign w:val="center"/>
            <w:hideMark/>
          </w:tcPr>
          <w:p w14:paraId="5C0B64BC"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Internet of Things</w:t>
            </w:r>
          </w:p>
        </w:tc>
      </w:tr>
      <w:tr w:rsidR="005D6ABF" w:rsidRPr="005D6ABF" w14:paraId="498A6CFE" w14:textId="77777777">
        <w:trPr>
          <w:tblCellSpacing w:w="15" w:type="dxa"/>
        </w:trPr>
        <w:tc>
          <w:tcPr>
            <w:tcW w:w="0" w:type="auto"/>
            <w:vAlign w:val="center"/>
            <w:hideMark/>
          </w:tcPr>
          <w:p w14:paraId="5AE4B3E7"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XAI</w:t>
            </w:r>
          </w:p>
        </w:tc>
        <w:tc>
          <w:tcPr>
            <w:tcW w:w="0" w:type="auto"/>
            <w:vAlign w:val="center"/>
            <w:hideMark/>
          </w:tcPr>
          <w:p w14:paraId="12D67D1D"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Explainable Artificial Intelligence</w:t>
            </w:r>
          </w:p>
        </w:tc>
      </w:tr>
    </w:tbl>
    <w:p w14:paraId="10BC60EE" w14:textId="77777777" w:rsidR="005D6ABF" w:rsidRPr="005D6ABF" w:rsidRDefault="005D6ABF" w:rsidP="005D6ABF">
      <w:pPr>
        <w:rPr>
          <w:rFonts w:ascii="Times New Roman" w:hAnsi="Times New Roman" w:cs="Times New Roman"/>
          <w:b/>
          <w:bCs/>
          <w:sz w:val="24"/>
          <w:szCs w:val="24"/>
        </w:rPr>
      </w:pPr>
      <w:r w:rsidRPr="005D6ABF">
        <w:rPr>
          <w:rFonts w:ascii="Times New Roman" w:hAnsi="Times New Roman" w:cs="Times New Roman"/>
          <w:b/>
          <w:bCs/>
          <w:sz w:val="24"/>
          <w:szCs w:val="24"/>
        </w:rPr>
        <w:lastRenderedPageBreak/>
        <w:t>Appendix E: Ethical Considerations</w:t>
      </w:r>
    </w:p>
    <w:p w14:paraId="25DF56F7"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The implementation of AI in customer service must follow ethical practices to ensure fairness, transparency, and customer trust. Key considerations include:</w:t>
      </w:r>
    </w:p>
    <w:p w14:paraId="041806AB" w14:textId="77777777" w:rsidR="005D6ABF" w:rsidRPr="005D6ABF" w:rsidRDefault="005D6ABF" w:rsidP="005D6ABF">
      <w:pPr>
        <w:numPr>
          <w:ilvl w:val="0"/>
          <w:numId w:val="28"/>
        </w:numPr>
        <w:rPr>
          <w:rFonts w:ascii="Times New Roman" w:hAnsi="Times New Roman" w:cs="Times New Roman"/>
          <w:sz w:val="24"/>
          <w:szCs w:val="24"/>
        </w:rPr>
      </w:pPr>
      <w:r w:rsidRPr="005D6ABF">
        <w:rPr>
          <w:rFonts w:ascii="Times New Roman" w:hAnsi="Times New Roman" w:cs="Times New Roman"/>
          <w:sz w:val="24"/>
          <w:szCs w:val="24"/>
        </w:rPr>
        <w:t xml:space="preserve">Protecting customer data privacy and security </w:t>
      </w:r>
    </w:p>
    <w:p w14:paraId="28C485CB" w14:textId="77777777" w:rsidR="005D6ABF" w:rsidRPr="005D6ABF" w:rsidRDefault="005D6ABF" w:rsidP="005D6ABF">
      <w:pPr>
        <w:numPr>
          <w:ilvl w:val="0"/>
          <w:numId w:val="28"/>
        </w:numPr>
        <w:rPr>
          <w:rFonts w:ascii="Times New Roman" w:hAnsi="Times New Roman" w:cs="Times New Roman"/>
          <w:sz w:val="24"/>
          <w:szCs w:val="24"/>
        </w:rPr>
      </w:pPr>
      <w:r w:rsidRPr="005D6ABF">
        <w:rPr>
          <w:rFonts w:ascii="Times New Roman" w:hAnsi="Times New Roman" w:cs="Times New Roman"/>
          <w:sz w:val="24"/>
          <w:szCs w:val="24"/>
        </w:rPr>
        <w:t xml:space="preserve">Preventing algorithmic bias in AI systems </w:t>
      </w:r>
    </w:p>
    <w:p w14:paraId="164D9504" w14:textId="77777777" w:rsidR="005D6ABF" w:rsidRPr="005D6ABF" w:rsidRDefault="005D6ABF" w:rsidP="005D6ABF">
      <w:pPr>
        <w:numPr>
          <w:ilvl w:val="0"/>
          <w:numId w:val="28"/>
        </w:numPr>
        <w:rPr>
          <w:rFonts w:ascii="Times New Roman" w:hAnsi="Times New Roman" w:cs="Times New Roman"/>
          <w:sz w:val="24"/>
          <w:szCs w:val="24"/>
        </w:rPr>
      </w:pPr>
      <w:r w:rsidRPr="005D6ABF">
        <w:rPr>
          <w:rFonts w:ascii="Times New Roman" w:hAnsi="Times New Roman" w:cs="Times New Roman"/>
          <w:sz w:val="24"/>
          <w:szCs w:val="24"/>
        </w:rPr>
        <w:t xml:space="preserve">Maintaining transparency in automated decision-making </w:t>
      </w:r>
    </w:p>
    <w:p w14:paraId="395A6CE1" w14:textId="77777777" w:rsidR="005D6ABF" w:rsidRPr="005D6ABF" w:rsidRDefault="005D6ABF" w:rsidP="005D6ABF">
      <w:pPr>
        <w:numPr>
          <w:ilvl w:val="0"/>
          <w:numId w:val="28"/>
        </w:numPr>
        <w:rPr>
          <w:rFonts w:ascii="Times New Roman" w:hAnsi="Times New Roman" w:cs="Times New Roman"/>
          <w:sz w:val="24"/>
          <w:szCs w:val="24"/>
        </w:rPr>
      </w:pPr>
      <w:r w:rsidRPr="005D6ABF">
        <w:rPr>
          <w:rFonts w:ascii="Times New Roman" w:hAnsi="Times New Roman" w:cs="Times New Roman"/>
          <w:sz w:val="24"/>
          <w:szCs w:val="24"/>
        </w:rPr>
        <w:t xml:space="preserve">Providing human support when necessary </w:t>
      </w:r>
    </w:p>
    <w:p w14:paraId="5D0FD6F1" w14:textId="77777777" w:rsidR="005D6ABF" w:rsidRPr="005D6ABF" w:rsidRDefault="005D6ABF" w:rsidP="005D6ABF">
      <w:pPr>
        <w:numPr>
          <w:ilvl w:val="0"/>
          <w:numId w:val="28"/>
        </w:numPr>
        <w:rPr>
          <w:rFonts w:ascii="Times New Roman" w:hAnsi="Times New Roman" w:cs="Times New Roman"/>
          <w:sz w:val="24"/>
          <w:szCs w:val="24"/>
        </w:rPr>
      </w:pPr>
      <w:r w:rsidRPr="005D6ABF">
        <w:rPr>
          <w:rFonts w:ascii="Times New Roman" w:hAnsi="Times New Roman" w:cs="Times New Roman"/>
          <w:sz w:val="24"/>
          <w:szCs w:val="24"/>
        </w:rPr>
        <w:t xml:space="preserve">Ensuring responsible use of customer interaction data </w:t>
      </w:r>
    </w:p>
    <w:p w14:paraId="43B5C846" w14:textId="77777777" w:rsidR="005D6ABF" w:rsidRPr="005D6ABF" w:rsidRDefault="005D6ABF" w:rsidP="005D6ABF">
      <w:pPr>
        <w:rPr>
          <w:rFonts w:ascii="Times New Roman" w:hAnsi="Times New Roman" w:cs="Times New Roman"/>
          <w:sz w:val="24"/>
          <w:szCs w:val="24"/>
        </w:rPr>
      </w:pPr>
      <w:r w:rsidRPr="005D6ABF">
        <w:rPr>
          <w:rFonts w:ascii="Times New Roman" w:hAnsi="Times New Roman" w:cs="Times New Roman"/>
          <w:sz w:val="24"/>
          <w:szCs w:val="24"/>
        </w:rPr>
        <w:t>These ethical principles are important for building reliable and trustworthy AI-powered customer service systems.</w:t>
      </w:r>
    </w:p>
    <w:p w14:paraId="24068AB8" w14:textId="77777777" w:rsidR="005D6ABF" w:rsidRPr="002E7B76" w:rsidRDefault="005D6ABF" w:rsidP="002E7B76">
      <w:pPr>
        <w:rPr>
          <w:rFonts w:ascii="Times New Roman" w:hAnsi="Times New Roman" w:cs="Times New Roman"/>
          <w:sz w:val="24"/>
          <w:szCs w:val="24"/>
        </w:rPr>
      </w:pPr>
    </w:p>
    <w:p w14:paraId="740EA177" w14:textId="77777777" w:rsidR="002E7B76" w:rsidRDefault="002E7B76" w:rsidP="00114B8D">
      <w:pPr>
        <w:jc w:val="both"/>
        <w:rPr>
          <w:rFonts w:ascii="Times New Roman" w:hAnsi="Times New Roman" w:cs="Times New Roman"/>
          <w:sz w:val="24"/>
          <w:szCs w:val="24"/>
        </w:rPr>
      </w:pPr>
    </w:p>
    <w:p w14:paraId="5A068646" w14:textId="77777777" w:rsidR="002E7B76" w:rsidRDefault="002E7B76" w:rsidP="00114B8D">
      <w:pPr>
        <w:jc w:val="both"/>
        <w:rPr>
          <w:rFonts w:ascii="Times New Roman" w:hAnsi="Times New Roman" w:cs="Times New Roman"/>
          <w:sz w:val="24"/>
          <w:szCs w:val="24"/>
        </w:rPr>
      </w:pPr>
    </w:p>
    <w:p w14:paraId="650188CB" w14:textId="77777777" w:rsidR="002E7B76" w:rsidRDefault="002E7B76" w:rsidP="00114B8D">
      <w:pPr>
        <w:jc w:val="both"/>
        <w:rPr>
          <w:rFonts w:ascii="Times New Roman" w:hAnsi="Times New Roman" w:cs="Times New Roman"/>
          <w:sz w:val="24"/>
          <w:szCs w:val="24"/>
        </w:rPr>
      </w:pPr>
    </w:p>
    <w:p w14:paraId="52F94882" w14:textId="77777777" w:rsidR="002E7B76" w:rsidRDefault="002E7B76" w:rsidP="00114B8D">
      <w:pPr>
        <w:jc w:val="both"/>
        <w:rPr>
          <w:rFonts w:ascii="Times New Roman" w:hAnsi="Times New Roman" w:cs="Times New Roman"/>
          <w:sz w:val="24"/>
          <w:szCs w:val="24"/>
        </w:rPr>
      </w:pPr>
    </w:p>
    <w:p w14:paraId="2DCBBEA1" w14:textId="77777777" w:rsidR="002E7B76" w:rsidRDefault="002E7B76" w:rsidP="00114B8D">
      <w:pPr>
        <w:jc w:val="both"/>
        <w:rPr>
          <w:rFonts w:ascii="Times New Roman" w:hAnsi="Times New Roman" w:cs="Times New Roman"/>
          <w:sz w:val="24"/>
          <w:szCs w:val="24"/>
        </w:rPr>
      </w:pPr>
    </w:p>
    <w:p w14:paraId="147863FF" w14:textId="77777777" w:rsidR="002E7B76" w:rsidRDefault="002E7B76" w:rsidP="00114B8D">
      <w:pPr>
        <w:jc w:val="both"/>
        <w:rPr>
          <w:rFonts w:ascii="Times New Roman" w:hAnsi="Times New Roman" w:cs="Times New Roman"/>
          <w:sz w:val="24"/>
          <w:szCs w:val="24"/>
        </w:rPr>
      </w:pPr>
    </w:p>
    <w:p w14:paraId="5C676184" w14:textId="77777777" w:rsidR="002E7B76" w:rsidRDefault="002E7B76" w:rsidP="00114B8D">
      <w:pPr>
        <w:jc w:val="both"/>
        <w:rPr>
          <w:rFonts w:ascii="Times New Roman" w:hAnsi="Times New Roman" w:cs="Times New Roman"/>
          <w:sz w:val="24"/>
          <w:szCs w:val="24"/>
        </w:rPr>
      </w:pPr>
    </w:p>
    <w:p w14:paraId="67E8AC4D" w14:textId="77777777" w:rsidR="002E7B76" w:rsidRDefault="002E7B76" w:rsidP="00114B8D">
      <w:pPr>
        <w:jc w:val="both"/>
        <w:rPr>
          <w:rFonts w:ascii="Times New Roman" w:hAnsi="Times New Roman" w:cs="Times New Roman"/>
          <w:sz w:val="24"/>
          <w:szCs w:val="24"/>
        </w:rPr>
      </w:pPr>
    </w:p>
    <w:p w14:paraId="43173837" w14:textId="77777777" w:rsidR="002E7B76" w:rsidRDefault="002E7B76" w:rsidP="00114B8D">
      <w:pPr>
        <w:jc w:val="both"/>
        <w:rPr>
          <w:rFonts w:ascii="Times New Roman" w:hAnsi="Times New Roman" w:cs="Times New Roman"/>
          <w:sz w:val="24"/>
          <w:szCs w:val="24"/>
        </w:rPr>
      </w:pPr>
    </w:p>
    <w:p w14:paraId="2EB5873C" w14:textId="77777777" w:rsidR="002E7B76" w:rsidRPr="00114B8D" w:rsidRDefault="002E7B76" w:rsidP="00114B8D">
      <w:pPr>
        <w:jc w:val="both"/>
        <w:rPr>
          <w:rFonts w:ascii="Times New Roman" w:hAnsi="Times New Roman" w:cs="Times New Roman"/>
          <w:sz w:val="24"/>
          <w:szCs w:val="24"/>
        </w:rPr>
      </w:pPr>
    </w:p>
    <w:p w14:paraId="26726D5D" w14:textId="77777777" w:rsidR="00114B8D" w:rsidRPr="00114B8D" w:rsidRDefault="00114B8D" w:rsidP="00114B8D">
      <w:pPr>
        <w:widowControl w:val="0"/>
        <w:pBdr>
          <w:top w:val="nil"/>
          <w:left w:val="nil"/>
          <w:bottom w:val="nil"/>
          <w:right w:val="nil"/>
          <w:between w:val="nil"/>
        </w:pBdr>
        <w:spacing w:before="277" w:line="748" w:lineRule="auto"/>
        <w:ind w:right="105"/>
        <w:rPr>
          <w:rFonts w:ascii="Times New Roman" w:eastAsia="Times New Roman" w:hAnsi="Times New Roman" w:cs="Times New Roman"/>
          <w:bCs/>
          <w:color w:val="000000"/>
          <w:sz w:val="24"/>
          <w:szCs w:val="24"/>
        </w:rPr>
      </w:pPr>
    </w:p>
    <w:sectPr w:rsidR="00114B8D" w:rsidRPr="00114B8D">
      <w:headerReference w:type="default" r:id="rId11"/>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FE59F" w14:textId="77777777" w:rsidR="00D20697" w:rsidRDefault="00D20697">
      <w:pPr>
        <w:spacing w:line="240" w:lineRule="auto"/>
      </w:pPr>
      <w:r>
        <w:separator/>
      </w:r>
    </w:p>
  </w:endnote>
  <w:endnote w:type="continuationSeparator" w:id="0">
    <w:p w14:paraId="672417A0" w14:textId="77777777" w:rsidR="00D20697" w:rsidRDefault="00D206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2C3A2" w14:textId="77777777" w:rsidR="00D20697" w:rsidRDefault="00D20697">
      <w:pPr>
        <w:spacing w:line="240" w:lineRule="auto"/>
      </w:pPr>
      <w:r>
        <w:separator/>
      </w:r>
    </w:p>
  </w:footnote>
  <w:footnote w:type="continuationSeparator" w:id="0">
    <w:p w14:paraId="1BCDD089" w14:textId="77777777" w:rsidR="00D20697" w:rsidRDefault="00D206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C7922A7"/>
    <w:multiLevelType w:val="hybridMultilevel"/>
    <w:tmpl w:val="BA886940"/>
    <w:lvl w:ilvl="0" w:tplc="4009000F">
      <w:start w:val="1"/>
      <w:numFmt w:val="decimal"/>
      <w:lvlText w:val="%1."/>
      <w:lvlJc w:val="left"/>
      <w:pPr>
        <w:ind w:left="360" w:hanging="360"/>
      </w:pPr>
    </w:lvl>
    <w:lvl w:ilvl="1" w:tplc="39F86072">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1F76BCF"/>
    <w:multiLevelType w:val="multilevel"/>
    <w:tmpl w:val="45A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E1952E3"/>
    <w:multiLevelType w:val="multilevel"/>
    <w:tmpl w:val="3B70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BEF1F15"/>
    <w:multiLevelType w:val="multilevel"/>
    <w:tmpl w:val="62D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761BA"/>
    <w:multiLevelType w:val="multilevel"/>
    <w:tmpl w:val="D094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2"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81300A3"/>
    <w:multiLevelType w:val="multilevel"/>
    <w:tmpl w:val="410C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031EF"/>
    <w:multiLevelType w:val="multilevel"/>
    <w:tmpl w:val="D16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75F04"/>
    <w:multiLevelType w:val="hybridMultilevel"/>
    <w:tmpl w:val="D9C4A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C474CEB"/>
    <w:multiLevelType w:val="multilevel"/>
    <w:tmpl w:val="42A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65034"/>
    <w:multiLevelType w:val="hybridMultilevel"/>
    <w:tmpl w:val="020AAD2C"/>
    <w:lvl w:ilvl="0" w:tplc="478ADBFE">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5750207"/>
    <w:multiLevelType w:val="hybridMultilevel"/>
    <w:tmpl w:val="CCEC2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C3631E5"/>
    <w:multiLevelType w:val="hybridMultilevel"/>
    <w:tmpl w:val="CA746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E93338E"/>
    <w:multiLevelType w:val="hybridMultilevel"/>
    <w:tmpl w:val="39FE4D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F9F4CDC"/>
    <w:multiLevelType w:val="multilevel"/>
    <w:tmpl w:val="94AE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38105">
    <w:abstractNumId w:val="7"/>
  </w:num>
  <w:num w:numId="2" w16cid:durableId="1317487898">
    <w:abstractNumId w:val="16"/>
  </w:num>
  <w:num w:numId="3" w16cid:durableId="273174996">
    <w:abstractNumId w:val="22"/>
  </w:num>
  <w:num w:numId="4" w16cid:durableId="1789546281">
    <w:abstractNumId w:val="25"/>
  </w:num>
  <w:num w:numId="5" w16cid:durableId="585847850">
    <w:abstractNumId w:val="6"/>
  </w:num>
  <w:num w:numId="6" w16cid:durableId="1399867344">
    <w:abstractNumId w:val="11"/>
  </w:num>
  <w:num w:numId="7" w16cid:durableId="1595162624">
    <w:abstractNumId w:val="8"/>
  </w:num>
  <w:num w:numId="8" w16cid:durableId="2028410751">
    <w:abstractNumId w:val="24"/>
  </w:num>
  <w:num w:numId="9" w16cid:durableId="403527129">
    <w:abstractNumId w:val="1"/>
  </w:num>
  <w:num w:numId="10" w16cid:durableId="450712793">
    <w:abstractNumId w:val="12"/>
  </w:num>
  <w:num w:numId="11" w16cid:durableId="1026058727">
    <w:abstractNumId w:val="17"/>
  </w:num>
  <w:num w:numId="12" w16cid:durableId="46495554">
    <w:abstractNumId w:val="4"/>
  </w:num>
  <w:num w:numId="13" w16cid:durableId="731274515">
    <w:abstractNumId w:val="0"/>
  </w:num>
  <w:num w:numId="14" w16cid:durableId="1137409842">
    <w:abstractNumId w:val="20"/>
  </w:num>
  <w:num w:numId="15" w16cid:durableId="2112309650">
    <w:abstractNumId w:val="5"/>
  </w:num>
  <w:num w:numId="16" w16cid:durableId="555625115">
    <w:abstractNumId w:val="13"/>
  </w:num>
  <w:num w:numId="17" w16cid:durableId="1777603874">
    <w:abstractNumId w:val="23"/>
  </w:num>
  <w:num w:numId="18" w16cid:durableId="330068782">
    <w:abstractNumId w:val="19"/>
  </w:num>
  <w:num w:numId="19" w16cid:durableId="222060408">
    <w:abstractNumId w:val="15"/>
  </w:num>
  <w:num w:numId="20" w16cid:durableId="1609199302">
    <w:abstractNumId w:val="14"/>
  </w:num>
  <w:num w:numId="21" w16cid:durableId="822548721">
    <w:abstractNumId w:val="9"/>
  </w:num>
  <w:num w:numId="22" w16cid:durableId="848175759">
    <w:abstractNumId w:val="3"/>
  </w:num>
  <w:num w:numId="23" w16cid:durableId="594678087">
    <w:abstractNumId w:val="27"/>
  </w:num>
  <w:num w:numId="24" w16cid:durableId="1644963531">
    <w:abstractNumId w:val="26"/>
  </w:num>
  <w:num w:numId="25" w16cid:durableId="2101364073">
    <w:abstractNumId w:val="2"/>
  </w:num>
  <w:num w:numId="26" w16cid:durableId="1810593745">
    <w:abstractNumId w:val="21"/>
  </w:num>
  <w:num w:numId="27" w16cid:durableId="1225876536">
    <w:abstractNumId w:val="10"/>
  </w:num>
  <w:num w:numId="28" w16cid:durableId="17907093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14B8D"/>
    <w:rsid w:val="00120E01"/>
    <w:rsid w:val="00131C58"/>
    <w:rsid w:val="001405C5"/>
    <w:rsid w:val="00147AB8"/>
    <w:rsid w:val="001E4DB2"/>
    <w:rsid w:val="001E76E7"/>
    <w:rsid w:val="00265C1E"/>
    <w:rsid w:val="00295D1D"/>
    <w:rsid w:val="002E7B76"/>
    <w:rsid w:val="00336B32"/>
    <w:rsid w:val="0043349A"/>
    <w:rsid w:val="00455221"/>
    <w:rsid w:val="00464AF9"/>
    <w:rsid w:val="005158AA"/>
    <w:rsid w:val="00566715"/>
    <w:rsid w:val="005D6ABF"/>
    <w:rsid w:val="00641561"/>
    <w:rsid w:val="006573A8"/>
    <w:rsid w:val="00663278"/>
    <w:rsid w:val="006675F6"/>
    <w:rsid w:val="006A331B"/>
    <w:rsid w:val="006A604B"/>
    <w:rsid w:val="006C337B"/>
    <w:rsid w:val="006E3DD5"/>
    <w:rsid w:val="00712C7F"/>
    <w:rsid w:val="007727D8"/>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C00BD8"/>
    <w:rsid w:val="00C060EA"/>
    <w:rsid w:val="00C156E2"/>
    <w:rsid w:val="00C237FB"/>
    <w:rsid w:val="00C7183E"/>
    <w:rsid w:val="00C871E7"/>
    <w:rsid w:val="00CD6014"/>
    <w:rsid w:val="00D20697"/>
    <w:rsid w:val="00DA4034"/>
    <w:rsid w:val="00E2394F"/>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FE405372-65AA-47E4-8F3B-D134E9DA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E0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Bibliography">
    <w:name w:val="Bibliography"/>
    <w:basedOn w:val="Normal"/>
    <w:next w:val="Normal"/>
    <w:uiPriority w:val="37"/>
    <w:unhideWhenUsed/>
    <w:rsid w:val="002E7B76"/>
    <w:pPr>
      <w:spacing w:line="240" w:lineRule="auto"/>
    </w:pPr>
    <w:rPr>
      <w:rFonts w:ascii="Times New Roman" w:eastAsia="Times New Roman" w:hAnsi="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9D746D-A5AE-4D7C-9CD0-3815DE503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16</Pages>
  <Words>3938</Words>
  <Characters>22451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priya singla</cp:lastModifiedBy>
  <cp:revision>28</cp:revision>
  <dcterms:created xsi:type="dcterms:W3CDTF">2024-02-26T09:18:00Z</dcterms:created>
  <dcterms:modified xsi:type="dcterms:W3CDTF">2026-05-13T20:04:00Z</dcterms:modified>
</cp:coreProperties>
</file>