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world, this is a </w:t>
      </w:r>
      <w:commentRangeStart w:id="0"/>
      <w:r>
        <w:t>test document</w:t>
      </w:r>
      <w:commentRangeEnd w:id="0"/>
      <w:r>
        <w:rPr>
          <w:rStyle w:val="CommentReference"/>
        </w:rPr>
        <w:commentReference w:id="0"/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05T11:54:54Z">
    <w:p>
      <w:pPr>
        <w:pStyle w:val="CommentText"/>
      </w:pPr>
      <w:r>
        <w:rPr>
          <w:rStyle w:val="CommentReference"/>
        </w:rPr>
        <w:annotationRef/>
      </w:r>
      <w:r>
        <w:t>This is my agent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