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63C878" w14:textId="1FFE2DC5" w:rsidR="00A540F3" w:rsidRPr="00A540F3" w:rsidRDefault="00A540F3" w:rsidP="00A540F3">
      <w:pPr>
        <w:spacing w:after="0" w:line="240" w:lineRule="auto"/>
        <w:rPr>
          <w:rFonts w:ascii="Times New Roman" w:eastAsia="Times New Roman" w:hAnsi="Times New Roman" w:cs="Times New Roman"/>
          <w:sz w:val="24"/>
          <w:szCs w:val="24"/>
        </w:rPr>
      </w:pPr>
      <w:r w:rsidRPr="00A540F3">
        <w:rPr>
          <w:rFonts w:ascii="Arial" w:eastAsia="Times New Roman" w:hAnsi="Arial" w:cs="Arial"/>
          <w:color w:val="000000"/>
          <w:sz w:val="20"/>
          <w:szCs w:val="20"/>
        </w:rPr>
        <w:br/>
      </w:r>
      <w:r w:rsidRPr="00A540F3">
        <w:rPr>
          <w:rFonts w:ascii="Arial" w:eastAsia="Times New Roman" w:hAnsi="Arial" w:cs="Arial"/>
          <w:b/>
          <w:bCs/>
          <w:color w:val="000000"/>
          <w:sz w:val="36"/>
          <w:szCs w:val="36"/>
          <w:shd w:val="clear" w:color="auto" w:fill="FEFDFA"/>
        </w:rPr>
        <w:t>1. Decomposition</w:t>
      </w:r>
      <w:r w:rsidRPr="00A540F3">
        <w:rPr>
          <w:rFonts w:ascii="Arial" w:eastAsia="Times New Roman" w:hAnsi="Arial" w:cs="Arial"/>
          <w:color w:val="000000"/>
          <w:sz w:val="20"/>
          <w:szCs w:val="20"/>
        </w:rPr>
        <w:br/>
      </w:r>
      <w:r w:rsidRPr="00A540F3">
        <w:rPr>
          <w:rFonts w:ascii="Arial" w:eastAsia="Times New Roman" w:hAnsi="Arial" w:cs="Arial"/>
          <w:color w:val="000000"/>
          <w:sz w:val="36"/>
          <w:szCs w:val="36"/>
          <w:shd w:val="clear" w:color="auto" w:fill="FEFDFA"/>
        </w:rPr>
        <w:t>                    The process of dividing a computation into smaller parts, some or all of which may potentially be executed in parallel, is called decomposition.</w:t>
      </w:r>
      <w:r w:rsidRPr="00A540F3">
        <w:rPr>
          <w:rFonts w:ascii="Arial" w:eastAsia="Times New Roman" w:hAnsi="Arial" w:cs="Arial"/>
          <w:color w:val="000000"/>
          <w:sz w:val="20"/>
          <w:szCs w:val="20"/>
        </w:rPr>
        <w:br/>
      </w:r>
      <w:r w:rsidRPr="00A540F3">
        <w:rPr>
          <w:rFonts w:ascii="Arial" w:eastAsia="Times New Roman" w:hAnsi="Arial" w:cs="Arial"/>
          <w:color w:val="000000"/>
          <w:sz w:val="20"/>
          <w:szCs w:val="20"/>
        </w:rPr>
        <w:br/>
      </w:r>
      <w:r w:rsidRPr="00A540F3">
        <w:rPr>
          <w:rFonts w:ascii="Arial" w:eastAsia="Times New Roman" w:hAnsi="Arial" w:cs="Arial"/>
          <w:b/>
          <w:bCs/>
          <w:color w:val="000000"/>
          <w:sz w:val="36"/>
          <w:szCs w:val="36"/>
          <w:shd w:val="clear" w:color="auto" w:fill="FEFDFA"/>
        </w:rPr>
        <w:t>2. Task</w:t>
      </w:r>
      <w:r w:rsidRPr="00A540F3">
        <w:rPr>
          <w:rFonts w:ascii="Arial" w:eastAsia="Times New Roman" w:hAnsi="Arial" w:cs="Arial"/>
          <w:color w:val="000000"/>
          <w:sz w:val="20"/>
          <w:szCs w:val="20"/>
        </w:rPr>
        <w:br/>
      </w:r>
      <w:r w:rsidRPr="00A540F3">
        <w:rPr>
          <w:rFonts w:ascii="Arial" w:eastAsia="Times New Roman" w:hAnsi="Arial" w:cs="Arial"/>
          <w:color w:val="000000"/>
          <w:sz w:val="36"/>
          <w:szCs w:val="36"/>
          <w:shd w:val="clear" w:color="auto" w:fill="FEFDFA"/>
        </w:rPr>
        <w:t>                    Tasks are programmer-defined units of</w:t>
      </w:r>
      <w:r w:rsidRPr="00A540F3">
        <w:rPr>
          <w:rFonts w:ascii="Arial" w:eastAsia="Times New Roman" w:hAnsi="Arial" w:cs="Arial"/>
          <w:color w:val="000000"/>
          <w:sz w:val="36"/>
          <w:szCs w:val="36"/>
          <w:shd w:val="clear" w:color="auto" w:fill="FEFDFA"/>
        </w:rPr>
        <w:br/>
        <w:t>computation into which the main computation is subdivided by means of decomposition.</w:t>
      </w:r>
      <w:r w:rsidRPr="00A540F3">
        <w:rPr>
          <w:rFonts w:ascii="Arial" w:eastAsia="Times New Roman" w:hAnsi="Arial" w:cs="Arial"/>
          <w:color w:val="000000"/>
          <w:sz w:val="20"/>
          <w:szCs w:val="20"/>
        </w:rPr>
        <w:br/>
      </w:r>
      <w:r w:rsidRPr="00A540F3">
        <w:rPr>
          <w:rFonts w:ascii="Arial" w:eastAsia="Times New Roman" w:hAnsi="Arial" w:cs="Arial"/>
          <w:color w:val="000000"/>
          <w:sz w:val="36"/>
          <w:szCs w:val="36"/>
          <w:shd w:val="clear" w:color="auto" w:fill="FEFDFA"/>
        </w:rPr>
        <w:t>                     </w:t>
      </w:r>
      <w:r w:rsidRPr="00A540F3">
        <w:rPr>
          <w:rFonts w:ascii="Arial" w:eastAsia="Times New Roman" w:hAnsi="Arial" w:cs="Arial"/>
          <w:color w:val="000000"/>
          <w:sz w:val="20"/>
          <w:szCs w:val="20"/>
        </w:rPr>
        <w:br/>
      </w:r>
      <w:r w:rsidRPr="00A540F3">
        <w:rPr>
          <w:rFonts w:ascii="Arial" w:eastAsia="Times New Roman" w:hAnsi="Arial" w:cs="Arial"/>
          <w:b/>
          <w:bCs/>
          <w:color w:val="000000"/>
          <w:sz w:val="36"/>
          <w:szCs w:val="36"/>
          <w:shd w:val="clear" w:color="auto" w:fill="FEFDFA"/>
        </w:rPr>
        <w:t>3. Task Dependency Graph</w:t>
      </w:r>
      <w:r w:rsidRPr="00A540F3">
        <w:rPr>
          <w:rFonts w:ascii="Arial" w:eastAsia="Times New Roman" w:hAnsi="Arial" w:cs="Arial"/>
          <w:color w:val="000000"/>
          <w:sz w:val="20"/>
          <w:szCs w:val="20"/>
        </w:rPr>
        <w:br/>
      </w:r>
      <w:r w:rsidRPr="00A540F3">
        <w:rPr>
          <w:rFonts w:ascii="Arial" w:eastAsia="Times New Roman" w:hAnsi="Arial" w:cs="Arial"/>
          <w:color w:val="000000"/>
          <w:sz w:val="36"/>
          <w:szCs w:val="36"/>
          <w:shd w:val="clear" w:color="auto" w:fill="FEFDFA"/>
        </w:rPr>
        <w:t>                    A task-dependency graph is a </w:t>
      </w:r>
      <w:r w:rsidRPr="00A540F3">
        <w:rPr>
          <w:rFonts w:ascii="Arial" w:eastAsia="Times New Roman" w:hAnsi="Arial" w:cs="Arial"/>
          <w:color w:val="000000"/>
          <w:sz w:val="36"/>
          <w:szCs w:val="36"/>
          <w:u w:val="single"/>
          <w:shd w:val="clear" w:color="auto" w:fill="FEFDFA"/>
        </w:rPr>
        <w:t>directed acyclic graph</w:t>
      </w:r>
      <w:r w:rsidRPr="00A540F3">
        <w:rPr>
          <w:rFonts w:ascii="Arial" w:eastAsia="Times New Roman" w:hAnsi="Arial" w:cs="Arial"/>
          <w:color w:val="000000"/>
          <w:sz w:val="36"/>
          <w:szCs w:val="36"/>
          <w:shd w:val="clear" w:color="auto" w:fill="FEFDFA"/>
        </w:rPr>
        <w:t> in which the </w:t>
      </w:r>
      <w:r w:rsidRPr="00A540F3">
        <w:rPr>
          <w:rFonts w:ascii="Arial" w:eastAsia="Times New Roman" w:hAnsi="Arial" w:cs="Arial"/>
          <w:color w:val="000000"/>
          <w:sz w:val="36"/>
          <w:szCs w:val="36"/>
          <w:u w:val="single"/>
          <w:shd w:val="clear" w:color="auto" w:fill="FEFDFA"/>
        </w:rPr>
        <w:t>nodes</w:t>
      </w:r>
      <w:r w:rsidRPr="00A540F3">
        <w:rPr>
          <w:rFonts w:ascii="Arial" w:eastAsia="Times New Roman" w:hAnsi="Arial" w:cs="Arial"/>
          <w:color w:val="000000"/>
          <w:sz w:val="36"/>
          <w:szCs w:val="36"/>
          <w:shd w:val="clear" w:color="auto" w:fill="FEFDFA"/>
        </w:rPr>
        <w:t> represent </w:t>
      </w:r>
      <w:r w:rsidRPr="00A540F3">
        <w:rPr>
          <w:rFonts w:ascii="Arial" w:eastAsia="Times New Roman" w:hAnsi="Arial" w:cs="Arial"/>
          <w:color w:val="000000"/>
          <w:sz w:val="36"/>
          <w:szCs w:val="36"/>
          <w:u w:val="single"/>
          <w:shd w:val="clear" w:color="auto" w:fill="FEFDFA"/>
        </w:rPr>
        <w:t>tasks</w:t>
      </w:r>
      <w:r w:rsidRPr="00A540F3">
        <w:rPr>
          <w:rFonts w:ascii="Arial" w:eastAsia="Times New Roman" w:hAnsi="Arial" w:cs="Arial"/>
          <w:color w:val="000000"/>
          <w:sz w:val="36"/>
          <w:szCs w:val="36"/>
          <w:shd w:val="clear" w:color="auto" w:fill="FEFDFA"/>
        </w:rPr>
        <w:t> and the </w:t>
      </w:r>
      <w:r w:rsidRPr="00A540F3">
        <w:rPr>
          <w:rFonts w:ascii="Arial" w:eastAsia="Times New Roman" w:hAnsi="Arial" w:cs="Arial"/>
          <w:color w:val="000000"/>
          <w:sz w:val="36"/>
          <w:szCs w:val="36"/>
          <w:u w:val="single"/>
          <w:shd w:val="clear" w:color="auto" w:fill="FEFDFA"/>
        </w:rPr>
        <w:t>directed edges</w:t>
      </w:r>
      <w:r w:rsidRPr="00A540F3">
        <w:rPr>
          <w:rFonts w:ascii="Arial" w:eastAsia="Times New Roman" w:hAnsi="Arial" w:cs="Arial"/>
          <w:color w:val="000000"/>
          <w:sz w:val="36"/>
          <w:szCs w:val="36"/>
          <w:shd w:val="clear" w:color="auto" w:fill="FEFDFA"/>
        </w:rPr>
        <w:t> indicate the </w:t>
      </w:r>
      <w:r w:rsidRPr="00A540F3">
        <w:rPr>
          <w:rFonts w:ascii="Arial" w:eastAsia="Times New Roman" w:hAnsi="Arial" w:cs="Arial"/>
          <w:color w:val="000000"/>
          <w:sz w:val="36"/>
          <w:szCs w:val="36"/>
          <w:u w:val="single"/>
          <w:shd w:val="clear" w:color="auto" w:fill="FEFDFA"/>
        </w:rPr>
        <w:t>dependencies</w:t>
      </w:r>
      <w:r w:rsidRPr="00A540F3">
        <w:rPr>
          <w:rFonts w:ascii="Arial" w:eastAsia="Times New Roman" w:hAnsi="Arial" w:cs="Arial"/>
          <w:color w:val="000000"/>
          <w:sz w:val="36"/>
          <w:szCs w:val="36"/>
          <w:shd w:val="clear" w:color="auto" w:fill="FEFDFA"/>
        </w:rPr>
        <w:t> amongst them. </w:t>
      </w:r>
      <w:r w:rsidRPr="00A540F3">
        <w:rPr>
          <w:rFonts w:ascii="Arial" w:eastAsia="Times New Roman" w:hAnsi="Arial" w:cs="Arial"/>
          <w:color w:val="000000"/>
          <w:sz w:val="20"/>
          <w:szCs w:val="20"/>
        </w:rPr>
        <w:br/>
      </w:r>
      <w:r w:rsidRPr="00A540F3">
        <w:rPr>
          <w:rFonts w:ascii="Arial" w:eastAsia="Times New Roman" w:hAnsi="Arial" w:cs="Arial"/>
          <w:color w:val="000000"/>
          <w:sz w:val="36"/>
          <w:szCs w:val="36"/>
          <w:shd w:val="clear" w:color="auto" w:fill="FEFDFA"/>
        </w:rPr>
        <w:t>                    The task corresponding to a node can be executed when all tasks connected to this node by incoming edges have completed. </w:t>
      </w:r>
      <w:r w:rsidRPr="00A540F3">
        <w:rPr>
          <w:rFonts w:ascii="Arial" w:eastAsia="Times New Roman" w:hAnsi="Arial" w:cs="Arial"/>
          <w:color w:val="000000"/>
          <w:sz w:val="20"/>
          <w:szCs w:val="20"/>
        </w:rPr>
        <w:br/>
      </w:r>
      <w:r w:rsidRPr="00A540F3">
        <w:rPr>
          <w:rFonts w:ascii="Arial" w:eastAsia="Times New Roman" w:hAnsi="Arial" w:cs="Arial"/>
          <w:color w:val="000000"/>
          <w:sz w:val="36"/>
          <w:szCs w:val="36"/>
          <w:shd w:val="clear" w:color="auto" w:fill="FEFDFA"/>
        </w:rPr>
        <w:t>                    Task-dependency graphs can be disconnected and the edge set of a task-dependency graph can be empty e.g. in Task Dependency Graph of Vector Matrix multiplication, there are no edges as all computations are independent. </w:t>
      </w:r>
      <w:r w:rsidRPr="00A540F3">
        <w:rPr>
          <w:rFonts w:ascii="Arial" w:eastAsia="Times New Roman" w:hAnsi="Arial" w:cs="Arial"/>
          <w:color w:val="000000"/>
          <w:sz w:val="20"/>
          <w:szCs w:val="20"/>
        </w:rPr>
        <w:br/>
      </w:r>
      <w:r w:rsidRPr="00A540F3">
        <w:rPr>
          <w:rFonts w:ascii="Arial" w:eastAsia="Times New Roman" w:hAnsi="Arial" w:cs="Arial"/>
          <w:color w:val="000000"/>
          <w:sz w:val="20"/>
          <w:szCs w:val="20"/>
        </w:rPr>
        <w:br/>
      </w:r>
      <w:r w:rsidRPr="00A540F3">
        <w:rPr>
          <w:rFonts w:ascii="Arial" w:eastAsia="Times New Roman" w:hAnsi="Arial" w:cs="Arial"/>
          <w:color w:val="000000"/>
          <w:sz w:val="36"/>
          <w:szCs w:val="36"/>
          <w:shd w:val="clear" w:color="auto" w:fill="FEFDFA"/>
        </w:rPr>
        <w:t>e.g. Task Dependency Graph for "Finding minimum element among 23,12,9,30,37,27,8,17":</w:t>
      </w:r>
      <w:r w:rsidRPr="00A540F3">
        <w:rPr>
          <w:rFonts w:ascii="Arial" w:eastAsia="Times New Roman" w:hAnsi="Arial" w:cs="Arial"/>
          <w:color w:val="000000"/>
          <w:sz w:val="20"/>
          <w:szCs w:val="20"/>
        </w:rPr>
        <w:br/>
      </w:r>
    </w:p>
    <w:p w14:paraId="5E0E5498" w14:textId="77777777" w:rsidR="00A540F3" w:rsidRPr="00A540F3" w:rsidRDefault="00A540F3" w:rsidP="00A540F3">
      <w:pPr>
        <w:shd w:val="clear" w:color="auto" w:fill="FEFDFA"/>
        <w:spacing w:after="0" w:line="240" w:lineRule="auto"/>
        <w:jc w:val="center"/>
        <w:rPr>
          <w:rFonts w:ascii="Arial" w:eastAsia="Times New Roman" w:hAnsi="Arial" w:cs="Arial"/>
          <w:color w:val="000000"/>
          <w:sz w:val="20"/>
          <w:szCs w:val="20"/>
        </w:rPr>
      </w:pPr>
      <w:r w:rsidRPr="00A540F3">
        <w:rPr>
          <w:rFonts w:ascii="Arial" w:eastAsia="Times New Roman" w:hAnsi="Arial" w:cs="Arial"/>
          <w:noProof/>
          <w:color w:val="9B3FD9"/>
          <w:sz w:val="36"/>
          <w:szCs w:val="36"/>
        </w:rPr>
        <w:lastRenderedPageBreak/>
        <w:drawing>
          <wp:inline distT="0" distB="0" distL="0" distR="0" wp14:anchorId="100E7CFB" wp14:editId="16DD758A">
            <wp:extent cx="5314950" cy="2390775"/>
            <wp:effectExtent l="0" t="0" r="0" b="9525"/>
            <wp:docPr id="22" name="Picture 22" descr="https://blogger.googleusercontent.com/img/b/R29vZ2xl/AVvXsEi4zXOtajaDWU58z5zrWaB8PjMQLP-tg9GWzTqu0RNKzh4jc_rh0LdHgHRQF1HU_xxLAOXyQZ7JlXToBa2YgxT-GFqdgBLy-T-Tib7N_rvjPXe8F6uh40Kmt3p5DwKP_TYLrRwWnrNEGjqf/s1600/Diagram5.jpe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blogger.googleusercontent.com/img/b/R29vZ2xl/AVvXsEi4zXOtajaDWU58z5zrWaB8PjMQLP-tg9GWzTqu0RNKzh4jc_rh0LdHgHRQF1HU_xxLAOXyQZ7JlXToBa2YgxT-GFqdgBLy-T-Tib7N_rvjPXe8F6uh40Kmt3p5DwKP_TYLrRwWnrNEGjqf/s1600/Diagram5.jpe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14950" cy="2390775"/>
                    </a:xfrm>
                    <a:prstGeom prst="rect">
                      <a:avLst/>
                    </a:prstGeom>
                    <a:noFill/>
                    <a:ln>
                      <a:noFill/>
                    </a:ln>
                  </pic:spPr>
                </pic:pic>
              </a:graphicData>
            </a:graphic>
          </wp:inline>
        </w:drawing>
      </w:r>
    </w:p>
    <w:p w14:paraId="66D0437A" w14:textId="77777777" w:rsidR="00A540F3" w:rsidRDefault="00A540F3" w:rsidP="00A540F3">
      <w:pPr>
        <w:spacing w:after="0" w:line="240" w:lineRule="auto"/>
        <w:rPr>
          <w:rFonts w:ascii="Arial" w:eastAsia="Times New Roman" w:hAnsi="Arial" w:cs="Arial"/>
          <w:color w:val="000000"/>
          <w:sz w:val="36"/>
          <w:szCs w:val="36"/>
          <w:shd w:val="clear" w:color="auto" w:fill="FEFDFA"/>
        </w:rPr>
      </w:pPr>
      <w:r w:rsidRPr="00A540F3">
        <w:rPr>
          <w:rFonts w:ascii="Arial" w:eastAsia="Times New Roman" w:hAnsi="Arial" w:cs="Arial"/>
          <w:color w:val="000000"/>
          <w:sz w:val="20"/>
          <w:szCs w:val="20"/>
        </w:rPr>
        <w:br/>
      </w:r>
      <w:r w:rsidRPr="00A540F3">
        <w:rPr>
          <w:rFonts w:ascii="Arial" w:eastAsia="Times New Roman" w:hAnsi="Arial" w:cs="Arial"/>
          <w:color w:val="000000"/>
          <w:sz w:val="20"/>
          <w:szCs w:val="20"/>
        </w:rPr>
        <w:br/>
      </w:r>
      <w:r w:rsidRPr="00A540F3">
        <w:rPr>
          <w:rFonts w:ascii="Arial" w:eastAsia="Times New Roman" w:hAnsi="Arial" w:cs="Arial"/>
          <w:b/>
          <w:bCs/>
          <w:color w:val="000000"/>
          <w:sz w:val="36"/>
          <w:szCs w:val="36"/>
          <w:shd w:val="clear" w:color="auto" w:fill="FEFDFA"/>
        </w:rPr>
        <w:t>4. Granularity</w:t>
      </w:r>
      <w:r w:rsidRPr="00A540F3">
        <w:rPr>
          <w:rFonts w:ascii="Arial" w:eastAsia="Times New Roman" w:hAnsi="Arial" w:cs="Arial"/>
          <w:color w:val="000000"/>
          <w:sz w:val="20"/>
          <w:szCs w:val="20"/>
        </w:rPr>
        <w:br/>
      </w:r>
      <w:r w:rsidRPr="00A540F3">
        <w:rPr>
          <w:rFonts w:ascii="Arial" w:eastAsia="Times New Roman" w:hAnsi="Arial" w:cs="Arial"/>
          <w:color w:val="000000"/>
          <w:sz w:val="36"/>
          <w:szCs w:val="36"/>
          <w:shd w:val="clear" w:color="auto" w:fill="FEFDFA"/>
        </w:rPr>
        <w:t>                    The number and size of tasks into which a problem is decomposed determines the granularity</w:t>
      </w:r>
      <w:r w:rsidRPr="00A540F3">
        <w:rPr>
          <w:rFonts w:ascii="Arial" w:eastAsia="Times New Roman" w:hAnsi="Arial" w:cs="Arial"/>
          <w:color w:val="000000"/>
          <w:sz w:val="36"/>
          <w:szCs w:val="36"/>
          <w:shd w:val="clear" w:color="auto" w:fill="FEFDFA"/>
        </w:rPr>
        <w:br/>
        <w:t>of the decomposition. </w:t>
      </w:r>
      <w:r w:rsidRPr="00A540F3">
        <w:rPr>
          <w:rFonts w:ascii="Arial" w:eastAsia="Times New Roman" w:hAnsi="Arial" w:cs="Arial"/>
          <w:color w:val="000000"/>
          <w:sz w:val="20"/>
          <w:szCs w:val="20"/>
        </w:rPr>
        <w:br/>
      </w:r>
      <w:r w:rsidRPr="00A540F3">
        <w:rPr>
          <w:rFonts w:ascii="Arial" w:eastAsia="Times New Roman" w:hAnsi="Arial" w:cs="Arial"/>
          <w:color w:val="000000"/>
          <w:sz w:val="20"/>
          <w:szCs w:val="20"/>
        </w:rPr>
        <w:br/>
      </w:r>
      <w:r w:rsidRPr="00A540F3">
        <w:rPr>
          <w:rFonts w:ascii="Arial" w:eastAsia="Times New Roman" w:hAnsi="Arial" w:cs="Arial"/>
          <w:color w:val="000000"/>
          <w:sz w:val="36"/>
          <w:szCs w:val="36"/>
          <w:shd w:val="clear" w:color="auto" w:fill="FEFDFA"/>
        </w:rPr>
        <w:t>Smaller Granularity:</w:t>
      </w:r>
      <w:r w:rsidRPr="00A540F3">
        <w:rPr>
          <w:rFonts w:ascii="Arial" w:eastAsia="Times New Roman" w:hAnsi="Arial" w:cs="Arial"/>
          <w:color w:val="000000"/>
          <w:sz w:val="20"/>
          <w:szCs w:val="20"/>
        </w:rPr>
        <w:br/>
      </w:r>
      <w:r w:rsidRPr="00A540F3">
        <w:rPr>
          <w:rFonts w:ascii="Arial" w:eastAsia="Times New Roman" w:hAnsi="Arial" w:cs="Arial"/>
          <w:noProof/>
          <w:color w:val="000000"/>
          <w:sz w:val="20"/>
          <w:szCs w:val="20"/>
        </w:rPr>
        <w:drawing>
          <wp:inline distT="0" distB="0" distL="0" distR="0" wp14:anchorId="48F2E621" wp14:editId="29736644">
            <wp:extent cx="4791075" cy="2704218"/>
            <wp:effectExtent l="0" t="0" r="0" b="1270"/>
            <wp:docPr id="23" name="Picture 23" descr="C:\Users\zaiqa\Desktop\downloa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zaiqa\Desktop\download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7831" cy="2724964"/>
                    </a:xfrm>
                    <a:prstGeom prst="rect">
                      <a:avLst/>
                    </a:prstGeom>
                    <a:noFill/>
                    <a:ln>
                      <a:noFill/>
                    </a:ln>
                  </pic:spPr>
                </pic:pic>
              </a:graphicData>
            </a:graphic>
          </wp:inline>
        </w:drawing>
      </w:r>
      <w:r w:rsidRPr="00A540F3">
        <w:rPr>
          <w:rFonts w:ascii="Arial" w:eastAsia="Times New Roman" w:hAnsi="Arial" w:cs="Arial"/>
          <w:color w:val="000000"/>
          <w:sz w:val="20"/>
          <w:szCs w:val="20"/>
        </w:rPr>
        <w:br/>
      </w:r>
    </w:p>
    <w:p w14:paraId="5EB98D9D" w14:textId="77777777" w:rsidR="00A540F3" w:rsidRDefault="00A540F3" w:rsidP="00A540F3">
      <w:pPr>
        <w:spacing w:after="0" w:line="240" w:lineRule="auto"/>
        <w:rPr>
          <w:rFonts w:ascii="Arial" w:eastAsia="Times New Roman" w:hAnsi="Arial" w:cs="Arial"/>
          <w:color w:val="000000"/>
          <w:sz w:val="20"/>
          <w:szCs w:val="20"/>
        </w:rPr>
      </w:pPr>
      <w:r w:rsidRPr="00A540F3">
        <w:rPr>
          <w:rFonts w:ascii="Arial" w:eastAsia="Times New Roman" w:hAnsi="Arial" w:cs="Arial"/>
          <w:color w:val="000000"/>
          <w:sz w:val="36"/>
          <w:szCs w:val="36"/>
          <w:shd w:val="clear" w:color="auto" w:fill="FEFDFA"/>
        </w:rPr>
        <w:lastRenderedPageBreak/>
        <w:t>Larger Granularity</w:t>
      </w:r>
      <w:r w:rsidRPr="00A540F3">
        <w:rPr>
          <w:rFonts w:ascii="Arial" w:eastAsia="Times New Roman" w:hAnsi="Arial" w:cs="Arial"/>
          <w:color w:val="000000"/>
          <w:sz w:val="20"/>
          <w:szCs w:val="20"/>
        </w:rPr>
        <w:br/>
      </w:r>
      <w:r w:rsidRPr="00A540F3">
        <w:rPr>
          <w:rFonts w:ascii="Arial" w:eastAsia="Times New Roman" w:hAnsi="Arial" w:cs="Arial"/>
          <w:noProof/>
          <w:color w:val="000000"/>
          <w:sz w:val="20"/>
          <w:szCs w:val="20"/>
        </w:rPr>
        <w:drawing>
          <wp:inline distT="0" distB="0" distL="0" distR="0" wp14:anchorId="4B271638" wp14:editId="358C422E">
            <wp:extent cx="5200650" cy="2924175"/>
            <wp:effectExtent l="0" t="0" r="0" b="9525"/>
            <wp:docPr id="24" name="Picture 24" descr="C:\Users\zaiqa\Desktop\downloa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Users\zaiqa\Desktop\download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0650" cy="2924175"/>
                    </a:xfrm>
                    <a:prstGeom prst="rect">
                      <a:avLst/>
                    </a:prstGeom>
                    <a:noFill/>
                    <a:ln>
                      <a:noFill/>
                    </a:ln>
                  </pic:spPr>
                </pic:pic>
              </a:graphicData>
            </a:graphic>
          </wp:inline>
        </w:drawing>
      </w:r>
    </w:p>
    <w:p w14:paraId="0F7AA844" w14:textId="77777777" w:rsidR="00A540F3" w:rsidRDefault="00A540F3" w:rsidP="00A540F3">
      <w:pPr>
        <w:spacing w:after="0" w:line="240" w:lineRule="auto"/>
        <w:rPr>
          <w:rFonts w:ascii="Arial" w:eastAsia="Times New Roman" w:hAnsi="Arial" w:cs="Arial"/>
          <w:color w:val="000000"/>
          <w:sz w:val="20"/>
          <w:szCs w:val="20"/>
        </w:rPr>
      </w:pPr>
    </w:p>
    <w:p w14:paraId="6F95DF37" w14:textId="6589F0BC" w:rsidR="00A540F3" w:rsidRPr="00A540F3" w:rsidRDefault="00A540F3" w:rsidP="00A540F3">
      <w:pPr>
        <w:spacing w:after="0" w:line="240" w:lineRule="auto"/>
        <w:rPr>
          <w:rFonts w:ascii="Times New Roman" w:eastAsia="Times New Roman" w:hAnsi="Times New Roman" w:cs="Times New Roman"/>
          <w:sz w:val="24"/>
          <w:szCs w:val="24"/>
        </w:rPr>
      </w:pPr>
      <w:r w:rsidRPr="00A540F3">
        <w:rPr>
          <w:rFonts w:ascii="Arial" w:eastAsia="Times New Roman" w:hAnsi="Arial" w:cs="Arial"/>
          <w:color w:val="000000"/>
          <w:sz w:val="20"/>
          <w:szCs w:val="20"/>
        </w:rPr>
        <w:br/>
      </w:r>
      <w:r w:rsidRPr="00A540F3">
        <w:rPr>
          <w:rFonts w:ascii="Arial" w:eastAsia="Times New Roman" w:hAnsi="Arial" w:cs="Arial"/>
          <w:color w:val="000000"/>
          <w:sz w:val="36"/>
          <w:szCs w:val="36"/>
          <w:shd w:val="clear" w:color="auto" w:fill="FEFDFA"/>
        </w:rPr>
        <w:t>Note: Concurrency usually increase as the granularity of tasks becomes smaller (finer).</w:t>
      </w:r>
      <w:r w:rsidRPr="00A540F3">
        <w:rPr>
          <w:rFonts w:ascii="Arial" w:eastAsia="Times New Roman" w:hAnsi="Arial" w:cs="Arial"/>
          <w:color w:val="000000"/>
          <w:sz w:val="20"/>
          <w:szCs w:val="20"/>
        </w:rPr>
        <w:br/>
      </w:r>
      <w:r w:rsidRPr="00A540F3">
        <w:rPr>
          <w:rFonts w:ascii="Arial" w:eastAsia="Times New Roman" w:hAnsi="Arial" w:cs="Arial"/>
          <w:color w:val="000000"/>
          <w:sz w:val="20"/>
          <w:szCs w:val="20"/>
        </w:rPr>
        <w:br/>
      </w:r>
      <w:r w:rsidRPr="00A540F3">
        <w:rPr>
          <w:rFonts w:ascii="Arial" w:eastAsia="Times New Roman" w:hAnsi="Arial" w:cs="Arial"/>
          <w:color w:val="000000"/>
          <w:sz w:val="20"/>
          <w:szCs w:val="20"/>
        </w:rPr>
        <w:br/>
      </w:r>
      <w:r w:rsidRPr="00A540F3">
        <w:rPr>
          <w:rFonts w:ascii="Arial" w:eastAsia="Times New Roman" w:hAnsi="Arial" w:cs="Arial"/>
          <w:color w:val="000000"/>
          <w:sz w:val="20"/>
          <w:szCs w:val="20"/>
        </w:rPr>
        <w:br/>
      </w:r>
      <w:r w:rsidRPr="00A540F3">
        <w:rPr>
          <w:rFonts w:ascii="Arial" w:eastAsia="Times New Roman" w:hAnsi="Arial" w:cs="Arial"/>
          <w:color w:val="000000"/>
          <w:sz w:val="20"/>
          <w:szCs w:val="20"/>
        </w:rPr>
        <w:br/>
      </w:r>
      <w:r w:rsidRPr="00A540F3">
        <w:rPr>
          <w:rFonts w:ascii="Arial" w:eastAsia="Times New Roman" w:hAnsi="Arial" w:cs="Arial"/>
          <w:b/>
          <w:bCs/>
          <w:color w:val="000000"/>
          <w:sz w:val="36"/>
          <w:szCs w:val="36"/>
          <w:shd w:val="clear" w:color="auto" w:fill="FEFDFA"/>
        </w:rPr>
        <w:t>5. Fine Grained Decomposition</w:t>
      </w:r>
      <w:r w:rsidRPr="00A540F3">
        <w:rPr>
          <w:rFonts w:ascii="Arial" w:eastAsia="Times New Roman" w:hAnsi="Arial" w:cs="Arial"/>
          <w:color w:val="000000"/>
          <w:sz w:val="20"/>
          <w:szCs w:val="20"/>
        </w:rPr>
        <w:br/>
      </w:r>
      <w:r w:rsidRPr="00A540F3">
        <w:rPr>
          <w:rFonts w:ascii="Arial" w:eastAsia="Times New Roman" w:hAnsi="Arial" w:cs="Arial"/>
          <w:color w:val="000000"/>
          <w:sz w:val="36"/>
          <w:szCs w:val="36"/>
          <w:shd w:val="clear" w:color="auto" w:fill="FEFDFA"/>
        </w:rPr>
        <w:t>                     A decomposition into a large number of small tasks is called fine-grained. </w:t>
      </w:r>
      <w:r w:rsidRPr="00A540F3">
        <w:rPr>
          <w:rFonts w:ascii="Arial" w:eastAsia="Times New Roman" w:hAnsi="Arial" w:cs="Arial"/>
          <w:color w:val="000000"/>
          <w:sz w:val="20"/>
          <w:szCs w:val="20"/>
        </w:rPr>
        <w:br/>
      </w:r>
      <w:r w:rsidRPr="00A540F3">
        <w:rPr>
          <w:rFonts w:ascii="Arial" w:eastAsia="Times New Roman" w:hAnsi="Arial" w:cs="Arial"/>
          <w:color w:val="000000"/>
          <w:sz w:val="20"/>
          <w:szCs w:val="20"/>
        </w:rPr>
        <w:br/>
      </w:r>
      <w:r w:rsidRPr="00A540F3">
        <w:rPr>
          <w:rFonts w:ascii="Arial" w:eastAsia="Times New Roman" w:hAnsi="Arial" w:cs="Arial"/>
          <w:noProof/>
          <w:color w:val="000000"/>
          <w:sz w:val="20"/>
          <w:szCs w:val="20"/>
        </w:rPr>
        <w:lastRenderedPageBreak/>
        <w:drawing>
          <wp:inline distT="0" distB="0" distL="0" distR="0" wp14:anchorId="60D39E66" wp14:editId="31709808">
            <wp:extent cx="4791075" cy="2704218"/>
            <wp:effectExtent l="0" t="0" r="0" b="1270"/>
            <wp:docPr id="25" name="Picture 25" descr="C:\Users\zaiqa\Desktop\downloa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zaiqa\Desktop\download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7831" cy="2724964"/>
                    </a:xfrm>
                    <a:prstGeom prst="rect">
                      <a:avLst/>
                    </a:prstGeom>
                    <a:noFill/>
                    <a:ln>
                      <a:noFill/>
                    </a:ln>
                  </pic:spPr>
                </pic:pic>
              </a:graphicData>
            </a:graphic>
          </wp:inline>
        </w:drawing>
      </w:r>
      <w:r w:rsidRPr="00A540F3">
        <w:rPr>
          <w:rFonts w:ascii="Arial" w:eastAsia="Times New Roman" w:hAnsi="Arial" w:cs="Arial"/>
          <w:color w:val="000000"/>
          <w:sz w:val="20"/>
          <w:szCs w:val="20"/>
        </w:rPr>
        <w:br/>
      </w:r>
      <w:r w:rsidRPr="00A540F3">
        <w:rPr>
          <w:rFonts w:ascii="Arial" w:eastAsia="Times New Roman" w:hAnsi="Arial" w:cs="Arial"/>
          <w:color w:val="000000"/>
          <w:sz w:val="20"/>
          <w:szCs w:val="20"/>
        </w:rPr>
        <w:br/>
      </w:r>
      <w:r w:rsidRPr="00A540F3">
        <w:rPr>
          <w:rFonts w:ascii="Arial" w:eastAsia="Times New Roman" w:hAnsi="Arial" w:cs="Arial"/>
          <w:b/>
          <w:bCs/>
          <w:color w:val="000000"/>
          <w:sz w:val="36"/>
          <w:szCs w:val="36"/>
          <w:shd w:val="clear" w:color="auto" w:fill="FEFDFA"/>
        </w:rPr>
        <w:t>6. Coarse Grained Decomposition</w:t>
      </w:r>
      <w:r w:rsidRPr="00A540F3">
        <w:rPr>
          <w:rFonts w:ascii="Arial" w:eastAsia="Times New Roman" w:hAnsi="Arial" w:cs="Arial"/>
          <w:color w:val="000000"/>
          <w:sz w:val="20"/>
          <w:szCs w:val="20"/>
        </w:rPr>
        <w:br/>
      </w:r>
      <w:r w:rsidRPr="00A540F3">
        <w:rPr>
          <w:rFonts w:ascii="Arial" w:eastAsia="Times New Roman" w:hAnsi="Arial" w:cs="Arial"/>
          <w:color w:val="000000"/>
          <w:sz w:val="36"/>
          <w:szCs w:val="36"/>
          <w:shd w:val="clear" w:color="auto" w:fill="FEFDFA"/>
        </w:rPr>
        <w:t>                     A decomposition into a small number of large tasks is called coarse-grained. </w:t>
      </w:r>
      <w:r w:rsidRPr="00A540F3">
        <w:rPr>
          <w:rFonts w:ascii="Arial" w:eastAsia="Times New Roman" w:hAnsi="Arial" w:cs="Arial"/>
          <w:color w:val="000000"/>
          <w:sz w:val="20"/>
          <w:szCs w:val="20"/>
        </w:rPr>
        <w:br/>
      </w:r>
      <w:r w:rsidRPr="00A540F3">
        <w:rPr>
          <w:rFonts w:ascii="Arial" w:eastAsia="Times New Roman" w:hAnsi="Arial" w:cs="Arial"/>
          <w:color w:val="000000"/>
          <w:sz w:val="20"/>
          <w:szCs w:val="20"/>
        </w:rPr>
        <w:br/>
      </w:r>
      <w:r w:rsidRPr="00A540F3">
        <w:rPr>
          <w:rFonts w:ascii="Arial" w:eastAsia="Times New Roman" w:hAnsi="Arial" w:cs="Arial"/>
          <w:noProof/>
          <w:color w:val="000000"/>
          <w:sz w:val="20"/>
          <w:szCs w:val="20"/>
        </w:rPr>
        <w:drawing>
          <wp:inline distT="0" distB="0" distL="0" distR="0" wp14:anchorId="478530BD" wp14:editId="5BABA796">
            <wp:extent cx="5200650" cy="2924175"/>
            <wp:effectExtent l="0" t="0" r="0" b="9525"/>
            <wp:docPr id="26" name="Picture 26" descr="C:\Users\zaiqa\Desktop\downloa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Users\zaiqa\Desktop\download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0650" cy="2924175"/>
                    </a:xfrm>
                    <a:prstGeom prst="rect">
                      <a:avLst/>
                    </a:prstGeom>
                    <a:noFill/>
                    <a:ln>
                      <a:noFill/>
                    </a:ln>
                  </pic:spPr>
                </pic:pic>
              </a:graphicData>
            </a:graphic>
          </wp:inline>
        </w:drawing>
      </w:r>
      <w:r w:rsidRPr="00A540F3">
        <w:rPr>
          <w:rFonts w:ascii="Arial" w:eastAsia="Times New Roman" w:hAnsi="Arial" w:cs="Arial"/>
          <w:color w:val="000000"/>
          <w:sz w:val="20"/>
          <w:szCs w:val="20"/>
        </w:rPr>
        <w:br/>
      </w:r>
      <w:r w:rsidRPr="00A540F3">
        <w:rPr>
          <w:rFonts w:ascii="Arial" w:eastAsia="Times New Roman" w:hAnsi="Arial" w:cs="Arial"/>
          <w:b/>
          <w:bCs/>
          <w:color w:val="000000"/>
          <w:sz w:val="36"/>
          <w:szCs w:val="36"/>
          <w:shd w:val="clear" w:color="auto" w:fill="FEFDFA"/>
        </w:rPr>
        <w:t>7. Concurrency</w:t>
      </w:r>
      <w:r w:rsidRPr="00A540F3">
        <w:rPr>
          <w:rFonts w:ascii="Arial" w:eastAsia="Times New Roman" w:hAnsi="Arial" w:cs="Arial"/>
          <w:color w:val="000000"/>
          <w:sz w:val="20"/>
          <w:szCs w:val="20"/>
        </w:rPr>
        <w:br/>
      </w:r>
      <w:r w:rsidRPr="00A540F3">
        <w:rPr>
          <w:rFonts w:ascii="Arial" w:eastAsia="Times New Roman" w:hAnsi="Arial" w:cs="Arial"/>
          <w:b/>
          <w:bCs/>
          <w:color w:val="000000"/>
          <w:sz w:val="36"/>
          <w:szCs w:val="36"/>
          <w:shd w:val="clear" w:color="auto" w:fill="FEFDFA"/>
        </w:rPr>
        <w:t>                    </w:t>
      </w:r>
      <w:r w:rsidRPr="00A540F3">
        <w:rPr>
          <w:rFonts w:ascii="Arial" w:eastAsia="Times New Roman" w:hAnsi="Arial" w:cs="Arial"/>
          <w:color w:val="000000"/>
          <w:sz w:val="36"/>
          <w:szCs w:val="36"/>
          <w:shd w:val="clear" w:color="auto" w:fill="FEFDFA"/>
        </w:rPr>
        <w:t>Executing multiple tasks simultaneously, is called concurrency.</w:t>
      </w:r>
      <w:r w:rsidRPr="00A540F3">
        <w:rPr>
          <w:rFonts w:ascii="Arial" w:eastAsia="Times New Roman" w:hAnsi="Arial" w:cs="Arial"/>
          <w:color w:val="000000"/>
          <w:sz w:val="20"/>
          <w:szCs w:val="20"/>
        </w:rPr>
        <w:br/>
      </w:r>
      <w:r w:rsidRPr="00A540F3">
        <w:rPr>
          <w:rFonts w:ascii="Arial" w:eastAsia="Times New Roman" w:hAnsi="Arial" w:cs="Arial"/>
          <w:color w:val="000000"/>
          <w:sz w:val="20"/>
          <w:szCs w:val="20"/>
        </w:rPr>
        <w:br/>
      </w:r>
      <w:r w:rsidRPr="00A540F3">
        <w:rPr>
          <w:rFonts w:ascii="Arial" w:eastAsia="Times New Roman" w:hAnsi="Arial" w:cs="Arial"/>
          <w:color w:val="000000"/>
          <w:sz w:val="20"/>
          <w:szCs w:val="20"/>
        </w:rPr>
        <w:br/>
      </w:r>
      <w:r w:rsidRPr="00A540F3">
        <w:rPr>
          <w:rFonts w:ascii="Arial" w:eastAsia="Times New Roman" w:hAnsi="Arial" w:cs="Arial"/>
          <w:b/>
          <w:bCs/>
          <w:color w:val="000000"/>
          <w:sz w:val="36"/>
          <w:szCs w:val="36"/>
          <w:shd w:val="clear" w:color="auto" w:fill="FEFDFA"/>
        </w:rPr>
        <w:t>8. Maximum Degree of Concurrency</w:t>
      </w:r>
      <w:r w:rsidRPr="00A540F3">
        <w:rPr>
          <w:rFonts w:ascii="Arial" w:eastAsia="Times New Roman" w:hAnsi="Arial" w:cs="Arial"/>
          <w:color w:val="000000"/>
          <w:sz w:val="20"/>
          <w:szCs w:val="20"/>
        </w:rPr>
        <w:br/>
      </w:r>
      <w:r w:rsidRPr="00A540F3">
        <w:rPr>
          <w:rFonts w:ascii="Arial" w:eastAsia="Times New Roman" w:hAnsi="Arial" w:cs="Arial"/>
          <w:color w:val="000000"/>
          <w:sz w:val="36"/>
          <w:szCs w:val="36"/>
          <w:shd w:val="clear" w:color="auto" w:fill="FEFDFA"/>
        </w:rPr>
        <w:lastRenderedPageBreak/>
        <w:t>                     The maximum number of tasks that can be executed simultaneously in a parallel program at any given time is known as its maximum degree of concurrency. </w:t>
      </w:r>
      <w:r w:rsidRPr="00A540F3">
        <w:rPr>
          <w:rFonts w:ascii="Arial" w:eastAsia="Times New Roman" w:hAnsi="Arial" w:cs="Arial"/>
          <w:color w:val="000000"/>
          <w:sz w:val="20"/>
          <w:szCs w:val="20"/>
        </w:rPr>
        <w:br/>
      </w:r>
      <w:r w:rsidRPr="00A540F3">
        <w:rPr>
          <w:rFonts w:ascii="Arial" w:eastAsia="Times New Roman" w:hAnsi="Arial" w:cs="Arial"/>
          <w:color w:val="000000"/>
          <w:sz w:val="36"/>
          <w:szCs w:val="36"/>
          <w:shd w:val="clear" w:color="auto" w:fill="FEFDFA"/>
        </w:rPr>
        <w:t>                     In most cases, the maximum degree of concurrency is less than the total number of tasks due to </w:t>
      </w:r>
      <w:r w:rsidRPr="00A540F3">
        <w:rPr>
          <w:rFonts w:ascii="Arial" w:eastAsia="Times New Roman" w:hAnsi="Arial" w:cs="Arial"/>
          <w:color w:val="000000"/>
          <w:sz w:val="36"/>
          <w:szCs w:val="36"/>
          <w:u w:val="single"/>
          <w:shd w:val="clear" w:color="auto" w:fill="FEFDFA"/>
        </w:rPr>
        <w:t>dependencies among the tasks</w:t>
      </w:r>
      <w:r w:rsidRPr="00A540F3">
        <w:rPr>
          <w:rFonts w:ascii="Arial" w:eastAsia="Times New Roman" w:hAnsi="Arial" w:cs="Arial"/>
          <w:color w:val="000000"/>
          <w:sz w:val="36"/>
          <w:szCs w:val="36"/>
          <w:shd w:val="clear" w:color="auto" w:fill="FEFDFA"/>
        </w:rPr>
        <w:t>.</w:t>
      </w:r>
      <w:r w:rsidRPr="00A540F3">
        <w:rPr>
          <w:rFonts w:ascii="Arial" w:eastAsia="Times New Roman" w:hAnsi="Arial" w:cs="Arial"/>
          <w:color w:val="000000"/>
          <w:sz w:val="20"/>
          <w:szCs w:val="20"/>
        </w:rPr>
        <w:br/>
      </w:r>
      <w:r w:rsidRPr="00A540F3">
        <w:rPr>
          <w:rFonts w:ascii="Arial" w:eastAsia="Times New Roman" w:hAnsi="Arial" w:cs="Arial"/>
          <w:color w:val="000000"/>
          <w:sz w:val="36"/>
          <w:szCs w:val="36"/>
          <w:shd w:val="clear" w:color="auto" w:fill="FEFDFA"/>
        </w:rPr>
        <w:t>                     In general, for task dependency graphs that are trees, the maximum degree of concurrency is always equal to the number of leaves in the tree.</w:t>
      </w:r>
      <w:r w:rsidRPr="00A540F3">
        <w:rPr>
          <w:rFonts w:ascii="Arial" w:eastAsia="Times New Roman" w:hAnsi="Arial" w:cs="Arial"/>
          <w:color w:val="000000"/>
          <w:sz w:val="20"/>
          <w:szCs w:val="20"/>
        </w:rPr>
        <w:br/>
      </w:r>
      <w:r w:rsidRPr="00A540F3">
        <w:rPr>
          <w:rFonts w:ascii="Arial" w:eastAsia="Times New Roman" w:hAnsi="Arial" w:cs="Arial"/>
          <w:color w:val="000000"/>
          <w:sz w:val="20"/>
          <w:szCs w:val="20"/>
        </w:rPr>
        <w:br/>
      </w:r>
      <w:r w:rsidRPr="00A540F3">
        <w:rPr>
          <w:rFonts w:ascii="Arial" w:eastAsia="Times New Roman" w:hAnsi="Arial" w:cs="Arial"/>
          <w:color w:val="000000"/>
          <w:sz w:val="36"/>
          <w:szCs w:val="36"/>
          <w:shd w:val="clear" w:color="auto" w:fill="FEFDFA"/>
        </w:rPr>
        <w:t>e.g.</w:t>
      </w:r>
      <w:r w:rsidRPr="00A540F3">
        <w:rPr>
          <w:rFonts w:ascii="Arial" w:eastAsia="Times New Roman" w:hAnsi="Arial" w:cs="Arial"/>
          <w:color w:val="000000"/>
          <w:sz w:val="20"/>
          <w:szCs w:val="20"/>
        </w:rPr>
        <w:br/>
      </w:r>
      <w:r w:rsidRPr="00A540F3">
        <w:rPr>
          <w:rFonts w:ascii="Arial" w:eastAsia="Times New Roman" w:hAnsi="Arial" w:cs="Arial"/>
          <w:color w:val="000000"/>
          <w:sz w:val="20"/>
          <w:szCs w:val="20"/>
        </w:rPr>
        <w:br/>
      </w:r>
      <w:r w:rsidRPr="00A540F3">
        <w:rPr>
          <w:rFonts w:ascii="Arial" w:eastAsia="Times New Roman" w:hAnsi="Arial" w:cs="Arial"/>
          <w:noProof/>
          <w:color w:val="9B3FD9"/>
          <w:sz w:val="36"/>
          <w:szCs w:val="36"/>
          <w:shd w:val="clear" w:color="auto" w:fill="FEFDFA"/>
        </w:rPr>
        <w:drawing>
          <wp:inline distT="0" distB="0" distL="0" distR="0" wp14:anchorId="63491908" wp14:editId="06522532">
            <wp:extent cx="5314950" cy="2390775"/>
            <wp:effectExtent l="0" t="0" r="0" b="9525"/>
            <wp:docPr id="21" name="Picture 21" descr="https://blogger.googleusercontent.com/img/b/R29vZ2xl/AVvXsEi4zXOtajaDWU58z5zrWaB8PjMQLP-tg9GWzTqu0RNKzh4jc_rh0LdHgHRQF1HU_xxLAOXyQZ7JlXToBa2YgxT-GFqdgBLy-T-Tib7N_rvjPXe8F6uh40Kmt3p5DwKP_TYLrRwWnrNEGjqf/s1600/Diagram5.jpe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blogger.googleusercontent.com/img/b/R29vZ2xl/AVvXsEi4zXOtajaDWU58z5zrWaB8PjMQLP-tg9GWzTqu0RNKzh4jc_rh0LdHgHRQF1HU_xxLAOXyQZ7JlXToBa2YgxT-GFqdgBLy-T-Tib7N_rvjPXe8F6uh40Kmt3p5DwKP_TYLrRwWnrNEGjqf/s1600/Diagram5.jpe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14950" cy="2390775"/>
                    </a:xfrm>
                    <a:prstGeom prst="rect">
                      <a:avLst/>
                    </a:prstGeom>
                    <a:noFill/>
                    <a:ln>
                      <a:noFill/>
                    </a:ln>
                  </pic:spPr>
                </pic:pic>
              </a:graphicData>
            </a:graphic>
          </wp:inline>
        </w:drawing>
      </w:r>
      <w:r w:rsidRPr="00A540F3">
        <w:rPr>
          <w:rFonts w:ascii="Arial" w:eastAsia="Times New Roman" w:hAnsi="Arial" w:cs="Arial"/>
          <w:color w:val="000000"/>
          <w:sz w:val="20"/>
          <w:szCs w:val="20"/>
        </w:rPr>
        <w:br/>
      </w:r>
      <w:r w:rsidRPr="00A540F3">
        <w:rPr>
          <w:rFonts w:ascii="Arial" w:eastAsia="Times New Roman" w:hAnsi="Arial" w:cs="Arial"/>
          <w:color w:val="000000"/>
          <w:sz w:val="20"/>
          <w:szCs w:val="20"/>
        </w:rPr>
        <w:br/>
      </w:r>
      <w:bookmarkStart w:id="0" w:name="_GoBack"/>
      <w:bookmarkEnd w:id="0"/>
      <w:r w:rsidRPr="00A540F3">
        <w:rPr>
          <w:rFonts w:ascii="Arial" w:eastAsia="Times New Roman" w:hAnsi="Arial" w:cs="Arial"/>
          <w:color w:val="000000"/>
          <w:sz w:val="36"/>
          <w:szCs w:val="36"/>
          <w:shd w:val="clear" w:color="auto" w:fill="FEFDFA"/>
        </w:rPr>
        <w:t> </w:t>
      </w:r>
      <w:r w:rsidRPr="00A540F3">
        <w:rPr>
          <w:rFonts w:ascii="Arial" w:eastAsia="Times New Roman" w:hAnsi="Arial" w:cs="Arial"/>
          <w:color w:val="000000"/>
          <w:sz w:val="36"/>
          <w:szCs w:val="36"/>
          <w:u w:val="single"/>
          <w:shd w:val="clear" w:color="auto" w:fill="FEFDFA"/>
        </w:rPr>
        <w:t>In above example, Maximum Degree of Concurrency is 4.</w:t>
      </w:r>
      <w:r w:rsidRPr="00A540F3">
        <w:rPr>
          <w:rFonts w:ascii="Arial" w:eastAsia="Times New Roman" w:hAnsi="Arial" w:cs="Arial"/>
          <w:color w:val="000000"/>
          <w:sz w:val="20"/>
          <w:szCs w:val="20"/>
        </w:rPr>
        <w:br/>
      </w:r>
      <w:r w:rsidRPr="00A540F3">
        <w:rPr>
          <w:rFonts w:ascii="Arial" w:eastAsia="Times New Roman" w:hAnsi="Arial" w:cs="Arial"/>
          <w:color w:val="000000"/>
          <w:sz w:val="20"/>
          <w:szCs w:val="20"/>
        </w:rPr>
        <w:br/>
      </w:r>
      <w:r w:rsidRPr="00A540F3">
        <w:rPr>
          <w:rFonts w:ascii="Arial" w:eastAsia="Times New Roman" w:hAnsi="Arial" w:cs="Arial"/>
          <w:b/>
          <w:bCs/>
          <w:color w:val="000000"/>
          <w:sz w:val="36"/>
          <w:szCs w:val="36"/>
          <w:shd w:val="clear" w:color="auto" w:fill="FEFDFA"/>
        </w:rPr>
        <w:t>9. Average Degree of Concurrency</w:t>
      </w:r>
      <w:r w:rsidRPr="00A540F3">
        <w:rPr>
          <w:rFonts w:ascii="Arial" w:eastAsia="Times New Roman" w:hAnsi="Arial" w:cs="Arial"/>
          <w:color w:val="000000"/>
          <w:sz w:val="20"/>
          <w:szCs w:val="20"/>
        </w:rPr>
        <w:br/>
      </w:r>
      <w:r w:rsidRPr="00A540F3">
        <w:rPr>
          <w:rFonts w:ascii="Arial" w:eastAsia="Times New Roman" w:hAnsi="Arial" w:cs="Arial"/>
          <w:color w:val="000000"/>
          <w:sz w:val="36"/>
          <w:szCs w:val="36"/>
          <w:shd w:val="clear" w:color="auto" w:fill="FEFDFA"/>
        </w:rPr>
        <w:t>                     It is the average number of tasks that can run concurrently over the entire duration of execution of the program. </w:t>
      </w:r>
      <w:r w:rsidRPr="00A540F3">
        <w:rPr>
          <w:rFonts w:ascii="Arial" w:eastAsia="Times New Roman" w:hAnsi="Arial" w:cs="Arial"/>
          <w:color w:val="000000"/>
          <w:sz w:val="20"/>
          <w:szCs w:val="20"/>
        </w:rPr>
        <w:br/>
      </w:r>
      <w:r w:rsidRPr="00A540F3">
        <w:rPr>
          <w:rFonts w:ascii="Arial" w:eastAsia="Times New Roman" w:hAnsi="Arial" w:cs="Arial"/>
          <w:color w:val="000000"/>
          <w:sz w:val="36"/>
          <w:szCs w:val="36"/>
          <w:shd w:val="clear" w:color="auto" w:fill="FEFDFA"/>
        </w:rPr>
        <w:br/>
        <w:t xml:space="preserve">Note: Both the maximum and the average degrees of concurrency usually increase as the granularity of tasks </w:t>
      </w:r>
      <w:r w:rsidRPr="00A540F3">
        <w:rPr>
          <w:rFonts w:ascii="Arial" w:eastAsia="Times New Roman" w:hAnsi="Arial" w:cs="Arial"/>
          <w:color w:val="000000"/>
          <w:sz w:val="36"/>
          <w:szCs w:val="36"/>
          <w:shd w:val="clear" w:color="auto" w:fill="FEFDFA"/>
        </w:rPr>
        <w:lastRenderedPageBreak/>
        <w:t>becomes smaller (finer).</w:t>
      </w:r>
      <w:r w:rsidRPr="00A540F3">
        <w:rPr>
          <w:rFonts w:ascii="Arial" w:eastAsia="Times New Roman" w:hAnsi="Arial" w:cs="Arial"/>
          <w:color w:val="000000"/>
          <w:sz w:val="20"/>
          <w:szCs w:val="20"/>
        </w:rPr>
        <w:br/>
      </w:r>
      <w:r w:rsidRPr="00A540F3">
        <w:rPr>
          <w:rFonts w:ascii="Arial" w:eastAsia="Times New Roman" w:hAnsi="Arial" w:cs="Arial"/>
          <w:color w:val="000000"/>
          <w:sz w:val="20"/>
          <w:szCs w:val="20"/>
        </w:rPr>
        <w:br/>
      </w:r>
      <w:r w:rsidRPr="00A540F3">
        <w:rPr>
          <w:rFonts w:ascii="Arial" w:eastAsia="Times New Roman" w:hAnsi="Arial" w:cs="Arial"/>
          <w:b/>
          <w:bCs/>
          <w:color w:val="000000"/>
          <w:sz w:val="36"/>
          <w:szCs w:val="36"/>
          <w:shd w:val="clear" w:color="auto" w:fill="FEFDFA"/>
        </w:rPr>
        <w:t>10. Critical Path</w:t>
      </w:r>
      <w:r w:rsidRPr="00A540F3">
        <w:rPr>
          <w:rFonts w:ascii="Arial" w:eastAsia="Times New Roman" w:hAnsi="Arial" w:cs="Arial"/>
          <w:color w:val="000000"/>
          <w:sz w:val="20"/>
          <w:szCs w:val="20"/>
        </w:rPr>
        <w:br/>
      </w:r>
      <w:r w:rsidRPr="00A540F3">
        <w:rPr>
          <w:rFonts w:ascii="Arial" w:eastAsia="Times New Roman" w:hAnsi="Arial" w:cs="Arial"/>
          <w:color w:val="000000"/>
          <w:sz w:val="36"/>
          <w:szCs w:val="36"/>
          <w:shd w:val="clear" w:color="auto" w:fill="FEFDFA"/>
        </w:rPr>
        <w:t>                     A feature of a task-dependency graph that determines the average degree of concurrency for a given granularity is its critical path. </w:t>
      </w:r>
      <w:r w:rsidRPr="00A540F3">
        <w:rPr>
          <w:rFonts w:ascii="Arial" w:eastAsia="Times New Roman" w:hAnsi="Arial" w:cs="Arial"/>
          <w:color w:val="000000"/>
          <w:sz w:val="20"/>
          <w:szCs w:val="20"/>
        </w:rPr>
        <w:br/>
      </w:r>
      <w:r w:rsidRPr="00A540F3">
        <w:rPr>
          <w:rFonts w:ascii="Arial" w:eastAsia="Times New Roman" w:hAnsi="Arial" w:cs="Arial"/>
          <w:color w:val="000000"/>
          <w:sz w:val="36"/>
          <w:szCs w:val="36"/>
          <w:shd w:val="clear" w:color="auto" w:fill="FEFDFA"/>
        </w:rPr>
        <w:t>                     In a task-dependency graph, let us refer to the nodes with no incoming edges by start nodes and the nodes with no outgoing edges by finish nodes. The longest directed path between any pair of start and finish nodes is known as the </w:t>
      </w:r>
      <w:r w:rsidRPr="00A540F3">
        <w:rPr>
          <w:rFonts w:ascii="Arial" w:eastAsia="Times New Roman" w:hAnsi="Arial" w:cs="Arial"/>
          <w:b/>
          <w:bCs/>
          <w:color w:val="000000"/>
          <w:sz w:val="36"/>
          <w:szCs w:val="36"/>
          <w:shd w:val="clear" w:color="auto" w:fill="FEFDFA"/>
        </w:rPr>
        <w:t>Critical Path</w:t>
      </w:r>
      <w:r w:rsidRPr="00A540F3">
        <w:rPr>
          <w:rFonts w:ascii="Arial" w:eastAsia="Times New Roman" w:hAnsi="Arial" w:cs="Arial"/>
          <w:color w:val="000000"/>
          <w:sz w:val="36"/>
          <w:szCs w:val="36"/>
          <w:shd w:val="clear" w:color="auto" w:fill="FEFDFA"/>
        </w:rPr>
        <w:t>.</w:t>
      </w:r>
      <w:r w:rsidRPr="00A540F3">
        <w:rPr>
          <w:rFonts w:ascii="Arial" w:eastAsia="Times New Roman" w:hAnsi="Arial" w:cs="Arial"/>
          <w:color w:val="000000"/>
          <w:sz w:val="20"/>
          <w:szCs w:val="20"/>
        </w:rPr>
        <w:br/>
      </w:r>
      <w:r w:rsidRPr="00A540F3">
        <w:rPr>
          <w:rFonts w:ascii="Arial" w:eastAsia="Times New Roman" w:hAnsi="Arial" w:cs="Arial"/>
          <w:color w:val="000000"/>
          <w:sz w:val="20"/>
          <w:szCs w:val="20"/>
        </w:rPr>
        <w:br/>
      </w:r>
      <w:r w:rsidRPr="00A540F3">
        <w:rPr>
          <w:rFonts w:ascii="Arial" w:eastAsia="Times New Roman" w:hAnsi="Arial" w:cs="Arial"/>
          <w:b/>
          <w:bCs/>
          <w:color w:val="000000"/>
          <w:sz w:val="36"/>
          <w:szCs w:val="36"/>
          <w:shd w:val="clear" w:color="auto" w:fill="FEFDFA"/>
        </w:rPr>
        <w:t>11. Critical Path Length</w:t>
      </w:r>
      <w:r w:rsidRPr="00A540F3">
        <w:rPr>
          <w:rFonts w:ascii="Arial" w:eastAsia="Times New Roman" w:hAnsi="Arial" w:cs="Arial"/>
          <w:color w:val="000000"/>
          <w:sz w:val="36"/>
          <w:szCs w:val="36"/>
          <w:shd w:val="clear" w:color="auto" w:fill="FEFDFA"/>
        </w:rPr>
        <w:t> </w:t>
      </w:r>
      <w:r w:rsidRPr="00A540F3">
        <w:rPr>
          <w:rFonts w:ascii="Arial" w:eastAsia="Times New Roman" w:hAnsi="Arial" w:cs="Arial"/>
          <w:color w:val="000000"/>
          <w:sz w:val="20"/>
          <w:szCs w:val="20"/>
        </w:rPr>
        <w:br/>
      </w:r>
      <w:r w:rsidRPr="00A540F3">
        <w:rPr>
          <w:rFonts w:ascii="Arial" w:eastAsia="Times New Roman" w:hAnsi="Arial" w:cs="Arial"/>
          <w:color w:val="000000"/>
          <w:sz w:val="36"/>
          <w:szCs w:val="36"/>
          <w:shd w:val="clear" w:color="auto" w:fill="FEFDFA"/>
        </w:rPr>
        <w:t>                     The sum of the weights of nodes along critical path is known as the critical path length, where the weight of a node is the size or the amount of work associated with the corresponding task.</w:t>
      </w:r>
      <w:r w:rsidRPr="00A540F3">
        <w:rPr>
          <w:rFonts w:ascii="Arial" w:eastAsia="Times New Roman" w:hAnsi="Arial" w:cs="Arial"/>
          <w:color w:val="000000"/>
          <w:sz w:val="20"/>
          <w:szCs w:val="20"/>
        </w:rPr>
        <w:br/>
      </w:r>
      <w:r w:rsidRPr="00A540F3">
        <w:rPr>
          <w:rFonts w:ascii="Arial" w:eastAsia="Times New Roman" w:hAnsi="Arial" w:cs="Arial"/>
          <w:color w:val="000000"/>
          <w:sz w:val="20"/>
          <w:szCs w:val="20"/>
        </w:rPr>
        <w:br/>
      </w:r>
      <w:r w:rsidRPr="00A540F3">
        <w:rPr>
          <w:rFonts w:ascii="Arial" w:eastAsia="Times New Roman" w:hAnsi="Arial" w:cs="Arial"/>
          <w:b/>
          <w:bCs/>
          <w:color w:val="000000"/>
          <w:sz w:val="36"/>
          <w:szCs w:val="36"/>
          <w:shd w:val="clear" w:color="auto" w:fill="FEFDFA"/>
        </w:rPr>
        <w:t>Average Degree of Concurrency = Total Amount of Work / Critical Path Length </w:t>
      </w:r>
      <w:r w:rsidRPr="00A540F3">
        <w:rPr>
          <w:rFonts w:ascii="Arial" w:eastAsia="Times New Roman" w:hAnsi="Arial" w:cs="Arial"/>
          <w:color w:val="000000"/>
          <w:sz w:val="20"/>
          <w:szCs w:val="20"/>
        </w:rPr>
        <w:br/>
      </w:r>
      <w:r w:rsidRPr="00A540F3">
        <w:rPr>
          <w:rFonts w:ascii="Arial" w:eastAsia="Times New Roman" w:hAnsi="Arial" w:cs="Arial"/>
          <w:color w:val="000000"/>
          <w:sz w:val="20"/>
          <w:szCs w:val="20"/>
        </w:rPr>
        <w:br/>
      </w:r>
      <w:r w:rsidRPr="00A540F3">
        <w:rPr>
          <w:rFonts w:ascii="Arial" w:eastAsia="Times New Roman" w:hAnsi="Arial" w:cs="Arial"/>
          <w:b/>
          <w:bCs/>
          <w:color w:val="000000"/>
          <w:sz w:val="36"/>
          <w:szCs w:val="36"/>
          <w:shd w:val="clear" w:color="auto" w:fill="FEFDFA"/>
        </w:rPr>
        <w:t>e.g. 1.</w:t>
      </w:r>
    </w:p>
    <w:p w14:paraId="63A128C1" w14:textId="77777777" w:rsidR="00A540F3" w:rsidRPr="00A540F3" w:rsidRDefault="00A540F3" w:rsidP="00A540F3">
      <w:pPr>
        <w:shd w:val="clear" w:color="auto" w:fill="FEFDFA"/>
        <w:spacing w:after="0" w:line="240" w:lineRule="auto"/>
        <w:jc w:val="center"/>
        <w:rPr>
          <w:rFonts w:ascii="Arial" w:eastAsia="Times New Roman" w:hAnsi="Arial" w:cs="Arial"/>
          <w:color w:val="000000"/>
          <w:sz w:val="20"/>
          <w:szCs w:val="20"/>
        </w:rPr>
      </w:pPr>
      <w:r w:rsidRPr="00A540F3">
        <w:rPr>
          <w:rFonts w:ascii="Arial" w:eastAsia="Times New Roman" w:hAnsi="Arial" w:cs="Arial"/>
          <w:noProof/>
          <w:color w:val="9B3FD9"/>
          <w:sz w:val="20"/>
          <w:szCs w:val="20"/>
        </w:rPr>
        <w:drawing>
          <wp:inline distT="0" distB="0" distL="0" distR="0" wp14:anchorId="1869A81D" wp14:editId="286315D0">
            <wp:extent cx="3648075" cy="2247900"/>
            <wp:effectExtent l="0" t="0" r="9525" b="0"/>
            <wp:docPr id="20" name="Picture 20" descr="https://blogger.googleusercontent.com/img/b/R29vZ2xl/AVvXsEiWGwv7jTYelwSjGtuEb3-SU7vwDRtAB2JQSc9GFkdqRgQWgSu23OUhdTfa1bzltegSQvldB83kwpVAs4nZ_mNk7VEjUmpIyFGpZ0zJ3c-sp03ZDaGhOpJppJXso_YB-3imQfnXP3Mzl7Ab/s1600/Diagram7.jpe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blogger.googleusercontent.com/img/b/R29vZ2xl/AVvXsEiWGwv7jTYelwSjGtuEb3-SU7vwDRtAB2JQSc9GFkdqRgQWgSu23OUhdTfa1bzltegSQvldB83kwpVAs4nZ_mNk7VEjUmpIyFGpZ0zJ3c-sp03ZDaGhOpJppJXso_YB-3imQfnXP3Mzl7Ab/s1600/Diagram7.jpe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8075" cy="2247900"/>
                    </a:xfrm>
                    <a:prstGeom prst="rect">
                      <a:avLst/>
                    </a:prstGeom>
                    <a:noFill/>
                    <a:ln>
                      <a:noFill/>
                    </a:ln>
                  </pic:spPr>
                </pic:pic>
              </a:graphicData>
            </a:graphic>
          </wp:inline>
        </w:drawing>
      </w:r>
    </w:p>
    <w:p w14:paraId="38A563FB" w14:textId="77777777" w:rsidR="00A540F3" w:rsidRPr="00A540F3" w:rsidRDefault="00A540F3" w:rsidP="00A540F3">
      <w:pPr>
        <w:spacing w:after="0" w:line="240" w:lineRule="auto"/>
        <w:rPr>
          <w:rFonts w:ascii="Times New Roman" w:eastAsia="Times New Roman" w:hAnsi="Times New Roman" w:cs="Times New Roman"/>
          <w:sz w:val="24"/>
          <w:szCs w:val="24"/>
        </w:rPr>
      </w:pPr>
      <w:r w:rsidRPr="00A540F3">
        <w:rPr>
          <w:rFonts w:ascii="Arial" w:eastAsia="Times New Roman" w:hAnsi="Arial" w:cs="Arial"/>
          <w:color w:val="000000"/>
          <w:sz w:val="20"/>
          <w:szCs w:val="20"/>
        </w:rPr>
        <w:br/>
      </w:r>
      <w:r w:rsidRPr="00A540F3">
        <w:rPr>
          <w:rFonts w:ascii="Arial" w:eastAsia="Times New Roman" w:hAnsi="Arial" w:cs="Arial"/>
          <w:color w:val="000000"/>
          <w:sz w:val="36"/>
          <w:szCs w:val="36"/>
          <w:shd w:val="clear" w:color="auto" w:fill="FEFDFA"/>
        </w:rPr>
        <w:t>Total Amount of Work=63</w:t>
      </w:r>
      <w:r w:rsidRPr="00A540F3">
        <w:rPr>
          <w:rFonts w:ascii="Arial" w:eastAsia="Times New Roman" w:hAnsi="Arial" w:cs="Arial"/>
          <w:color w:val="000000"/>
          <w:sz w:val="20"/>
          <w:szCs w:val="20"/>
        </w:rPr>
        <w:br/>
      </w:r>
      <w:r w:rsidRPr="00A540F3">
        <w:rPr>
          <w:rFonts w:ascii="Arial" w:eastAsia="Times New Roman" w:hAnsi="Arial" w:cs="Arial"/>
          <w:color w:val="000000"/>
          <w:sz w:val="36"/>
          <w:szCs w:val="36"/>
          <w:shd w:val="clear" w:color="auto" w:fill="FEFDFA"/>
        </w:rPr>
        <w:lastRenderedPageBreak/>
        <w:t>Critical Path Length=27</w:t>
      </w:r>
      <w:r w:rsidRPr="00A540F3">
        <w:rPr>
          <w:rFonts w:ascii="Arial" w:eastAsia="Times New Roman" w:hAnsi="Arial" w:cs="Arial"/>
          <w:color w:val="000000"/>
          <w:sz w:val="20"/>
          <w:szCs w:val="20"/>
        </w:rPr>
        <w:br/>
      </w:r>
      <w:r w:rsidRPr="00A540F3">
        <w:rPr>
          <w:rFonts w:ascii="Arial" w:eastAsia="Times New Roman" w:hAnsi="Arial" w:cs="Arial"/>
          <w:color w:val="000000"/>
          <w:sz w:val="36"/>
          <w:szCs w:val="36"/>
          <w:shd w:val="clear" w:color="auto" w:fill="FEFDFA"/>
        </w:rPr>
        <w:t>Average Degree of Concurrency=63/27=2.33</w:t>
      </w:r>
      <w:r w:rsidRPr="00A540F3">
        <w:rPr>
          <w:rFonts w:ascii="Arial" w:eastAsia="Times New Roman" w:hAnsi="Arial" w:cs="Arial"/>
          <w:color w:val="000000"/>
          <w:sz w:val="20"/>
          <w:szCs w:val="20"/>
        </w:rPr>
        <w:br/>
      </w:r>
      <w:r w:rsidRPr="00A540F3">
        <w:rPr>
          <w:rFonts w:ascii="Arial" w:eastAsia="Times New Roman" w:hAnsi="Arial" w:cs="Arial"/>
          <w:color w:val="000000"/>
          <w:sz w:val="36"/>
          <w:szCs w:val="36"/>
          <w:shd w:val="clear" w:color="auto" w:fill="FEFDFA"/>
        </w:rPr>
        <w:br/>
      </w:r>
      <w:r w:rsidRPr="00A540F3">
        <w:rPr>
          <w:rFonts w:ascii="Arial" w:eastAsia="Times New Roman" w:hAnsi="Arial" w:cs="Arial"/>
          <w:b/>
          <w:bCs/>
          <w:color w:val="000000"/>
          <w:sz w:val="36"/>
          <w:szCs w:val="36"/>
          <w:shd w:val="clear" w:color="auto" w:fill="FEFDFA"/>
        </w:rPr>
        <w:t>e.g. 2.</w:t>
      </w:r>
    </w:p>
    <w:p w14:paraId="3BF9754B" w14:textId="77777777" w:rsidR="00A540F3" w:rsidRPr="00A540F3" w:rsidRDefault="00A540F3" w:rsidP="00A540F3">
      <w:pPr>
        <w:shd w:val="clear" w:color="auto" w:fill="FEFDFA"/>
        <w:spacing w:after="0" w:line="240" w:lineRule="auto"/>
        <w:jc w:val="center"/>
        <w:rPr>
          <w:rFonts w:ascii="Arial" w:eastAsia="Times New Roman" w:hAnsi="Arial" w:cs="Arial"/>
          <w:color w:val="000000"/>
          <w:sz w:val="20"/>
          <w:szCs w:val="20"/>
        </w:rPr>
      </w:pPr>
      <w:r w:rsidRPr="00A540F3">
        <w:rPr>
          <w:rFonts w:ascii="Arial" w:eastAsia="Times New Roman" w:hAnsi="Arial" w:cs="Arial"/>
          <w:noProof/>
          <w:color w:val="9B3FD9"/>
          <w:sz w:val="20"/>
          <w:szCs w:val="20"/>
        </w:rPr>
        <w:drawing>
          <wp:inline distT="0" distB="0" distL="0" distR="0" wp14:anchorId="7C4885A8" wp14:editId="053C679C">
            <wp:extent cx="3648075" cy="2867025"/>
            <wp:effectExtent l="0" t="0" r="9525" b="9525"/>
            <wp:docPr id="19" name="Picture 19" descr="https://blogger.googleusercontent.com/img/b/R29vZ2xl/AVvXsEhSo1ZmwUl-Sq4aMRu8iwWiK4J_-6FQhD65ZPU5G1sWiTvxx4eLlz5J1LJiN4lr37ypNmFTRwh8dUO3me0nmWMomxZNJV6QdVdwBH51SPTEHrA2ELfWxGhrjt37iwdLwczA4KQ1c9JMLwRx/s1600/Diagram8.jpe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blogger.googleusercontent.com/img/b/R29vZ2xl/AVvXsEhSo1ZmwUl-Sq4aMRu8iwWiK4J_-6FQhD65ZPU5G1sWiTvxx4eLlz5J1LJiN4lr37ypNmFTRwh8dUO3me0nmWMomxZNJV6QdVdwBH51SPTEHrA2ELfWxGhrjt37iwdLwczA4KQ1c9JMLwRx/s1600/Diagram8.jpe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8075" cy="2867025"/>
                    </a:xfrm>
                    <a:prstGeom prst="rect">
                      <a:avLst/>
                    </a:prstGeom>
                    <a:noFill/>
                    <a:ln>
                      <a:noFill/>
                    </a:ln>
                  </pic:spPr>
                </pic:pic>
              </a:graphicData>
            </a:graphic>
          </wp:inline>
        </w:drawing>
      </w:r>
    </w:p>
    <w:p w14:paraId="6C15814E" w14:textId="77777777" w:rsidR="00AC01A9" w:rsidRDefault="00A540F3" w:rsidP="00A540F3">
      <w:r w:rsidRPr="00A540F3">
        <w:rPr>
          <w:rFonts w:ascii="Arial" w:eastAsia="Times New Roman" w:hAnsi="Arial" w:cs="Arial"/>
          <w:color w:val="000000"/>
          <w:sz w:val="20"/>
          <w:szCs w:val="20"/>
        </w:rPr>
        <w:br/>
      </w:r>
      <w:r w:rsidRPr="00A540F3">
        <w:rPr>
          <w:rFonts w:ascii="Arial" w:eastAsia="Times New Roman" w:hAnsi="Arial" w:cs="Arial"/>
          <w:color w:val="000000"/>
          <w:sz w:val="36"/>
          <w:szCs w:val="36"/>
          <w:shd w:val="clear" w:color="auto" w:fill="FEFDFA"/>
        </w:rPr>
        <w:t>Total Amount of Work=64</w:t>
      </w:r>
      <w:r w:rsidRPr="00A540F3">
        <w:rPr>
          <w:rFonts w:ascii="Arial" w:eastAsia="Times New Roman" w:hAnsi="Arial" w:cs="Arial"/>
          <w:color w:val="000000"/>
          <w:sz w:val="20"/>
          <w:szCs w:val="20"/>
        </w:rPr>
        <w:br/>
      </w:r>
      <w:r w:rsidRPr="00A540F3">
        <w:rPr>
          <w:rFonts w:ascii="Arial" w:eastAsia="Times New Roman" w:hAnsi="Arial" w:cs="Arial"/>
          <w:color w:val="000000"/>
          <w:sz w:val="36"/>
          <w:szCs w:val="36"/>
          <w:shd w:val="clear" w:color="auto" w:fill="FEFDFA"/>
        </w:rPr>
        <w:t>Critical Path Length=34</w:t>
      </w:r>
      <w:r w:rsidRPr="00A540F3">
        <w:rPr>
          <w:rFonts w:ascii="Arial" w:eastAsia="Times New Roman" w:hAnsi="Arial" w:cs="Arial"/>
          <w:color w:val="000000"/>
          <w:sz w:val="20"/>
          <w:szCs w:val="20"/>
        </w:rPr>
        <w:br/>
      </w:r>
      <w:r w:rsidRPr="00A540F3">
        <w:rPr>
          <w:rFonts w:ascii="Arial" w:eastAsia="Times New Roman" w:hAnsi="Arial" w:cs="Arial"/>
          <w:color w:val="000000"/>
          <w:sz w:val="36"/>
          <w:szCs w:val="36"/>
          <w:shd w:val="clear" w:color="auto" w:fill="FEFDFA"/>
        </w:rPr>
        <w:t>Average Degree of Concurrency=64/34=1.88</w:t>
      </w:r>
      <w:r w:rsidRPr="00A540F3">
        <w:rPr>
          <w:rFonts w:ascii="Arial" w:eastAsia="Times New Roman" w:hAnsi="Arial" w:cs="Arial"/>
          <w:color w:val="000000"/>
          <w:sz w:val="20"/>
          <w:szCs w:val="20"/>
        </w:rPr>
        <w:br/>
      </w:r>
      <w:r w:rsidRPr="00A540F3">
        <w:rPr>
          <w:rFonts w:ascii="Arial" w:eastAsia="Times New Roman" w:hAnsi="Arial" w:cs="Arial"/>
          <w:color w:val="000000"/>
          <w:sz w:val="20"/>
          <w:szCs w:val="20"/>
        </w:rPr>
        <w:br/>
      </w:r>
      <w:r w:rsidRPr="00A540F3">
        <w:rPr>
          <w:rFonts w:ascii="Arial" w:eastAsia="Times New Roman" w:hAnsi="Arial" w:cs="Arial"/>
          <w:color w:val="000000"/>
          <w:sz w:val="36"/>
          <w:szCs w:val="36"/>
          <w:shd w:val="clear" w:color="auto" w:fill="FEFDFA"/>
        </w:rPr>
        <w:br/>
      </w:r>
      <w:r w:rsidRPr="00A540F3">
        <w:rPr>
          <w:rFonts w:ascii="Arial" w:eastAsia="Times New Roman" w:hAnsi="Arial" w:cs="Arial"/>
          <w:b/>
          <w:bCs/>
          <w:color w:val="000000"/>
          <w:sz w:val="36"/>
          <w:szCs w:val="36"/>
          <w:shd w:val="clear" w:color="auto" w:fill="FEFDFA"/>
        </w:rPr>
        <w:t>12. Speedup</w:t>
      </w:r>
      <w:r w:rsidRPr="00A540F3">
        <w:rPr>
          <w:rFonts w:ascii="Arial" w:eastAsia="Times New Roman" w:hAnsi="Arial" w:cs="Arial"/>
          <w:color w:val="000000"/>
          <w:sz w:val="20"/>
          <w:szCs w:val="20"/>
        </w:rPr>
        <w:br/>
      </w:r>
      <w:r w:rsidRPr="00A540F3">
        <w:rPr>
          <w:rFonts w:ascii="Arial" w:eastAsia="Times New Roman" w:hAnsi="Arial" w:cs="Arial"/>
          <w:color w:val="000000"/>
          <w:sz w:val="36"/>
          <w:szCs w:val="36"/>
          <w:shd w:val="clear" w:color="auto" w:fill="FEFDFA"/>
        </w:rPr>
        <w:br/>
        <w:t>Speedup = Serial Execution Time / Parallel Execution Time </w:t>
      </w:r>
      <w:r w:rsidRPr="00A540F3">
        <w:rPr>
          <w:rFonts w:ascii="Arial" w:eastAsia="Times New Roman" w:hAnsi="Arial" w:cs="Arial"/>
          <w:color w:val="000000"/>
          <w:sz w:val="20"/>
          <w:szCs w:val="20"/>
        </w:rPr>
        <w:br/>
      </w:r>
      <w:r w:rsidRPr="00A540F3">
        <w:rPr>
          <w:rFonts w:ascii="Arial" w:eastAsia="Times New Roman" w:hAnsi="Arial" w:cs="Arial"/>
          <w:color w:val="000000"/>
          <w:sz w:val="36"/>
          <w:szCs w:val="36"/>
          <w:shd w:val="clear" w:color="auto" w:fill="FEFDFA"/>
        </w:rPr>
        <w:br/>
      </w:r>
      <w:r w:rsidRPr="00A540F3">
        <w:rPr>
          <w:rFonts w:ascii="Arial" w:eastAsia="Times New Roman" w:hAnsi="Arial" w:cs="Arial"/>
          <w:b/>
          <w:bCs/>
          <w:color w:val="000000"/>
          <w:sz w:val="36"/>
          <w:szCs w:val="36"/>
          <w:shd w:val="clear" w:color="auto" w:fill="FEFDFA"/>
        </w:rPr>
        <w:t>13. Task Interaction Graph</w:t>
      </w:r>
      <w:r w:rsidRPr="00A540F3">
        <w:rPr>
          <w:rFonts w:ascii="Arial" w:eastAsia="Times New Roman" w:hAnsi="Arial" w:cs="Arial"/>
          <w:color w:val="000000"/>
          <w:sz w:val="20"/>
          <w:szCs w:val="20"/>
        </w:rPr>
        <w:br/>
      </w:r>
      <w:r w:rsidRPr="00A540F3">
        <w:rPr>
          <w:rFonts w:ascii="Arial" w:eastAsia="Times New Roman" w:hAnsi="Arial" w:cs="Arial"/>
          <w:color w:val="000000"/>
          <w:sz w:val="36"/>
          <w:szCs w:val="36"/>
          <w:shd w:val="clear" w:color="auto" w:fill="FEFDFA"/>
        </w:rPr>
        <w:t>                     The nodes in a task-interaction graph represent tasks and the edges connect tasks that interact with each other.</w:t>
      </w:r>
    </w:p>
    <w:sectPr w:rsidR="00AC01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39F"/>
    <w:rsid w:val="00211CA3"/>
    <w:rsid w:val="00A540F3"/>
    <w:rsid w:val="00AC01A9"/>
    <w:rsid w:val="00DF039F"/>
    <w:rsid w:val="00FC0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E5F6E"/>
  <w15:chartTrackingRefBased/>
  <w15:docId w15:val="{103F7003-8FA1-4C6B-9959-DB1F93DBF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861440">
      <w:bodyDiv w:val="1"/>
      <w:marLeft w:val="0"/>
      <w:marRight w:val="0"/>
      <w:marTop w:val="0"/>
      <w:marBottom w:val="0"/>
      <w:divBdr>
        <w:top w:val="none" w:sz="0" w:space="0" w:color="auto"/>
        <w:left w:val="none" w:sz="0" w:space="0" w:color="auto"/>
        <w:bottom w:val="none" w:sz="0" w:space="0" w:color="auto"/>
        <w:right w:val="none" w:sz="0" w:space="0" w:color="auto"/>
      </w:divBdr>
    </w:div>
    <w:div w:id="809904646">
      <w:bodyDiv w:val="1"/>
      <w:marLeft w:val="0"/>
      <w:marRight w:val="0"/>
      <w:marTop w:val="0"/>
      <w:marBottom w:val="0"/>
      <w:divBdr>
        <w:top w:val="none" w:sz="0" w:space="0" w:color="auto"/>
        <w:left w:val="none" w:sz="0" w:space="0" w:color="auto"/>
        <w:bottom w:val="none" w:sz="0" w:space="0" w:color="auto"/>
        <w:right w:val="none" w:sz="0" w:space="0" w:color="auto"/>
      </w:divBdr>
    </w:div>
    <w:div w:id="887838048">
      <w:bodyDiv w:val="1"/>
      <w:marLeft w:val="0"/>
      <w:marRight w:val="0"/>
      <w:marTop w:val="0"/>
      <w:marBottom w:val="0"/>
      <w:divBdr>
        <w:top w:val="none" w:sz="0" w:space="0" w:color="auto"/>
        <w:left w:val="none" w:sz="0" w:space="0" w:color="auto"/>
        <w:bottom w:val="none" w:sz="0" w:space="0" w:color="auto"/>
        <w:right w:val="none" w:sz="0" w:space="0" w:color="auto"/>
      </w:divBdr>
    </w:div>
    <w:div w:id="1237321957">
      <w:bodyDiv w:val="1"/>
      <w:marLeft w:val="0"/>
      <w:marRight w:val="0"/>
      <w:marTop w:val="0"/>
      <w:marBottom w:val="0"/>
      <w:divBdr>
        <w:top w:val="none" w:sz="0" w:space="0" w:color="auto"/>
        <w:left w:val="none" w:sz="0" w:space="0" w:color="auto"/>
        <w:bottom w:val="none" w:sz="0" w:space="0" w:color="auto"/>
        <w:right w:val="none" w:sz="0" w:space="0" w:color="auto"/>
      </w:divBdr>
    </w:div>
    <w:div w:id="1291126103">
      <w:bodyDiv w:val="1"/>
      <w:marLeft w:val="0"/>
      <w:marRight w:val="0"/>
      <w:marTop w:val="0"/>
      <w:marBottom w:val="0"/>
      <w:divBdr>
        <w:top w:val="none" w:sz="0" w:space="0" w:color="auto"/>
        <w:left w:val="none" w:sz="0" w:space="0" w:color="auto"/>
        <w:bottom w:val="none" w:sz="0" w:space="0" w:color="auto"/>
        <w:right w:val="none" w:sz="0" w:space="0" w:color="auto"/>
      </w:divBdr>
    </w:div>
    <w:div w:id="1703750932">
      <w:bodyDiv w:val="1"/>
      <w:marLeft w:val="0"/>
      <w:marRight w:val="0"/>
      <w:marTop w:val="0"/>
      <w:marBottom w:val="0"/>
      <w:divBdr>
        <w:top w:val="none" w:sz="0" w:space="0" w:color="auto"/>
        <w:left w:val="none" w:sz="0" w:space="0" w:color="auto"/>
        <w:bottom w:val="none" w:sz="0" w:space="0" w:color="auto"/>
        <w:right w:val="none" w:sz="0" w:space="0" w:color="auto"/>
      </w:divBdr>
    </w:div>
    <w:div w:id="208968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ger.googleusercontent.com/img/b/R29vZ2xl/AVvXsEiWGwv7jTYelwSjGtuEb3-SU7vwDRtAB2JQSc9GFkdqRgQWgSu23OUhdTfa1bzltegSQvldB83kwpVAs4nZ_mNk7VEjUmpIyFGpZ0zJ3c-sp03ZDaGhOpJppJXso_YB-3imQfnXP3Mzl7Ab/s1600/Diagram7.jpe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jpeg"/><Relationship Id="rId5" Type="http://schemas.openxmlformats.org/officeDocument/2006/relationships/image" Target="media/image1.jpeg"/><Relationship Id="rId10" Type="http://schemas.openxmlformats.org/officeDocument/2006/relationships/hyperlink" Target="https://blogger.googleusercontent.com/img/b/R29vZ2xl/AVvXsEhSo1ZmwUl-Sq4aMRu8iwWiK4J_-6FQhD65ZPU5G1sWiTvxx4eLlz5J1LJiN4lr37ypNmFTRwh8dUO3me0nmWMomxZNJV6QdVdwBH51SPTEHrA2ELfWxGhrjt37iwdLwczA4KQ1c9JMLwRx/s1600/Diagram8.jpeg" TargetMode="External"/><Relationship Id="rId4" Type="http://schemas.openxmlformats.org/officeDocument/2006/relationships/hyperlink" Target="https://blogger.googleusercontent.com/img/b/R29vZ2xl/AVvXsEi4zXOtajaDWU58z5zrWaB8PjMQLP-tg9GWzTqu0RNKzh4jc_rh0LdHgHRQF1HU_xxLAOXyQZ7JlXToBa2YgxT-GFqdgBLy-T-Tib7N_rvjPXe8F6uh40Kmt3p5DwKP_TYLrRwWnrNEGjqf/s1600/Diagram5.jpeg" TargetMode="Externa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561</Words>
  <Characters>3200</Characters>
  <Application>Microsoft Office Word</Application>
  <DocSecurity>0</DocSecurity>
  <Lines>26</Lines>
  <Paragraphs>7</Paragraphs>
  <ScaleCrop>false</ScaleCrop>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Z</dc:creator>
  <cp:keywords/>
  <dc:description/>
  <cp:lastModifiedBy>Admin Z</cp:lastModifiedBy>
  <cp:revision>4</cp:revision>
  <dcterms:created xsi:type="dcterms:W3CDTF">2024-03-14T08:56:00Z</dcterms:created>
  <dcterms:modified xsi:type="dcterms:W3CDTF">2024-03-28T06:33:00Z</dcterms:modified>
</cp:coreProperties>
</file>