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62A2" w14:textId="77777777" w:rsidR="00B921AE" w:rsidRPr="00112DEF" w:rsidRDefault="00000000">
      <w:pPr>
        <w:pStyle w:val="Title"/>
        <w:rPr>
          <w:b/>
          <w:bCs/>
          <w:sz w:val="40"/>
          <w:szCs w:val="40"/>
        </w:rPr>
      </w:pPr>
      <w:r w:rsidRPr="00112DEF">
        <w:rPr>
          <w:b/>
          <w:bCs/>
          <w:sz w:val="40"/>
          <w:szCs w:val="40"/>
        </w:rPr>
        <w:t>Zepto SQL Business Analysis — Project Summary</w:t>
      </w:r>
    </w:p>
    <w:p w14:paraId="4133D31E" w14:textId="77777777" w:rsidR="00B921AE" w:rsidRDefault="00000000">
      <w:r>
        <w:t>Name: D Dev Aditya</w:t>
      </w:r>
    </w:p>
    <w:p w14:paraId="7C36FFCF" w14:textId="77777777" w:rsidR="00B921AE" w:rsidRDefault="00000000">
      <w:r>
        <w:t>Project: SQL-Based Product Pricing &amp; Inventory Analysis</w:t>
      </w:r>
    </w:p>
    <w:p w14:paraId="6500A733" w14:textId="77777777" w:rsidR="00B921AE" w:rsidRDefault="00000000">
      <w:r>
        <w:t>Dataset: Zepto Product Catalog</w:t>
      </w:r>
    </w:p>
    <w:p w14:paraId="651B4B3B" w14:textId="77777777" w:rsidR="00B921AE" w:rsidRDefault="00B921AE"/>
    <w:p w14:paraId="6322125D" w14:textId="77777777" w:rsidR="00B921AE" w:rsidRPr="00112DEF" w:rsidRDefault="00000000">
      <w:pPr>
        <w:rPr>
          <w:b/>
          <w:bCs/>
          <w:sz w:val="32"/>
          <w:szCs w:val="32"/>
        </w:rPr>
      </w:pPr>
      <w:r w:rsidRPr="00112DEF">
        <w:rPr>
          <w:b/>
          <w:bCs/>
          <w:sz w:val="32"/>
          <w:szCs w:val="32"/>
        </w:rPr>
        <w:t>1. What I Worked On</w:t>
      </w:r>
    </w:p>
    <w:p w14:paraId="2D276442" w14:textId="77777777" w:rsidR="00B921AE" w:rsidRDefault="00000000">
      <w:r>
        <w:t>- Cleaned and structured product dataset (pricing, discounts, inventory, categories).</w:t>
      </w:r>
    </w:p>
    <w:p w14:paraId="5B3E1616" w14:textId="77777777" w:rsidR="00B921AE" w:rsidRDefault="00000000">
      <w:r>
        <w:t>- Built SQL pipeline for revenue estimation, stock health, discount analysis, product segmentation.</w:t>
      </w:r>
    </w:p>
    <w:p w14:paraId="77E22939" w14:textId="77777777" w:rsidR="00B921AE" w:rsidRDefault="00000000">
      <w:r>
        <w:t>- Performed category-level performance evaluation and dead inventory detection.</w:t>
      </w:r>
    </w:p>
    <w:p w14:paraId="3A546ABD" w14:textId="77777777" w:rsidR="00B921AE" w:rsidRDefault="00B921AE"/>
    <w:p w14:paraId="538FB864" w14:textId="77777777" w:rsidR="00B921AE" w:rsidRPr="00112DEF" w:rsidRDefault="00000000">
      <w:pPr>
        <w:rPr>
          <w:b/>
          <w:bCs/>
          <w:sz w:val="32"/>
          <w:szCs w:val="32"/>
        </w:rPr>
      </w:pPr>
      <w:r w:rsidRPr="00112DEF">
        <w:rPr>
          <w:b/>
          <w:bCs/>
          <w:sz w:val="32"/>
          <w:szCs w:val="32"/>
        </w:rPr>
        <w:t>2. What I Learned</w:t>
      </w:r>
    </w:p>
    <w:p w14:paraId="4BA1A51A" w14:textId="77777777" w:rsidR="00B921AE" w:rsidRDefault="00000000">
      <w:r>
        <w:t>- Practical SQL for business insights (aggregation, filtering, segmentation).</w:t>
      </w:r>
    </w:p>
    <w:p w14:paraId="1347A8F2" w14:textId="77777777" w:rsidR="00B921AE" w:rsidRDefault="00000000">
      <w:r>
        <w:t>- How pricing and discount strategy affects revenue &amp; inventory health.</w:t>
      </w:r>
    </w:p>
    <w:p w14:paraId="3F28FEDE" w14:textId="77777777" w:rsidR="00B921AE" w:rsidRDefault="00000000">
      <w:r>
        <w:t>- Building analysis projects end-to-end like real company use cases.</w:t>
      </w:r>
    </w:p>
    <w:p w14:paraId="22C651E8" w14:textId="77777777" w:rsidR="00B921AE" w:rsidRDefault="00B921AE"/>
    <w:p w14:paraId="2D410128" w14:textId="77777777" w:rsidR="00B921AE" w:rsidRPr="00112DEF" w:rsidRDefault="00000000">
      <w:pPr>
        <w:rPr>
          <w:b/>
          <w:bCs/>
          <w:sz w:val="32"/>
          <w:szCs w:val="32"/>
        </w:rPr>
      </w:pPr>
      <w:r w:rsidRPr="00112DEF">
        <w:rPr>
          <w:b/>
          <w:bCs/>
          <w:sz w:val="32"/>
          <w:szCs w:val="32"/>
        </w:rPr>
        <w:t>3. Business Value Delivered</w:t>
      </w:r>
    </w:p>
    <w:p w14:paraId="31D62723" w14:textId="77777777" w:rsidR="00B921AE" w:rsidRDefault="00000000">
      <w:r>
        <w:t>- Identified top revenue-generating categories.</w:t>
      </w:r>
    </w:p>
    <w:p w14:paraId="7FA827C0" w14:textId="77777777" w:rsidR="00B921AE" w:rsidRDefault="00000000">
      <w:r>
        <w:t>- Highlighted best value products by discount percentage.</w:t>
      </w:r>
    </w:p>
    <w:p w14:paraId="710A003C" w14:textId="77777777" w:rsidR="00B921AE" w:rsidRDefault="00000000">
      <w:r>
        <w:t>- Detected dead inventory &amp; high-MRP out-of-stock risks.</w:t>
      </w:r>
    </w:p>
    <w:p w14:paraId="27B7F802" w14:textId="77777777" w:rsidR="00B921AE" w:rsidRDefault="00000000">
      <w:r>
        <w:t>- Provided actionable insights for pricing and stock optimization.</w:t>
      </w:r>
    </w:p>
    <w:sectPr w:rsidR="00B92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842913">
    <w:abstractNumId w:val="8"/>
  </w:num>
  <w:num w:numId="2" w16cid:durableId="20786936">
    <w:abstractNumId w:val="6"/>
  </w:num>
  <w:num w:numId="3" w16cid:durableId="1783068172">
    <w:abstractNumId w:val="5"/>
  </w:num>
  <w:num w:numId="4" w16cid:durableId="1146511156">
    <w:abstractNumId w:val="4"/>
  </w:num>
  <w:num w:numId="5" w16cid:durableId="287006079">
    <w:abstractNumId w:val="7"/>
  </w:num>
  <w:num w:numId="6" w16cid:durableId="1938631268">
    <w:abstractNumId w:val="3"/>
  </w:num>
  <w:num w:numId="7" w16cid:durableId="901477699">
    <w:abstractNumId w:val="2"/>
  </w:num>
  <w:num w:numId="8" w16cid:durableId="671373273">
    <w:abstractNumId w:val="1"/>
  </w:num>
  <w:num w:numId="9" w16cid:durableId="124113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7AE"/>
    <w:rsid w:val="00112DEF"/>
    <w:rsid w:val="0015074B"/>
    <w:rsid w:val="0029639D"/>
    <w:rsid w:val="00326F90"/>
    <w:rsid w:val="00AA1D8D"/>
    <w:rsid w:val="00B47730"/>
    <w:rsid w:val="00B921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5AF62"/>
  <w14:defaultImageDpi w14:val="300"/>
  <w15:docId w15:val="{4AE1AC5D-49FD-4338-AE78-A443B9C2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devadi057@gmail.com</cp:lastModifiedBy>
  <cp:revision>2</cp:revision>
  <dcterms:created xsi:type="dcterms:W3CDTF">2013-12-23T23:15:00Z</dcterms:created>
  <dcterms:modified xsi:type="dcterms:W3CDTF">2026-01-09T15:21:00Z</dcterms:modified>
  <cp:category/>
</cp:coreProperties>
</file>