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B7713E" w14:textId="77777777" w:rsidR="003B1663" w:rsidRDefault="006E2E11" w:rsidP="006E2E11">
      <w:pPr>
        <w:jc w:val="center"/>
        <w:rPr>
          <w:b/>
          <w:sz w:val="24"/>
        </w:rPr>
      </w:pPr>
      <w:r w:rsidRPr="006E2E11">
        <w:rPr>
          <w:b/>
          <w:sz w:val="24"/>
        </w:rPr>
        <w:t>Pendo Security</w:t>
      </w:r>
    </w:p>
    <w:p w14:paraId="368022FA" w14:textId="77777777" w:rsidR="006E2E11" w:rsidRPr="000B51F8" w:rsidRDefault="006E2E11" w:rsidP="006E2E11">
      <w:pPr>
        <w:rPr>
          <w:rFonts w:asciiTheme="majorHAnsi" w:hAnsiTheme="majorHAnsi" w:cstheme="majorHAnsi"/>
          <w:b/>
          <w:sz w:val="24"/>
        </w:rPr>
      </w:pPr>
    </w:p>
    <w:p w14:paraId="6CCAA749" w14:textId="77777777" w:rsidR="000667EE" w:rsidRPr="000B51F8" w:rsidRDefault="000667EE" w:rsidP="006E2E11">
      <w:pPr>
        <w:rPr>
          <w:rFonts w:asciiTheme="majorHAnsi" w:hAnsiTheme="majorHAnsi" w:cstheme="majorHAnsi"/>
          <w:b/>
          <w:sz w:val="24"/>
        </w:rPr>
      </w:pPr>
      <w:r w:rsidRPr="000B51F8">
        <w:rPr>
          <w:rFonts w:asciiTheme="majorHAnsi" w:hAnsiTheme="majorHAnsi" w:cstheme="majorHAnsi"/>
          <w:b/>
          <w:sz w:val="24"/>
        </w:rPr>
        <w:t>Installation:</w:t>
      </w:r>
    </w:p>
    <w:p w14:paraId="35808CE3" w14:textId="77777777" w:rsidR="000B51F8" w:rsidRPr="000B51F8" w:rsidRDefault="000667EE" w:rsidP="000B51F8">
      <w:pPr>
        <w:pStyle w:val="Heading5"/>
        <w:shd w:val="clear" w:color="auto" w:fill="FFFFFF"/>
        <w:spacing w:before="150" w:beforeAutospacing="0" w:after="150" w:afterAutospacing="0"/>
        <w:rPr>
          <w:rFonts w:ascii="Inter" w:hAnsi="Inter"/>
          <w:b w:val="0"/>
          <w:bCs w:val="0"/>
          <w:color w:val="2A2C35"/>
          <w:sz w:val="21"/>
          <w:szCs w:val="21"/>
        </w:rPr>
      </w:pPr>
      <w:r w:rsidRPr="000B51F8">
        <w:rPr>
          <w:rFonts w:asciiTheme="majorHAnsi" w:hAnsiTheme="majorHAnsi" w:cstheme="majorHAnsi"/>
          <w:b w:val="0"/>
          <w:sz w:val="24"/>
        </w:rPr>
        <w:t>Step 1</w:t>
      </w:r>
      <w:r w:rsidRPr="000667EE">
        <w:rPr>
          <w:sz w:val="24"/>
        </w:rPr>
        <w:t xml:space="preserve"> </w:t>
      </w:r>
      <w:r>
        <w:rPr>
          <w:sz w:val="24"/>
        </w:rPr>
        <w:t xml:space="preserve">– </w:t>
      </w:r>
      <w:r w:rsidR="000B51F8" w:rsidRPr="000B51F8">
        <w:rPr>
          <w:rFonts w:asciiTheme="minorHAnsi" w:hAnsiTheme="minorHAnsi" w:cstheme="minorHAnsi"/>
          <w:b w:val="0"/>
          <w:color w:val="000000" w:themeColor="text1"/>
          <w:sz w:val="24"/>
          <w:szCs w:val="24"/>
        </w:rPr>
        <w:t xml:space="preserve">We </w:t>
      </w:r>
      <w:r w:rsidR="000B51F8" w:rsidRPr="000B51F8">
        <w:rPr>
          <w:rFonts w:asciiTheme="minorHAnsi" w:hAnsiTheme="minorHAnsi" w:cstheme="minorHAnsi"/>
          <w:b w:val="0"/>
          <w:bCs w:val="0"/>
          <w:color w:val="000000" w:themeColor="text1"/>
          <w:sz w:val="24"/>
          <w:szCs w:val="24"/>
        </w:rPr>
        <w:t>start by copying this to your index.html:</w:t>
      </w:r>
    </w:p>
    <w:p w14:paraId="1FA9B390" w14:textId="77777777" w:rsidR="000667EE" w:rsidRDefault="000667EE" w:rsidP="006E2E11">
      <w:pPr>
        <w:rPr>
          <w:sz w:val="24"/>
        </w:rPr>
      </w:pPr>
    </w:p>
    <w:p w14:paraId="4C5A5FA6" w14:textId="77777777" w:rsidR="000B51F8" w:rsidRPr="000B51F8" w:rsidRDefault="000B51F8" w:rsidP="000B51F8">
      <w:pPr>
        <w:spacing w:after="0" w:line="240" w:lineRule="auto"/>
        <w:rPr>
          <w:sz w:val="24"/>
        </w:rPr>
      </w:pPr>
      <w:r w:rsidRPr="000B51F8">
        <w:rPr>
          <w:sz w:val="24"/>
        </w:rPr>
        <w:t>&lt;script&gt;</w:t>
      </w:r>
    </w:p>
    <w:p w14:paraId="42142FF5" w14:textId="77777777" w:rsidR="000B51F8" w:rsidRPr="000B51F8" w:rsidRDefault="000B51F8" w:rsidP="000B51F8">
      <w:pPr>
        <w:spacing w:after="0" w:line="240" w:lineRule="auto"/>
        <w:rPr>
          <w:sz w:val="24"/>
        </w:rPr>
      </w:pPr>
      <w:r w:rsidRPr="000B51F8">
        <w:rPr>
          <w:sz w:val="24"/>
        </w:rPr>
        <w:t>(function(apiKey){</w:t>
      </w:r>
    </w:p>
    <w:p w14:paraId="1B809CE1" w14:textId="77777777" w:rsidR="000B51F8" w:rsidRPr="000B51F8" w:rsidRDefault="000B51F8" w:rsidP="000B51F8">
      <w:pPr>
        <w:spacing w:after="0" w:line="240" w:lineRule="auto"/>
        <w:rPr>
          <w:sz w:val="24"/>
        </w:rPr>
      </w:pPr>
      <w:r w:rsidRPr="000B51F8">
        <w:rPr>
          <w:sz w:val="24"/>
        </w:rPr>
        <w:t xml:space="preserve">    (function(p,e,n,d,o){var v,w,x,y,z;o=p[d]=p[d]||{};o._q=o._q||[];</w:t>
      </w:r>
    </w:p>
    <w:p w14:paraId="300F132B" w14:textId="77777777" w:rsidR="000B51F8" w:rsidRPr="000B51F8" w:rsidRDefault="000B51F8" w:rsidP="000B51F8">
      <w:pPr>
        <w:spacing w:after="0" w:line="240" w:lineRule="auto"/>
        <w:rPr>
          <w:sz w:val="24"/>
        </w:rPr>
      </w:pPr>
      <w:r w:rsidRPr="000B51F8">
        <w:rPr>
          <w:sz w:val="24"/>
        </w:rPr>
        <w:t xml:space="preserve">    v=['initialize','identify','updateOptions','pageLoad','track'];for(w=0,x=v.length;w&lt;x;++w)(function(m){</w:t>
      </w:r>
    </w:p>
    <w:p w14:paraId="4D5F31A3" w14:textId="77777777" w:rsidR="000B51F8" w:rsidRPr="000B51F8" w:rsidRDefault="000B51F8" w:rsidP="000B51F8">
      <w:pPr>
        <w:spacing w:after="0" w:line="240" w:lineRule="auto"/>
        <w:rPr>
          <w:sz w:val="24"/>
        </w:rPr>
      </w:pPr>
      <w:r w:rsidRPr="000B51F8">
        <w:rPr>
          <w:sz w:val="24"/>
        </w:rPr>
        <w:t xml:space="preserve">        o[m]=o[m]||function(){o._q[m===v[0]?'unshift':'push']([m].concat([].slice.call(arguments,0)));};})(v[w]);</w:t>
      </w:r>
    </w:p>
    <w:p w14:paraId="58000BF6" w14:textId="77777777" w:rsidR="000B51F8" w:rsidRPr="000B51F8" w:rsidRDefault="000B51F8" w:rsidP="000B51F8">
      <w:pPr>
        <w:spacing w:after="0" w:line="240" w:lineRule="auto"/>
        <w:rPr>
          <w:sz w:val="24"/>
        </w:rPr>
      </w:pPr>
      <w:r>
        <w:rPr>
          <w:sz w:val="24"/>
        </w:rPr>
        <w:t xml:space="preserve">     </w:t>
      </w:r>
      <w:r w:rsidRPr="000B51F8">
        <w:rPr>
          <w:sz w:val="24"/>
        </w:rPr>
        <w:t>y=e.createElement(n);y.async=!0;y.src='https://cdn.pendo.io/agent/static/'+apiKey+'/pendo.js';</w:t>
      </w:r>
    </w:p>
    <w:p w14:paraId="14D7BCBA" w14:textId="77777777" w:rsidR="000B51F8" w:rsidRPr="000B51F8" w:rsidRDefault="000B51F8" w:rsidP="000B51F8">
      <w:pPr>
        <w:spacing w:after="0" w:line="240" w:lineRule="auto"/>
        <w:rPr>
          <w:sz w:val="24"/>
        </w:rPr>
      </w:pPr>
      <w:r>
        <w:rPr>
          <w:sz w:val="24"/>
        </w:rPr>
        <w:t xml:space="preserve">      </w:t>
      </w:r>
      <w:r w:rsidRPr="000B51F8">
        <w:rPr>
          <w:sz w:val="24"/>
        </w:rPr>
        <w:t>z=e.getElementsByTagName(n)[0];z.parentNode.insertBefore(y,z);})(window,document,'script','pendo');</w:t>
      </w:r>
    </w:p>
    <w:p w14:paraId="336FF5AD" w14:textId="77777777" w:rsidR="000B51F8" w:rsidRPr="000B51F8" w:rsidRDefault="000B51F8" w:rsidP="000B51F8">
      <w:pPr>
        <w:spacing w:after="0" w:line="240" w:lineRule="auto"/>
        <w:rPr>
          <w:sz w:val="24"/>
        </w:rPr>
      </w:pPr>
      <w:r w:rsidRPr="000B51F8">
        <w:rPr>
          <w:sz w:val="24"/>
        </w:rPr>
        <w:t>})('dc8e5c8b-20be-4e68-7450-f5f20bec90a2');</w:t>
      </w:r>
      <w:r>
        <w:rPr>
          <w:sz w:val="24"/>
        </w:rPr>
        <w:t xml:space="preserve">  </w:t>
      </w:r>
    </w:p>
    <w:p w14:paraId="6930B9F9" w14:textId="77777777" w:rsidR="000667EE" w:rsidRDefault="000B51F8" w:rsidP="000B51F8">
      <w:pPr>
        <w:spacing w:after="0" w:line="240" w:lineRule="auto"/>
        <w:rPr>
          <w:sz w:val="24"/>
        </w:rPr>
      </w:pPr>
      <w:r w:rsidRPr="000B51F8">
        <w:rPr>
          <w:sz w:val="24"/>
        </w:rPr>
        <w:t>&lt;/script&gt;</w:t>
      </w:r>
    </w:p>
    <w:p w14:paraId="0D5B7448" w14:textId="77777777" w:rsidR="000B51F8" w:rsidRDefault="000B51F8" w:rsidP="000B51F8">
      <w:pPr>
        <w:spacing w:after="0" w:line="240" w:lineRule="auto"/>
        <w:rPr>
          <w:sz w:val="24"/>
        </w:rPr>
      </w:pPr>
    </w:p>
    <w:p w14:paraId="08889413" w14:textId="77777777" w:rsidR="000B51F8" w:rsidRPr="000667EE" w:rsidRDefault="000B51F8" w:rsidP="000B51F8">
      <w:pPr>
        <w:spacing w:after="0" w:line="240" w:lineRule="auto"/>
        <w:rPr>
          <w:sz w:val="24"/>
        </w:rPr>
      </w:pPr>
      <w:r w:rsidRPr="000B51F8">
        <w:rPr>
          <w:b/>
          <w:sz w:val="24"/>
        </w:rPr>
        <w:t>Note:</w:t>
      </w:r>
      <w:r>
        <w:rPr>
          <w:sz w:val="24"/>
        </w:rPr>
        <w:t xml:space="preserve"> </w:t>
      </w:r>
      <w:r w:rsidRPr="000B51F8">
        <w:rPr>
          <w:sz w:val="24"/>
        </w:rPr>
        <w:t>'dc8e5c8b-20be-4e68-7450-f5f20bec90a2'</w:t>
      </w:r>
      <w:r>
        <w:rPr>
          <w:sz w:val="24"/>
        </w:rPr>
        <w:t xml:space="preserve"> is the API key.</w:t>
      </w:r>
    </w:p>
    <w:p w14:paraId="7AA54CEE" w14:textId="77777777" w:rsidR="000667EE" w:rsidRDefault="000667EE" w:rsidP="006E2E11">
      <w:pPr>
        <w:rPr>
          <w:b/>
          <w:sz w:val="24"/>
        </w:rPr>
      </w:pPr>
    </w:p>
    <w:p w14:paraId="328530DC" w14:textId="77777777" w:rsidR="000B51F8" w:rsidRDefault="000B51F8" w:rsidP="000B51F8">
      <w:pPr>
        <w:pStyle w:val="Heading5"/>
        <w:shd w:val="clear" w:color="auto" w:fill="FFFFFF"/>
        <w:spacing w:before="150" w:beforeAutospacing="0" w:after="150" w:afterAutospacing="0"/>
        <w:rPr>
          <w:rFonts w:asciiTheme="minorHAnsi" w:hAnsiTheme="minorHAnsi" w:cstheme="minorHAnsi"/>
          <w:b w:val="0"/>
          <w:bCs w:val="0"/>
          <w:color w:val="2A2C35"/>
          <w:sz w:val="24"/>
          <w:szCs w:val="21"/>
        </w:rPr>
      </w:pPr>
      <w:r>
        <w:rPr>
          <w:rFonts w:asciiTheme="majorHAnsi" w:hAnsiTheme="majorHAnsi" w:cstheme="majorHAnsi"/>
          <w:b w:val="0"/>
          <w:sz w:val="24"/>
        </w:rPr>
        <w:t>Step 2</w:t>
      </w:r>
      <w:r w:rsidRPr="000667EE">
        <w:rPr>
          <w:sz w:val="24"/>
        </w:rPr>
        <w:t xml:space="preserve"> </w:t>
      </w:r>
      <w:r>
        <w:rPr>
          <w:sz w:val="24"/>
        </w:rPr>
        <w:t xml:space="preserve">– </w:t>
      </w:r>
      <w:r w:rsidRPr="000B51F8">
        <w:rPr>
          <w:rFonts w:asciiTheme="minorHAnsi" w:hAnsiTheme="minorHAnsi" w:cstheme="minorHAnsi"/>
          <w:b w:val="0"/>
          <w:bCs w:val="0"/>
          <w:color w:val="2A2C35"/>
          <w:sz w:val="24"/>
          <w:szCs w:val="21"/>
        </w:rPr>
        <w:t xml:space="preserve">Then, we add this once your users are logged in/authenticated. This function is used to </w:t>
      </w:r>
      <w:r>
        <w:rPr>
          <w:rFonts w:asciiTheme="minorHAnsi" w:hAnsiTheme="minorHAnsi" w:cstheme="minorHAnsi"/>
          <w:b w:val="0"/>
          <w:bCs w:val="0"/>
          <w:color w:val="2A2C35"/>
          <w:sz w:val="24"/>
          <w:szCs w:val="21"/>
        </w:rPr>
        <w:t xml:space="preserve">        </w:t>
      </w:r>
      <w:r w:rsidRPr="000B51F8">
        <w:rPr>
          <w:rFonts w:asciiTheme="minorHAnsi" w:hAnsiTheme="minorHAnsi" w:cstheme="minorHAnsi"/>
          <w:b w:val="0"/>
          <w:bCs w:val="0"/>
          <w:color w:val="2A2C35"/>
          <w:sz w:val="24"/>
          <w:szCs w:val="21"/>
        </w:rPr>
        <w:t>fetch the visitor and accounts data.</w:t>
      </w:r>
    </w:p>
    <w:p w14:paraId="3AB03F10" w14:textId="77777777" w:rsidR="003357FD" w:rsidRPr="003357FD" w:rsidRDefault="003357FD" w:rsidP="000B51F8">
      <w:pPr>
        <w:pStyle w:val="Heading5"/>
        <w:shd w:val="clear" w:color="auto" w:fill="FFFFFF"/>
        <w:spacing w:before="150" w:beforeAutospacing="0" w:after="150" w:afterAutospacing="0"/>
        <w:rPr>
          <w:rFonts w:asciiTheme="minorHAnsi" w:hAnsiTheme="minorHAnsi" w:cstheme="minorHAnsi"/>
          <w:color w:val="333333"/>
          <w:sz w:val="24"/>
          <w:shd w:val="clear" w:color="auto" w:fill="F8F8F8"/>
        </w:rPr>
      </w:pPr>
      <w:r w:rsidRPr="003357FD">
        <w:rPr>
          <w:rFonts w:asciiTheme="minorHAnsi" w:hAnsiTheme="minorHAnsi" w:cstheme="minorHAnsi"/>
          <w:color w:val="333333"/>
          <w:sz w:val="24"/>
          <w:shd w:val="clear" w:color="auto" w:fill="F8F8F8"/>
        </w:rPr>
        <w:t>pendo.initialize({</w:t>
      </w:r>
    </w:p>
    <w:p w14:paraId="16702C2C" w14:textId="77777777" w:rsidR="003357FD" w:rsidRDefault="003357FD" w:rsidP="000B51F8">
      <w:pPr>
        <w:pStyle w:val="Heading5"/>
        <w:shd w:val="clear" w:color="auto" w:fill="FFFFFF"/>
        <w:spacing w:before="150" w:beforeAutospacing="0" w:after="150" w:afterAutospacing="0"/>
        <w:rPr>
          <w:rFonts w:asciiTheme="minorHAnsi" w:hAnsiTheme="minorHAnsi" w:cstheme="minorHAnsi"/>
          <w:color w:val="333333"/>
          <w:sz w:val="24"/>
          <w:shd w:val="clear" w:color="auto" w:fill="F8F8F8"/>
        </w:rPr>
      </w:pPr>
      <w:r w:rsidRPr="003357FD">
        <w:rPr>
          <w:rFonts w:asciiTheme="minorHAnsi" w:hAnsiTheme="minorHAnsi" w:cstheme="minorHAnsi"/>
          <w:color w:val="333333"/>
          <w:sz w:val="24"/>
          <w:shd w:val="clear" w:color="auto" w:fill="F8F8F8"/>
        </w:rPr>
        <w:t xml:space="preserve"> </w:t>
      </w:r>
      <w:r w:rsidRPr="003357FD">
        <w:rPr>
          <w:rStyle w:val="hljs-attr"/>
          <w:rFonts w:asciiTheme="minorHAnsi" w:hAnsiTheme="minorHAnsi" w:cstheme="minorHAnsi"/>
          <w:color w:val="333333"/>
          <w:sz w:val="24"/>
        </w:rPr>
        <w:t>visitor</w:t>
      </w:r>
      <w:r w:rsidRPr="003357FD">
        <w:rPr>
          <w:rFonts w:asciiTheme="minorHAnsi" w:hAnsiTheme="minorHAnsi" w:cstheme="minorHAnsi"/>
          <w:color w:val="333333"/>
          <w:sz w:val="24"/>
          <w:shd w:val="clear" w:color="auto" w:fill="F8F8F8"/>
        </w:rPr>
        <w:t xml:space="preserve">: { </w:t>
      </w:r>
      <w:r w:rsidRPr="003357FD">
        <w:rPr>
          <w:rStyle w:val="hljs-attr"/>
          <w:rFonts w:asciiTheme="minorHAnsi" w:hAnsiTheme="minorHAnsi" w:cstheme="minorHAnsi"/>
          <w:color w:val="333333"/>
          <w:sz w:val="24"/>
        </w:rPr>
        <w:t>id</w:t>
      </w:r>
      <w:r w:rsidRPr="003357FD">
        <w:rPr>
          <w:rFonts w:asciiTheme="minorHAnsi" w:hAnsiTheme="minorHAnsi" w:cstheme="minorHAnsi"/>
          <w:color w:val="333333"/>
          <w:sz w:val="24"/>
          <w:shd w:val="clear" w:color="auto" w:fill="F8F8F8"/>
        </w:rPr>
        <w:t>: &lt;visitor-id-goes-here&gt;</w:t>
      </w:r>
    </w:p>
    <w:p w14:paraId="685B41EA" w14:textId="77777777" w:rsidR="003357FD" w:rsidRDefault="003357FD" w:rsidP="003357FD">
      <w:pPr>
        <w:pStyle w:val="Heading5"/>
        <w:shd w:val="clear" w:color="auto" w:fill="FFFFFF"/>
        <w:spacing w:before="150" w:beforeAutospacing="0" w:after="150" w:afterAutospacing="0"/>
        <w:rPr>
          <w:rFonts w:asciiTheme="minorHAnsi" w:hAnsiTheme="minorHAnsi" w:cstheme="minorHAnsi"/>
          <w:color w:val="333333"/>
          <w:sz w:val="24"/>
          <w:shd w:val="clear" w:color="auto" w:fill="F8F8F8"/>
        </w:rPr>
      </w:pPr>
      <w:r>
        <w:rPr>
          <w:rStyle w:val="hljs-comment"/>
          <w:rFonts w:asciiTheme="minorHAnsi" w:hAnsiTheme="minorHAnsi" w:cstheme="minorHAnsi"/>
          <w:i/>
          <w:iCs/>
          <w:color w:val="999988"/>
          <w:sz w:val="24"/>
        </w:rPr>
        <w:t xml:space="preserve">                </w:t>
      </w:r>
      <w:r w:rsidRPr="003357FD">
        <w:rPr>
          <w:rStyle w:val="hljs-comment"/>
          <w:rFonts w:asciiTheme="minorHAnsi" w:hAnsiTheme="minorHAnsi" w:cstheme="minorHAnsi"/>
          <w:i/>
          <w:iCs/>
          <w:color w:val="999988"/>
          <w:sz w:val="24"/>
        </w:rPr>
        <w:t xml:space="preserve"> </w:t>
      </w:r>
      <w:r>
        <w:rPr>
          <w:rStyle w:val="hljs-attr"/>
          <w:rFonts w:asciiTheme="minorHAnsi" w:hAnsiTheme="minorHAnsi" w:cstheme="minorHAnsi"/>
          <w:color w:val="333333"/>
          <w:sz w:val="24"/>
        </w:rPr>
        <w:t>First name</w:t>
      </w:r>
      <w:r>
        <w:rPr>
          <w:rFonts w:asciiTheme="minorHAnsi" w:hAnsiTheme="minorHAnsi" w:cstheme="minorHAnsi"/>
          <w:color w:val="333333"/>
          <w:sz w:val="24"/>
          <w:shd w:val="clear" w:color="auto" w:fill="F8F8F8"/>
        </w:rPr>
        <w:t>: &lt;visitor-First name</w:t>
      </w:r>
      <w:r w:rsidRPr="003357FD">
        <w:rPr>
          <w:rFonts w:asciiTheme="minorHAnsi" w:hAnsiTheme="minorHAnsi" w:cstheme="minorHAnsi"/>
          <w:color w:val="333333"/>
          <w:sz w:val="24"/>
          <w:shd w:val="clear" w:color="auto" w:fill="F8F8F8"/>
        </w:rPr>
        <w:t>-goes-here&gt;</w:t>
      </w:r>
    </w:p>
    <w:p w14:paraId="0FFC951D" w14:textId="77777777" w:rsidR="00AD3551" w:rsidRDefault="003357FD" w:rsidP="003357FD">
      <w:pPr>
        <w:pStyle w:val="Heading5"/>
        <w:shd w:val="clear" w:color="auto" w:fill="FFFFFF"/>
        <w:spacing w:before="150" w:beforeAutospacing="0" w:after="150" w:afterAutospacing="0"/>
        <w:ind w:firstLine="720"/>
        <w:rPr>
          <w:rFonts w:asciiTheme="minorHAnsi" w:hAnsiTheme="minorHAnsi" w:cstheme="minorHAnsi"/>
          <w:color w:val="333333"/>
          <w:sz w:val="24"/>
          <w:shd w:val="clear" w:color="auto" w:fill="F8F8F8"/>
        </w:rPr>
      </w:pPr>
      <w:r>
        <w:rPr>
          <w:rStyle w:val="hljs-comment"/>
          <w:rFonts w:asciiTheme="minorHAnsi" w:hAnsiTheme="minorHAnsi" w:cstheme="minorHAnsi"/>
          <w:i/>
          <w:iCs/>
          <w:color w:val="999988"/>
          <w:sz w:val="24"/>
        </w:rPr>
        <w:t xml:space="preserve">   </w:t>
      </w:r>
      <w:r w:rsidRPr="003357FD">
        <w:rPr>
          <w:rStyle w:val="hljs-comment"/>
          <w:rFonts w:asciiTheme="minorHAnsi" w:hAnsiTheme="minorHAnsi" w:cstheme="minorHAnsi"/>
          <w:i/>
          <w:iCs/>
          <w:color w:val="999988"/>
          <w:sz w:val="24"/>
        </w:rPr>
        <w:t xml:space="preserve"> </w:t>
      </w:r>
      <w:r>
        <w:rPr>
          <w:rStyle w:val="hljs-attr"/>
          <w:rFonts w:asciiTheme="minorHAnsi" w:hAnsiTheme="minorHAnsi" w:cstheme="minorHAnsi"/>
          <w:color w:val="333333"/>
          <w:sz w:val="24"/>
        </w:rPr>
        <w:t>Last name</w:t>
      </w:r>
      <w:r>
        <w:rPr>
          <w:rFonts w:asciiTheme="minorHAnsi" w:hAnsiTheme="minorHAnsi" w:cstheme="minorHAnsi"/>
          <w:color w:val="333333"/>
          <w:sz w:val="24"/>
          <w:shd w:val="clear" w:color="auto" w:fill="F8F8F8"/>
        </w:rPr>
        <w:t>: &lt;visitor-Last name</w:t>
      </w:r>
      <w:r w:rsidRPr="003357FD">
        <w:rPr>
          <w:rFonts w:asciiTheme="minorHAnsi" w:hAnsiTheme="minorHAnsi" w:cstheme="minorHAnsi"/>
          <w:color w:val="333333"/>
          <w:sz w:val="24"/>
          <w:shd w:val="clear" w:color="auto" w:fill="F8F8F8"/>
        </w:rPr>
        <w:t>-goes-here&gt;</w:t>
      </w:r>
    </w:p>
    <w:p w14:paraId="67F12A9C" w14:textId="77777777" w:rsidR="003357FD" w:rsidRPr="003357FD" w:rsidRDefault="00AD3551" w:rsidP="003357FD">
      <w:pPr>
        <w:pStyle w:val="Heading5"/>
        <w:shd w:val="clear" w:color="auto" w:fill="FFFFFF"/>
        <w:spacing w:before="150" w:beforeAutospacing="0" w:after="150" w:afterAutospacing="0"/>
        <w:ind w:firstLine="720"/>
        <w:rPr>
          <w:rFonts w:asciiTheme="minorHAnsi" w:hAnsiTheme="minorHAnsi" w:cstheme="minorHAnsi"/>
          <w:color w:val="333333"/>
          <w:sz w:val="24"/>
          <w:shd w:val="clear" w:color="auto" w:fill="F8F8F8"/>
        </w:rPr>
      </w:pPr>
      <w:r>
        <w:rPr>
          <w:rFonts w:asciiTheme="minorHAnsi" w:hAnsiTheme="minorHAnsi" w:cstheme="minorHAnsi"/>
          <w:color w:val="333333"/>
          <w:sz w:val="24"/>
          <w:shd w:val="clear" w:color="auto" w:fill="F8F8F8"/>
        </w:rPr>
        <w:t xml:space="preserve">   //</w:t>
      </w:r>
      <w:r w:rsidRPr="00AD3551">
        <w:rPr>
          <w:rFonts w:ascii="Consolas" w:hAnsi="Consolas"/>
          <w:i/>
          <w:iCs/>
          <w:color w:val="999988"/>
          <w:shd w:val="clear" w:color="auto" w:fill="F8F8F8"/>
        </w:rPr>
        <w:t xml:space="preserve"> </w:t>
      </w:r>
      <w:r>
        <w:rPr>
          <w:rFonts w:ascii="Consolas" w:hAnsi="Consolas"/>
          <w:i/>
          <w:iCs/>
          <w:color w:val="999988"/>
          <w:shd w:val="clear" w:color="auto" w:fill="F8F8F8"/>
        </w:rPr>
        <w:t>we can add any additional account level key-values here</w:t>
      </w:r>
      <w:r w:rsidR="003357FD" w:rsidRPr="003357FD">
        <w:rPr>
          <w:rStyle w:val="hljs-comment"/>
          <w:rFonts w:asciiTheme="minorHAnsi" w:hAnsiTheme="minorHAnsi" w:cstheme="minorHAnsi"/>
          <w:i/>
          <w:iCs/>
          <w:color w:val="999988"/>
          <w:sz w:val="24"/>
        </w:rPr>
        <w:t xml:space="preserve"> </w:t>
      </w:r>
      <w:r w:rsidR="003357FD" w:rsidRPr="003357FD">
        <w:rPr>
          <w:rFonts w:asciiTheme="minorHAnsi" w:hAnsiTheme="minorHAnsi" w:cstheme="minorHAnsi"/>
          <w:color w:val="333333"/>
          <w:sz w:val="24"/>
          <w:shd w:val="clear" w:color="auto" w:fill="F8F8F8"/>
        </w:rPr>
        <w:t xml:space="preserve">}, </w:t>
      </w:r>
    </w:p>
    <w:p w14:paraId="29FCA1E7" w14:textId="77777777" w:rsidR="003357FD" w:rsidRDefault="003357FD" w:rsidP="000B51F8">
      <w:pPr>
        <w:pStyle w:val="Heading5"/>
        <w:shd w:val="clear" w:color="auto" w:fill="FFFFFF"/>
        <w:spacing w:before="150" w:beforeAutospacing="0" w:after="150" w:afterAutospacing="0"/>
        <w:rPr>
          <w:rFonts w:asciiTheme="minorHAnsi" w:hAnsiTheme="minorHAnsi" w:cstheme="minorHAnsi"/>
          <w:color w:val="333333"/>
          <w:sz w:val="24"/>
          <w:shd w:val="clear" w:color="auto" w:fill="F8F8F8"/>
        </w:rPr>
      </w:pPr>
      <w:r w:rsidRPr="003357FD">
        <w:rPr>
          <w:rStyle w:val="hljs-attr"/>
          <w:rFonts w:asciiTheme="minorHAnsi" w:hAnsiTheme="minorHAnsi" w:cstheme="minorHAnsi"/>
          <w:color w:val="333333"/>
          <w:sz w:val="24"/>
        </w:rPr>
        <w:t>account</w:t>
      </w:r>
      <w:r w:rsidRPr="003357FD">
        <w:rPr>
          <w:rFonts w:asciiTheme="minorHAnsi" w:hAnsiTheme="minorHAnsi" w:cstheme="minorHAnsi"/>
          <w:color w:val="333333"/>
          <w:sz w:val="24"/>
          <w:shd w:val="clear" w:color="auto" w:fill="F8F8F8"/>
        </w:rPr>
        <w:t xml:space="preserve">: { </w:t>
      </w:r>
      <w:r w:rsidRPr="003357FD">
        <w:rPr>
          <w:rStyle w:val="hljs-attr"/>
          <w:rFonts w:asciiTheme="minorHAnsi" w:hAnsiTheme="minorHAnsi" w:cstheme="minorHAnsi"/>
          <w:color w:val="333333"/>
          <w:sz w:val="24"/>
        </w:rPr>
        <w:t>id</w:t>
      </w:r>
      <w:r w:rsidRPr="003357FD">
        <w:rPr>
          <w:rFonts w:asciiTheme="minorHAnsi" w:hAnsiTheme="minorHAnsi" w:cstheme="minorHAnsi"/>
          <w:color w:val="333333"/>
          <w:sz w:val="24"/>
          <w:shd w:val="clear" w:color="auto" w:fill="F8F8F8"/>
        </w:rPr>
        <w:t xml:space="preserve">: &lt;account-id-goes-here&gt; </w:t>
      </w:r>
    </w:p>
    <w:p w14:paraId="5BDBDEBA" w14:textId="77777777" w:rsidR="00AD3551" w:rsidRDefault="003357FD" w:rsidP="000B51F8">
      <w:pPr>
        <w:pStyle w:val="Heading5"/>
        <w:shd w:val="clear" w:color="auto" w:fill="FFFFFF"/>
        <w:spacing w:before="150" w:beforeAutospacing="0" w:after="150" w:afterAutospacing="0"/>
        <w:rPr>
          <w:rFonts w:asciiTheme="minorHAnsi" w:hAnsiTheme="minorHAnsi" w:cstheme="minorHAnsi"/>
          <w:color w:val="333333"/>
          <w:sz w:val="24"/>
          <w:shd w:val="clear" w:color="auto" w:fill="F8F8F8"/>
        </w:rPr>
      </w:pPr>
      <w:r>
        <w:rPr>
          <w:rFonts w:asciiTheme="minorHAnsi" w:hAnsiTheme="minorHAnsi" w:cstheme="minorHAnsi"/>
          <w:color w:val="333333"/>
          <w:sz w:val="24"/>
          <w:shd w:val="clear" w:color="auto" w:fill="F8F8F8"/>
        </w:rPr>
        <w:t xml:space="preserve">                    </w:t>
      </w:r>
      <w:r>
        <w:rPr>
          <w:rStyle w:val="hljs-attr"/>
          <w:rFonts w:asciiTheme="minorHAnsi" w:hAnsiTheme="minorHAnsi" w:cstheme="minorHAnsi"/>
          <w:color w:val="333333"/>
          <w:sz w:val="24"/>
        </w:rPr>
        <w:t>Acc name</w:t>
      </w:r>
      <w:r>
        <w:rPr>
          <w:rFonts w:asciiTheme="minorHAnsi" w:hAnsiTheme="minorHAnsi" w:cstheme="minorHAnsi"/>
          <w:color w:val="333333"/>
          <w:sz w:val="24"/>
          <w:shd w:val="clear" w:color="auto" w:fill="F8F8F8"/>
        </w:rPr>
        <w:t>: &lt;visitor-Acc name</w:t>
      </w:r>
      <w:r w:rsidRPr="003357FD">
        <w:rPr>
          <w:rFonts w:asciiTheme="minorHAnsi" w:hAnsiTheme="minorHAnsi" w:cstheme="minorHAnsi"/>
          <w:color w:val="333333"/>
          <w:sz w:val="24"/>
          <w:shd w:val="clear" w:color="auto" w:fill="F8F8F8"/>
        </w:rPr>
        <w:t xml:space="preserve">-goes-here </w:t>
      </w:r>
    </w:p>
    <w:p w14:paraId="1CFC6E2C" w14:textId="77777777" w:rsidR="003357FD" w:rsidRDefault="00AD3551" w:rsidP="000B51F8">
      <w:pPr>
        <w:pStyle w:val="Heading5"/>
        <w:shd w:val="clear" w:color="auto" w:fill="FFFFFF"/>
        <w:spacing w:before="150" w:beforeAutospacing="0" w:after="150" w:afterAutospacing="0"/>
        <w:rPr>
          <w:rFonts w:asciiTheme="minorHAnsi" w:hAnsiTheme="minorHAnsi" w:cstheme="minorHAnsi"/>
          <w:color w:val="333333"/>
          <w:sz w:val="24"/>
          <w:shd w:val="clear" w:color="auto" w:fill="F8F8F8"/>
        </w:rPr>
      </w:pPr>
      <w:r>
        <w:rPr>
          <w:rFonts w:asciiTheme="minorHAnsi" w:hAnsiTheme="minorHAnsi" w:cstheme="minorHAnsi"/>
          <w:color w:val="333333"/>
          <w:sz w:val="24"/>
          <w:shd w:val="clear" w:color="auto" w:fill="F8F8F8"/>
        </w:rPr>
        <w:t xml:space="preserve">               //</w:t>
      </w:r>
      <w:r w:rsidRPr="00AD3551">
        <w:rPr>
          <w:rFonts w:ascii="Consolas" w:hAnsi="Consolas"/>
          <w:i/>
          <w:iCs/>
          <w:color w:val="999988"/>
          <w:shd w:val="clear" w:color="auto" w:fill="F8F8F8"/>
        </w:rPr>
        <w:t xml:space="preserve"> </w:t>
      </w:r>
      <w:r>
        <w:rPr>
          <w:rFonts w:ascii="Consolas" w:hAnsi="Consolas"/>
          <w:i/>
          <w:iCs/>
          <w:color w:val="999988"/>
          <w:shd w:val="clear" w:color="auto" w:fill="F8F8F8"/>
        </w:rPr>
        <w:t>we can add any additional account level key-values here</w:t>
      </w:r>
      <w:r w:rsidRPr="003357FD">
        <w:rPr>
          <w:rStyle w:val="hljs-comment"/>
          <w:rFonts w:asciiTheme="minorHAnsi" w:hAnsiTheme="minorHAnsi" w:cstheme="minorHAnsi"/>
          <w:i/>
          <w:iCs/>
          <w:color w:val="999988"/>
          <w:sz w:val="24"/>
        </w:rPr>
        <w:t xml:space="preserve"> </w:t>
      </w:r>
      <w:r w:rsidR="003357FD" w:rsidRPr="003357FD">
        <w:rPr>
          <w:rFonts w:asciiTheme="minorHAnsi" w:hAnsiTheme="minorHAnsi" w:cstheme="minorHAnsi"/>
          <w:color w:val="333333"/>
          <w:sz w:val="24"/>
          <w:shd w:val="clear" w:color="auto" w:fill="F8F8F8"/>
        </w:rPr>
        <w:t>} });</w:t>
      </w:r>
    </w:p>
    <w:p w14:paraId="1B1B5757" w14:textId="77777777" w:rsidR="003357FD" w:rsidRDefault="003357FD" w:rsidP="000B51F8">
      <w:pPr>
        <w:pStyle w:val="Heading5"/>
        <w:shd w:val="clear" w:color="auto" w:fill="FFFFFF"/>
        <w:spacing w:before="150" w:beforeAutospacing="0" w:after="150" w:afterAutospacing="0"/>
        <w:rPr>
          <w:rFonts w:asciiTheme="minorHAnsi" w:hAnsiTheme="minorHAnsi" w:cstheme="minorHAnsi"/>
          <w:color w:val="333333"/>
          <w:sz w:val="24"/>
          <w:shd w:val="clear" w:color="auto" w:fill="F8F8F8"/>
        </w:rPr>
      </w:pPr>
    </w:p>
    <w:p w14:paraId="02F277C8" w14:textId="77777777" w:rsidR="003357FD" w:rsidRPr="00AD3551" w:rsidRDefault="003357FD" w:rsidP="000B51F8">
      <w:pPr>
        <w:pStyle w:val="Heading5"/>
        <w:shd w:val="clear" w:color="auto" w:fill="FFFFFF"/>
        <w:spacing w:before="150" w:beforeAutospacing="0" w:after="150" w:afterAutospacing="0"/>
        <w:rPr>
          <w:rFonts w:asciiTheme="minorHAnsi" w:hAnsiTheme="minorHAnsi" w:cstheme="minorHAnsi"/>
          <w:b w:val="0"/>
          <w:bCs w:val="0"/>
          <w:color w:val="000000" w:themeColor="text1"/>
          <w:sz w:val="32"/>
          <w:szCs w:val="21"/>
        </w:rPr>
      </w:pPr>
      <w:r w:rsidRPr="00AD3551">
        <w:rPr>
          <w:rFonts w:asciiTheme="minorHAnsi" w:hAnsiTheme="minorHAnsi" w:cstheme="minorHAnsi"/>
          <w:color w:val="000000" w:themeColor="text1"/>
          <w:sz w:val="24"/>
          <w:shd w:val="clear" w:color="auto" w:fill="F8F8F8"/>
        </w:rPr>
        <w:lastRenderedPageBreak/>
        <w:t>Note</w:t>
      </w:r>
      <w:r>
        <w:rPr>
          <w:rFonts w:asciiTheme="minorHAnsi" w:hAnsiTheme="minorHAnsi" w:cstheme="minorHAnsi"/>
          <w:color w:val="333333"/>
          <w:sz w:val="24"/>
          <w:shd w:val="clear" w:color="auto" w:fill="F8F8F8"/>
        </w:rPr>
        <w:t>:</w:t>
      </w:r>
      <w:r w:rsidR="00AD3551">
        <w:rPr>
          <w:rFonts w:asciiTheme="minorHAnsi" w:hAnsiTheme="minorHAnsi" w:cstheme="minorHAnsi"/>
          <w:color w:val="333333"/>
          <w:sz w:val="24"/>
          <w:shd w:val="clear" w:color="auto" w:fill="F8F8F8"/>
        </w:rPr>
        <w:t xml:space="preserve"> </w:t>
      </w:r>
      <w:r w:rsidR="00AD3551" w:rsidRPr="00AD3551">
        <w:rPr>
          <w:rFonts w:asciiTheme="minorHAnsi" w:hAnsiTheme="minorHAnsi" w:cstheme="minorHAnsi"/>
          <w:b w:val="0"/>
          <w:color w:val="000000" w:themeColor="text1"/>
          <w:sz w:val="24"/>
          <w:shd w:val="clear" w:color="auto" w:fill="F8F8F8"/>
        </w:rPr>
        <w:t xml:space="preserve">Pendo takes in only </w:t>
      </w:r>
      <w:r w:rsidRPr="00AD3551">
        <w:rPr>
          <w:rFonts w:asciiTheme="minorHAnsi" w:hAnsiTheme="minorHAnsi" w:cstheme="minorHAnsi"/>
          <w:b w:val="0"/>
          <w:color w:val="000000" w:themeColor="text1"/>
          <w:sz w:val="24"/>
          <w:shd w:val="clear" w:color="auto" w:fill="F8F8F8"/>
        </w:rPr>
        <w:t xml:space="preserve">the parameters </w:t>
      </w:r>
      <w:r w:rsidR="00AD3551" w:rsidRPr="00AD3551">
        <w:rPr>
          <w:rFonts w:asciiTheme="minorHAnsi" w:hAnsiTheme="minorHAnsi" w:cstheme="minorHAnsi"/>
          <w:b w:val="0"/>
          <w:color w:val="000000" w:themeColor="text1"/>
          <w:sz w:val="24"/>
          <w:shd w:val="clear" w:color="auto" w:fill="F8F8F8"/>
        </w:rPr>
        <w:t>that has been mentioned in the function.</w:t>
      </w:r>
    </w:p>
    <w:p w14:paraId="2AE9D899" w14:textId="77777777" w:rsidR="000B51F8" w:rsidRPr="000B51F8" w:rsidRDefault="000B51F8" w:rsidP="000B51F8">
      <w:pPr>
        <w:pStyle w:val="Heading5"/>
        <w:shd w:val="clear" w:color="auto" w:fill="FFFFFF"/>
        <w:spacing w:before="150" w:beforeAutospacing="0" w:after="150" w:afterAutospacing="0"/>
        <w:rPr>
          <w:rFonts w:ascii="Inter" w:hAnsi="Inter"/>
          <w:b w:val="0"/>
          <w:bCs w:val="0"/>
          <w:color w:val="2A2C35"/>
          <w:sz w:val="21"/>
          <w:szCs w:val="21"/>
        </w:rPr>
      </w:pPr>
    </w:p>
    <w:p w14:paraId="68272E1D" w14:textId="77777777" w:rsidR="006031E5" w:rsidRDefault="00AD3551" w:rsidP="000B51F8">
      <w:pPr>
        <w:rPr>
          <w:b/>
          <w:sz w:val="24"/>
        </w:rPr>
      </w:pPr>
      <w:r>
        <w:rPr>
          <w:b/>
          <w:sz w:val="24"/>
        </w:rPr>
        <w:t>Please refer the</w:t>
      </w:r>
      <w:r w:rsidR="006031E5">
        <w:rPr>
          <w:b/>
          <w:sz w:val="24"/>
        </w:rPr>
        <w:t xml:space="preserve"> link for further details</w:t>
      </w:r>
      <w:r>
        <w:rPr>
          <w:b/>
          <w:sz w:val="24"/>
        </w:rPr>
        <w:t xml:space="preserve">: </w:t>
      </w:r>
    </w:p>
    <w:p w14:paraId="4220F8C9" w14:textId="77777777" w:rsidR="000B51F8" w:rsidRDefault="006031E5" w:rsidP="000B51F8">
      <w:pPr>
        <w:rPr>
          <w:sz w:val="24"/>
        </w:rPr>
      </w:pPr>
      <w:r>
        <w:rPr>
          <w:b/>
          <w:sz w:val="24"/>
        </w:rPr>
        <w:t xml:space="preserve"> </w:t>
      </w:r>
      <w:hyperlink r:id="rId8" w:history="1">
        <w:r w:rsidR="00AD3551" w:rsidRPr="006031E5">
          <w:rPr>
            <w:rStyle w:val="Hyperlink"/>
            <w:sz w:val="24"/>
          </w:rPr>
          <w:t>https://support.pendo.io/hc/en-us/sections/360003496292-Install</w:t>
        </w:r>
      </w:hyperlink>
    </w:p>
    <w:p w14:paraId="05F5003A" w14:textId="77777777" w:rsidR="006031E5" w:rsidRDefault="006031E5" w:rsidP="000B51F8">
      <w:pPr>
        <w:rPr>
          <w:sz w:val="24"/>
        </w:rPr>
      </w:pPr>
    </w:p>
    <w:p w14:paraId="2316764E" w14:textId="77777777" w:rsidR="001B3F45" w:rsidRPr="001B3F45" w:rsidRDefault="006031E5" w:rsidP="001B3F45">
      <w:pPr>
        <w:rPr>
          <w:b/>
          <w:sz w:val="24"/>
        </w:rPr>
      </w:pPr>
      <w:r w:rsidRPr="001B3F45">
        <w:rPr>
          <w:b/>
          <w:sz w:val="24"/>
        </w:rPr>
        <w:t>Data Collection:</w:t>
      </w:r>
    </w:p>
    <w:p w14:paraId="2FC561E2" w14:textId="77777777" w:rsidR="001B3F45" w:rsidRPr="001B3F45" w:rsidRDefault="001B3F45" w:rsidP="001B3F45">
      <w:pPr>
        <w:rPr>
          <w:sz w:val="24"/>
        </w:rPr>
      </w:pPr>
      <w:r w:rsidRPr="001B3F45">
        <w:rPr>
          <w:sz w:val="24"/>
        </w:rPr>
        <w:t>1. The only critical information that Pendo needs is a unique identifier for each visitor in your application. This unique identifier doesn't have to include any personally identifiable information for the user or the account. However, although not required, most Pendo customers do pass additional information, such as an email or account name, which makes tracking easier. Additionally, they may provide other demographic information to help build out segments.</w:t>
      </w:r>
    </w:p>
    <w:p w14:paraId="4248E2E2" w14:textId="1820B29A" w:rsidR="001B3F45" w:rsidRDefault="001B3F45" w:rsidP="001B3F45">
      <w:pPr>
        <w:rPr>
          <w:sz w:val="24"/>
        </w:rPr>
      </w:pPr>
      <w:r w:rsidRPr="001B3F45">
        <w:rPr>
          <w:sz w:val="24"/>
        </w:rPr>
        <w:t>2. The Pendo platform doesn't collect any user-entered text or information within form fields in your application. By default, it captures the names of fields, buttons, and other elements along with the application data, which simplifies tracking. However, no user-supplied information is included in this process.</w:t>
      </w:r>
    </w:p>
    <w:p w14:paraId="39706C40" w14:textId="7EB4D9E7" w:rsidR="00A0457B" w:rsidRDefault="00CD5E3A" w:rsidP="001B3F45">
      <w:pPr>
        <w:rPr>
          <w:b/>
          <w:sz w:val="24"/>
        </w:rPr>
      </w:pPr>
      <w:r w:rsidRPr="00CD5E3A">
        <w:rPr>
          <w:b/>
          <w:sz w:val="24"/>
        </w:rPr>
        <w:t>3.</w:t>
      </w:r>
      <w:r>
        <w:rPr>
          <w:b/>
          <w:sz w:val="24"/>
        </w:rPr>
        <w:t xml:space="preserve"> </w:t>
      </w:r>
      <w:r w:rsidRPr="00CD5E3A">
        <w:rPr>
          <w:b/>
          <w:sz w:val="24"/>
        </w:rPr>
        <w:t>Raw Events:</w:t>
      </w:r>
    </w:p>
    <w:p w14:paraId="67828BD9" w14:textId="04C479A4" w:rsidR="00CD5E3A" w:rsidRPr="00CD5E3A" w:rsidRDefault="00CD5E3A" w:rsidP="00CD5E3A">
      <w:pPr>
        <w:pStyle w:val="ListParagraph"/>
        <w:numPr>
          <w:ilvl w:val="0"/>
          <w:numId w:val="1"/>
        </w:numPr>
        <w:rPr>
          <w:sz w:val="24"/>
        </w:rPr>
      </w:pPr>
      <w:r w:rsidRPr="00CD5E3A">
        <w:rPr>
          <w:i/>
          <w:sz w:val="24"/>
        </w:rPr>
        <w:t>Data Collection</w:t>
      </w:r>
      <w:r w:rsidRPr="00CD5E3A">
        <w:rPr>
          <w:i/>
          <w:sz w:val="24"/>
        </w:rPr>
        <w:t>:</w:t>
      </w:r>
      <w:r w:rsidRPr="00CD5E3A">
        <w:rPr>
          <w:sz w:val="24"/>
        </w:rPr>
        <w:t xml:space="preserve"> Once Pendo is installed in an application, it can indeed collect raw events whenever user interactions or events occur in the application. These raw events include various user actions like clicks, form submissions,</w:t>
      </w:r>
      <w:r w:rsidRPr="00CD5E3A">
        <w:rPr>
          <w:sz w:val="24"/>
        </w:rPr>
        <w:t xml:space="preserve"> page views, and custom events.</w:t>
      </w:r>
    </w:p>
    <w:p w14:paraId="169928C6" w14:textId="2E8F6866" w:rsidR="00CD5E3A" w:rsidRPr="00CD5E3A" w:rsidRDefault="00CD5E3A" w:rsidP="00CD5E3A">
      <w:pPr>
        <w:pStyle w:val="ListParagraph"/>
        <w:numPr>
          <w:ilvl w:val="0"/>
          <w:numId w:val="1"/>
        </w:numPr>
        <w:rPr>
          <w:sz w:val="24"/>
        </w:rPr>
      </w:pPr>
      <w:r w:rsidRPr="00CD5E3A">
        <w:rPr>
          <w:i/>
          <w:sz w:val="24"/>
        </w:rPr>
        <w:t>Tagging</w:t>
      </w:r>
      <w:r w:rsidRPr="00CD5E3A">
        <w:rPr>
          <w:i/>
          <w:sz w:val="24"/>
        </w:rPr>
        <w:t>:</w:t>
      </w:r>
      <w:r w:rsidRPr="00CD5E3A">
        <w:rPr>
          <w:sz w:val="24"/>
        </w:rPr>
        <w:t xml:space="preserve"> While Pendo can collect raw events without explicit tagging, tagging is crucial for making sense of the collected data. By tagging pages or features, you are effectively defining and categorizing the events associated with those pages or features. This tagging allows Pendo to classify and analyze the events based on the tagged elements, making it easi</w:t>
      </w:r>
      <w:r w:rsidRPr="00CD5E3A">
        <w:rPr>
          <w:sz w:val="24"/>
        </w:rPr>
        <w:t>er to understand user behavior.</w:t>
      </w:r>
    </w:p>
    <w:p w14:paraId="1C3539FD" w14:textId="35458F6B" w:rsidR="00CD5E3A" w:rsidRPr="00CD5E3A" w:rsidRDefault="00CD5E3A" w:rsidP="00CD5E3A">
      <w:pPr>
        <w:pStyle w:val="ListParagraph"/>
        <w:numPr>
          <w:ilvl w:val="0"/>
          <w:numId w:val="1"/>
        </w:numPr>
        <w:rPr>
          <w:sz w:val="24"/>
        </w:rPr>
      </w:pPr>
      <w:r w:rsidRPr="00CD5E3A">
        <w:rPr>
          <w:i/>
          <w:sz w:val="24"/>
        </w:rPr>
        <w:t>Event Classification</w:t>
      </w:r>
      <w:r w:rsidRPr="00CD5E3A">
        <w:rPr>
          <w:i/>
          <w:sz w:val="24"/>
        </w:rPr>
        <w:t>:</w:t>
      </w:r>
      <w:r w:rsidRPr="00CD5E3A">
        <w:rPr>
          <w:sz w:val="24"/>
        </w:rPr>
        <w:t xml:space="preserve"> Without proper tagging, the raw events are less meaningful, and it can be challenging to determine which events correspond to specific actions or features in the application. Tagging helps provide context and structure to the d</w:t>
      </w:r>
      <w:r w:rsidRPr="00CD5E3A">
        <w:rPr>
          <w:sz w:val="24"/>
        </w:rPr>
        <w:t>ata collected by Pendo.</w:t>
      </w:r>
    </w:p>
    <w:p w14:paraId="6E7F8092" w14:textId="4E3B5340" w:rsidR="00CD5E3A" w:rsidRDefault="00CD5E3A" w:rsidP="001B3F45">
      <w:pPr>
        <w:rPr>
          <w:sz w:val="24"/>
        </w:rPr>
      </w:pPr>
      <w:r>
        <w:rPr>
          <w:b/>
          <w:sz w:val="24"/>
        </w:rPr>
        <w:t xml:space="preserve">Note: </w:t>
      </w:r>
      <w:r w:rsidRPr="00CD5E3A">
        <w:rPr>
          <w:sz w:val="24"/>
        </w:rPr>
        <w:t xml:space="preserve">Having </w:t>
      </w:r>
      <w:r>
        <w:rPr>
          <w:sz w:val="24"/>
        </w:rPr>
        <w:t>Google Tag Manager (</w:t>
      </w:r>
      <w:r w:rsidRPr="00CD5E3A">
        <w:rPr>
          <w:sz w:val="24"/>
        </w:rPr>
        <w:t>GTM</w:t>
      </w:r>
      <w:r>
        <w:rPr>
          <w:sz w:val="24"/>
        </w:rPr>
        <w:t>)</w:t>
      </w:r>
      <w:r w:rsidRPr="00CD5E3A">
        <w:rPr>
          <w:sz w:val="24"/>
        </w:rPr>
        <w:t xml:space="preserve"> is not designed to control the raw events collected by Pendo directly, it can be used to enhance your tracking, trigger custom events, and manage the data that you send to Pendo, allowing for greater customization and control over the events you track and how they are sent to Pendo. The exact implementation details will depend on your specific use case and the integration between GTM and Pendo.</w:t>
      </w:r>
    </w:p>
    <w:p w14:paraId="54F5A114" w14:textId="6C3AC83D" w:rsidR="00B1616F" w:rsidRDefault="00B1616F" w:rsidP="001B3F45">
      <w:pPr>
        <w:rPr>
          <w:b/>
          <w:sz w:val="24"/>
        </w:rPr>
      </w:pPr>
      <w:r w:rsidRPr="00B1616F">
        <w:rPr>
          <w:b/>
          <w:noProof/>
          <w:sz w:val="24"/>
        </w:rPr>
        <w:lastRenderedPageBreak/>
        <w:drawing>
          <wp:anchor distT="0" distB="0" distL="114300" distR="114300" simplePos="0" relativeHeight="251659264" behindDoc="0" locked="0" layoutInCell="1" allowOverlap="1" wp14:anchorId="53588438" wp14:editId="0960FB9F">
            <wp:simplePos x="0" y="0"/>
            <wp:positionH relativeFrom="margin">
              <wp:align>center</wp:align>
            </wp:positionH>
            <wp:positionV relativeFrom="paragraph">
              <wp:posOffset>0</wp:posOffset>
            </wp:positionV>
            <wp:extent cx="6456838" cy="2825750"/>
            <wp:effectExtent l="0" t="0" r="1270" b="0"/>
            <wp:wrapSquare wrapText="bothSides"/>
            <wp:docPr id="2" name="Picture 2" descr="C:\Users\tarrun.krishna\OneDrive - BETSOL\Picture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rrun.krishna\OneDrive - BETSOL\Pictures\p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56838" cy="2825750"/>
                    </a:xfrm>
                    <a:prstGeom prst="rect">
                      <a:avLst/>
                    </a:prstGeom>
                    <a:noFill/>
                    <a:ln>
                      <a:noFill/>
                    </a:ln>
                  </pic:spPr>
                </pic:pic>
              </a:graphicData>
            </a:graphic>
          </wp:anchor>
        </w:drawing>
      </w:r>
    </w:p>
    <w:p w14:paraId="3026F307" w14:textId="18536160" w:rsidR="00CD5E3A" w:rsidRDefault="00B1616F" w:rsidP="001B3F45">
      <w:pPr>
        <w:rPr>
          <w:sz w:val="24"/>
        </w:rPr>
      </w:pPr>
      <w:r>
        <w:rPr>
          <w:noProof/>
        </w:rPr>
        <w:drawing>
          <wp:anchor distT="0" distB="0" distL="114300" distR="114300" simplePos="0" relativeHeight="251660288" behindDoc="0" locked="0" layoutInCell="1" allowOverlap="1" wp14:anchorId="297F9170" wp14:editId="51CB4E08">
            <wp:simplePos x="0" y="0"/>
            <wp:positionH relativeFrom="margin">
              <wp:align>right</wp:align>
            </wp:positionH>
            <wp:positionV relativeFrom="paragraph">
              <wp:posOffset>288290</wp:posOffset>
            </wp:positionV>
            <wp:extent cx="5943600" cy="45040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504055"/>
                    </a:xfrm>
                    <a:prstGeom prst="rect">
                      <a:avLst/>
                    </a:prstGeom>
                  </pic:spPr>
                </pic:pic>
              </a:graphicData>
            </a:graphic>
          </wp:anchor>
        </w:drawing>
      </w:r>
      <w:r w:rsidRPr="00B1616F">
        <w:rPr>
          <w:sz w:val="24"/>
        </w:rPr>
        <w:t>The event is recorded in JSON format</w:t>
      </w:r>
      <w:r>
        <w:rPr>
          <w:sz w:val="24"/>
        </w:rPr>
        <w:t>:</w:t>
      </w:r>
    </w:p>
    <w:p w14:paraId="0F76D244" w14:textId="7F7D5E8C" w:rsidR="00B1616F" w:rsidRPr="00B1616F" w:rsidRDefault="00B1616F" w:rsidP="001B3F45">
      <w:pPr>
        <w:rPr>
          <w:sz w:val="24"/>
        </w:rPr>
      </w:pPr>
    </w:p>
    <w:p w14:paraId="0134D265" w14:textId="1F4D2B36" w:rsidR="00475C72" w:rsidRDefault="00475C72" w:rsidP="001B3F45">
      <w:pPr>
        <w:rPr>
          <w:b/>
          <w:sz w:val="24"/>
        </w:rPr>
      </w:pPr>
      <w:r w:rsidRPr="00475C72">
        <w:rPr>
          <w:b/>
          <w:sz w:val="24"/>
        </w:rPr>
        <w:lastRenderedPageBreak/>
        <w:t>Please refer the link for further details:</w:t>
      </w:r>
    </w:p>
    <w:p w14:paraId="62781B72" w14:textId="77777777" w:rsidR="00475C72" w:rsidRDefault="00B1616F" w:rsidP="001B3F45">
      <w:pPr>
        <w:rPr>
          <w:sz w:val="24"/>
        </w:rPr>
      </w:pPr>
      <w:hyperlink r:id="rId11" w:history="1">
        <w:r w:rsidR="00475C72" w:rsidRPr="00475C72">
          <w:rPr>
            <w:rStyle w:val="Hyperlink"/>
            <w:sz w:val="24"/>
          </w:rPr>
          <w:t>https://support.pendo.io/hc/en-us/articles/360031862372-Security-and-Privacy</w:t>
        </w:r>
      </w:hyperlink>
    </w:p>
    <w:p w14:paraId="34C1CB71" w14:textId="77777777" w:rsidR="00633BD3" w:rsidRDefault="00633BD3" w:rsidP="001B3F45">
      <w:pPr>
        <w:rPr>
          <w:sz w:val="24"/>
        </w:rPr>
      </w:pPr>
    </w:p>
    <w:p w14:paraId="09A689FE" w14:textId="77777777" w:rsidR="00633BD3" w:rsidRDefault="00633BD3" w:rsidP="001B3F45">
      <w:pPr>
        <w:rPr>
          <w:b/>
          <w:sz w:val="24"/>
        </w:rPr>
      </w:pPr>
      <w:r w:rsidRPr="00633BD3">
        <w:rPr>
          <w:b/>
          <w:sz w:val="24"/>
        </w:rPr>
        <w:t>Pendo Security:</w:t>
      </w:r>
    </w:p>
    <w:p w14:paraId="550883E1" w14:textId="77777777" w:rsidR="006217CE" w:rsidRPr="00B36040" w:rsidRDefault="006217CE" w:rsidP="006217CE">
      <w:pPr>
        <w:pStyle w:val="NormalWeb"/>
        <w:spacing w:after="240"/>
        <w:rPr>
          <w:rFonts w:ascii="Calibri" w:hAnsi="Calibri" w:cs="Calibri"/>
        </w:rPr>
      </w:pPr>
      <w:r w:rsidRPr="00B36040">
        <w:rPr>
          <w:rFonts w:ascii="Calibri" w:hAnsi="Calibri" w:cs="Calibri"/>
        </w:rPr>
        <w:t>The provided information highlights the security and privacy measures that Pendo.io implements to protect user data and ensure data privacy. Here are some key points from the information provided:</w:t>
      </w:r>
    </w:p>
    <w:p w14:paraId="42B827D4" w14:textId="77777777" w:rsidR="006217CE" w:rsidRPr="00B36040" w:rsidRDefault="006217CE" w:rsidP="006217CE">
      <w:pPr>
        <w:pStyle w:val="NormalWeb"/>
        <w:rPr>
          <w:rFonts w:ascii="Calibri" w:hAnsi="Calibri" w:cs="Calibri"/>
        </w:rPr>
      </w:pPr>
      <w:r w:rsidRPr="005D6EC4">
        <w:rPr>
          <w:rFonts w:ascii="Calibri" w:hAnsi="Calibri" w:cs="Calibri"/>
          <w:b/>
        </w:rPr>
        <w:t xml:space="preserve">1. Data Encryption: </w:t>
      </w:r>
      <w:r w:rsidRPr="00B36040">
        <w:rPr>
          <w:rFonts w:ascii="Calibri" w:hAnsi="Calibri" w:cs="Calibri"/>
        </w:rPr>
        <w:t>Pendo.io ensures data security by transmitting all application data over SSL/TLS, encrypting it, and storing it using AES-256 encryption. This helps protect user data during transmission and while it's stored within the platform.</w:t>
      </w:r>
    </w:p>
    <w:p w14:paraId="2DDCC8BB" w14:textId="77777777" w:rsidR="006217CE" w:rsidRPr="00B36040" w:rsidRDefault="006217CE" w:rsidP="006217CE">
      <w:pPr>
        <w:pStyle w:val="NormalWeb"/>
        <w:rPr>
          <w:rFonts w:ascii="Calibri" w:hAnsi="Calibri" w:cs="Calibri"/>
        </w:rPr>
      </w:pPr>
      <w:r w:rsidRPr="005D6EC4">
        <w:rPr>
          <w:rFonts w:ascii="Calibri" w:hAnsi="Calibri" w:cs="Calibri"/>
          <w:b/>
        </w:rPr>
        <w:t xml:space="preserve">2. Data Separation: </w:t>
      </w:r>
      <w:r w:rsidRPr="00B36040">
        <w:rPr>
          <w:rFonts w:ascii="Calibri" w:hAnsi="Calibri" w:cs="Calibri"/>
        </w:rPr>
        <w:t>Pendo.io employs techniques for logical separation and stores data for each customer using separate namespaces to prevent data co-mingling. This ensures that customer data remains isolated and private.</w:t>
      </w:r>
    </w:p>
    <w:p w14:paraId="0A0D8A2D" w14:textId="77777777" w:rsidR="006217CE" w:rsidRPr="00B36040" w:rsidRDefault="006217CE" w:rsidP="006217CE">
      <w:pPr>
        <w:pStyle w:val="NormalWeb"/>
        <w:rPr>
          <w:rFonts w:ascii="Calibri" w:hAnsi="Calibri" w:cs="Calibri"/>
        </w:rPr>
      </w:pPr>
      <w:r w:rsidRPr="005D6EC4">
        <w:rPr>
          <w:rFonts w:ascii="Calibri" w:hAnsi="Calibri" w:cs="Calibri"/>
          <w:b/>
        </w:rPr>
        <w:t xml:space="preserve">3. Unique User Identifier: </w:t>
      </w:r>
      <w:r w:rsidRPr="00B36040">
        <w:rPr>
          <w:rFonts w:ascii="Calibri" w:hAnsi="Calibri" w:cs="Calibri"/>
        </w:rPr>
        <w:t>The Pendo platform primarily requires a unique identifier for each user in your application. This identifier does not have to be personally identifiable information (PII). While additional information, such as email or account name, can be passed to Pendo for segmentation purposes, it is not mandatory.</w:t>
      </w:r>
    </w:p>
    <w:p w14:paraId="447A8477" w14:textId="77777777" w:rsidR="006217CE" w:rsidRPr="00B36040" w:rsidRDefault="006217CE" w:rsidP="006217CE">
      <w:pPr>
        <w:pStyle w:val="NormalWeb"/>
        <w:rPr>
          <w:rFonts w:ascii="Calibri" w:hAnsi="Calibri" w:cs="Calibri"/>
        </w:rPr>
      </w:pPr>
      <w:r w:rsidRPr="005D6EC4">
        <w:rPr>
          <w:rFonts w:ascii="Calibri" w:hAnsi="Calibri" w:cs="Calibri"/>
          <w:b/>
        </w:rPr>
        <w:t xml:space="preserve">4. No User-Entered Text: </w:t>
      </w:r>
      <w:r w:rsidRPr="00B36040">
        <w:rPr>
          <w:rFonts w:ascii="Calibri" w:hAnsi="Calibri" w:cs="Calibri"/>
        </w:rPr>
        <w:t>Pendo.io does not collect user-entered text or information within form fields in your application. The platform captures the names of fields, buttons, and other elements on pages for tracking purposes, but it does not capture user-supplied information. However, disabling all text capture is not recommended, as it may limit data analysis.</w:t>
      </w:r>
    </w:p>
    <w:p w14:paraId="2B3891D6" w14:textId="77777777" w:rsidR="006217CE" w:rsidRPr="00B36040" w:rsidRDefault="006217CE" w:rsidP="006217CE">
      <w:pPr>
        <w:pStyle w:val="NormalWeb"/>
        <w:rPr>
          <w:rFonts w:ascii="Calibri" w:hAnsi="Calibri" w:cs="Calibri"/>
        </w:rPr>
      </w:pPr>
      <w:r w:rsidRPr="005D6EC4">
        <w:rPr>
          <w:rFonts w:ascii="Calibri" w:hAnsi="Calibri" w:cs="Calibri"/>
          <w:b/>
        </w:rPr>
        <w:t xml:space="preserve">5. Audits and Certifications: </w:t>
      </w:r>
      <w:r w:rsidRPr="00B36040">
        <w:rPr>
          <w:rFonts w:ascii="Calibri" w:hAnsi="Calibri" w:cs="Calibri"/>
        </w:rPr>
        <w:t>Pendo undergoes SOC 2 Type 2 audits annually, covering Trust Services Principles, including Security, Availability, Processing Integrity, Confidentiality, and Privacy. The reports have been issued with no exceptions in related controls. Pendo also conducts third-party penetration testing twice per year.</w:t>
      </w:r>
    </w:p>
    <w:p w14:paraId="343F98F5" w14:textId="77777777" w:rsidR="006217CE" w:rsidRPr="00B36040" w:rsidRDefault="006217CE" w:rsidP="006217CE">
      <w:pPr>
        <w:pStyle w:val="NormalWeb"/>
        <w:rPr>
          <w:rFonts w:ascii="Calibri" w:hAnsi="Calibri" w:cs="Calibri"/>
        </w:rPr>
      </w:pPr>
      <w:r w:rsidRPr="005D6EC4">
        <w:rPr>
          <w:rFonts w:ascii="Calibri" w:hAnsi="Calibri" w:cs="Calibri"/>
          <w:b/>
        </w:rPr>
        <w:t xml:space="preserve">6. Google Cloud Services (GCS): </w:t>
      </w:r>
      <w:r w:rsidRPr="00B36040">
        <w:rPr>
          <w:rFonts w:ascii="Calibri" w:hAnsi="Calibri" w:cs="Calibri"/>
        </w:rPr>
        <w:t>Pendo's application and data are hosted and stored in Google Cloud Services, which is SOC 2, SOC 3, ISO 27001, FISMA, and PCI compliant. GCS shares infrastructure with Google's primary services and undergoes multiple independent security audits annually.</w:t>
      </w:r>
    </w:p>
    <w:p w14:paraId="06DBBD28" w14:textId="77777777" w:rsidR="006217CE" w:rsidRPr="00B36040" w:rsidRDefault="006217CE" w:rsidP="006217CE">
      <w:pPr>
        <w:pStyle w:val="NormalWeb"/>
        <w:rPr>
          <w:rFonts w:ascii="Calibri" w:hAnsi="Calibri" w:cs="Calibri"/>
        </w:rPr>
      </w:pPr>
      <w:r w:rsidRPr="005D6EC4">
        <w:rPr>
          <w:rFonts w:ascii="Calibri" w:hAnsi="Calibri" w:cs="Calibri"/>
          <w:b/>
        </w:rPr>
        <w:t xml:space="preserve">7. Authentication and 2-Factor Authentication (2FA): </w:t>
      </w:r>
      <w:r w:rsidRPr="00B36040">
        <w:rPr>
          <w:rFonts w:ascii="Calibri" w:hAnsi="Calibri" w:cs="Calibri"/>
        </w:rPr>
        <w:t>Pendo provides two login mechanisms - internal authentication and authentication via Google Authenticator or another SAML Identity Provider (IdP). Using Google or another SAML IdP, users can set up and enforce 2-factor authentication for added security.</w:t>
      </w:r>
    </w:p>
    <w:p w14:paraId="36F46C51" w14:textId="77777777" w:rsidR="006217CE" w:rsidRPr="00B36040" w:rsidRDefault="006217CE" w:rsidP="006217CE">
      <w:pPr>
        <w:pStyle w:val="NormalWeb"/>
        <w:spacing w:after="240" w:afterAutospacing="0"/>
        <w:rPr>
          <w:rFonts w:ascii="Calibri" w:hAnsi="Calibri" w:cs="Calibri"/>
        </w:rPr>
      </w:pPr>
      <w:r w:rsidRPr="00B36040">
        <w:rPr>
          <w:rFonts w:ascii="Calibri" w:hAnsi="Calibri" w:cs="Calibri"/>
        </w:rPr>
        <w:lastRenderedPageBreak/>
        <w:t>These security and privacy measures demonstrate Pendo.io's commitment to protecting user data and ensuring data privacy for its customers. Users and administrators have options for securing their accounts and data within the platform.</w:t>
      </w:r>
    </w:p>
    <w:p w14:paraId="59EC2F86" w14:textId="77777777" w:rsidR="006217CE" w:rsidRDefault="006217CE" w:rsidP="001B3F45">
      <w:pPr>
        <w:rPr>
          <w:b/>
          <w:sz w:val="24"/>
        </w:rPr>
      </w:pPr>
    </w:p>
    <w:p w14:paraId="54E80830" w14:textId="77777777" w:rsidR="006217CE" w:rsidRDefault="006217CE" w:rsidP="006217CE">
      <w:pPr>
        <w:rPr>
          <w:b/>
          <w:sz w:val="24"/>
        </w:rPr>
      </w:pPr>
      <w:r w:rsidRPr="00475C72">
        <w:rPr>
          <w:b/>
          <w:sz w:val="24"/>
        </w:rPr>
        <w:t>Please refer the link</w:t>
      </w:r>
      <w:r>
        <w:rPr>
          <w:b/>
          <w:sz w:val="24"/>
        </w:rPr>
        <w:t>s</w:t>
      </w:r>
      <w:r w:rsidRPr="00475C72">
        <w:rPr>
          <w:b/>
          <w:sz w:val="24"/>
        </w:rPr>
        <w:t xml:space="preserve"> for further details:</w:t>
      </w:r>
    </w:p>
    <w:p w14:paraId="648EF17A" w14:textId="77777777" w:rsidR="006217CE" w:rsidRPr="006217CE" w:rsidRDefault="00B1616F" w:rsidP="006217CE">
      <w:pPr>
        <w:rPr>
          <w:sz w:val="24"/>
        </w:rPr>
      </w:pPr>
      <w:hyperlink r:id="rId12" w:history="1">
        <w:r w:rsidR="006217CE" w:rsidRPr="006217CE">
          <w:rPr>
            <w:rStyle w:val="Hyperlink"/>
            <w:sz w:val="24"/>
          </w:rPr>
          <w:t>https://www.pendo.io/data-privacy-security/</w:t>
        </w:r>
      </w:hyperlink>
    </w:p>
    <w:p w14:paraId="5AD2BF91" w14:textId="77777777" w:rsidR="006217CE" w:rsidRDefault="00B1616F" w:rsidP="006217CE">
      <w:pPr>
        <w:rPr>
          <w:sz w:val="24"/>
        </w:rPr>
      </w:pPr>
      <w:hyperlink r:id="rId13" w:history="1">
        <w:r w:rsidR="006217CE" w:rsidRPr="006217CE">
          <w:rPr>
            <w:rStyle w:val="Hyperlink"/>
            <w:sz w:val="24"/>
          </w:rPr>
          <w:t>https://pendo.trust.page/</w:t>
        </w:r>
      </w:hyperlink>
    </w:p>
    <w:p w14:paraId="620C0D3E" w14:textId="77777777" w:rsidR="004E5D34" w:rsidRDefault="004E5D34" w:rsidP="006217CE">
      <w:pPr>
        <w:rPr>
          <w:sz w:val="24"/>
        </w:rPr>
      </w:pPr>
    </w:p>
    <w:p w14:paraId="0364EF20" w14:textId="77777777" w:rsidR="004E5D34" w:rsidRDefault="004E5D34" w:rsidP="006217CE">
      <w:pPr>
        <w:rPr>
          <w:sz w:val="24"/>
        </w:rPr>
      </w:pPr>
    </w:p>
    <w:p w14:paraId="52364BCE" w14:textId="77777777" w:rsidR="004E5D34" w:rsidRDefault="004E5D34" w:rsidP="006217CE">
      <w:pPr>
        <w:rPr>
          <w:sz w:val="24"/>
        </w:rPr>
      </w:pPr>
    </w:p>
    <w:p w14:paraId="08070BFC" w14:textId="77777777" w:rsidR="004E5D34" w:rsidRDefault="004E5D34" w:rsidP="006217CE">
      <w:pPr>
        <w:rPr>
          <w:sz w:val="24"/>
        </w:rPr>
      </w:pPr>
    </w:p>
    <w:p w14:paraId="1163767A" w14:textId="77777777" w:rsidR="004E5D34" w:rsidRDefault="004E5D34" w:rsidP="006217CE">
      <w:pPr>
        <w:rPr>
          <w:sz w:val="24"/>
        </w:rPr>
      </w:pPr>
    </w:p>
    <w:p w14:paraId="2FC4D514" w14:textId="77777777" w:rsidR="004E5D34" w:rsidRDefault="004E5D34" w:rsidP="006217CE">
      <w:pPr>
        <w:rPr>
          <w:sz w:val="24"/>
        </w:rPr>
      </w:pPr>
    </w:p>
    <w:p w14:paraId="2D2F20EE" w14:textId="77777777" w:rsidR="004E5D34" w:rsidRDefault="004E5D34" w:rsidP="006217CE">
      <w:pPr>
        <w:rPr>
          <w:sz w:val="24"/>
        </w:rPr>
      </w:pPr>
    </w:p>
    <w:p w14:paraId="040F1AF0" w14:textId="77777777" w:rsidR="004E5D34" w:rsidRDefault="004E5D34" w:rsidP="006217CE">
      <w:pPr>
        <w:rPr>
          <w:sz w:val="24"/>
        </w:rPr>
      </w:pPr>
    </w:p>
    <w:p w14:paraId="52891FCF" w14:textId="77777777" w:rsidR="004E5D34" w:rsidRDefault="004E5D34" w:rsidP="006217CE">
      <w:pPr>
        <w:rPr>
          <w:sz w:val="24"/>
        </w:rPr>
      </w:pPr>
    </w:p>
    <w:p w14:paraId="719631FF" w14:textId="07A1124E" w:rsidR="004E5D34" w:rsidRDefault="004E5D34" w:rsidP="006217CE">
      <w:pPr>
        <w:rPr>
          <w:sz w:val="24"/>
        </w:rPr>
      </w:pPr>
    </w:p>
    <w:p w14:paraId="4947EE1C" w14:textId="4600A179" w:rsidR="00B1616F" w:rsidRDefault="00B1616F" w:rsidP="006217CE">
      <w:pPr>
        <w:rPr>
          <w:sz w:val="24"/>
        </w:rPr>
      </w:pPr>
    </w:p>
    <w:p w14:paraId="213F82FD" w14:textId="1ED02538" w:rsidR="00B1616F" w:rsidRDefault="00B1616F" w:rsidP="006217CE">
      <w:pPr>
        <w:rPr>
          <w:sz w:val="24"/>
        </w:rPr>
      </w:pPr>
    </w:p>
    <w:p w14:paraId="3230891F" w14:textId="6B19E30B" w:rsidR="00B1616F" w:rsidRDefault="00B1616F" w:rsidP="006217CE">
      <w:pPr>
        <w:rPr>
          <w:sz w:val="24"/>
        </w:rPr>
      </w:pPr>
    </w:p>
    <w:p w14:paraId="5B280585" w14:textId="2B00B228" w:rsidR="00B1616F" w:rsidRDefault="00B1616F" w:rsidP="006217CE">
      <w:pPr>
        <w:rPr>
          <w:sz w:val="24"/>
        </w:rPr>
      </w:pPr>
    </w:p>
    <w:p w14:paraId="54BF6453" w14:textId="49C89D79" w:rsidR="00B1616F" w:rsidRDefault="00B1616F" w:rsidP="006217CE">
      <w:pPr>
        <w:rPr>
          <w:sz w:val="24"/>
        </w:rPr>
      </w:pPr>
    </w:p>
    <w:p w14:paraId="304DF596" w14:textId="06B007BB" w:rsidR="00B1616F" w:rsidRDefault="00B1616F" w:rsidP="006217CE">
      <w:pPr>
        <w:rPr>
          <w:sz w:val="24"/>
        </w:rPr>
      </w:pPr>
    </w:p>
    <w:p w14:paraId="2A254AB4" w14:textId="184BC43F" w:rsidR="00B1616F" w:rsidRDefault="00B1616F" w:rsidP="006217CE">
      <w:pPr>
        <w:rPr>
          <w:sz w:val="24"/>
        </w:rPr>
      </w:pPr>
    </w:p>
    <w:p w14:paraId="2DB463AE" w14:textId="7EBD85F9" w:rsidR="00B1616F" w:rsidRDefault="00B1616F" w:rsidP="006217CE">
      <w:pPr>
        <w:rPr>
          <w:sz w:val="24"/>
        </w:rPr>
      </w:pPr>
    </w:p>
    <w:p w14:paraId="47C990A7" w14:textId="7CEF66B3" w:rsidR="00B1616F" w:rsidRDefault="00B1616F" w:rsidP="006217CE">
      <w:pPr>
        <w:rPr>
          <w:sz w:val="24"/>
        </w:rPr>
      </w:pPr>
    </w:p>
    <w:p w14:paraId="0743CA28" w14:textId="6D4D24CF" w:rsidR="00B1616F" w:rsidRDefault="00B1616F" w:rsidP="006217CE">
      <w:pPr>
        <w:rPr>
          <w:sz w:val="24"/>
        </w:rPr>
      </w:pPr>
    </w:p>
    <w:p w14:paraId="2CF7DA13" w14:textId="060BFC38" w:rsidR="00B1616F" w:rsidRDefault="00B1616F" w:rsidP="006217CE">
      <w:pPr>
        <w:rPr>
          <w:sz w:val="24"/>
        </w:rPr>
      </w:pPr>
    </w:p>
    <w:p w14:paraId="2A08EFC3" w14:textId="77777777" w:rsidR="004E5D34" w:rsidRPr="004E5D34" w:rsidRDefault="004E5D34" w:rsidP="006217CE">
      <w:pPr>
        <w:rPr>
          <w:b/>
          <w:sz w:val="24"/>
        </w:rPr>
      </w:pPr>
      <w:r w:rsidRPr="004E5D34">
        <w:rPr>
          <w:b/>
          <w:sz w:val="24"/>
        </w:rPr>
        <w:lastRenderedPageBreak/>
        <w:t>Dataflow Diagram:</w:t>
      </w:r>
    </w:p>
    <w:p w14:paraId="33E2C383" w14:textId="77777777" w:rsidR="006217CE" w:rsidRDefault="004E5D34" w:rsidP="006217CE">
      <w:pPr>
        <w:rPr>
          <w:b/>
          <w:sz w:val="24"/>
        </w:rPr>
      </w:pPr>
      <w:r w:rsidRPr="004E5D34">
        <w:rPr>
          <w:b/>
          <w:noProof/>
          <w:sz w:val="24"/>
        </w:rPr>
        <w:drawing>
          <wp:anchor distT="0" distB="0" distL="114300" distR="114300" simplePos="0" relativeHeight="251658240" behindDoc="0" locked="0" layoutInCell="1" allowOverlap="1" wp14:anchorId="23B93D92" wp14:editId="147BBD25">
            <wp:simplePos x="0" y="0"/>
            <wp:positionH relativeFrom="margin">
              <wp:align>center</wp:align>
            </wp:positionH>
            <wp:positionV relativeFrom="paragraph">
              <wp:posOffset>281256</wp:posOffset>
            </wp:positionV>
            <wp:extent cx="2131060" cy="7061200"/>
            <wp:effectExtent l="0" t="0" r="2540" b="6350"/>
            <wp:wrapSquare wrapText="bothSides"/>
            <wp:docPr id="1" name="Picture 1" descr="C:\Users\tarrun.krishna\OneDrive - BETSOL\Documents\Pendo\Pendo data 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rrun.krishna\OneDrive - BETSOL\Documents\Pendo\Pendo data collection.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31362" t="2653" r="34907" b="11016"/>
                    <a:stretch/>
                  </pic:blipFill>
                  <pic:spPr bwMode="auto">
                    <a:xfrm>
                      <a:off x="0" y="0"/>
                      <a:ext cx="2131060" cy="7061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7350DC" w14:textId="77777777" w:rsidR="006217CE" w:rsidRDefault="006217CE" w:rsidP="001B3F45">
      <w:pPr>
        <w:rPr>
          <w:b/>
          <w:sz w:val="24"/>
        </w:rPr>
      </w:pPr>
    </w:p>
    <w:p w14:paraId="6BF1BA59" w14:textId="77777777" w:rsidR="004E5D34" w:rsidRDefault="004E5D34" w:rsidP="001B3F45">
      <w:pPr>
        <w:rPr>
          <w:b/>
          <w:sz w:val="24"/>
        </w:rPr>
      </w:pPr>
    </w:p>
    <w:p w14:paraId="3386CB8A" w14:textId="77777777" w:rsidR="004E5D34" w:rsidRDefault="004E5D34" w:rsidP="001B3F45">
      <w:pPr>
        <w:rPr>
          <w:b/>
          <w:sz w:val="24"/>
        </w:rPr>
      </w:pPr>
    </w:p>
    <w:p w14:paraId="553B337D" w14:textId="77777777" w:rsidR="004E5D34" w:rsidRDefault="004E5D34" w:rsidP="001B3F45">
      <w:pPr>
        <w:rPr>
          <w:b/>
          <w:sz w:val="24"/>
        </w:rPr>
      </w:pPr>
    </w:p>
    <w:p w14:paraId="5B3331C1" w14:textId="77777777" w:rsidR="004E5D34" w:rsidRDefault="004E5D34" w:rsidP="001B3F45">
      <w:pPr>
        <w:rPr>
          <w:b/>
          <w:sz w:val="24"/>
        </w:rPr>
      </w:pPr>
    </w:p>
    <w:p w14:paraId="56088FCE" w14:textId="77777777" w:rsidR="004E5D34" w:rsidRDefault="004E5D34" w:rsidP="001B3F45">
      <w:pPr>
        <w:rPr>
          <w:b/>
          <w:sz w:val="24"/>
        </w:rPr>
      </w:pPr>
    </w:p>
    <w:p w14:paraId="2181B1BF" w14:textId="77777777" w:rsidR="004E5D34" w:rsidRDefault="004E5D34" w:rsidP="001B3F45">
      <w:pPr>
        <w:rPr>
          <w:b/>
          <w:sz w:val="24"/>
        </w:rPr>
      </w:pPr>
    </w:p>
    <w:p w14:paraId="078CB30C" w14:textId="77777777" w:rsidR="004E5D34" w:rsidRDefault="004E5D34" w:rsidP="001B3F45">
      <w:pPr>
        <w:rPr>
          <w:b/>
          <w:sz w:val="24"/>
        </w:rPr>
      </w:pPr>
    </w:p>
    <w:p w14:paraId="3BBD91DA" w14:textId="77777777" w:rsidR="004E5D34" w:rsidRDefault="004E5D34" w:rsidP="001B3F45">
      <w:pPr>
        <w:rPr>
          <w:b/>
          <w:sz w:val="24"/>
        </w:rPr>
      </w:pPr>
    </w:p>
    <w:p w14:paraId="72911E66" w14:textId="77777777" w:rsidR="004E5D34" w:rsidRDefault="004E5D34" w:rsidP="001B3F45">
      <w:pPr>
        <w:rPr>
          <w:b/>
          <w:sz w:val="24"/>
        </w:rPr>
      </w:pPr>
    </w:p>
    <w:p w14:paraId="444836D3" w14:textId="77777777" w:rsidR="004E5D34" w:rsidRDefault="004E5D34" w:rsidP="001B3F45">
      <w:pPr>
        <w:rPr>
          <w:b/>
          <w:sz w:val="24"/>
        </w:rPr>
      </w:pPr>
    </w:p>
    <w:p w14:paraId="216C1B97" w14:textId="77777777" w:rsidR="004E5D34" w:rsidRDefault="004E5D34" w:rsidP="001B3F45">
      <w:pPr>
        <w:rPr>
          <w:b/>
          <w:sz w:val="24"/>
        </w:rPr>
      </w:pPr>
    </w:p>
    <w:p w14:paraId="4B6B28A7" w14:textId="77777777" w:rsidR="004E5D34" w:rsidRDefault="004E5D34" w:rsidP="001B3F45">
      <w:pPr>
        <w:rPr>
          <w:b/>
          <w:sz w:val="24"/>
        </w:rPr>
      </w:pPr>
    </w:p>
    <w:p w14:paraId="69035C5E" w14:textId="77777777" w:rsidR="004E5D34" w:rsidRDefault="004E5D34" w:rsidP="001B3F45">
      <w:pPr>
        <w:rPr>
          <w:b/>
          <w:sz w:val="24"/>
        </w:rPr>
      </w:pPr>
    </w:p>
    <w:p w14:paraId="40FB69D9" w14:textId="77777777" w:rsidR="004E5D34" w:rsidRDefault="004E5D34" w:rsidP="001B3F45">
      <w:pPr>
        <w:rPr>
          <w:b/>
          <w:sz w:val="24"/>
        </w:rPr>
      </w:pPr>
    </w:p>
    <w:p w14:paraId="081892A9" w14:textId="77777777" w:rsidR="004E5D34" w:rsidRDefault="004E5D34" w:rsidP="001B3F45">
      <w:pPr>
        <w:rPr>
          <w:b/>
          <w:sz w:val="24"/>
        </w:rPr>
      </w:pPr>
    </w:p>
    <w:p w14:paraId="31BF154B" w14:textId="77777777" w:rsidR="004E5D34" w:rsidRDefault="004E5D34" w:rsidP="001B3F45">
      <w:pPr>
        <w:rPr>
          <w:b/>
          <w:sz w:val="24"/>
        </w:rPr>
      </w:pPr>
    </w:p>
    <w:p w14:paraId="0AA0A50F" w14:textId="77777777" w:rsidR="004E5D34" w:rsidRDefault="004E5D34" w:rsidP="001B3F45">
      <w:pPr>
        <w:rPr>
          <w:b/>
          <w:sz w:val="24"/>
        </w:rPr>
      </w:pPr>
    </w:p>
    <w:p w14:paraId="4FE8D683" w14:textId="77777777" w:rsidR="004E5D34" w:rsidRDefault="004E5D34" w:rsidP="001B3F45">
      <w:pPr>
        <w:rPr>
          <w:b/>
          <w:sz w:val="24"/>
        </w:rPr>
      </w:pPr>
    </w:p>
    <w:p w14:paraId="327A43EC" w14:textId="77777777" w:rsidR="004E5D34" w:rsidRDefault="004E5D34" w:rsidP="001B3F45">
      <w:pPr>
        <w:rPr>
          <w:b/>
          <w:sz w:val="24"/>
        </w:rPr>
      </w:pPr>
    </w:p>
    <w:p w14:paraId="178C7088" w14:textId="77777777" w:rsidR="004E5D34" w:rsidRDefault="004E5D34" w:rsidP="001B3F45">
      <w:pPr>
        <w:rPr>
          <w:b/>
          <w:sz w:val="24"/>
        </w:rPr>
      </w:pPr>
    </w:p>
    <w:p w14:paraId="01C5C2F0" w14:textId="77777777" w:rsidR="004E5D34" w:rsidRDefault="004E5D34" w:rsidP="001B3F45">
      <w:pPr>
        <w:rPr>
          <w:b/>
          <w:sz w:val="24"/>
        </w:rPr>
      </w:pPr>
    </w:p>
    <w:p w14:paraId="1AD42723" w14:textId="77777777" w:rsidR="004E5D34" w:rsidRDefault="004E5D34" w:rsidP="001B3F45">
      <w:pPr>
        <w:rPr>
          <w:b/>
          <w:sz w:val="24"/>
        </w:rPr>
      </w:pPr>
    </w:p>
    <w:p w14:paraId="57EE3B2A" w14:textId="77777777" w:rsidR="004E5D34" w:rsidRPr="004E5D34" w:rsidRDefault="004E5D34" w:rsidP="004E5D34">
      <w:pPr>
        <w:rPr>
          <w:sz w:val="24"/>
        </w:rPr>
      </w:pPr>
    </w:p>
    <w:p w14:paraId="696095BE" w14:textId="77777777" w:rsidR="004E5D34" w:rsidRPr="004E5D34" w:rsidRDefault="004E5D34" w:rsidP="004E5D34">
      <w:pPr>
        <w:rPr>
          <w:sz w:val="24"/>
        </w:rPr>
      </w:pPr>
      <w:r w:rsidRPr="004E5D34">
        <w:rPr>
          <w:b/>
          <w:sz w:val="24"/>
        </w:rPr>
        <w:lastRenderedPageBreak/>
        <w:t>1. User Interaction with Application:</w:t>
      </w:r>
      <w:r w:rsidRPr="004E5D34">
        <w:rPr>
          <w:sz w:val="24"/>
        </w:rPr>
        <w:t xml:space="preserve"> This represents the initial interaction of users with your web or mobile application. It includes actions such as clicking buttons, submitting forms, viewing pages, and any oth</w:t>
      </w:r>
      <w:r>
        <w:rPr>
          <w:sz w:val="24"/>
        </w:rPr>
        <w:t>er interactions within the app.</w:t>
      </w:r>
    </w:p>
    <w:p w14:paraId="395D91E9" w14:textId="77777777" w:rsidR="004E5D34" w:rsidRPr="004E5D34" w:rsidRDefault="004E5D34" w:rsidP="004E5D34">
      <w:pPr>
        <w:rPr>
          <w:sz w:val="24"/>
        </w:rPr>
      </w:pPr>
      <w:r w:rsidRPr="004E5D34">
        <w:rPr>
          <w:b/>
          <w:sz w:val="24"/>
        </w:rPr>
        <w:t xml:space="preserve">2. </w:t>
      </w:r>
      <w:r>
        <w:rPr>
          <w:b/>
          <w:sz w:val="24"/>
        </w:rPr>
        <w:t>User Identification:</w:t>
      </w:r>
      <w:r w:rsidRPr="004E5D34">
        <w:rPr>
          <w:sz w:val="24"/>
        </w:rPr>
        <w:t xml:space="preserve"> Pendo associates user interactions with unique identifiers, such as user IDs or cookies, to distinguish individual users. This allows for user-l</w:t>
      </w:r>
      <w:r>
        <w:rPr>
          <w:sz w:val="24"/>
        </w:rPr>
        <w:t>evel analysis and segmentation.</w:t>
      </w:r>
    </w:p>
    <w:p w14:paraId="55B36319" w14:textId="77777777" w:rsidR="004E5D34" w:rsidRPr="004E5D34" w:rsidRDefault="004E5D34" w:rsidP="004E5D34">
      <w:pPr>
        <w:rPr>
          <w:sz w:val="24"/>
        </w:rPr>
      </w:pPr>
      <w:r w:rsidRPr="004E5D34">
        <w:rPr>
          <w:b/>
          <w:sz w:val="24"/>
        </w:rPr>
        <w:t xml:space="preserve">3. Data Tracking </w:t>
      </w:r>
      <w:r w:rsidRPr="004E5D34">
        <w:rPr>
          <w:sz w:val="24"/>
        </w:rPr>
        <w:t>After user interactions, data tracking tools like Pendo's JavaScript library or mobile SDKs record these actions and events. These tools capture what users ar</w:t>
      </w:r>
      <w:r>
        <w:rPr>
          <w:sz w:val="24"/>
        </w:rPr>
        <w:t>e doing within the application.</w:t>
      </w:r>
    </w:p>
    <w:p w14:paraId="5DED8C8C" w14:textId="77777777" w:rsidR="004E5D34" w:rsidRPr="004E5D34" w:rsidRDefault="004E5D34" w:rsidP="004E5D34">
      <w:pPr>
        <w:rPr>
          <w:sz w:val="24"/>
        </w:rPr>
      </w:pPr>
      <w:r w:rsidRPr="004E5D34">
        <w:rPr>
          <w:b/>
          <w:sz w:val="24"/>
        </w:rPr>
        <w:t>4. Data Queuing:</w:t>
      </w:r>
      <w:r w:rsidRPr="004E5D34">
        <w:rPr>
          <w:sz w:val="24"/>
        </w:rPr>
        <w:t xml:space="preserve"> The collected data is typically queued or temporarily stored within the application. Queuing helps manage the flow of data and ensur</w:t>
      </w:r>
      <w:r>
        <w:rPr>
          <w:sz w:val="24"/>
        </w:rPr>
        <w:t>es it's ready for transmission.</w:t>
      </w:r>
    </w:p>
    <w:p w14:paraId="7D35C839" w14:textId="77777777" w:rsidR="004E5D34" w:rsidRPr="004E5D34" w:rsidRDefault="004E5D34" w:rsidP="004E5D34">
      <w:pPr>
        <w:rPr>
          <w:sz w:val="24"/>
        </w:rPr>
      </w:pPr>
      <w:r w:rsidRPr="004E5D34">
        <w:rPr>
          <w:b/>
          <w:sz w:val="24"/>
        </w:rPr>
        <w:t xml:space="preserve">5. Data Transmission </w:t>
      </w:r>
      <w:r>
        <w:rPr>
          <w:b/>
          <w:sz w:val="24"/>
        </w:rPr>
        <w:t>in</w:t>
      </w:r>
      <w:r w:rsidRPr="004E5D34">
        <w:rPr>
          <w:b/>
          <w:sz w:val="24"/>
        </w:rPr>
        <w:t>to Pendo Servers:</w:t>
      </w:r>
      <w:r w:rsidRPr="004E5D34">
        <w:rPr>
          <w:sz w:val="24"/>
        </w:rPr>
        <w:t xml:space="preserve"> Periodically or in real-time, the queued data is sent from the application to Pendo's servers. This transmission typically occurs over a secure connec</w:t>
      </w:r>
      <w:r>
        <w:rPr>
          <w:sz w:val="24"/>
        </w:rPr>
        <w:t>tion (e.g., HTTPS).</w:t>
      </w:r>
    </w:p>
    <w:p w14:paraId="134F2C18" w14:textId="77777777" w:rsidR="004E5D34" w:rsidRPr="004E5D34" w:rsidRDefault="004E5D34" w:rsidP="004E5D34">
      <w:pPr>
        <w:rPr>
          <w:sz w:val="24"/>
        </w:rPr>
      </w:pPr>
      <w:r w:rsidRPr="004E5D34">
        <w:rPr>
          <w:b/>
          <w:sz w:val="24"/>
        </w:rPr>
        <w:t>6. Data Process</w:t>
      </w:r>
      <w:r>
        <w:rPr>
          <w:b/>
          <w:sz w:val="24"/>
        </w:rPr>
        <w:t xml:space="preserve">ing: </w:t>
      </w:r>
      <w:r w:rsidRPr="004E5D34">
        <w:rPr>
          <w:sz w:val="24"/>
        </w:rPr>
        <w:t>Upon receiving the data, Pendo's servers process and validate it. This step may involve checking data integrity, aggregating data points,</w:t>
      </w:r>
      <w:r>
        <w:rPr>
          <w:sz w:val="24"/>
        </w:rPr>
        <w:t xml:space="preserve"> and preparing it for analysis.</w:t>
      </w:r>
    </w:p>
    <w:p w14:paraId="5F5B5215" w14:textId="77777777" w:rsidR="004E5D34" w:rsidRPr="004E5D34" w:rsidRDefault="004E5D34" w:rsidP="004E5D34">
      <w:pPr>
        <w:rPr>
          <w:sz w:val="24"/>
        </w:rPr>
      </w:pPr>
      <w:r w:rsidRPr="004E5D34">
        <w:rPr>
          <w:b/>
          <w:sz w:val="24"/>
        </w:rPr>
        <w:t>7. Data Storage:</w:t>
      </w:r>
      <w:r w:rsidRPr="004E5D34">
        <w:rPr>
          <w:sz w:val="24"/>
        </w:rPr>
        <w:t xml:space="preserve"> Processed data is securely stored in Pendo's data infrastructure. This storage ensures data availability and persistence for his</w:t>
      </w:r>
      <w:r>
        <w:rPr>
          <w:sz w:val="24"/>
        </w:rPr>
        <w:t>torical analysis and reporting.</w:t>
      </w:r>
    </w:p>
    <w:p w14:paraId="4D68E6C4" w14:textId="77777777" w:rsidR="004E5D34" w:rsidRPr="004E5D34" w:rsidRDefault="004E5D34" w:rsidP="004E5D34">
      <w:pPr>
        <w:rPr>
          <w:sz w:val="24"/>
        </w:rPr>
      </w:pPr>
      <w:r w:rsidRPr="004E5D34">
        <w:rPr>
          <w:b/>
          <w:sz w:val="24"/>
        </w:rPr>
        <w:t>8. Data V</w:t>
      </w:r>
      <w:r>
        <w:rPr>
          <w:b/>
          <w:sz w:val="24"/>
        </w:rPr>
        <w:t>isualization</w:t>
      </w:r>
      <w:r w:rsidRPr="004E5D34">
        <w:rPr>
          <w:b/>
          <w:sz w:val="24"/>
        </w:rPr>
        <w:t>:</w:t>
      </w:r>
      <w:r w:rsidRPr="004E5D34">
        <w:rPr>
          <w:sz w:val="24"/>
        </w:rPr>
        <w:t xml:space="preserve"> Users of the Pendo platform can access the collected and processed data through the Pendo dashboard. The dashboard provides various analytics and reporting tools for visualizing a</w:t>
      </w:r>
      <w:r>
        <w:rPr>
          <w:sz w:val="24"/>
        </w:rPr>
        <w:t>nd understanding user behavior.</w:t>
      </w:r>
    </w:p>
    <w:p w14:paraId="4C69BFB3" w14:textId="77777777" w:rsidR="004E5D34" w:rsidRPr="004E5D34" w:rsidRDefault="004E5D34" w:rsidP="004E5D34">
      <w:pPr>
        <w:rPr>
          <w:sz w:val="24"/>
        </w:rPr>
      </w:pPr>
      <w:r w:rsidRPr="004E5D34">
        <w:rPr>
          <w:b/>
          <w:sz w:val="24"/>
        </w:rPr>
        <w:t>9. User Insights:</w:t>
      </w:r>
      <w:r w:rsidRPr="004E5D34">
        <w:rPr>
          <w:sz w:val="24"/>
        </w:rPr>
        <w:t xml:space="preserve"> Organizations can gain insights from the collected data, such as user engagement metrics, conversion rates, and user feedback. Additionally, custom events and feedback surveys can be configured within the Pendo platform to gather additiona</w:t>
      </w:r>
      <w:r>
        <w:rPr>
          <w:sz w:val="24"/>
        </w:rPr>
        <w:t>l data and insights from users.</w:t>
      </w:r>
    </w:p>
    <w:p w14:paraId="0FEC0F58" w14:textId="6490F7BA" w:rsidR="004E5D34" w:rsidRDefault="00B1616F" w:rsidP="001B3F45">
      <w:pPr>
        <w:rPr>
          <w:b/>
          <w:sz w:val="24"/>
        </w:rPr>
      </w:pPr>
      <w:r>
        <w:rPr>
          <w:b/>
          <w:sz w:val="24"/>
        </w:rPr>
        <w:t>Please refer the link for any other details on Pendo:</w:t>
      </w:r>
    </w:p>
    <w:p w14:paraId="287C89FE" w14:textId="22CF4A5F" w:rsidR="00B1616F" w:rsidRPr="00B1616F" w:rsidRDefault="00B1616F" w:rsidP="001B3F45">
      <w:pPr>
        <w:rPr>
          <w:sz w:val="24"/>
        </w:rPr>
      </w:pPr>
      <w:hyperlink r:id="rId15" w:history="1">
        <w:r w:rsidRPr="00B1616F">
          <w:rPr>
            <w:rStyle w:val="Hyperlink"/>
            <w:sz w:val="24"/>
          </w:rPr>
          <w:t>https://support.pendo.io/hc/en-us</w:t>
        </w:r>
      </w:hyperlink>
    </w:p>
    <w:p w14:paraId="6E156A39" w14:textId="77777777" w:rsidR="004E5D34" w:rsidRDefault="004E5D34" w:rsidP="001B3F45">
      <w:pPr>
        <w:rPr>
          <w:b/>
          <w:sz w:val="24"/>
        </w:rPr>
      </w:pPr>
    </w:p>
    <w:p w14:paraId="469902F2" w14:textId="77777777" w:rsidR="004E5D34" w:rsidRDefault="004E5D34" w:rsidP="001B3F45">
      <w:pPr>
        <w:rPr>
          <w:b/>
          <w:sz w:val="24"/>
        </w:rPr>
      </w:pPr>
    </w:p>
    <w:p w14:paraId="7712C9AA" w14:textId="77777777" w:rsidR="004E5D34" w:rsidRPr="00633BD3" w:rsidRDefault="004E5D34" w:rsidP="001B3F45">
      <w:pPr>
        <w:rPr>
          <w:b/>
          <w:sz w:val="24"/>
        </w:rPr>
      </w:pPr>
      <w:bookmarkStart w:id="0" w:name="_GoBack"/>
      <w:bookmarkEnd w:id="0"/>
    </w:p>
    <w:sectPr w:rsidR="004E5D34" w:rsidRPr="00633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te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1046"/>
    <w:multiLevelType w:val="hybridMultilevel"/>
    <w:tmpl w:val="91F4B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92A1C"/>
    <w:multiLevelType w:val="multilevel"/>
    <w:tmpl w:val="CB2857EA"/>
    <w:styleLink w:val="Style1"/>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878570D"/>
    <w:multiLevelType w:val="multilevel"/>
    <w:tmpl w:val="CB2857EA"/>
    <w:numStyleLink w:val="Style1"/>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E11"/>
    <w:rsid w:val="000667EE"/>
    <w:rsid w:val="000B51F8"/>
    <w:rsid w:val="001B3F45"/>
    <w:rsid w:val="003357FD"/>
    <w:rsid w:val="003B1663"/>
    <w:rsid w:val="00475C72"/>
    <w:rsid w:val="004E5D34"/>
    <w:rsid w:val="006031E5"/>
    <w:rsid w:val="006217CE"/>
    <w:rsid w:val="00633BD3"/>
    <w:rsid w:val="006E2E11"/>
    <w:rsid w:val="00A0457B"/>
    <w:rsid w:val="00AD3551"/>
    <w:rsid w:val="00B1616F"/>
    <w:rsid w:val="00CD5E3A"/>
    <w:rsid w:val="00EC4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2BC10"/>
  <w15:chartTrackingRefBased/>
  <w15:docId w15:val="{F36EE376-A7F1-42C8-893F-574C1CCEE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0B51F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B51F8"/>
    <w:rPr>
      <w:rFonts w:ascii="Times New Roman" w:eastAsia="Times New Roman" w:hAnsi="Times New Roman" w:cs="Times New Roman"/>
      <w:b/>
      <w:bCs/>
      <w:sz w:val="20"/>
      <w:szCs w:val="20"/>
    </w:rPr>
  </w:style>
  <w:style w:type="character" w:customStyle="1" w:styleId="hljs-attr">
    <w:name w:val="hljs-attr"/>
    <w:basedOn w:val="DefaultParagraphFont"/>
    <w:rsid w:val="003357FD"/>
  </w:style>
  <w:style w:type="character" w:customStyle="1" w:styleId="hljs-comment">
    <w:name w:val="hljs-comment"/>
    <w:basedOn w:val="DefaultParagraphFont"/>
    <w:rsid w:val="003357FD"/>
  </w:style>
  <w:style w:type="character" w:styleId="Hyperlink">
    <w:name w:val="Hyperlink"/>
    <w:basedOn w:val="DefaultParagraphFont"/>
    <w:uiPriority w:val="99"/>
    <w:unhideWhenUsed/>
    <w:rsid w:val="00AD3551"/>
    <w:rPr>
      <w:color w:val="0563C1" w:themeColor="hyperlink"/>
      <w:u w:val="single"/>
    </w:rPr>
  </w:style>
  <w:style w:type="character" w:styleId="FollowedHyperlink">
    <w:name w:val="FollowedHyperlink"/>
    <w:basedOn w:val="DefaultParagraphFont"/>
    <w:uiPriority w:val="99"/>
    <w:semiHidden/>
    <w:unhideWhenUsed/>
    <w:rsid w:val="006031E5"/>
    <w:rPr>
      <w:color w:val="954F72" w:themeColor="followedHyperlink"/>
      <w:u w:val="single"/>
    </w:rPr>
  </w:style>
  <w:style w:type="paragraph" w:styleId="NormalWeb">
    <w:name w:val="Normal (Web)"/>
    <w:basedOn w:val="Normal"/>
    <w:uiPriority w:val="99"/>
    <w:unhideWhenUsed/>
    <w:rsid w:val="006217C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D5E3A"/>
    <w:pPr>
      <w:ind w:left="720"/>
      <w:contextualSpacing/>
    </w:pPr>
  </w:style>
  <w:style w:type="numbering" w:customStyle="1" w:styleId="Style1">
    <w:name w:val="Style1"/>
    <w:uiPriority w:val="99"/>
    <w:rsid w:val="00CD5E3A"/>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8565">
      <w:bodyDiv w:val="1"/>
      <w:marLeft w:val="0"/>
      <w:marRight w:val="0"/>
      <w:marTop w:val="0"/>
      <w:marBottom w:val="0"/>
      <w:divBdr>
        <w:top w:val="none" w:sz="0" w:space="0" w:color="auto"/>
        <w:left w:val="none" w:sz="0" w:space="0" w:color="auto"/>
        <w:bottom w:val="none" w:sz="0" w:space="0" w:color="auto"/>
        <w:right w:val="none" w:sz="0" w:space="0" w:color="auto"/>
      </w:divBdr>
    </w:div>
    <w:div w:id="1153644702">
      <w:bodyDiv w:val="1"/>
      <w:marLeft w:val="0"/>
      <w:marRight w:val="0"/>
      <w:marTop w:val="0"/>
      <w:marBottom w:val="0"/>
      <w:divBdr>
        <w:top w:val="none" w:sz="0" w:space="0" w:color="auto"/>
        <w:left w:val="none" w:sz="0" w:space="0" w:color="auto"/>
        <w:bottom w:val="none" w:sz="0" w:space="0" w:color="auto"/>
        <w:right w:val="none" w:sz="0" w:space="0" w:color="auto"/>
      </w:divBdr>
    </w:div>
    <w:div w:id="149868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pendo.io/hc/en-us/sections/360003496292-Install" TargetMode="External"/><Relationship Id="rId13" Type="http://schemas.openxmlformats.org/officeDocument/2006/relationships/hyperlink" Target="https://pendo.trust.pag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pendo.io/data-privacy-securit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upport.pendo.io/hc/en-us/articles/360031862372-Security-and-Privacy" TargetMode="External"/><Relationship Id="rId5" Type="http://schemas.openxmlformats.org/officeDocument/2006/relationships/styles" Target="styles.xml"/><Relationship Id="rId15" Type="http://schemas.openxmlformats.org/officeDocument/2006/relationships/hyperlink" Target="https://support.pendo.io/hc/en-us" TargetMode="Externa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cad0e8b-ff2f-402f-8683-f92660f04cf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E693981489D64E8926FCA3EF974A85" ma:contentTypeVersion="12" ma:contentTypeDescription="Create a new document." ma:contentTypeScope="" ma:versionID="11946d3ffffb62fb7eef264187288c33">
  <xsd:schema xmlns:xsd="http://www.w3.org/2001/XMLSchema" xmlns:xs="http://www.w3.org/2001/XMLSchema" xmlns:p="http://schemas.microsoft.com/office/2006/metadata/properties" xmlns:ns3="bcad0e8b-ff2f-402f-8683-f92660f04cf0" xmlns:ns4="e427a2b8-35bc-4229-86e5-9d2ec9b48cd7" targetNamespace="http://schemas.microsoft.com/office/2006/metadata/properties" ma:root="true" ma:fieldsID="ce2154baf7e2401ab92a708ec3b4710b" ns3:_="" ns4:_="">
    <xsd:import namespace="bcad0e8b-ff2f-402f-8683-f92660f04cf0"/>
    <xsd:import namespace="e427a2b8-35bc-4229-86e5-9d2ec9b48cd7"/>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ad0e8b-ff2f-402f-8683-f92660f04cf0"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27a2b8-35bc-4229-86e5-9d2ec9b48cd7"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D36E18-CB73-4D8D-BA15-F4B5B2E83B9F}">
  <ds:schemaRefs>
    <ds:schemaRef ds:uri="http://purl.org/dc/elements/1.1/"/>
    <ds:schemaRef ds:uri="http://purl.org/dc/dcmitype/"/>
    <ds:schemaRef ds:uri="http://schemas.microsoft.com/office/infopath/2007/PartnerControls"/>
    <ds:schemaRef ds:uri="http://purl.org/dc/terms/"/>
    <ds:schemaRef ds:uri="http://schemas.microsoft.com/office/2006/documentManagement/types"/>
    <ds:schemaRef ds:uri="bcad0e8b-ff2f-402f-8683-f92660f04cf0"/>
    <ds:schemaRef ds:uri="e427a2b8-35bc-4229-86e5-9d2ec9b48cd7"/>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A0D772F4-E135-4DCE-A33B-11CE7E9E2FEB}">
  <ds:schemaRefs>
    <ds:schemaRef ds:uri="http://schemas.microsoft.com/sharepoint/v3/contenttype/forms"/>
  </ds:schemaRefs>
</ds:datastoreItem>
</file>

<file path=customXml/itemProps3.xml><?xml version="1.0" encoding="utf-8"?>
<ds:datastoreItem xmlns:ds="http://schemas.openxmlformats.org/officeDocument/2006/customXml" ds:itemID="{E268613E-6DF1-4706-A82D-452747DCB9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ad0e8b-ff2f-402f-8683-f92660f04cf0"/>
    <ds:schemaRef ds:uri="e427a2b8-35bc-4229-86e5-9d2ec9b48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7</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BETSOL</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Tarrun Krishna</dc:creator>
  <cp:keywords/>
  <dc:description/>
  <cp:lastModifiedBy>Tarrun Krishna</cp:lastModifiedBy>
  <cp:revision>2</cp:revision>
  <dcterms:created xsi:type="dcterms:W3CDTF">2023-10-10T06:11:00Z</dcterms:created>
  <dcterms:modified xsi:type="dcterms:W3CDTF">2023-10-11T13:28:00Z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0x010100FAE693981489D64E8926FCA3EF974A85</vt:lpwstr>
  </property>
</Properties>
</file>