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4204" w:rsidRDefault="00EF4204" w:rsidP="00EF4204">
      <w:pPr>
        <w:jc w:val="center"/>
        <w:rPr>
          <w:rFonts w:hint="eastAsia"/>
          <w:b/>
          <w:sz w:val="36"/>
          <w:szCs w:val="32"/>
        </w:rPr>
      </w:pPr>
      <w:r w:rsidRPr="00EF566D">
        <w:rPr>
          <w:b/>
          <w:sz w:val="36"/>
          <w:szCs w:val="32"/>
        </w:rPr>
        <w:t>嵌入式方向专业综合项目课程文档</w:t>
      </w:r>
    </w:p>
    <w:p w:rsidR="00EF566D" w:rsidRPr="00EF566D" w:rsidRDefault="00EF566D" w:rsidP="00EF566D">
      <w:pPr>
        <w:jc w:val="center"/>
        <w:rPr>
          <w:b/>
          <w:szCs w:val="32"/>
        </w:rPr>
      </w:pPr>
      <w:r w:rsidRPr="00EF566D">
        <w:rPr>
          <w:rFonts w:hint="eastAsia"/>
          <w:b/>
          <w:szCs w:val="32"/>
        </w:rPr>
        <w:t>基于YOLO实现的</w:t>
      </w:r>
      <w:r w:rsidRPr="00EF566D">
        <w:rPr>
          <w:rFonts w:hint="eastAsia"/>
          <w:b/>
          <w:szCs w:val="32"/>
        </w:rPr>
        <w:t>道路行人非机动车识别检测</w:t>
      </w:r>
    </w:p>
    <w:p w:rsidR="00EF566D" w:rsidRPr="00EF566D" w:rsidRDefault="00EF566D" w:rsidP="00EF4204">
      <w:pPr>
        <w:jc w:val="center"/>
        <w:rPr>
          <w:b/>
          <w:sz w:val="36"/>
          <w:szCs w:val="32"/>
        </w:rPr>
      </w:pPr>
    </w:p>
    <w:p w:rsidR="00EF4204" w:rsidRPr="00EF566D" w:rsidRDefault="00EF4204" w:rsidP="00EF4204">
      <w:pPr>
        <w:rPr>
          <w:sz w:val="22"/>
        </w:rPr>
      </w:pPr>
      <w:r>
        <w:tab/>
      </w:r>
      <w:r>
        <w:tab/>
      </w:r>
      <w:r>
        <w:tab/>
      </w:r>
      <w:r>
        <w:tab/>
      </w:r>
      <w:r>
        <w:tab/>
      </w:r>
      <w:r>
        <w:tab/>
      </w:r>
      <w:r>
        <w:tab/>
      </w:r>
      <w:r>
        <w:tab/>
      </w:r>
      <w:r>
        <w:tab/>
      </w:r>
      <w:r>
        <w:tab/>
      </w:r>
      <w:r>
        <w:tab/>
      </w:r>
      <w:r>
        <w:tab/>
      </w:r>
      <w:r>
        <w:tab/>
      </w:r>
      <w:r w:rsidR="00EF566D">
        <w:rPr>
          <w:rFonts w:hint="eastAsia"/>
          <w:sz w:val="22"/>
        </w:rPr>
        <w:t>1552710 徐昆</w:t>
      </w:r>
    </w:p>
    <w:p w:rsidR="00EF4204" w:rsidRPr="00EF566D" w:rsidRDefault="00EF4204" w:rsidP="00EF4204">
      <w:pPr>
        <w:rPr>
          <w:sz w:val="22"/>
        </w:rPr>
      </w:pPr>
      <w:r w:rsidRPr="00EF566D">
        <w:rPr>
          <w:sz w:val="22"/>
        </w:rPr>
        <w:tab/>
      </w:r>
      <w:r w:rsidRPr="00EF566D">
        <w:rPr>
          <w:sz w:val="22"/>
        </w:rPr>
        <w:tab/>
      </w:r>
      <w:r w:rsidRPr="00EF566D">
        <w:rPr>
          <w:sz w:val="22"/>
        </w:rPr>
        <w:tab/>
      </w:r>
      <w:r w:rsidRPr="00EF566D">
        <w:rPr>
          <w:sz w:val="22"/>
        </w:rPr>
        <w:tab/>
      </w:r>
      <w:r w:rsidRPr="00EF566D">
        <w:rPr>
          <w:sz w:val="22"/>
        </w:rPr>
        <w:tab/>
      </w:r>
      <w:r w:rsidRPr="00EF566D">
        <w:rPr>
          <w:sz w:val="22"/>
        </w:rPr>
        <w:tab/>
      </w:r>
      <w:r w:rsidRPr="00EF566D">
        <w:rPr>
          <w:sz w:val="22"/>
        </w:rPr>
        <w:tab/>
      </w:r>
      <w:r w:rsidRPr="00EF566D">
        <w:rPr>
          <w:sz w:val="22"/>
        </w:rPr>
        <w:tab/>
      </w:r>
      <w:r w:rsidRPr="00EF566D">
        <w:rPr>
          <w:sz w:val="22"/>
        </w:rPr>
        <w:tab/>
      </w:r>
      <w:r w:rsidRPr="00EF566D">
        <w:rPr>
          <w:sz w:val="22"/>
        </w:rPr>
        <w:tab/>
      </w:r>
      <w:r w:rsidRPr="00EF566D">
        <w:rPr>
          <w:sz w:val="22"/>
        </w:rPr>
        <w:tab/>
      </w:r>
      <w:r w:rsidRPr="00EF566D">
        <w:rPr>
          <w:sz w:val="22"/>
        </w:rPr>
        <w:tab/>
      </w:r>
      <w:r w:rsidRPr="00EF566D">
        <w:rPr>
          <w:sz w:val="22"/>
        </w:rPr>
        <w:tab/>
        <w:t>1552</w:t>
      </w:r>
      <w:r w:rsidR="00EF566D">
        <w:rPr>
          <w:rFonts w:hint="eastAsia"/>
          <w:sz w:val="22"/>
        </w:rPr>
        <w:t>675</w:t>
      </w:r>
      <w:r w:rsidRPr="00EF566D">
        <w:rPr>
          <w:sz w:val="22"/>
        </w:rPr>
        <w:t xml:space="preserve"> </w:t>
      </w:r>
      <w:r w:rsidR="00EF566D">
        <w:rPr>
          <w:rFonts w:hint="eastAsia"/>
          <w:sz w:val="22"/>
        </w:rPr>
        <w:t>胡泽豪</w:t>
      </w:r>
    </w:p>
    <w:p w:rsidR="00EF4204" w:rsidRPr="00EF566D" w:rsidRDefault="00EF4204" w:rsidP="00EF4204">
      <w:pPr>
        <w:rPr>
          <w:sz w:val="22"/>
        </w:rPr>
      </w:pPr>
      <w:r w:rsidRPr="00EF566D">
        <w:rPr>
          <w:sz w:val="22"/>
        </w:rPr>
        <w:tab/>
      </w:r>
      <w:r w:rsidRPr="00EF566D">
        <w:rPr>
          <w:sz w:val="22"/>
        </w:rPr>
        <w:tab/>
      </w:r>
      <w:r w:rsidRPr="00EF566D">
        <w:rPr>
          <w:sz w:val="22"/>
        </w:rPr>
        <w:tab/>
      </w:r>
      <w:r w:rsidRPr="00EF566D">
        <w:rPr>
          <w:sz w:val="22"/>
        </w:rPr>
        <w:tab/>
      </w:r>
      <w:r w:rsidRPr="00EF566D">
        <w:rPr>
          <w:sz w:val="22"/>
        </w:rPr>
        <w:tab/>
      </w:r>
      <w:r w:rsidRPr="00EF566D">
        <w:rPr>
          <w:sz w:val="22"/>
        </w:rPr>
        <w:tab/>
      </w:r>
      <w:r w:rsidRPr="00EF566D">
        <w:rPr>
          <w:sz w:val="22"/>
        </w:rPr>
        <w:tab/>
      </w:r>
      <w:r w:rsidRPr="00EF566D">
        <w:rPr>
          <w:sz w:val="22"/>
        </w:rPr>
        <w:tab/>
      </w:r>
      <w:r w:rsidRPr="00EF566D">
        <w:rPr>
          <w:sz w:val="22"/>
        </w:rPr>
        <w:tab/>
      </w:r>
      <w:r w:rsidRPr="00EF566D">
        <w:rPr>
          <w:sz w:val="22"/>
        </w:rPr>
        <w:tab/>
      </w:r>
      <w:r w:rsidRPr="00EF566D">
        <w:rPr>
          <w:sz w:val="22"/>
        </w:rPr>
        <w:tab/>
      </w:r>
      <w:r w:rsidRPr="00EF566D">
        <w:rPr>
          <w:sz w:val="22"/>
        </w:rPr>
        <w:tab/>
      </w:r>
      <w:r w:rsidRPr="00EF566D">
        <w:rPr>
          <w:sz w:val="22"/>
        </w:rPr>
        <w:tab/>
      </w:r>
      <w:r w:rsidRPr="00EF566D">
        <w:rPr>
          <w:rFonts w:hint="eastAsia"/>
          <w:sz w:val="22"/>
        </w:rPr>
        <w:t>15527</w:t>
      </w:r>
      <w:r w:rsidR="00EF566D">
        <w:rPr>
          <w:rFonts w:hint="eastAsia"/>
          <w:sz w:val="22"/>
        </w:rPr>
        <w:t>37</w:t>
      </w:r>
      <w:r w:rsidRPr="00EF566D">
        <w:rPr>
          <w:sz w:val="22"/>
        </w:rPr>
        <w:t xml:space="preserve"> </w:t>
      </w:r>
      <w:proofErr w:type="gramStart"/>
      <w:r w:rsidR="00EF566D">
        <w:rPr>
          <w:rFonts w:hint="eastAsia"/>
          <w:sz w:val="22"/>
        </w:rPr>
        <w:t>凌艺洪</w:t>
      </w:r>
      <w:proofErr w:type="gramEnd"/>
    </w:p>
    <w:p w:rsidR="00EF4204" w:rsidRPr="00EF566D" w:rsidRDefault="00EF4204" w:rsidP="00EF566D">
      <w:pPr>
        <w:pStyle w:val="1"/>
        <w:numPr>
          <w:ilvl w:val="0"/>
          <w:numId w:val="1"/>
        </w:numPr>
        <w:spacing w:before="0" w:after="0" w:line="0" w:lineRule="atLeast"/>
        <w:ind w:left="0" w:firstLine="0"/>
        <w:rPr>
          <w:sz w:val="32"/>
        </w:rPr>
      </w:pPr>
      <w:r w:rsidRPr="00EF566D">
        <w:rPr>
          <w:rFonts w:hint="eastAsia"/>
          <w:sz w:val="32"/>
        </w:rPr>
        <w:t>项目目标：</w:t>
      </w:r>
    </w:p>
    <w:p w:rsidR="00000000" w:rsidRDefault="00433B0B" w:rsidP="00EF566D">
      <w:pPr>
        <w:numPr>
          <w:ilvl w:val="0"/>
          <w:numId w:val="4"/>
        </w:numPr>
        <w:rPr>
          <w:rFonts w:hint="eastAsia"/>
        </w:rPr>
      </w:pPr>
      <w:r w:rsidRPr="00EF566D">
        <w:rPr>
          <w:rFonts w:hint="eastAsia"/>
        </w:rPr>
        <w:t>利用深度学习中的对象检测网络实现对道路上的行人或非机动车进行识别检测。</w:t>
      </w:r>
    </w:p>
    <w:p w:rsidR="00000000" w:rsidRPr="00EF566D" w:rsidRDefault="00433B0B" w:rsidP="00EF566D">
      <w:pPr>
        <w:numPr>
          <w:ilvl w:val="0"/>
          <w:numId w:val="4"/>
        </w:numPr>
      </w:pPr>
      <w:r w:rsidRPr="00EF566D">
        <w:rPr>
          <w:rFonts w:hint="eastAsia"/>
        </w:rPr>
        <w:t>定位：一个基于图像</w:t>
      </w:r>
      <w:r w:rsidRPr="00EF566D">
        <w:t>/</w:t>
      </w:r>
      <w:r w:rsidRPr="00EF566D">
        <w:rPr>
          <w:rFonts w:hint="eastAsia"/>
        </w:rPr>
        <w:t>视频数据的目标检测问题，主要任务为对于以人为主体的监控环境来说，如何识别人、将人与其他对象进行有效的区分。从机器学习的角度着手，确定合适的特征描述，借助大量的训练样本，学习得到一个用于行人检测的分类器模型。</w:t>
      </w:r>
    </w:p>
    <w:p w:rsidR="00000000" w:rsidRPr="00EF566D" w:rsidRDefault="00433B0B" w:rsidP="00EF566D">
      <w:pPr>
        <w:numPr>
          <w:ilvl w:val="0"/>
          <w:numId w:val="4"/>
        </w:numPr>
      </w:pPr>
      <w:r w:rsidRPr="00EF566D">
        <w:rPr>
          <w:rFonts w:hint="eastAsia"/>
        </w:rPr>
        <w:t>实现复杂背景下的高可靠性移动人体目标检测，针对复杂的背景环境以及多变的类内差异，抓住问题的本质，提升检测系统的鲁棒性。</w:t>
      </w:r>
    </w:p>
    <w:p w:rsidR="00AA6B92" w:rsidRDefault="00433B0B" w:rsidP="00AA6B92">
      <w:pPr>
        <w:numPr>
          <w:ilvl w:val="0"/>
          <w:numId w:val="4"/>
        </w:numPr>
        <w:rPr>
          <w:rFonts w:hint="eastAsia"/>
        </w:rPr>
      </w:pPr>
      <w:r w:rsidRPr="00EF566D">
        <w:rPr>
          <w:rFonts w:hint="eastAsia"/>
        </w:rPr>
        <w:t>对行人的手势或姿态进行识别（比如交警的指挥手势等），做出判断。</w:t>
      </w:r>
    </w:p>
    <w:p w:rsidR="00AA6B92" w:rsidRPr="00AA6B92" w:rsidRDefault="00AA6B92" w:rsidP="00AA6B92">
      <w:pPr>
        <w:ind w:left="360"/>
        <w:rPr>
          <w:rFonts w:hint="eastAsia"/>
          <w:b/>
          <w:sz w:val="28"/>
        </w:rPr>
      </w:pPr>
      <w:r w:rsidRPr="00AA6B92">
        <w:rPr>
          <w:rFonts w:hint="eastAsia"/>
          <w:b/>
          <w:sz w:val="28"/>
        </w:rPr>
        <w:t>项目目标分析：</w:t>
      </w:r>
    </w:p>
    <w:p w:rsidR="00AA6B92" w:rsidRPr="00AA6B92" w:rsidRDefault="00AA6B92" w:rsidP="00AA6B92">
      <w:pPr>
        <w:ind w:left="720"/>
      </w:pPr>
      <w:r w:rsidRPr="00AA6B92">
        <w:rPr>
          <w:rFonts w:hint="eastAsia"/>
        </w:rPr>
        <w:t>基于深度学习方法的行人</w:t>
      </w:r>
      <w:r w:rsidRPr="00AA6B92">
        <w:t>/</w:t>
      </w:r>
      <w:r w:rsidRPr="00AA6B92">
        <w:rPr>
          <w:rFonts w:hint="eastAsia"/>
        </w:rPr>
        <w:t>非机动车检测问题主要工作涉及：</w:t>
      </w:r>
    </w:p>
    <w:p w:rsidR="00000000" w:rsidRPr="00AA6B92" w:rsidRDefault="00433B0B" w:rsidP="00AA6B92">
      <w:pPr>
        <w:numPr>
          <w:ilvl w:val="1"/>
          <w:numId w:val="4"/>
        </w:numPr>
      </w:pPr>
      <w:r w:rsidRPr="00AA6B92">
        <w:rPr>
          <w:rFonts w:hint="eastAsia"/>
        </w:rPr>
        <w:t>用于分类器训练及评价的大规模正、负样本集的收集</w:t>
      </w:r>
    </w:p>
    <w:p w:rsidR="00000000" w:rsidRPr="00AA6B92" w:rsidRDefault="00433B0B" w:rsidP="00AA6B92">
      <w:pPr>
        <w:numPr>
          <w:ilvl w:val="1"/>
          <w:numId w:val="4"/>
        </w:numPr>
      </w:pPr>
      <w:r w:rsidRPr="00AA6B92">
        <w:rPr>
          <w:rFonts w:hint="eastAsia"/>
        </w:rPr>
        <w:t>样本的特征描述</w:t>
      </w:r>
    </w:p>
    <w:p w:rsidR="00000000" w:rsidRPr="00AA6B92" w:rsidRDefault="00433B0B" w:rsidP="00AA6B92">
      <w:pPr>
        <w:numPr>
          <w:ilvl w:val="1"/>
          <w:numId w:val="4"/>
        </w:numPr>
      </w:pPr>
      <w:r w:rsidRPr="00AA6B92">
        <w:rPr>
          <w:rFonts w:hint="eastAsia"/>
        </w:rPr>
        <w:t>分类器模型的选择</w:t>
      </w:r>
    </w:p>
    <w:p w:rsidR="00000000" w:rsidRDefault="00433B0B" w:rsidP="00AA6B92">
      <w:pPr>
        <w:numPr>
          <w:ilvl w:val="1"/>
          <w:numId w:val="4"/>
        </w:numPr>
        <w:rPr>
          <w:rFonts w:hint="eastAsia"/>
        </w:rPr>
      </w:pPr>
      <w:r w:rsidRPr="00AA6B92">
        <w:rPr>
          <w:rFonts w:hint="eastAsia"/>
        </w:rPr>
        <w:t>分类器模型的训练</w:t>
      </w:r>
    </w:p>
    <w:p w:rsidR="00AA6B92" w:rsidRDefault="00AA6B92" w:rsidP="00AA6B92">
      <w:pPr>
        <w:ind w:left="720"/>
        <w:rPr>
          <w:rFonts w:hint="eastAsia"/>
        </w:rPr>
      </w:pPr>
      <w:r w:rsidRPr="00AA6B92">
        <w:rPr>
          <w:rFonts w:hint="eastAsia"/>
        </w:rPr>
        <w:t>借助合适的特征描述子对样本图片进行特征提取，在此基础上，训练分类器；在检测时对目标图像进行特征提取后，利用已经训练好的分类器对目标图像进行检测。</w:t>
      </w:r>
    </w:p>
    <w:p w:rsidR="00AA6B92" w:rsidRDefault="00AA6B92" w:rsidP="00AA6B92">
      <w:pPr>
        <w:ind w:firstLine="420"/>
        <w:rPr>
          <w:rFonts w:hint="eastAsia"/>
          <w:b/>
          <w:sz w:val="28"/>
        </w:rPr>
      </w:pPr>
      <w:r w:rsidRPr="00AA6B92">
        <w:rPr>
          <w:b/>
          <w:sz w:val="28"/>
        </w:rPr>
        <w:t>项目难点之特征描述及特征提取</w:t>
      </w:r>
      <w:r>
        <w:rPr>
          <w:rFonts w:hint="eastAsia"/>
          <w:b/>
          <w:sz w:val="28"/>
        </w:rPr>
        <w:t>：</w:t>
      </w:r>
    </w:p>
    <w:p w:rsidR="00AA6B92" w:rsidRDefault="00AA6B92" w:rsidP="00AA6B92">
      <w:pPr>
        <w:pStyle w:val="a6"/>
        <w:numPr>
          <w:ilvl w:val="0"/>
          <w:numId w:val="10"/>
        </w:numPr>
        <w:ind w:firstLineChars="0"/>
        <w:rPr>
          <w:rFonts w:hint="eastAsia"/>
        </w:rPr>
      </w:pPr>
      <w:r w:rsidRPr="00AA6B92">
        <w:rPr>
          <w:rFonts w:hint="eastAsia"/>
        </w:rPr>
        <w:t>不同行人</w:t>
      </w:r>
      <w:r w:rsidRPr="00AA6B92">
        <w:t>/</w:t>
      </w:r>
      <w:r w:rsidRPr="00AA6B92">
        <w:rPr>
          <w:rFonts w:hint="eastAsia"/>
        </w:rPr>
        <w:t>非机动车之间外观的差异</w:t>
      </w:r>
    </w:p>
    <w:p w:rsidR="00AA6B92" w:rsidRPr="00AA6B92" w:rsidRDefault="00AA6B92" w:rsidP="00AA6B92">
      <w:pPr>
        <w:ind w:left="1260"/>
      </w:pPr>
      <w:r w:rsidRPr="00AA6B92">
        <w:drawing>
          <wp:inline distT="0" distB="0" distL="0" distR="0" wp14:anchorId="39CBC9D0" wp14:editId="5A0A0408">
            <wp:extent cx="4924058" cy="1440000"/>
            <wp:effectExtent l="0" t="0" r="0" b="825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4058" cy="14400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AA6B92" w:rsidRDefault="00AA6B92" w:rsidP="00AA6B92">
      <w:pPr>
        <w:pStyle w:val="a6"/>
        <w:numPr>
          <w:ilvl w:val="0"/>
          <w:numId w:val="10"/>
        </w:numPr>
        <w:ind w:firstLineChars="0"/>
        <w:rPr>
          <w:rFonts w:hint="eastAsia"/>
        </w:rPr>
      </w:pPr>
      <w:r w:rsidRPr="00AA6B92">
        <w:rPr>
          <w:rFonts w:hint="eastAsia"/>
        </w:rPr>
        <w:t>人体姿态的多变</w:t>
      </w:r>
    </w:p>
    <w:p w:rsidR="00AA6B92" w:rsidRPr="00AA6B92" w:rsidRDefault="00AA6B92" w:rsidP="00AA6B92">
      <w:pPr>
        <w:pStyle w:val="a6"/>
        <w:ind w:left="1261" w:firstLineChars="0" w:firstLine="0"/>
      </w:pPr>
      <w:r w:rsidRPr="00AA6B92">
        <w:lastRenderedPageBreak/>
        <w:drawing>
          <wp:inline distT="0" distB="0" distL="0" distR="0" wp14:anchorId="3058760D" wp14:editId="4CB58D44">
            <wp:extent cx="4891240" cy="1440000"/>
            <wp:effectExtent l="0" t="0" r="5080" b="8255"/>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1240" cy="14400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AA6B92" w:rsidRDefault="00AA6B92" w:rsidP="00AA6B92">
      <w:pPr>
        <w:pStyle w:val="a6"/>
        <w:numPr>
          <w:ilvl w:val="0"/>
          <w:numId w:val="10"/>
        </w:numPr>
        <w:ind w:firstLineChars="0"/>
        <w:rPr>
          <w:rFonts w:hint="eastAsia"/>
        </w:rPr>
      </w:pPr>
      <w:r w:rsidRPr="00AA6B92">
        <w:rPr>
          <w:rFonts w:hint="eastAsia"/>
        </w:rPr>
        <w:t>遮挡现象</w:t>
      </w:r>
    </w:p>
    <w:p w:rsidR="00AA6B92" w:rsidRPr="00AA6B92" w:rsidRDefault="00AA6B92" w:rsidP="00AA6B92">
      <w:pPr>
        <w:ind w:left="1261"/>
      </w:pPr>
      <w:r w:rsidRPr="00AA6B92">
        <w:drawing>
          <wp:inline distT="0" distB="0" distL="0" distR="0" wp14:anchorId="30A2CAEF" wp14:editId="70500B76">
            <wp:extent cx="4973445" cy="1440000"/>
            <wp:effectExtent l="0" t="0" r="0" b="8255"/>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3445" cy="14400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AA6B92" w:rsidRPr="00AA6B92" w:rsidRDefault="00AA6B92" w:rsidP="00AA6B92">
      <w:pPr>
        <w:pStyle w:val="a6"/>
        <w:numPr>
          <w:ilvl w:val="0"/>
          <w:numId w:val="10"/>
        </w:numPr>
        <w:ind w:firstLineChars="0"/>
      </w:pPr>
      <w:r w:rsidRPr="00AA6B92">
        <w:rPr>
          <w:rFonts w:hint="eastAsia"/>
        </w:rPr>
        <w:t>背景的杂乱</w:t>
      </w:r>
    </w:p>
    <w:p w:rsidR="00AA6B92" w:rsidRPr="00AA6B92" w:rsidRDefault="00AA6B92" w:rsidP="00AA6B92">
      <w:pPr>
        <w:ind w:left="1260"/>
        <w:rPr>
          <w:b/>
          <w:sz w:val="28"/>
        </w:rPr>
      </w:pPr>
      <w:r w:rsidRPr="00AA6B92">
        <w:rPr>
          <w:b/>
          <w:sz w:val="28"/>
        </w:rPr>
        <w:drawing>
          <wp:inline distT="0" distB="0" distL="0" distR="0" wp14:anchorId="7D99A0F8" wp14:editId="09C14A00">
            <wp:extent cx="5003390" cy="1440000"/>
            <wp:effectExtent l="0" t="0" r="6985" b="8255"/>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3390" cy="14400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AA6B92" w:rsidRPr="00AA6B92" w:rsidRDefault="00AA6B92" w:rsidP="00AA6B92">
      <w:r>
        <w:rPr>
          <w:rFonts w:hint="eastAsia"/>
        </w:rPr>
        <w:tab/>
      </w:r>
      <w:r>
        <w:rPr>
          <w:rFonts w:hint="eastAsia"/>
        </w:rPr>
        <w:tab/>
      </w:r>
    </w:p>
    <w:p w:rsidR="00AA6B92" w:rsidRPr="00AA6B92" w:rsidRDefault="00AA6B92" w:rsidP="00AA6B92">
      <w:pPr>
        <w:ind w:firstLine="420"/>
        <w:rPr>
          <w:rFonts w:hint="eastAsia"/>
        </w:rPr>
      </w:pPr>
      <w:r w:rsidRPr="00AA6B92">
        <w:rPr>
          <w:rFonts w:hint="eastAsia"/>
        </w:rPr>
        <w:t>项目难点分析：</w:t>
      </w:r>
    </w:p>
    <w:p w:rsidR="00AA6B92" w:rsidRPr="00AA6B92" w:rsidRDefault="00AA6B92" w:rsidP="00AA6B92">
      <w:pPr>
        <w:ind w:left="420" w:firstLine="420"/>
      </w:pPr>
      <w:r w:rsidRPr="00AA6B92">
        <w:rPr>
          <w:rFonts w:hint="eastAsia"/>
        </w:rPr>
        <w:t>以上只是从特征描述的角度对行人</w:t>
      </w:r>
      <w:r w:rsidRPr="00AA6B92">
        <w:t>/</w:t>
      </w:r>
      <w:r w:rsidRPr="00AA6B92">
        <w:rPr>
          <w:rFonts w:hint="eastAsia"/>
        </w:rPr>
        <w:t>非机动车检测所面临的</w:t>
      </w:r>
      <w:proofErr w:type="gramStart"/>
      <w:r w:rsidRPr="00AA6B92">
        <w:rPr>
          <w:rFonts w:hint="eastAsia"/>
        </w:rPr>
        <w:t>的</w:t>
      </w:r>
      <w:proofErr w:type="gramEnd"/>
      <w:r w:rsidRPr="00AA6B92">
        <w:rPr>
          <w:rFonts w:hint="eastAsia"/>
        </w:rPr>
        <w:t>挑战进行了简单分析，而从检测性能上看，如何有效平衡目标检测误判率和检测率，也是对行人检测系统性能进行有效取舍的一个重要因素。</w:t>
      </w:r>
    </w:p>
    <w:p w:rsidR="00EF4204" w:rsidRDefault="00AA6B92" w:rsidP="00AA6B92">
      <w:pPr>
        <w:ind w:left="420" w:firstLine="420"/>
        <w:rPr>
          <w:rFonts w:hint="eastAsia"/>
        </w:rPr>
      </w:pPr>
      <w:r w:rsidRPr="00AA6B92">
        <w:rPr>
          <w:rFonts w:hint="eastAsia"/>
        </w:rPr>
        <w:t>对于基于视频的行人</w:t>
      </w:r>
      <w:r w:rsidRPr="00AA6B92">
        <w:t>/</w:t>
      </w:r>
      <w:r w:rsidRPr="00AA6B92">
        <w:rPr>
          <w:rFonts w:hint="eastAsia"/>
        </w:rPr>
        <w:t>非机动车检测来说，如何将行人</w:t>
      </w:r>
      <w:r w:rsidRPr="00AA6B92">
        <w:t>/</w:t>
      </w:r>
      <w:r w:rsidRPr="00AA6B92">
        <w:rPr>
          <w:rFonts w:hint="eastAsia"/>
        </w:rPr>
        <w:t>非机动车的运动信息与行人检测进行有效结合也是实现视频中实时行人检测的一个主要诉求。</w:t>
      </w:r>
    </w:p>
    <w:p w:rsidR="007A036D" w:rsidRPr="00EF566D" w:rsidRDefault="007A036D" w:rsidP="00AA6B92">
      <w:pPr>
        <w:ind w:left="420" w:firstLine="420"/>
      </w:pPr>
    </w:p>
    <w:p w:rsidR="007A036D" w:rsidRPr="007A036D" w:rsidRDefault="00EF4204" w:rsidP="007A036D">
      <w:pPr>
        <w:pStyle w:val="1"/>
        <w:spacing w:before="0" w:after="0" w:line="0" w:lineRule="atLeast"/>
        <w:ind w:left="425"/>
        <w:rPr>
          <w:sz w:val="32"/>
        </w:rPr>
      </w:pPr>
      <w:r w:rsidRPr="007A036D">
        <w:rPr>
          <w:rFonts w:hint="eastAsia"/>
          <w:sz w:val="32"/>
        </w:rPr>
        <w:t>项目实施过程：</w:t>
      </w:r>
    </w:p>
    <w:p w:rsidR="00EF4204" w:rsidRDefault="00AA6B92" w:rsidP="007A036D">
      <w:pPr>
        <w:pStyle w:val="2"/>
        <w:numPr>
          <w:ilvl w:val="1"/>
          <w:numId w:val="2"/>
        </w:numPr>
        <w:spacing w:before="0" w:after="0" w:line="0" w:lineRule="atLeast"/>
        <w:rPr>
          <w:rFonts w:hint="eastAsia"/>
        </w:rPr>
      </w:pPr>
      <w:r>
        <w:t>样本数据选取</w:t>
      </w:r>
    </w:p>
    <w:p w:rsidR="00AA6B92" w:rsidRDefault="00AA6B92" w:rsidP="007A036D">
      <w:pPr>
        <w:spacing w:line="0" w:lineRule="atLeast"/>
        <w:ind w:left="425"/>
        <w:rPr>
          <w:rFonts w:hint="eastAsia"/>
        </w:rPr>
      </w:pPr>
      <w:proofErr w:type="gramStart"/>
      <w:r>
        <w:rPr>
          <w:rFonts w:hint="eastAsia"/>
        </w:rPr>
        <w:t>考虑</w:t>
      </w:r>
      <w:r w:rsidRPr="00AA6B92">
        <w:rPr>
          <w:rFonts w:hint="eastAsia"/>
        </w:rPr>
        <w:t>正</w:t>
      </w:r>
      <w:proofErr w:type="gramEnd"/>
      <w:r w:rsidRPr="00AA6B92">
        <w:rPr>
          <w:rFonts w:hint="eastAsia"/>
        </w:rPr>
        <w:t>样本的选取对于最终分类器的检测性能至关重要，正样本采集应尽可能涵盖多种内容及场景，如：应尽量涵盖不同光照条件、多种复杂背景下的行人；考虑类内差异，样本应该涵盖不同表现、不同运动姿态的行人</w:t>
      </w:r>
      <w:r w:rsidRPr="00AA6B92">
        <w:t>/</w:t>
      </w:r>
      <w:r w:rsidRPr="00AA6B92">
        <w:rPr>
          <w:rFonts w:hint="eastAsia"/>
        </w:rPr>
        <w:t>非机动车，尽量降低甚至避免漏检的可能性。</w:t>
      </w:r>
      <w:r>
        <w:rPr>
          <w:rFonts w:hint="eastAsia"/>
        </w:rPr>
        <w:t>且</w:t>
      </w:r>
      <w:r w:rsidRPr="00AA6B92">
        <w:rPr>
          <w:rFonts w:hint="eastAsia"/>
        </w:rPr>
        <w:t>由于本实验检测对象处于相对开放的环境下，因此对于负样本的采集应尽可能涵盖行人</w:t>
      </w:r>
      <w:r w:rsidRPr="00AA6B92">
        <w:t>/</w:t>
      </w:r>
      <w:r w:rsidRPr="00AA6B92">
        <w:rPr>
          <w:rFonts w:hint="eastAsia"/>
        </w:rPr>
        <w:t>非机动车可能出现的多种背景因素，理想情况下应包含除行人</w:t>
      </w:r>
      <w:r w:rsidRPr="00AA6B92">
        <w:t>/</w:t>
      </w:r>
      <w:r w:rsidRPr="00AA6B92">
        <w:rPr>
          <w:rFonts w:hint="eastAsia"/>
        </w:rPr>
        <w:t>非机动车之外的所有内容。</w:t>
      </w:r>
      <w:proofErr w:type="gramStart"/>
      <w:r w:rsidRPr="00AA6B92">
        <w:rPr>
          <w:rFonts w:hint="eastAsia"/>
        </w:rPr>
        <w:t>故负样本</w:t>
      </w:r>
      <w:proofErr w:type="gramEnd"/>
      <w:r w:rsidRPr="00AA6B92">
        <w:rPr>
          <w:rFonts w:hint="eastAsia"/>
        </w:rPr>
        <w:t>需准备尽可能多的非行人</w:t>
      </w:r>
      <w:r w:rsidRPr="00AA6B92">
        <w:t>/</w:t>
      </w:r>
      <w:r w:rsidRPr="00AA6B92">
        <w:rPr>
          <w:rFonts w:hint="eastAsia"/>
        </w:rPr>
        <w:t>机动车图片。</w:t>
      </w:r>
    </w:p>
    <w:p w:rsidR="00C34BDB" w:rsidRDefault="00C34BDB" w:rsidP="007A036D">
      <w:pPr>
        <w:spacing w:line="0" w:lineRule="atLeast"/>
        <w:ind w:left="425"/>
        <w:rPr>
          <w:rFonts w:hint="eastAsia"/>
        </w:rPr>
      </w:pPr>
      <w:r>
        <w:rPr>
          <w:rFonts w:hint="eastAsia"/>
        </w:rPr>
        <w:lastRenderedPageBreak/>
        <w:t>采用的数据集：</w:t>
      </w:r>
    </w:p>
    <w:p w:rsidR="00C34BDB" w:rsidRPr="00C34BDB" w:rsidRDefault="00C34BDB" w:rsidP="007A036D">
      <w:pPr>
        <w:pStyle w:val="a6"/>
        <w:numPr>
          <w:ilvl w:val="0"/>
          <w:numId w:val="11"/>
        </w:numPr>
        <w:spacing w:line="0" w:lineRule="atLeast"/>
        <w:ind w:firstLineChars="0"/>
      </w:pPr>
      <w:r w:rsidRPr="00C34BDB">
        <w:rPr>
          <w:rFonts w:hint="eastAsia"/>
        </w:rPr>
        <w:t>MSCOCO中2017的数据集</w:t>
      </w:r>
    </w:p>
    <w:p w:rsidR="00C34BDB" w:rsidRPr="00C34BDB" w:rsidRDefault="00C34BDB" w:rsidP="007A036D">
      <w:pPr>
        <w:pStyle w:val="a6"/>
        <w:numPr>
          <w:ilvl w:val="0"/>
          <w:numId w:val="11"/>
        </w:numPr>
        <w:spacing w:line="0" w:lineRule="atLeast"/>
        <w:ind w:firstLineChars="0"/>
      </w:pPr>
      <w:r w:rsidRPr="00C34BDB">
        <w:rPr>
          <w:rFonts w:hint="eastAsia"/>
        </w:rPr>
        <w:t>INRIA数据库的行人数据集</w:t>
      </w:r>
    </w:p>
    <w:p w:rsidR="00AA6B92" w:rsidRDefault="00C34BDB" w:rsidP="007A036D">
      <w:pPr>
        <w:pStyle w:val="a6"/>
        <w:numPr>
          <w:ilvl w:val="0"/>
          <w:numId w:val="11"/>
        </w:numPr>
        <w:spacing w:line="0" w:lineRule="atLeast"/>
        <w:ind w:firstLineChars="0"/>
        <w:rPr>
          <w:rFonts w:hint="eastAsia"/>
        </w:rPr>
      </w:pPr>
      <w:r w:rsidRPr="00C34BDB">
        <w:rPr>
          <w:rFonts w:hint="eastAsia"/>
        </w:rPr>
        <w:t>VOC数据集</w:t>
      </w:r>
    </w:p>
    <w:p w:rsidR="007A036D" w:rsidRPr="00AA6B92" w:rsidRDefault="007A036D" w:rsidP="007A036D">
      <w:pPr>
        <w:pStyle w:val="a6"/>
        <w:spacing w:line="0" w:lineRule="atLeast"/>
        <w:ind w:left="1261" w:firstLineChars="0" w:firstLine="0"/>
      </w:pPr>
    </w:p>
    <w:p w:rsidR="00C34BDB" w:rsidRDefault="00C34BDB" w:rsidP="007A036D">
      <w:pPr>
        <w:pStyle w:val="2"/>
        <w:numPr>
          <w:ilvl w:val="1"/>
          <w:numId w:val="2"/>
        </w:numPr>
        <w:spacing w:before="0" w:after="0" w:line="0" w:lineRule="atLeast"/>
        <w:rPr>
          <w:rFonts w:hint="eastAsia"/>
        </w:rPr>
      </w:pPr>
      <w:r w:rsidRPr="00C34BDB">
        <w:rPr>
          <w:rFonts w:hint="eastAsia"/>
        </w:rPr>
        <w:t>数据标注及训练</w:t>
      </w:r>
    </w:p>
    <w:p w:rsidR="00C34BDB" w:rsidRPr="007A036D" w:rsidRDefault="00C34BDB" w:rsidP="007A036D">
      <w:pPr>
        <w:spacing w:line="0" w:lineRule="atLeast"/>
        <w:ind w:firstLine="420"/>
        <w:rPr>
          <w:rFonts w:hint="eastAsia"/>
          <w:sz w:val="28"/>
        </w:rPr>
      </w:pPr>
      <w:r w:rsidRPr="007A036D">
        <w:rPr>
          <w:rFonts w:hint="eastAsia"/>
          <w:sz w:val="28"/>
        </w:rPr>
        <w:t>数据标注</w:t>
      </w:r>
      <w:r w:rsidR="004C5F30" w:rsidRPr="007A036D">
        <w:rPr>
          <w:rFonts w:hint="eastAsia"/>
          <w:sz w:val="28"/>
        </w:rPr>
        <w:t>：</w:t>
      </w:r>
    </w:p>
    <w:p w:rsidR="00000000" w:rsidRDefault="00433B0B" w:rsidP="007A036D">
      <w:pPr>
        <w:spacing w:line="0" w:lineRule="atLeast"/>
        <w:ind w:left="840"/>
        <w:rPr>
          <w:rFonts w:hint="eastAsia"/>
        </w:rPr>
      </w:pPr>
      <w:r w:rsidRPr="00C34BDB">
        <w:rPr>
          <w:rFonts w:hint="eastAsia"/>
        </w:rPr>
        <w:t>使用</w:t>
      </w:r>
      <w:proofErr w:type="spellStart"/>
      <w:r w:rsidRPr="00C34BDB">
        <w:rPr>
          <w:rFonts w:hint="eastAsia"/>
        </w:rPr>
        <w:t>LabelImg</w:t>
      </w:r>
      <w:proofErr w:type="spellEnd"/>
      <w:r w:rsidRPr="00C34BDB">
        <w:rPr>
          <w:rFonts w:hint="eastAsia"/>
        </w:rPr>
        <w:t>开源工具对数据集进行标注，将行人和非</w:t>
      </w:r>
      <w:proofErr w:type="gramStart"/>
      <w:r w:rsidRPr="00C34BDB">
        <w:rPr>
          <w:rFonts w:hint="eastAsia"/>
        </w:rPr>
        <w:t>机动车框出并</w:t>
      </w:r>
      <w:proofErr w:type="gramEnd"/>
      <w:r w:rsidRPr="00C34BDB">
        <w:rPr>
          <w:rFonts w:hint="eastAsia"/>
        </w:rPr>
        <w:t>生成对应</w:t>
      </w:r>
      <w:proofErr w:type="gramStart"/>
      <w:r w:rsidRPr="00C34BDB">
        <w:rPr>
          <w:rFonts w:hint="eastAsia"/>
        </w:rPr>
        <w:t>于图片</w:t>
      </w:r>
      <w:proofErr w:type="gramEnd"/>
      <w:r w:rsidRPr="00C34BDB">
        <w:rPr>
          <w:rFonts w:hint="eastAsia"/>
        </w:rPr>
        <w:t>的坐标记录在</w:t>
      </w:r>
      <w:r w:rsidRPr="00C34BDB">
        <w:rPr>
          <w:rFonts w:hint="eastAsia"/>
        </w:rPr>
        <w:t>txt</w:t>
      </w:r>
      <w:r w:rsidRPr="00C34BDB">
        <w:rPr>
          <w:rFonts w:hint="eastAsia"/>
        </w:rPr>
        <w:t>中。</w:t>
      </w:r>
    </w:p>
    <w:p w:rsidR="004C5F30" w:rsidRDefault="00C34BDB" w:rsidP="007A036D">
      <w:pPr>
        <w:spacing w:line="0" w:lineRule="atLeast"/>
        <w:ind w:left="425"/>
        <w:rPr>
          <w:rFonts w:hint="eastAsia"/>
          <w:sz w:val="28"/>
        </w:rPr>
      </w:pPr>
      <w:r w:rsidRPr="004C5F30">
        <w:rPr>
          <w:rFonts w:hint="eastAsia"/>
          <w:sz w:val="28"/>
        </w:rPr>
        <w:t>数据训练</w:t>
      </w:r>
      <w:r w:rsidR="004C5F30">
        <w:rPr>
          <w:rFonts w:hint="eastAsia"/>
          <w:sz w:val="28"/>
        </w:rPr>
        <w:t>：</w:t>
      </w:r>
    </w:p>
    <w:p w:rsidR="004C5F30" w:rsidRPr="004C5F30" w:rsidRDefault="004C5F30" w:rsidP="007A036D">
      <w:pPr>
        <w:pStyle w:val="a6"/>
        <w:numPr>
          <w:ilvl w:val="0"/>
          <w:numId w:val="17"/>
        </w:numPr>
        <w:spacing w:line="0" w:lineRule="atLeast"/>
        <w:ind w:firstLineChars="0"/>
        <w:rPr>
          <w:rFonts w:hint="eastAsia"/>
        </w:rPr>
      </w:pPr>
      <w:r w:rsidRPr="004C5F30">
        <w:t>创建</w:t>
      </w:r>
      <w:r w:rsidRPr="004C5F30">
        <w:rPr>
          <w:rFonts w:hint="eastAsia"/>
        </w:rPr>
        <w:t>.</w:t>
      </w:r>
      <w:proofErr w:type="spellStart"/>
      <w:r w:rsidRPr="004C5F30">
        <w:rPr>
          <w:rFonts w:hint="eastAsia"/>
        </w:rPr>
        <w:t>cfg</w:t>
      </w:r>
      <w:proofErr w:type="spellEnd"/>
      <w:r w:rsidRPr="004C5F30">
        <w:rPr>
          <w:rFonts w:hint="eastAsia"/>
        </w:rPr>
        <w:t xml:space="preserve"> .data文件</w:t>
      </w:r>
    </w:p>
    <w:p w:rsidR="004C5F30" w:rsidRPr="004C5F30" w:rsidRDefault="00433B0B" w:rsidP="007A036D">
      <w:pPr>
        <w:spacing w:line="0" w:lineRule="atLeast"/>
        <w:ind w:left="840"/>
        <w:rPr>
          <w:rFonts w:hint="eastAsia"/>
        </w:rPr>
      </w:pPr>
      <w:r w:rsidRPr="004C5F30">
        <w:rPr>
          <w:rFonts w:hint="eastAsia"/>
        </w:rPr>
        <w:t>.</w:t>
      </w:r>
      <w:proofErr w:type="spellStart"/>
      <w:r w:rsidRPr="004C5F30">
        <w:rPr>
          <w:rFonts w:hint="eastAsia"/>
        </w:rPr>
        <w:t>cfg</w:t>
      </w:r>
      <w:proofErr w:type="spellEnd"/>
      <w:r w:rsidRPr="004C5F30">
        <w:rPr>
          <w:rFonts w:hint="eastAsia"/>
        </w:rPr>
        <w:t>文件保存的是训练的配置信息</w:t>
      </w:r>
      <w:r w:rsidRPr="004C5F30">
        <w:rPr>
          <w:rFonts w:hint="eastAsia"/>
        </w:rPr>
        <w:t>,</w:t>
      </w:r>
      <w:r w:rsidRPr="004C5F30">
        <w:rPr>
          <w:rFonts w:hint="eastAsia"/>
        </w:rPr>
        <w:t>我们拷贝</w:t>
      </w:r>
      <w:proofErr w:type="spellStart"/>
      <w:r w:rsidRPr="004C5F30">
        <w:rPr>
          <w:rFonts w:hint="eastAsia"/>
        </w:rPr>
        <w:t>darknet</w:t>
      </w:r>
      <w:proofErr w:type="spellEnd"/>
      <w:r w:rsidRPr="004C5F30">
        <w:rPr>
          <w:rFonts w:hint="eastAsia"/>
        </w:rPr>
        <w:t>自带的</w:t>
      </w:r>
      <w:r w:rsidRPr="004C5F30">
        <w:rPr>
          <w:rFonts w:hint="eastAsia"/>
        </w:rPr>
        <w:t xml:space="preserve">yolo-v3.cfg, </w:t>
      </w:r>
      <w:r w:rsidRPr="004C5F30">
        <w:rPr>
          <w:rFonts w:hint="eastAsia"/>
        </w:rPr>
        <w:t>再对其参数进行调整修改</w:t>
      </w:r>
      <w:r w:rsidRPr="004C5F30">
        <w:rPr>
          <w:rFonts w:hint="eastAsia"/>
        </w:rPr>
        <w:t xml:space="preserve">.data </w:t>
      </w:r>
      <w:r w:rsidRPr="004C5F30">
        <w:rPr>
          <w:rFonts w:hint="eastAsia"/>
        </w:rPr>
        <w:t>文件保存的是训练的数据集的路径</w:t>
      </w:r>
      <w:r w:rsidRPr="004C5F30">
        <w:rPr>
          <w:rFonts w:hint="eastAsia"/>
        </w:rPr>
        <w:t xml:space="preserve">, </w:t>
      </w:r>
      <w:r w:rsidRPr="004C5F30">
        <w:rPr>
          <w:rFonts w:hint="eastAsia"/>
        </w:rPr>
        <w:t>以及检测对</w:t>
      </w:r>
      <w:r w:rsidRPr="004C5F30">
        <w:rPr>
          <w:rFonts w:hint="eastAsia"/>
        </w:rPr>
        <w:t>象命名文件的路径</w:t>
      </w:r>
    </w:p>
    <w:p w:rsidR="004C5F30" w:rsidRDefault="004C5F30" w:rsidP="007A036D">
      <w:pPr>
        <w:pStyle w:val="a6"/>
        <w:numPr>
          <w:ilvl w:val="0"/>
          <w:numId w:val="17"/>
        </w:numPr>
        <w:spacing w:line="0" w:lineRule="atLeast"/>
        <w:ind w:firstLineChars="0"/>
        <w:rPr>
          <w:rFonts w:hint="eastAsia"/>
        </w:rPr>
      </w:pPr>
      <w:r w:rsidRPr="004C5F30">
        <w:rPr>
          <w:rFonts w:hint="eastAsia"/>
        </w:rPr>
        <w:t>在</w:t>
      </w:r>
      <w:proofErr w:type="spellStart"/>
      <w:r w:rsidRPr="004C5F30">
        <w:rPr>
          <w:rFonts w:hint="eastAsia"/>
        </w:rPr>
        <w:t>darknet</w:t>
      </w:r>
      <w:proofErr w:type="spellEnd"/>
      <w:r w:rsidRPr="004C5F30">
        <w:rPr>
          <w:rFonts w:hint="eastAsia"/>
        </w:rPr>
        <w:t>文件夹下使用命令行输入：</w:t>
      </w:r>
    </w:p>
    <w:p w:rsidR="004C5F30" w:rsidRPr="004C5F30" w:rsidRDefault="00433B0B" w:rsidP="007A036D">
      <w:pPr>
        <w:spacing w:line="0" w:lineRule="atLeast"/>
        <w:ind w:left="840"/>
        <w:rPr>
          <w:rFonts w:hint="eastAsia"/>
        </w:rPr>
      </w:pPr>
      <w:proofErr w:type="gramStart"/>
      <w:r w:rsidRPr="004C5F30">
        <w:rPr>
          <w:rFonts w:hint="eastAsia"/>
        </w:rPr>
        <w:t>./</w:t>
      </w:r>
      <w:proofErr w:type="spellStart"/>
      <w:proofErr w:type="gramEnd"/>
      <w:r w:rsidRPr="004C5F30">
        <w:rPr>
          <w:rFonts w:hint="eastAsia"/>
        </w:rPr>
        <w:t>darknet</w:t>
      </w:r>
      <w:proofErr w:type="spellEnd"/>
      <w:r w:rsidRPr="004C5F30">
        <w:rPr>
          <w:rFonts w:hint="eastAsia"/>
        </w:rPr>
        <w:t xml:space="preserve"> &lt;.data</w:t>
      </w:r>
      <w:r w:rsidRPr="004C5F30">
        <w:rPr>
          <w:rFonts w:hint="eastAsia"/>
        </w:rPr>
        <w:t>文件的路径</w:t>
      </w:r>
      <w:r w:rsidRPr="004C5F30">
        <w:rPr>
          <w:rFonts w:hint="eastAsia"/>
        </w:rPr>
        <w:t>&gt; &lt;.</w:t>
      </w:r>
      <w:proofErr w:type="spellStart"/>
      <w:r w:rsidRPr="004C5F30">
        <w:rPr>
          <w:rFonts w:hint="eastAsia"/>
        </w:rPr>
        <w:t>cfg</w:t>
      </w:r>
      <w:proofErr w:type="spellEnd"/>
      <w:r w:rsidRPr="004C5F30">
        <w:rPr>
          <w:rFonts w:hint="eastAsia"/>
        </w:rPr>
        <w:t>文件的路径</w:t>
      </w:r>
      <w:r w:rsidRPr="004C5F30">
        <w:rPr>
          <w:rFonts w:hint="eastAsia"/>
        </w:rPr>
        <w:t>&gt; &lt;</w:t>
      </w:r>
      <w:r w:rsidRPr="004C5F30">
        <w:rPr>
          <w:rFonts w:hint="eastAsia"/>
        </w:rPr>
        <w:t>备份的路径</w:t>
      </w:r>
      <w:r w:rsidRPr="004C5F30">
        <w:rPr>
          <w:rFonts w:hint="eastAsia"/>
        </w:rPr>
        <w:t>&gt; &lt;</w:t>
      </w:r>
      <w:r w:rsidRPr="004C5F30">
        <w:rPr>
          <w:rFonts w:hint="eastAsia"/>
        </w:rPr>
        <w:t>预训练模型的路径</w:t>
      </w:r>
      <w:r w:rsidRPr="004C5F30">
        <w:rPr>
          <w:rFonts w:hint="eastAsia"/>
        </w:rPr>
        <w:t xml:space="preserve">&gt; </w:t>
      </w:r>
    </w:p>
    <w:p w:rsidR="00C34BDB" w:rsidRDefault="004C5F30" w:rsidP="007A036D">
      <w:pPr>
        <w:pStyle w:val="a6"/>
        <w:numPr>
          <w:ilvl w:val="0"/>
          <w:numId w:val="17"/>
        </w:numPr>
        <w:spacing w:line="0" w:lineRule="atLeast"/>
        <w:ind w:firstLineChars="0"/>
        <w:rPr>
          <w:rFonts w:hint="eastAsia"/>
          <w:sz w:val="28"/>
        </w:rPr>
      </w:pPr>
      <w:r>
        <w:rPr>
          <w:rFonts w:hint="eastAsia"/>
          <w:sz w:val="28"/>
        </w:rPr>
        <w:t>开始训练</w:t>
      </w:r>
    </w:p>
    <w:p w:rsidR="004C5F30" w:rsidRDefault="004C5F30" w:rsidP="007A036D">
      <w:pPr>
        <w:spacing w:line="0" w:lineRule="atLeast"/>
        <w:ind w:left="841"/>
        <w:rPr>
          <w:rFonts w:hint="eastAsia"/>
          <w:sz w:val="28"/>
        </w:rPr>
      </w:pPr>
      <w:r w:rsidRPr="004C5F30">
        <w:drawing>
          <wp:inline distT="0" distB="0" distL="0" distR="0" wp14:anchorId="7E4D9575" wp14:editId="016BB40D">
            <wp:extent cx="5159600" cy="3607140"/>
            <wp:effectExtent l="0" t="0" r="3175" b="0"/>
            <wp:docPr id="12" name="图片 11"/>
            <wp:cNvGraphicFramePr/>
            <a:graphic xmlns:a="http://schemas.openxmlformats.org/drawingml/2006/main">
              <a:graphicData uri="http://schemas.openxmlformats.org/drawingml/2006/picture">
                <pic:pic xmlns:pic="http://schemas.openxmlformats.org/drawingml/2006/picture">
                  <pic:nvPicPr>
                    <pic:cNvPr id="12" name="图片 11"/>
                    <pic:cNvPicPr/>
                  </pic:nvPicPr>
                  <pic:blipFill>
                    <a:blip r:embed="rId12"/>
                    <a:stretch/>
                  </pic:blipFill>
                  <pic:spPr>
                    <a:xfrm>
                      <a:off x="0" y="0"/>
                      <a:ext cx="5159600" cy="3607140"/>
                    </a:xfrm>
                    <a:prstGeom prst="rect">
                      <a:avLst/>
                    </a:prstGeom>
                    <a:ln>
                      <a:noFill/>
                    </a:ln>
                  </pic:spPr>
                </pic:pic>
              </a:graphicData>
            </a:graphic>
          </wp:inline>
        </w:drawing>
      </w:r>
    </w:p>
    <w:p w:rsidR="007A036D" w:rsidRPr="004C5F30" w:rsidRDefault="007A036D" w:rsidP="007A036D">
      <w:pPr>
        <w:spacing w:line="0" w:lineRule="atLeast"/>
        <w:ind w:left="841"/>
        <w:rPr>
          <w:sz w:val="28"/>
        </w:rPr>
      </w:pPr>
    </w:p>
    <w:p w:rsidR="004C5F30" w:rsidRPr="007A036D" w:rsidRDefault="004C5F30" w:rsidP="007A036D">
      <w:pPr>
        <w:pStyle w:val="2"/>
        <w:numPr>
          <w:ilvl w:val="1"/>
          <w:numId w:val="2"/>
        </w:numPr>
        <w:spacing w:before="0" w:after="0" w:line="0" w:lineRule="atLeast"/>
        <w:rPr>
          <w:rFonts w:hint="eastAsia"/>
        </w:rPr>
      </w:pPr>
      <w:r w:rsidRPr="007A036D">
        <w:rPr>
          <w:rFonts w:hint="eastAsia"/>
        </w:rPr>
        <w:t>目标检测算法</w:t>
      </w:r>
    </w:p>
    <w:p w:rsidR="004C5F30" w:rsidRPr="004C5F30" w:rsidRDefault="004C5F30" w:rsidP="007A036D">
      <w:pPr>
        <w:tabs>
          <w:tab w:val="num" w:pos="1440"/>
        </w:tabs>
        <w:spacing w:line="0" w:lineRule="atLeast"/>
        <w:ind w:left="425"/>
      </w:pPr>
      <w:r w:rsidRPr="004C5F30">
        <w:t>YOLO: Real-Time Object Detection YOLO v3</w:t>
      </w:r>
      <w:r w:rsidRPr="004C5F30">
        <w:rPr>
          <w:rFonts w:hint="eastAsia"/>
        </w:rPr>
        <w:t>：当前开源目标检测算法的领头羊。</w:t>
      </w:r>
      <w:r w:rsidR="00433B0B" w:rsidRPr="004C5F30">
        <w:rPr>
          <w:rFonts w:hint="eastAsia"/>
        </w:rPr>
        <w:t>测试性能高，速度却没有降低（</w:t>
      </w:r>
      <w:r w:rsidR="00433B0B" w:rsidRPr="004C5F30">
        <w:t>YOLOV3 is extremely fast and accurate</w:t>
      </w:r>
      <w:r w:rsidR="00433B0B" w:rsidRPr="004C5F30">
        <w:rPr>
          <w:rFonts w:hint="eastAsia"/>
        </w:rPr>
        <w:t>）</w:t>
      </w:r>
      <w:r w:rsidR="00433B0B" w:rsidRPr="004C5F30">
        <w:rPr>
          <w:rFonts w:hint="eastAsia"/>
        </w:rPr>
        <w:t>在没有提高输入分辨率的情况下，对小目标检测性能更好。</w:t>
      </w:r>
    </w:p>
    <w:p w:rsidR="004C5F30" w:rsidRPr="007A036D" w:rsidRDefault="004C5F30" w:rsidP="007A036D">
      <w:pPr>
        <w:pStyle w:val="2"/>
        <w:numPr>
          <w:ilvl w:val="1"/>
          <w:numId w:val="2"/>
        </w:numPr>
        <w:spacing w:before="0" w:after="0" w:line="0" w:lineRule="atLeast"/>
        <w:rPr>
          <w:rFonts w:hint="eastAsia"/>
        </w:rPr>
      </w:pPr>
      <w:r w:rsidRPr="007A036D">
        <w:rPr>
          <w:rFonts w:hint="eastAsia"/>
        </w:rPr>
        <w:lastRenderedPageBreak/>
        <w:t>模型检测</w:t>
      </w:r>
    </w:p>
    <w:p w:rsidR="004C5F30" w:rsidRDefault="004C5F30" w:rsidP="007A036D">
      <w:pPr>
        <w:spacing w:line="0" w:lineRule="atLeast"/>
        <w:ind w:left="425"/>
        <w:rPr>
          <w:rFonts w:hint="eastAsia"/>
        </w:rPr>
      </w:pPr>
      <w:r>
        <w:t>通过编写自己的检测函数</w:t>
      </w:r>
      <w:r>
        <w:rPr>
          <w:rFonts w:hint="eastAsia"/>
        </w:rPr>
        <w:t>，</w:t>
      </w:r>
      <w:r>
        <w:t>把</w:t>
      </w:r>
      <w:proofErr w:type="spellStart"/>
      <w:r>
        <w:t>darknet</w:t>
      </w:r>
      <w:proofErr w:type="spellEnd"/>
      <w:r>
        <w:t>编译打包成一个动态库文件</w:t>
      </w:r>
      <w:r>
        <w:rPr>
          <w:rFonts w:hint="eastAsia"/>
        </w:rPr>
        <w:t>，</w:t>
      </w:r>
      <w:r>
        <w:t>实现了工程化的应用</w:t>
      </w:r>
      <w:r>
        <w:rPr>
          <w:rFonts w:hint="eastAsia"/>
        </w:rPr>
        <w:t>。</w:t>
      </w:r>
      <w:r w:rsidR="00E71778">
        <w:rPr>
          <w:rFonts w:hint="eastAsia"/>
        </w:rPr>
        <w:t>提供了检测图片的web rest解口，并且编写了一个Android应用实现了对该接口的应用。</w:t>
      </w:r>
    </w:p>
    <w:p w:rsidR="004C5F30" w:rsidRDefault="004C5F30" w:rsidP="007A036D">
      <w:pPr>
        <w:spacing w:line="0" w:lineRule="atLeast"/>
        <w:ind w:left="425"/>
        <w:rPr>
          <w:rFonts w:hint="eastAsia"/>
        </w:rPr>
      </w:pPr>
      <w:r>
        <w:rPr>
          <w:rFonts w:hint="eastAsia"/>
        </w:rPr>
        <w:t>部分效果概览:</w:t>
      </w:r>
    </w:p>
    <w:p w:rsidR="004C5F30" w:rsidRPr="004C5F30" w:rsidRDefault="004C5F30" w:rsidP="007A036D">
      <w:pPr>
        <w:spacing w:line="0" w:lineRule="atLeast"/>
        <w:ind w:left="425"/>
        <w:rPr>
          <w:noProof/>
        </w:rPr>
      </w:pPr>
      <w:r w:rsidRPr="004C5F30">
        <w:rPr>
          <w:noProof/>
        </w:rPr>
        <w:t xml:space="preserve"> </w:t>
      </w:r>
      <w:r w:rsidRPr="004C5F30">
        <w:drawing>
          <wp:inline distT="0" distB="0" distL="0" distR="0" wp14:anchorId="1BE704A8" wp14:editId="08AA61C6">
            <wp:extent cx="1680805" cy="2156504"/>
            <wp:effectExtent l="19050" t="19050" r="15240" b="15240"/>
            <wp:docPr id="11" name="图片 13"/>
            <wp:cNvGraphicFramePr/>
            <a:graphic xmlns:a="http://schemas.openxmlformats.org/drawingml/2006/main">
              <a:graphicData uri="http://schemas.openxmlformats.org/drawingml/2006/picture">
                <pic:pic xmlns:pic="http://schemas.openxmlformats.org/drawingml/2006/picture">
                  <pic:nvPicPr>
                    <pic:cNvPr id="11" name="图片 13"/>
                    <pic:cNvPicPr/>
                  </pic:nvPicPr>
                  <pic:blipFill>
                    <a:blip r:embed="rId13"/>
                    <a:stretch/>
                  </pic:blipFill>
                  <pic:spPr>
                    <a:xfrm>
                      <a:off x="0" y="0"/>
                      <a:ext cx="1685425" cy="2162432"/>
                    </a:xfrm>
                    <a:prstGeom prst="rect">
                      <a:avLst/>
                    </a:prstGeom>
                    <a:ln>
                      <a:solidFill>
                        <a:schemeClr val="bg1"/>
                      </a:solidFill>
                    </a:ln>
                  </pic:spPr>
                </pic:pic>
              </a:graphicData>
            </a:graphic>
          </wp:inline>
        </w:drawing>
      </w:r>
      <w:r w:rsidRPr="004C5F30">
        <w:drawing>
          <wp:inline distT="0" distB="0" distL="0" distR="0" wp14:anchorId="0B75A583" wp14:editId="3B5B53BE">
            <wp:extent cx="2547635" cy="2046475"/>
            <wp:effectExtent l="19050" t="19050" r="24130" b="11430"/>
            <wp:docPr id="1" name="图片 19"/>
            <wp:cNvGraphicFramePr/>
            <a:graphic xmlns:a="http://schemas.openxmlformats.org/drawingml/2006/main">
              <a:graphicData uri="http://schemas.openxmlformats.org/drawingml/2006/picture">
                <pic:pic xmlns:pic="http://schemas.openxmlformats.org/drawingml/2006/picture">
                  <pic:nvPicPr>
                    <pic:cNvPr id="12" name="图片 19"/>
                    <pic:cNvPicPr/>
                  </pic:nvPicPr>
                  <pic:blipFill>
                    <a:blip r:embed="rId14"/>
                    <a:stretch/>
                  </pic:blipFill>
                  <pic:spPr>
                    <a:xfrm>
                      <a:off x="0" y="0"/>
                      <a:ext cx="2553479" cy="2051169"/>
                    </a:xfrm>
                    <a:prstGeom prst="rect">
                      <a:avLst/>
                    </a:prstGeom>
                    <a:ln>
                      <a:solidFill>
                        <a:schemeClr val="bg1"/>
                      </a:solidFill>
                    </a:ln>
                  </pic:spPr>
                </pic:pic>
              </a:graphicData>
            </a:graphic>
          </wp:inline>
        </w:drawing>
      </w:r>
    </w:p>
    <w:p w:rsidR="00EF4204" w:rsidRPr="007A036D" w:rsidRDefault="002D2DFC" w:rsidP="007A036D">
      <w:pPr>
        <w:pStyle w:val="1"/>
        <w:numPr>
          <w:ilvl w:val="0"/>
          <w:numId w:val="2"/>
        </w:numPr>
        <w:spacing w:before="0" w:after="0" w:line="0" w:lineRule="atLeast"/>
        <w:rPr>
          <w:sz w:val="32"/>
        </w:rPr>
      </w:pPr>
      <w:r w:rsidRPr="007A036D">
        <w:rPr>
          <w:rFonts w:hint="eastAsia"/>
          <w:sz w:val="32"/>
        </w:rPr>
        <w:t xml:space="preserve">总结 </w:t>
      </w:r>
    </w:p>
    <w:p w:rsidR="00EF4204" w:rsidRPr="007A036D" w:rsidRDefault="002D2DFC" w:rsidP="007A036D">
      <w:pPr>
        <w:pStyle w:val="2"/>
        <w:numPr>
          <w:ilvl w:val="1"/>
          <w:numId w:val="2"/>
        </w:numPr>
        <w:spacing w:before="0" w:after="0" w:line="0" w:lineRule="atLeast"/>
        <w:rPr>
          <w:sz w:val="28"/>
        </w:rPr>
      </w:pPr>
      <w:r w:rsidRPr="007A036D">
        <w:rPr>
          <w:rFonts w:hint="eastAsia"/>
          <w:sz w:val="28"/>
        </w:rPr>
        <w:t>心得体会：</w:t>
      </w:r>
    </w:p>
    <w:p w:rsidR="00637FD1" w:rsidRDefault="00637FD1" w:rsidP="007A036D">
      <w:pPr>
        <w:spacing w:line="0" w:lineRule="atLeast"/>
      </w:pPr>
      <w:bookmarkStart w:id="0" w:name="_GoBack"/>
      <w:bookmarkEnd w:id="0"/>
    </w:p>
    <w:sectPr w:rsidR="00637FD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3B0B" w:rsidRDefault="00433B0B" w:rsidP="00EF4204">
      <w:r>
        <w:separator/>
      </w:r>
    </w:p>
  </w:endnote>
  <w:endnote w:type="continuationSeparator" w:id="0">
    <w:p w:rsidR="00433B0B" w:rsidRDefault="00433B0B" w:rsidP="00EF42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3B0B" w:rsidRDefault="00433B0B" w:rsidP="00EF4204">
      <w:r>
        <w:separator/>
      </w:r>
    </w:p>
  </w:footnote>
  <w:footnote w:type="continuationSeparator" w:id="0">
    <w:p w:rsidR="00433B0B" w:rsidRDefault="00433B0B" w:rsidP="00EF42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54B87"/>
    <w:multiLevelType w:val="hybridMultilevel"/>
    <w:tmpl w:val="6DF0F18A"/>
    <w:lvl w:ilvl="0" w:tplc="E8CA1EA6">
      <w:start w:val="1"/>
      <w:numFmt w:val="bullet"/>
      <w:lvlText w:val="•"/>
      <w:lvlJc w:val="left"/>
      <w:pPr>
        <w:tabs>
          <w:tab w:val="num" w:pos="720"/>
        </w:tabs>
        <w:ind w:left="720" w:hanging="360"/>
      </w:pPr>
      <w:rPr>
        <w:rFonts w:ascii="宋体" w:hAnsi="宋体" w:hint="default"/>
      </w:rPr>
    </w:lvl>
    <w:lvl w:ilvl="1" w:tplc="0860B704" w:tentative="1">
      <w:start w:val="1"/>
      <w:numFmt w:val="bullet"/>
      <w:lvlText w:val="•"/>
      <w:lvlJc w:val="left"/>
      <w:pPr>
        <w:tabs>
          <w:tab w:val="num" w:pos="1440"/>
        </w:tabs>
        <w:ind w:left="1440" w:hanging="360"/>
      </w:pPr>
      <w:rPr>
        <w:rFonts w:ascii="宋体" w:hAnsi="宋体" w:hint="default"/>
      </w:rPr>
    </w:lvl>
    <w:lvl w:ilvl="2" w:tplc="CAD84E34" w:tentative="1">
      <w:start w:val="1"/>
      <w:numFmt w:val="bullet"/>
      <w:lvlText w:val="•"/>
      <w:lvlJc w:val="left"/>
      <w:pPr>
        <w:tabs>
          <w:tab w:val="num" w:pos="2160"/>
        </w:tabs>
        <w:ind w:left="2160" w:hanging="360"/>
      </w:pPr>
      <w:rPr>
        <w:rFonts w:ascii="宋体" w:hAnsi="宋体" w:hint="default"/>
      </w:rPr>
    </w:lvl>
    <w:lvl w:ilvl="3" w:tplc="6FBA8A92" w:tentative="1">
      <w:start w:val="1"/>
      <w:numFmt w:val="bullet"/>
      <w:lvlText w:val="•"/>
      <w:lvlJc w:val="left"/>
      <w:pPr>
        <w:tabs>
          <w:tab w:val="num" w:pos="2880"/>
        </w:tabs>
        <w:ind w:left="2880" w:hanging="360"/>
      </w:pPr>
      <w:rPr>
        <w:rFonts w:ascii="宋体" w:hAnsi="宋体" w:hint="default"/>
      </w:rPr>
    </w:lvl>
    <w:lvl w:ilvl="4" w:tplc="A0A2DB8C" w:tentative="1">
      <w:start w:val="1"/>
      <w:numFmt w:val="bullet"/>
      <w:lvlText w:val="•"/>
      <w:lvlJc w:val="left"/>
      <w:pPr>
        <w:tabs>
          <w:tab w:val="num" w:pos="3600"/>
        </w:tabs>
        <w:ind w:left="3600" w:hanging="360"/>
      </w:pPr>
      <w:rPr>
        <w:rFonts w:ascii="宋体" w:hAnsi="宋体" w:hint="default"/>
      </w:rPr>
    </w:lvl>
    <w:lvl w:ilvl="5" w:tplc="41FA67BC" w:tentative="1">
      <w:start w:val="1"/>
      <w:numFmt w:val="bullet"/>
      <w:lvlText w:val="•"/>
      <w:lvlJc w:val="left"/>
      <w:pPr>
        <w:tabs>
          <w:tab w:val="num" w:pos="4320"/>
        </w:tabs>
        <w:ind w:left="4320" w:hanging="360"/>
      </w:pPr>
      <w:rPr>
        <w:rFonts w:ascii="宋体" w:hAnsi="宋体" w:hint="default"/>
      </w:rPr>
    </w:lvl>
    <w:lvl w:ilvl="6" w:tplc="EE420146" w:tentative="1">
      <w:start w:val="1"/>
      <w:numFmt w:val="bullet"/>
      <w:lvlText w:val="•"/>
      <w:lvlJc w:val="left"/>
      <w:pPr>
        <w:tabs>
          <w:tab w:val="num" w:pos="5040"/>
        </w:tabs>
        <w:ind w:left="5040" w:hanging="360"/>
      </w:pPr>
      <w:rPr>
        <w:rFonts w:ascii="宋体" w:hAnsi="宋体" w:hint="default"/>
      </w:rPr>
    </w:lvl>
    <w:lvl w:ilvl="7" w:tplc="1C70363A" w:tentative="1">
      <w:start w:val="1"/>
      <w:numFmt w:val="bullet"/>
      <w:lvlText w:val="•"/>
      <w:lvlJc w:val="left"/>
      <w:pPr>
        <w:tabs>
          <w:tab w:val="num" w:pos="5760"/>
        </w:tabs>
        <w:ind w:left="5760" w:hanging="360"/>
      </w:pPr>
      <w:rPr>
        <w:rFonts w:ascii="宋体" w:hAnsi="宋体" w:hint="default"/>
      </w:rPr>
    </w:lvl>
    <w:lvl w:ilvl="8" w:tplc="E05A8F6A" w:tentative="1">
      <w:start w:val="1"/>
      <w:numFmt w:val="bullet"/>
      <w:lvlText w:val="•"/>
      <w:lvlJc w:val="left"/>
      <w:pPr>
        <w:tabs>
          <w:tab w:val="num" w:pos="6480"/>
        </w:tabs>
        <w:ind w:left="6480" w:hanging="360"/>
      </w:pPr>
      <w:rPr>
        <w:rFonts w:ascii="宋体" w:hAnsi="宋体" w:hint="default"/>
      </w:rPr>
    </w:lvl>
  </w:abstractNum>
  <w:abstractNum w:abstractNumId="1">
    <w:nsid w:val="117318A9"/>
    <w:multiLevelType w:val="hybridMultilevel"/>
    <w:tmpl w:val="424A8C2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1910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15422EDC"/>
    <w:multiLevelType w:val="hybridMultilevel"/>
    <w:tmpl w:val="D8EC8B54"/>
    <w:lvl w:ilvl="0" w:tplc="94AC2FFC">
      <w:start w:val="1"/>
      <w:numFmt w:val="bullet"/>
      <w:lvlText w:val="•"/>
      <w:lvlJc w:val="left"/>
      <w:pPr>
        <w:tabs>
          <w:tab w:val="num" w:pos="720"/>
        </w:tabs>
        <w:ind w:left="720" w:hanging="360"/>
      </w:pPr>
      <w:rPr>
        <w:rFonts w:ascii="宋体" w:hAnsi="宋体" w:hint="default"/>
      </w:rPr>
    </w:lvl>
    <w:lvl w:ilvl="1" w:tplc="4BEAA0C2" w:tentative="1">
      <w:start w:val="1"/>
      <w:numFmt w:val="bullet"/>
      <w:lvlText w:val="•"/>
      <w:lvlJc w:val="left"/>
      <w:pPr>
        <w:tabs>
          <w:tab w:val="num" w:pos="1440"/>
        </w:tabs>
        <w:ind w:left="1440" w:hanging="360"/>
      </w:pPr>
      <w:rPr>
        <w:rFonts w:ascii="宋体" w:hAnsi="宋体" w:hint="default"/>
      </w:rPr>
    </w:lvl>
    <w:lvl w:ilvl="2" w:tplc="C10C75F8" w:tentative="1">
      <w:start w:val="1"/>
      <w:numFmt w:val="bullet"/>
      <w:lvlText w:val="•"/>
      <w:lvlJc w:val="left"/>
      <w:pPr>
        <w:tabs>
          <w:tab w:val="num" w:pos="2160"/>
        </w:tabs>
        <w:ind w:left="2160" w:hanging="360"/>
      </w:pPr>
      <w:rPr>
        <w:rFonts w:ascii="宋体" w:hAnsi="宋体" w:hint="default"/>
      </w:rPr>
    </w:lvl>
    <w:lvl w:ilvl="3" w:tplc="073CE056" w:tentative="1">
      <w:start w:val="1"/>
      <w:numFmt w:val="bullet"/>
      <w:lvlText w:val="•"/>
      <w:lvlJc w:val="left"/>
      <w:pPr>
        <w:tabs>
          <w:tab w:val="num" w:pos="2880"/>
        </w:tabs>
        <w:ind w:left="2880" w:hanging="360"/>
      </w:pPr>
      <w:rPr>
        <w:rFonts w:ascii="宋体" w:hAnsi="宋体" w:hint="default"/>
      </w:rPr>
    </w:lvl>
    <w:lvl w:ilvl="4" w:tplc="FEC6AC76" w:tentative="1">
      <w:start w:val="1"/>
      <w:numFmt w:val="bullet"/>
      <w:lvlText w:val="•"/>
      <w:lvlJc w:val="left"/>
      <w:pPr>
        <w:tabs>
          <w:tab w:val="num" w:pos="3600"/>
        </w:tabs>
        <w:ind w:left="3600" w:hanging="360"/>
      </w:pPr>
      <w:rPr>
        <w:rFonts w:ascii="宋体" w:hAnsi="宋体" w:hint="default"/>
      </w:rPr>
    </w:lvl>
    <w:lvl w:ilvl="5" w:tplc="A2F29008" w:tentative="1">
      <w:start w:val="1"/>
      <w:numFmt w:val="bullet"/>
      <w:lvlText w:val="•"/>
      <w:lvlJc w:val="left"/>
      <w:pPr>
        <w:tabs>
          <w:tab w:val="num" w:pos="4320"/>
        </w:tabs>
        <w:ind w:left="4320" w:hanging="360"/>
      </w:pPr>
      <w:rPr>
        <w:rFonts w:ascii="宋体" w:hAnsi="宋体" w:hint="default"/>
      </w:rPr>
    </w:lvl>
    <w:lvl w:ilvl="6" w:tplc="F12E118A" w:tentative="1">
      <w:start w:val="1"/>
      <w:numFmt w:val="bullet"/>
      <w:lvlText w:val="•"/>
      <w:lvlJc w:val="left"/>
      <w:pPr>
        <w:tabs>
          <w:tab w:val="num" w:pos="5040"/>
        </w:tabs>
        <w:ind w:left="5040" w:hanging="360"/>
      </w:pPr>
      <w:rPr>
        <w:rFonts w:ascii="宋体" w:hAnsi="宋体" w:hint="default"/>
      </w:rPr>
    </w:lvl>
    <w:lvl w:ilvl="7" w:tplc="3D960748" w:tentative="1">
      <w:start w:val="1"/>
      <w:numFmt w:val="bullet"/>
      <w:lvlText w:val="•"/>
      <w:lvlJc w:val="left"/>
      <w:pPr>
        <w:tabs>
          <w:tab w:val="num" w:pos="5760"/>
        </w:tabs>
        <w:ind w:left="5760" w:hanging="360"/>
      </w:pPr>
      <w:rPr>
        <w:rFonts w:ascii="宋体" w:hAnsi="宋体" w:hint="default"/>
      </w:rPr>
    </w:lvl>
    <w:lvl w:ilvl="8" w:tplc="93AA846A" w:tentative="1">
      <w:start w:val="1"/>
      <w:numFmt w:val="bullet"/>
      <w:lvlText w:val="•"/>
      <w:lvlJc w:val="left"/>
      <w:pPr>
        <w:tabs>
          <w:tab w:val="num" w:pos="6480"/>
        </w:tabs>
        <w:ind w:left="6480" w:hanging="360"/>
      </w:pPr>
      <w:rPr>
        <w:rFonts w:ascii="宋体" w:hAnsi="宋体" w:hint="default"/>
      </w:rPr>
    </w:lvl>
  </w:abstractNum>
  <w:abstractNum w:abstractNumId="4">
    <w:nsid w:val="173A3C6C"/>
    <w:multiLevelType w:val="hybridMultilevel"/>
    <w:tmpl w:val="9BA2232C"/>
    <w:lvl w:ilvl="0" w:tplc="04090019">
      <w:start w:val="1"/>
      <w:numFmt w:val="lowerLetter"/>
      <w:lvlText w:val="%1)"/>
      <w:lvlJc w:val="left"/>
      <w:pPr>
        <w:ind w:left="1261" w:hanging="420"/>
      </w:p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5">
    <w:nsid w:val="21294B07"/>
    <w:multiLevelType w:val="hybridMultilevel"/>
    <w:tmpl w:val="FE9C6F84"/>
    <w:lvl w:ilvl="0" w:tplc="04090019">
      <w:start w:val="1"/>
      <w:numFmt w:val="lowerLetter"/>
      <w:lvlText w:val="%1)"/>
      <w:lvlJc w:val="left"/>
      <w:pPr>
        <w:ind w:left="1261" w:hanging="420"/>
      </w:pPr>
    </w:lvl>
    <w:lvl w:ilvl="1" w:tplc="04090019">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6">
    <w:nsid w:val="21E1734A"/>
    <w:multiLevelType w:val="hybridMultilevel"/>
    <w:tmpl w:val="79F29B9A"/>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21F152C8"/>
    <w:multiLevelType w:val="hybridMultilevel"/>
    <w:tmpl w:val="31445C36"/>
    <w:lvl w:ilvl="0" w:tplc="DB6EB4A4">
      <w:start w:val="1"/>
      <w:numFmt w:val="decimal"/>
      <w:lvlText w:val="%1."/>
      <w:lvlJc w:val="left"/>
      <w:pPr>
        <w:tabs>
          <w:tab w:val="num" w:pos="720"/>
        </w:tabs>
        <w:ind w:left="720" w:hanging="360"/>
      </w:pPr>
    </w:lvl>
    <w:lvl w:ilvl="1" w:tplc="9E4C48FA" w:tentative="1">
      <w:start w:val="1"/>
      <w:numFmt w:val="decimal"/>
      <w:lvlText w:val="%2."/>
      <w:lvlJc w:val="left"/>
      <w:pPr>
        <w:tabs>
          <w:tab w:val="num" w:pos="1440"/>
        </w:tabs>
        <w:ind w:left="1440" w:hanging="360"/>
      </w:pPr>
    </w:lvl>
    <w:lvl w:ilvl="2" w:tplc="FAAC552E" w:tentative="1">
      <w:start w:val="1"/>
      <w:numFmt w:val="decimal"/>
      <w:lvlText w:val="%3."/>
      <w:lvlJc w:val="left"/>
      <w:pPr>
        <w:tabs>
          <w:tab w:val="num" w:pos="2160"/>
        </w:tabs>
        <w:ind w:left="2160" w:hanging="360"/>
      </w:pPr>
    </w:lvl>
    <w:lvl w:ilvl="3" w:tplc="4E5690A4" w:tentative="1">
      <w:start w:val="1"/>
      <w:numFmt w:val="decimal"/>
      <w:lvlText w:val="%4."/>
      <w:lvlJc w:val="left"/>
      <w:pPr>
        <w:tabs>
          <w:tab w:val="num" w:pos="2880"/>
        </w:tabs>
        <w:ind w:left="2880" w:hanging="360"/>
      </w:pPr>
    </w:lvl>
    <w:lvl w:ilvl="4" w:tplc="87041AB4" w:tentative="1">
      <w:start w:val="1"/>
      <w:numFmt w:val="decimal"/>
      <w:lvlText w:val="%5."/>
      <w:lvlJc w:val="left"/>
      <w:pPr>
        <w:tabs>
          <w:tab w:val="num" w:pos="3600"/>
        </w:tabs>
        <w:ind w:left="3600" w:hanging="360"/>
      </w:pPr>
    </w:lvl>
    <w:lvl w:ilvl="5" w:tplc="E3DE6C46" w:tentative="1">
      <w:start w:val="1"/>
      <w:numFmt w:val="decimal"/>
      <w:lvlText w:val="%6."/>
      <w:lvlJc w:val="left"/>
      <w:pPr>
        <w:tabs>
          <w:tab w:val="num" w:pos="4320"/>
        </w:tabs>
        <w:ind w:left="4320" w:hanging="360"/>
      </w:pPr>
    </w:lvl>
    <w:lvl w:ilvl="6" w:tplc="19C27104" w:tentative="1">
      <w:start w:val="1"/>
      <w:numFmt w:val="decimal"/>
      <w:lvlText w:val="%7."/>
      <w:lvlJc w:val="left"/>
      <w:pPr>
        <w:tabs>
          <w:tab w:val="num" w:pos="5040"/>
        </w:tabs>
        <w:ind w:left="5040" w:hanging="360"/>
      </w:pPr>
    </w:lvl>
    <w:lvl w:ilvl="7" w:tplc="10060394" w:tentative="1">
      <w:start w:val="1"/>
      <w:numFmt w:val="decimal"/>
      <w:lvlText w:val="%8."/>
      <w:lvlJc w:val="left"/>
      <w:pPr>
        <w:tabs>
          <w:tab w:val="num" w:pos="5760"/>
        </w:tabs>
        <w:ind w:left="5760" w:hanging="360"/>
      </w:pPr>
    </w:lvl>
    <w:lvl w:ilvl="8" w:tplc="9FD05D54" w:tentative="1">
      <w:start w:val="1"/>
      <w:numFmt w:val="decimal"/>
      <w:lvlText w:val="%9."/>
      <w:lvlJc w:val="left"/>
      <w:pPr>
        <w:tabs>
          <w:tab w:val="num" w:pos="6480"/>
        </w:tabs>
        <w:ind w:left="6480" w:hanging="360"/>
      </w:pPr>
    </w:lvl>
  </w:abstractNum>
  <w:abstractNum w:abstractNumId="8">
    <w:nsid w:val="25305AB8"/>
    <w:multiLevelType w:val="hybridMultilevel"/>
    <w:tmpl w:val="29786C0A"/>
    <w:lvl w:ilvl="0" w:tplc="53E03228">
      <w:start w:val="1"/>
      <w:numFmt w:val="bullet"/>
      <w:lvlText w:val="•"/>
      <w:lvlJc w:val="left"/>
      <w:pPr>
        <w:tabs>
          <w:tab w:val="num" w:pos="720"/>
        </w:tabs>
        <w:ind w:left="720" w:hanging="360"/>
      </w:pPr>
      <w:rPr>
        <w:rFonts w:ascii="Arial" w:hAnsi="Arial" w:hint="default"/>
      </w:rPr>
    </w:lvl>
    <w:lvl w:ilvl="1" w:tplc="AC46A7E0">
      <w:start w:val="1"/>
      <w:numFmt w:val="bullet"/>
      <w:lvlText w:val="•"/>
      <w:lvlJc w:val="left"/>
      <w:pPr>
        <w:tabs>
          <w:tab w:val="num" w:pos="1440"/>
        </w:tabs>
        <w:ind w:left="1440" w:hanging="360"/>
      </w:pPr>
      <w:rPr>
        <w:rFonts w:ascii="Arial" w:hAnsi="Arial" w:hint="default"/>
      </w:rPr>
    </w:lvl>
    <w:lvl w:ilvl="2" w:tplc="EC620C3C" w:tentative="1">
      <w:start w:val="1"/>
      <w:numFmt w:val="bullet"/>
      <w:lvlText w:val="•"/>
      <w:lvlJc w:val="left"/>
      <w:pPr>
        <w:tabs>
          <w:tab w:val="num" w:pos="2160"/>
        </w:tabs>
        <w:ind w:left="2160" w:hanging="360"/>
      </w:pPr>
      <w:rPr>
        <w:rFonts w:ascii="Arial" w:hAnsi="Arial" w:hint="default"/>
      </w:rPr>
    </w:lvl>
    <w:lvl w:ilvl="3" w:tplc="9C34064E" w:tentative="1">
      <w:start w:val="1"/>
      <w:numFmt w:val="bullet"/>
      <w:lvlText w:val="•"/>
      <w:lvlJc w:val="left"/>
      <w:pPr>
        <w:tabs>
          <w:tab w:val="num" w:pos="2880"/>
        </w:tabs>
        <w:ind w:left="2880" w:hanging="360"/>
      </w:pPr>
      <w:rPr>
        <w:rFonts w:ascii="Arial" w:hAnsi="Arial" w:hint="default"/>
      </w:rPr>
    </w:lvl>
    <w:lvl w:ilvl="4" w:tplc="20CC8576" w:tentative="1">
      <w:start w:val="1"/>
      <w:numFmt w:val="bullet"/>
      <w:lvlText w:val="•"/>
      <w:lvlJc w:val="left"/>
      <w:pPr>
        <w:tabs>
          <w:tab w:val="num" w:pos="3600"/>
        </w:tabs>
        <w:ind w:left="3600" w:hanging="360"/>
      </w:pPr>
      <w:rPr>
        <w:rFonts w:ascii="Arial" w:hAnsi="Arial" w:hint="default"/>
      </w:rPr>
    </w:lvl>
    <w:lvl w:ilvl="5" w:tplc="9082477C" w:tentative="1">
      <w:start w:val="1"/>
      <w:numFmt w:val="bullet"/>
      <w:lvlText w:val="•"/>
      <w:lvlJc w:val="left"/>
      <w:pPr>
        <w:tabs>
          <w:tab w:val="num" w:pos="4320"/>
        </w:tabs>
        <w:ind w:left="4320" w:hanging="360"/>
      </w:pPr>
      <w:rPr>
        <w:rFonts w:ascii="Arial" w:hAnsi="Arial" w:hint="default"/>
      </w:rPr>
    </w:lvl>
    <w:lvl w:ilvl="6" w:tplc="C42A1FF8" w:tentative="1">
      <w:start w:val="1"/>
      <w:numFmt w:val="bullet"/>
      <w:lvlText w:val="•"/>
      <w:lvlJc w:val="left"/>
      <w:pPr>
        <w:tabs>
          <w:tab w:val="num" w:pos="5040"/>
        </w:tabs>
        <w:ind w:left="5040" w:hanging="360"/>
      </w:pPr>
      <w:rPr>
        <w:rFonts w:ascii="Arial" w:hAnsi="Arial" w:hint="default"/>
      </w:rPr>
    </w:lvl>
    <w:lvl w:ilvl="7" w:tplc="EE28F6EA" w:tentative="1">
      <w:start w:val="1"/>
      <w:numFmt w:val="bullet"/>
      <w:lvlText w:val="•"/>
      <w:lvlJc w:val="left"/>
      <w:pPr>
        <w:tabs>
          <w:tab w:val="num" w:pos="5760"/>
        </w:tabs>
        <w:ind w:left="5760" w:hanging="360"/>
      </w:pPr>
      <w:rPr>
        <w:rFonts w:ascii="Arial" w:hAnsi="Arial" w:hint="default"/>
      </w:rPr>
    </w:lvl>
    <w:lvl w:ilvl="8" w:tplc="1F9AD8F0" w:tentative="1">
      <w:start w:val="1"/>
      <w:numFmt w:val="bullet"/>
      <w:lvlText w:val="•"/>
      <w:lvlJc w:val="left"/>
      <w:pPr>
        <w:tabs>
          <w:tab w:val="num" w:pos="6480"/>
        </w:tabs>
        <w:ind w:left="6480" w:hanging="360"/>
      </w:pPr>
      <w:rPr>
        <w:rFonts w:ascii="Arial" w:hAnsi="Arial" w:hint="default"/>
      </w:rPr>
    </w:lvl>
  </w:abstractNum>
  <w:abstractNum w:abstractNumId="9">
    <w:nsid w:val="2F311EA5"/>
    <w:multiLevelType w:val="hybridMultilevel"/>
    <w:tmpl w:val="AAE471FA"/>
    <w:lvl w:ilvl="0" w:tplc="04090001">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10">
    <w:nsid w:val="39552DE0"/>
    <w:multiLevelType w:val="hybridMultilevel"/>
    <w:tmpl w:val="65D4D424"/>
    <w:lvl w:ilvl="0" w:tplc="F54026C6">
      <w:start w:val="1"/>
      <w:numFmt w:val="bullet"/>
      <w:lvlText w:val="•"/>
      <w:lvlJc w:val="left"/>
      <w:pPr>
        <w:tabs>
          <w:tab w:val="num" w:pos="720"/>
        </w:tabs>
        <w:ind w:left="720" w:hanging="360"/>
      </w:pPr>
      <w:rPr>
        <w:rFonts w:ascii="宋体" w:hAnsi="宋体" w:hint="default"/>
      </w:rPr>
    </w:lvl>
    <w:lvl w:ilvl="1" w:tplc="E65E2CC8" w:tentative="1">
      <w:start w:val="1"/>
      <w:numFmt w:val="bullet"/>
      <w:lvlText w:val="•"/>
      <w:lvlJc w:val="left"/>
      <w:pPr>
        <w:tabs>
          <w:tab w:val="num" w:pos="1440"/>
        </w:tabs>
        <w:ind w:left="1440" w:hanging="360"/>
      </w:pPr>
      <w:rPr>
        <w:rFonts w:ascii="宋体" w:hAnsi="宋体" w:hint="default"/>
      </w:rPr>
    </w:lvl>
    <w:lvl w:ilvl="2" w:tplc="4DF40EE0" w:tentative="1">
      <w:start w:val="1"/>
      <w:numFmt w:val="bullet"/>
      <w:lvlText w:val="•"/>
      <w:lvlJc w:val="left"/>
      <w:pPr>
        <w:tabs>
          <w:tab w:val="num" w:pos="2160"/>
        </w:tabs>
        <w:ind w:left="2160" w:hanging="360"/>
      </w:pPr>
      <w:rPr>
        <w:rFonts w:ascii="宋体" w:hAnsi="宋体" w:hint="default"/>
      </w:rPr>
    </w:lvl>
    <w:lvl w:ilvl="3" w:tplc="282ED892" w:tentative="1">
      <w:start w:val="1"/>
      <w:numFmt w:val="bullet"/>
      <w:lvlText w:val="•"/>
      <w:lvlJc w:val="left"/>
      <w:pPr>
        <w:tabs>
          <w:tab w:val="num" w:pos="2880"/>
        </w:tabs>
        <w:ind w:left="2880" w:hanging="360"/>
      </w:pPr>
      <w:rPr>
        <w:rFonts w:ascii="宋体" w:hAnsi="宋体" w:hint="default"/>
      </w:rPr>
    </w:lvl>
    <w:lvl w:ilvl="4" w:tplc="D6F64840" w:tentative="1">
      <w:start w:val="1"/>
      <w:numFmt w:val="bullet"/>
      <w:lvlText w:val="•"/>
      <w:lvlJc w:val="left"/>
      <w:pPr>
        <w:tabs>
          <w:tab w:val="num" w:pos="3600"/>
        </w:tabs>
        <w:ind w:left="3600" w:hanging="360"/>
      </w:pPr>
      <w:rPr>
        <w:rFonts w:ascii="宋体" w:hAnsi="宋体" w:hint="default"/>
      </w:rPr>
    </w:lvl>
    <w:lvl w:ilvl="5" w:tplc="4AFAADEC" w:tentative="1">
      <w:start w:val="1"/>
      <w:numFmt w:val="bullet"/>
      <w:lvlText w:val="•"/>
      <w:lvlJc w:val="left"/>
      <w:pPr>
        <w:tabs>
          <w:tab w:val="num" w:pos="4320"/>
        </w:tabs>
        <w:ind w:left="4320" w:hanging="360"/>
      </w:pPr>
      <w:rPr>
        <w:rFonts w:ascii="宋体" w:hAnsi="宋体" w:hint="default"/>
      </w:rPr>
    </w:lvl>
    <w:lvl w:ilvl="6" w:tplc="CD3E720A" w:tentative="1">
      <w:start w:val="1"/>
      <w:numFmt w:val="bullet"/>
      <w:lvlText w:val="•"/>
      <w:lvlJc w:val="left"/>
      <w:pPr>
        <w:tabs>
          <w:tab w:val="num" w:pos="5040"/>
        </w:tabs>
        <w:ind w:left="5040" w:hanging="360"/>
      </w:pPr>
      <w:rPr>
        <w:rFonts w:ascii="宋体" w:hAnsi="宋体" w:hint="default"/>
      </w:rPr>
    </w:lvl>
    <w:lvl w:ilvl="7" w:tplc="75CC7254" w:tentative="1">
      <w:start w:val="1"/>
      <w:numFmt w:val="bullet"/>
      <w:lvlText w:val="•"/>
      <w:lvlJc w:val="left"/>
      <w:pPr>
        <w:tabs>
          <w:tab w:val="num" w:pos="5760"/>
        </w:tabs>
        <w:ind w:left="5760" w:hanging="360"/>
      </w:pPr>
      <w:rPr>
        <w:rFonts w:ascii="宋体" w:hAnsi="宋体" w:hint="default"/>
      </w:rPr>
    </w:lvl>
    <w:lvl w:ilvl="8" w:tplc="79A050BA" w:tentative="1">
      <w:start w:val="1"/>
      <w:numFmt w:val="bullet"/>
      <w:lvlText w:val="•"/>
      <w:lvlJc w:val="left"/>
      <w:pPr>
        <w:tabs>
          <w:tab w:val="num" w:pos="6480"/>
        </w:tabs>
        <w:ind w:left="6480" w:hanging="360"/>
      </w:pPr>
      <w:rPr>
        <w:rFonts w:ascii="宋体" w:hAnsi="宋体" w:hint="default"/>
      </w:rPr>
    </w:lvl>
  </w:abstractNum>
  <w:abstractNum w:abstractNumId="11">
    <w:nsid w:val="3A8E1C96"/>
    <w:multiLevelType w:val="hybridMultilevel"/>
    <w:tmpl w:val="CB806EC2"/>
    <w:lvl w:ilvl="0" w:tplc="8EDC2288">
      <w:start w:val="1"/>
      <w:numFmt w:val="bullet"/>
      <w:lvlText w:val="•"/>
      <w:lvlJc w:val="left"/>
      <w:pPr>
        <w:tabs>
          <w:tab w:val="num" w:pos="720"/>
        </w:tabs>
        <w:ind w:left="720" w:hanging="360"/>
      </w:pPr>
      <w:rPr>
        <w:rFonts w:ascii="Arial" w:hAnsi="Arial" w:hint="default"/>
      </w:rPr>
    </w:lvl>
    <w:lvl w:ilvl="1" w:tplc="074A2546">
      <w:start w:val="1"/>
      <w:numFmt w:val="bullet"/>
      <w:lvlText w:val="•"/>
      <w:lvlJc w:val="left"/>
      <w:pPr>
        <w:tabs>
          <w:tab w:val="num" w:pos="1440"/>
        </w:tabs>
        <w:ind w:left="1440" w:hanging="360"/>
      </w:pPr>
      <w:rPr>
        <w:rFonts w:ascii="Arial" w:hAnsi="Arial" w:hint="default"/>
      </w:rPr>
    </w:lvl>
    <w:lvl w:ilvl="2" w:tplc="58401FB2" w:tentative="1">
      <w:start w:val="1"/>
      <w:numFmt w:val="bullet"/>
      <w:lvlText w:val="•"/>
      <w:lvlJc w:val="left"/>
      <w:pPr>
        <w:tabs>
          <w:tab w:val="num" w:pos="2160"/>
        </w:tabs>
        <w:ind w:left="2160" w:hanging="360"/>
      </w:pPr>
      <w:rPr>
        <w:rFonts w:ascii="Arial" w:hAnsi="Arial" w:hint="default"/>
      </w:rPr>
    </w:lvl>
    <w:lvl w:ilvl="3" w:tplc="7B6A1658" w:tentative="1">
      <w:start w:val="1"/>
      <w:numFmt w:val="bullet"/>
      <w:lvlText w:val="•"/>
      <w:lvlJc w:val="left"/>
      <w:pPr>
        <w:tabs>
          <w:tab w:val="num" w:pos="2880"/>
        </w:tabs>
        <w:ind w:left="2880" w:hanging="360"/>
      </w:pPr>
      <w:rPr>
        <w:rFonts w:ascii="Arial" w:hAnsi="Arial" w:hint="default"/>
      </w:rPr>
    </w:lvl>
    <w:lvl w:ilvl="4" w:tplc="6E0A1010" w:tentative="1">
      <w:start w:val="1"/>
      <w:numFmt w:val="bullet"/>
      <w:lvlText w:val="•"/>
      <w:lvlJc w:val="left"/>
      <w:pPr>
        <w:tabs>
          <w:tab w:val="num" w:pos="3600"/>
        </w:tabs>
        <w:ind w:left="3600" w:hanging="360"/>
      </w:pPr>
      <w:rPr>
        <w:rFonts w:ascii="Arial" w:hAnsi="Arial" w:hint="default"/>
      </w:rPr>
    </w:lvl>
    <w:lvl w:ilvl="5" w:tplc="746AAB0E" w:tentative="1">
      <w:start w:val="1"/>
      <w:numFmt w:val="bullet"/>
      <w:lvlText w:val="•"/>
      <w:lvlJc w:val="left"/>
      <w:pPr>
        <w:tabs>
          <w:tab w:val="num" w:pos="4320"/>
        </w:tabs>
        <w:ind w:left="4320" w:hanging="360"/>
      </w:pPr>
      <w:rPr>
        <w:rFonts w:ascii="Arial" w:hAnsi="Arial" w:hint="default"/>
      </w:rPr>
    </w:lvl>
    <w:lvl w:ilvl="6" w:tplc="C422E4EC" w:tentative="1">
      <w:start w:val="1"/>
      <w:numFmt w:val="bullet"/>
      <w:lvlText w:val="•"/>
      <w:lvlJc w:val="left"/>
      <w:pPr>
        <w:tabs>
          <w:tab w:val="num" w:pos="5040"/>
        </w:tabs>
        <w:ind w:left="5040" w:hanging="360"/>
      </w:pPr>
      <w:rPr>
        <w:rFonts w:ascii="Arial" w:hAnsi="Arial" w:hint="default"/>
      </w:rPr>
    </w:lvl>
    <w:lvl w:ilvl="7" w:tplc="CF42C726" w:tentative="1">
      <w:start w:val="1"/>
      <w:numFmt w:val="bullet"/>
      <w:lvlText w:val="•"/>
      <w:lvlJc w:val="left"/>
      <w:pPr>
        <w:tabs>
          <w:tab w:val="num" w:pos="5760"/>
        </w:tabs>
        <w:ind w:left="5760" w:hanging="360"/>
      </w:pPr>
      <w:rPr>
        <w:rFonts w:ascii="Arial" w:hAnsi="Arial" w:hint="default"/>
      </w:rPr>
    </w:lvl>
    <w:lvl w:ilvl="8" w:tplc="A7305176" w:tentative="1">
      <w:start w:val="1"/>
      <w:numFmt w:val="bullet"/>
      <w:lvlText w:val="•"/>
      <w:lvlJc w:val="left"/>
      <w:pPr>
        <w:tabs>
          <w:tab w:val="num" w:pos="6480"/>
        </w:tabs>
        <w:ind w:left="6480" w:hanging="360"/>
      </w:pPr>
      <w:rPr>
        <w:rFonts w:ascii="Arial" w:hAnsi="Arial" w:hint="default"/>
      </w:rPr>
    </w:lvl>
  </w:abstractNum>
  <w:abstractNum w:abstractNumId="12">
    <w:nsid w:val="3D620BF9"/>
    <w:multiLevelType w:val="hybridMultilevel"/>
    <w:tmpl w:val="2298A976"/>
    <w:lvl w:ilvl="0" w:tplc="BD8AD224">
      <w:start w:val="1"/>
      <w:numFmt w:val="decimal"/>
      <w:lvlText w:val="%1."/>
      <w:lvlJc w:val="left"/>
      <w:pPr>
        <w:tabs>
          <w:tab w:val="num" w:pos="720"/>
        </w:tabs>
        <w:ind w:left="720" w:hanging="360"/>
      </w:pPr>
    </w:lvl>
    <w:lvl w:ilvl="1" w:tplc="34E45B40" w:tentative="1">
      <w:start w:val="1"/>
      <w:numFmt w:val="decimal"/>
      <w:lvlText w:val="%2."/>
      <w:lvlJc w:val="left"/>
      <w:pPr>
        <w:tabs>
          <w:tab w:val="num" w:pos="1440"/>
        </w:tabs>
        <w:ind w:left="1440" w:hanging="360"/>
      </w:pPr>
    </w:lvl>
    <w:lvl w:ilvl="2" w:tplc="34FE7344" w:tentative="1">
      <w:start w:val="1"/>
      <w:numFmt w:val="decimal"/>
      <w:lvlText w:val="%3."/>
      <w:lvlJc w:val="left"/>
      <w:pPr>
        <w:tabs>
          <w:tab w:val="num" w:pos="2160"/>
        </w:tabs>
        <w:ind w:left="2160" w:hanging="360"/>
      </w:pPr>
    </w:lvl>
    <w:lvl w:ilvl="3" w:tplc="7716F11A" w:tentative="1">
      <w:start w:val="1"/>
      <w:numFmt w:val="decimal"/>
      <w:lvlText w:val="%4."/>
      <w:lvlJc w:val="left"/>
      <w:pPr>
        <w:tabs>
          <w:tab w:val="num" w:pos="2880"/>
        </w:tabs>
        <w:ind w:left="2880" w:hanging="360"/>
      </w:pPr>
    </w:lvl>
    <w:lvl w:ilvl="4" w:tplc="1A3A6134" w:tentative="1">
      <w:start w:val="1"/>
      <w:numFmt w:val="decimal"/>
      <w:lvlText w:val="%5."/>
      <w:lvlJc w:val="left"/>
      <w:pPr>
        <w:tabs>
          <w:tab w:val="num" w:pos="3600"/>
        </w:tabs>
        <w:ind w:left="3600" w:hanging="360"/>
      </w:pPr>
    </w:lvl>
    <w:lvl w:ilvl="5" w:tplc="9252E18A" w:tentative="1">
      <w:start w:val="1"/>
      <w:numFmt w:val="decimal"/>
      <w:lvlText w:val="%6."/>
      <w:lvlJc w:val="left"/>
      <w:pPr>
        <w:tabs>
          <w:tab w:val="num" w:pos="4320"/>
        </w:tabs>
        <w:ind w:left="4320" w:hanging="360"/>
      </w:pPr>
    </w:lvl>
    <w:lvl w:ilvl="6" w:tplc="1DB86E68" w:tentative="1">
      <w:start w:val="1"/>
      <w:numFmt w:val="decimal"/>
      <w:lvlText w:val="%7."/>
      <w:lvlJc w:val="left"/>
      <w:pPr>
        <w:tabs>
          <w:tab w:val="num" w:pos="5040"/>
        </w:tabs>
        <w:ind w:left="5040" w:hanging="360"/>
      </w:pPr>
    </w:lvl>
    <w:lvl w:ilvl="7" w:tplc="155EFB5A" w:tentative="1">
      <w:start w:val="1"/>
      <w:numFmt w:val="decimal"/>
      <w:lvlText w:val="%8."/>
      <w:lvlJc w:val="left"/>
      <w:pPr>
        <w:tabs>
          <w:tab w:val="num" w:pos="5760"/>
        </w:tabs>
        <w:ind w:left="5760" w:hanging="360"/>
      </w:pPr>
    </w:lvl>
    <w:lvl w:ilvl="8" w:tplc="3CAC2094" w:tentative="1">
      <w:start w:val="1"/>
      <w:numFmt w:val="decimal"/>
      <w:lvlText w:val="%9."/>
      <w:lvlJc w:val="left"/>
      <w:pPr>
        <w:tabs>
          <w:tab w:val="num" w:pos="6480"/>
        </w:tabs>
        <w:ind w:left="6480" w:hanging="360"/>
      </w:pPr>
    </w:lvl>
  </w:abstractNum>
  <w:abstractNum w:abstractNumId="13">
    <w:nsid w:val="40204AD4"/>
    <w:multiLevelType w:val="hybridMultilevel"/>
    <w:tmpl w:val="D05AA76A"/>
    <w:lvl w:ilvl="0" w:tplc="F68C0B7E">
      <w:start w:val="1"/>
      <w:numFmt w:val="bullet"/>
      <w:lvlText w:val="•"/>
      <w:lvlJc w:val="left"/>
      <w:pPr>
        <w:tabs>
          <w:tab w:val="num" w:pos="720"/>
        </w:tabs>
        <w:ind w:left="720" w:hanging="360"/>
      </w:pPr>
      <w:rPr>
        <w:rFonts w:ascii="宋体" w:hAnsi="宋体" w:hint="default"/>
      </w:rPr>
    </w:lvl>
    <w:lvl w:ilvl="1" w:tplc="25FCB04A">
      <w:start w:val="1"/>
      <w:numFmt w:val="bullet"/>
      <w:lvlText w:val="•"/>
      <w:lvlJc w:val="left"/>
      <w:pPr>
        <w:tabs>
          <w:tab w:val="num" w:pos="1440"/>
        </w:tabs>
        <w:ind w:left="1440" w:hanging="360"/>
      </w:pPr>
      <w:rPr>
        <w:rFonts w:ascii="宋体" w:hAnsi="宋体" w:hint="default"/>
      </w:rPr>
    </w:lvl>
    <w:lvl w:ilvl="2" w:tplc="ADD8EE32" w:tentative="1">
      <w:start w:val="1"/>
      <w:numFmt w:val="bullet"/>
      <w:lvlText w:val="•"/>
      <w:lvlJc w:val="left"/>
      <w:pPr>
        <w:tabs>
          <w:tab w:val="num" w:pos="2160"/>
        </w:tabs>
        <w:ind w:left="2160" w:hanging="360"/>
      </w:pPr>
      <w:rPr>
        <w:rFonts w:ascii="宋体" w:hAnsi="宋体" w:hint="default"/>
      </w:rPr>
    </w:lvl>
    <w:lvl w:ilvl="3" w:tplc="8978219A" w:tentative="1">
      <w:start w:val="1"/>
      <w:numFmt w:val="bullet"/>
      <w:lvlText w:val="•"/>
      <w:lvlJc w:val="left"/>
      <w:pPr>
        <w:tabs>
          <w:tab w:val="num" w:pos="2880"/>
        </w:tabs>
        <w:ind w:left="2880" w:hanging="360"/>
      </w:pPr>
      <w:rPr>
        <w:rFonts w:ascii="宋体" w:hAnsi="宋体" w:hint="default"/>
      </w:rPr>
    </w:lvl>
    <w:lvl w:ilvl="4" w:tplc="7A5EDB02" w:tentative="1">
      <w:start w:val="1"/>
      <w:numFmt w:val="bullet"/>
      <w:lvlText w:val="•"/>
      <w:lvlJc w:val="left"/>
      <w:pPr>
        <w:tabs>
          <w:tab w:val="num" w:pos="3600"/>
        </w:tabs>
        <w:ind w:left="3600" w:hanging="360"/>
      </w:pPr>
      <w:rPr>
        <w:rFonts w:ascii="宋体" w:hAnsi="宋体" w:hint="default"/>
      </w:rPr>
    </w:lvl>
    <w:lvl w:ilvl="5" w:tplc="76283C16" w:tentative="1">
      <w:start w:val="1"/>
      <w:numFmt w:val="bullet"/>
      <w:lvlText w:val="•"/>
      <w:lvlJc w:val="left"/>
      <w:pPr>
        <w:tabs>
          <w:tab w:val="num" w:pos="4320"/>
        </w:tabs>
        <w:ind w:left="4320" w:hanging="360"/>
      </w:pPr>
      <w:rPr>
        <w:rFonts w:ascii="宋体" w:hAnsi="宋体" w:hint="default"/>
      </w:rPr>
    </w:lvl>
    <w:lvl w:ilvl="6" w:tplc="66E84F3A" w:tentative="1">
      <w:start w:val="1"/>
      <w:numFmt w:val="bullet"/>
      <w:lvlText w:val="•"/>
      <w:lvlJc w:val="left"/>
      <w:pPr>
        <w:tabs>
          <w:tab w:val="num" w:pos="5040"/>
        </w:tabs>
        <w:ind w:left="5040" w:hanging="360"/>
      </w:pPr>
      <w:rPr>
        <w:rFonts w:ascii="宋体" w:hAnsi="宋体" w:hint="default"/>
      </w:rPr>
    </w:lvl>
    <w:lvl w:ilvl="7" w:tplc="DDE8B77E" w:tentative="1">
      <w:start w:val="1"/>
      <w:numFmt w:val="bullet"/>
      <w:lvlText w:val="•"/>
      <w:lvlJc w:val="left"/>
      <w:pPr>
        <w:tabs>
          <w:tab w:val="num" w:pos="5760"/>
        </w:tabs>
        <w:ind w:left="5760" w:hanging="360"/>
      </w:pPr>
      <w:rPr>
        <w:rFonts w:ascii="宋体" w:hAnsi="宋体" w:hint="default"/>
      </w:rPr>
    </w:lvl>
    <w:lvl w:ilvl="8" w:tplc="DF50B4D4" w:tentative="1">
      <w:start w:val="1"/>
      <w:numFmt w:val="bullet"/>
      <w:lvlText w:val="•"/>
      <w:lvlJc w:val="left"/>
      <w:pPr>
        <w:tabs>
          <w:tab w:val="num" w:pos="6480"/>
        </w:tabs>
        <w:ind w:left="6480" w:hanging="360"/>
      </w:pPr>
      <w:rPr>
        <w:rFonts w:ascii="宋体" w:hAnsi="宋体" w:hint="default"/>
      </w:rPr>
    </w:lvl>
  </w:abstractNum>
  <w:abstractNum w:abstractNumId="14">
    <w:nsid w:val="41F4762C"/>
    <w:multiLevelType w:val="hybridMultilevel"/>
    <w:tmpl w:val="8A820CD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nsid w:val="4B8338A0"/>
    <w:multiLevelType w:val="hybridMultilevel"/>
    <w:tmpl w:val="08E20220"/>
    <w:lvl w:ilvl="0" w:tplc="FB209AC2">
      <w:start w:val="1"/>
      <w:numFmt w:val="bullet"/>
      <w:lvlText w:val="•"/>
      <w:lvlJc w:val="left"/>
      <w:pPr>
        <w:tabs>
          <w:tab w:val="num" w:pos="720"/>
        </w:tabs>
        <w:ind w:left="720" w:hanging="360"/>
      </w:pPr>
      <w:rPr>
        <w:rFonts w:ascii="Arial" w:hAnsi="Arial" w:hint="default"/>
      </w:rPr>
    </w:lvl>
    <w:lvl w:ilvl="1" w:tplc="7FAA2AB4">
      <w:start w:val="1"/>
      <w:numFmt w:val="bullet"/>
      <w:lvlText w:val="•"/>
      <w:lvlJc w:val="left"/>
      <w:pPr>
        <w:tabs>
          <w:tab w:val="num" w:pos="1440"/>
        </w:tabs>
        <w:ind w:left="1440" w:hanging="360"/>
      </w:pPr>
      <w:rPr>
        <w:rFonts w:ascii="Arial" w:hAnsi="Arial" w:hint="default"/>
      </w:rPr>
    </w:lvl>
    <w:lvl w:ilvl="2" w:tplc="90F471F0" w:tentative="1">
      <w:start w:val="1"/>
      <w:numFmt w:val="bullet"/>
      <w:lvlText w:val="•"/>
      <w:lvlJc w:val="left"/>
      <w:pPr>
        <w:tabs>
          <w:tab w:val="num" w:pos="2160"/>
        </w:tabs>
        <w:ind w:left="2160" w:hanging="360"/>
      </w:pPr>
      <w:rPr>
        <w:rFonts w:ascii="Arial" w:hAnsi="Arial" w:hint="default"/>
      </w:rPr>
    </w:lvl>
    <w:lvl w:ilvl="3" w:tplc="5EF8EF3E" w:tentative="1">
      <w:start w:val="1"/>
      <w:numFmt w:val="bullet"/>
      <w:lvlText w:val="•"/>
      <w:lvlJc w:val="left"/>
      <w:pPr>
        <w:tabs>
          <w:tab w:val="num" w:pos="2880"/>
        </w:tabs>
        <w:ind w:left="2880" w:hanging="360"/>
      </w:pPr>
      <w:rPr>
        <w:rFonts w:ascii="Arial" w:hAnsi="Arial" w:hint="default"/>
      </w:rPr>
    </w:lvl>
    <w:lvl w:ilvl="4" w:tplc="9CA27E4A" w:tentative="1">
      <w:start w:val="1"/>
      <w:numFmt w:val="bullet"/>
      <w:lvlText w:val="•"/>
      <w:lvlJc w:val="left"/>
      <w:pPr>
        <w:tabs>
          <w:tab w:val="num" w:pos="3600"/>
        </w:tabs>
        <w:ind w:left="3600" w:hanging="360"/>
      </w:pPr>
      <w:rPr>
        <w:rFonts w:ascii="Arial" w:hAnsi="Arial" w:hint="default"/>
      </w:rPr>
    </w:lvl>
    <w:lvl w:ilvl="5" w:tplc="74321BB6" w:tentative="1">
      <w:start w:val="1"/>
      <w:numFmt w:val="bullet"/>
      <w:lvlText w:val="•"/>
      <w:lvlJc w:val="left"/>
      <w:pPr>
        <w:tabs>
          <w:tab w:val="num" w:pos="4320"/>
        </w:tabs>
        <w:ind w:left="4320" w:hanging="360"/>
      </w:pPr>
      <w:rPr>
        <w:rFonts w:ascii="Arial" w:hAnsi="Arial" w:hint="default"/>
      </w:rPr>
    </w:lvl>
    <w:lvl w:ilvl="6" w:tplc="7DEA0C8A" w:tentative="1">
      <w:start w:val="1"/>
      <w:numFmt w:val="bullet"/>
      <w:lvlText w:val="•"/>
      <w:lvlJc w:val="left"/>
      <w:pPr>
        <w:tabs>
          <w:tab w:val="num" w:pos="5040"/>
        </w:tabs>
        <w:ind w:left="5040" w:hanging="360"/>
      </w:pPr>
      <w:rPr>
        <w:rFonts w:ascii="Arial" w:hAnsi="Arial" w:hint="default"/>
      </w:rPr>
    </w:lvl>
    <w:lvl w:ilvl="7" w:tplc="60D65816" w:tentative="1">
      <w:start w:val="1"/>
      <w:numFmt w:val="bullet"/>
      <w:lvlText w:val="•"/>
      <w:lvlJc w:val="left"/>
      <w:pPr>
        <w:tabs>
          <w:tab w:val="num" w:pos="5760"/>
        </w:tabs>
        <w:ind w:left="5760" w:hanging="360"/>
      </w:pPr>
      <w:rPr>
        <w:rFonts w:ascii="Arial" w:hAnsi="Arial" w:hint="default"/>
      </w:rPr>
    </w:lvl>
    <w:lvl w:ilvl="8" w:tplc="A622041A" w:tentative="1">
      <w:start w:val="1"/>
      <w:numFmt w:val="bullet"/>
      <w:lvlText w:val="•"/>
      <w:lvlJc w:val="left"/>
      <w:pPr>
        <w:tabs>
          <w:tab w:val="num" w:pos="6480"/>
        </w:tabs>
        <w:ind w:left="6480" w:hanging="360"/>
      </w:pPr>
      <w:rPr>
        <w:rFonts w:ascii="Arial" w:hAnsi="Arial" w:hint="default"/>
      </w:rPr>
    </w:lvl>
  </w:abstractNum>
  <w:abstractNum w:abstractNumId="16">
    <w:nsid w:val="520D7538"/>
    <w:multiLevelType w:val="hybridMultilevel"/>
    <w:tmpl w:val="646E44DE"/>
    <w:lvl w:ilvl="0" w:tplc="53A0B7A6">
      <w:start w:val="1"/>
      <w:numFmt w:val="bullet"/>
      <w:lvlText w:val="•"/>
      <w:lvlJc w:val="left"/>
      <w:pPr>
        <w:tabs>
          <w:tab w:val="num" w:pos="720"/>
        </w:tabs>
        <w:ind w:left="720" w:hanging="360"/>
      </w:pPr>
      <w:rPr>
        <w:rFonts w:ascii="Arial" w:hAnsi="Arial" w:hint="default"/>
      </w:rPr>
    </w:lvl>
    <w:lvl w:ilvl="1" w:tplc="E76465E0" w:tentative="1">
      <w:start w:val="1"/>
      <w:numFmt w:val="bullet"/>
      <w:lvlText w:val="•"/>
      <w:lvlJc w:val="left"/>
      <w:pPr>
        <w:tabs>
          <w:tab w:val="num" w:pos="1440"/>
        </w:tabs>
        <w:ind w:left="1440" w:hanging="360"/>
      </w:pPr>
      <w:rPr>
        <w:rFonts w:ascii="Arial" w:hAnsi="Arial" w:hint="default"/>
      </w:rPr>
    </w:lvl>
    <w:lvl w:ilvl="2" w:tplc="B620851E" w:tentative="1">
      <w:start w:val="1"/>
      <w:numFmt w:val="bullet"/>
      <w:lvlText w:val="•"/>
      <w:lvlJc w:val="left"/>
      <w:pPr>
        <w:tabs>
          <w:tab w:val="num" w:pos="2160"/>
        </w:tabs>
        <w:ind w:left="2160" w:hanging="360"/>
      </w:pPr>
      <w:rPr>
        <w:rFonts w:ascii="Arial" w:hAnsi="Arial" w:hint="default"/>
      </w:rPr>
    </w:lvl>
    <w:lvl w:ilvl="3" w:tplc="661E04DA" w:tentative="1">
      <w:start w:val="1"/>
      <w:numFmt w:val="bullet"/>
      <w:lvlText w:val="•"/>
      <w:lvlJc w:val="left"/>
      <w:pPr>
        <w:tabs>
          <w:tab w:val="num" w:pos="2880"/>
        </w:tabs>
        <w:ind w:left="2880" w:hanging="360"/>
      </w:pPr>
      <w:rPr>
        <w:rFonts w:ascii="Arial" w:hAnsi="Arial" w:hint="default"/>
      </w:rPr>
    </w:lvl>
    <w:lvl w:ilvl="4" w:tplc="8BD867AA" w:tentative="1">
      <w:start w:val="1"/>
      <w:numFmt w:val="bullet"/>
      <w:lvlText w:val="•"/>
      <w:lvlJc w:val="left"/>
      <w:pPr>
        <w:tabs>
          <w:tab w:val="num" w:pos="3600"/>
        </w:tabs>
        <w:ind w:left="3600" w:hanging="360"/>
      </w:pPr>
      <w:rPr>
        <w:rFonts w:ascii="Arial" w:hAnsi="Arial" w:hint="default"/>
      </w:rPr>
    </w:lvl>
    <w:lvl w:ilvl="5" w:tplc="6D1423DE" w:tentative="1">
      <w:start w:val="1"/>
      <w:numFmt w:val="bullet"/>
      <w:lvlText w:val="•"/>
      <w:lvlJc w:val="left"/>
      <w:pPr>
        <w:tabs>
          <w:tab w:val="num" w:pos="4320"/>
        </w:tabs>
        <w:ind w:left="4320" w:hanging="360"/>
      </w:pPr>
      <w:rPr>
        <w:rFonts w:ascii="Arial" w:hAnsi="Arial" w:hint="default"/>
      </w:rPr>
    </w:lvl>
    <w:lvl w:ilvl="6" w:tplc="79D6ABF6" w:tentative="1">
      <w:start w:val="1"/>
      <w:numFmt w:val="bullet"/>
      <w:lvlText w:val="•"/>
      <w:lvlJc w:val="left"/>
      <w:pPr>
        <w:tabs>
          <w:tab w:val="num" w:pos="5040"/>
        </w:tabs>
        <w:ind w:left="5040" w:hanging="360"/>
      </w:pPr>
      <w:rPr>
        <w:rFonts w:ascii="Arial" w:hAnsi="Arial" w:hint="default"/>
      </w:rPr>
    </w:lvl>
    <w:lvl w:ilvl="7" w:tplc="6A6C35CC" w:tentative="1">
      <w:start w:val="1"/>
      <w:numFmt w:val="bullet"/>
      <w:lvlText w:val="•"/>
      <w:lvlJc w:val="left"/>
      <w:pPr>
        <w:tabs>
          <w:tab w:val="num" w:pos="5760"/>
        </w:tabs>
        <w:ind w:left="5760" w:hanging="360"/>
      </w:pPr>
      <w:rPr>
        <w:rFonts w:ascii="Arial" w:hAnsi="Arial" w:hint="default"/>
      </w:rPr>
    </w:lvl>
    <w:lvl w:ilvl="8" w:tplc="27765D8E" w:tentative="1">
      <w:start w:val="1"/>
      <w:numFmt w:val="bullet"/>
      <w:lvlText w:val="•"/>
      <w:lvlJc w:val="left"/>
      <w:pPr>
        <w:tabs>
          <w:tab w:val="num" w:pos="6480"/>
        </w:tabs>
        <w:ind w:left="6480" w:hanging="360"/>
      </w:pPr>
      <w:rPr>
        <w:rFonts w:ascii="Arial" w:hAnsi="Arial" w:hint="default"/>
      </w:rPr>
    </w:lvl>
  </w:abstractNum>
  <w:abstractNum w:abstractNumId="17">
    <w:nsid w:val="64BC5E08"/>
    <w:multiLevelType w:val="hybridMultilevel"/>
    <w:tmpl w:val="49CEB276"/>
    <w:lvl w:ilvl="0" w:tplc="CF64D002">
      <w:start w:val="1"/>
      <w:numFmt w:val="bullet"/>
      <w:lvlText w:val="•"/>
      <w:lvlJc w:val="left"/>
      <w:pPr>
        <w:tabs>
          <w:tab w:val="num" w:pos="720"/>
        </w:tabs>
        <w:ind w:left="720" w:hanging="360"/>
      </w:pPr>
      <w:rPr>
        <w:rFonts w:ascii="Arial" w:hAnsi="Arial" w:hint="default"/>
      </w:rPr>
    </w:lvl>
    <w:lvl w:ilvl="1" w:tplc="587ABAEC">
      <w:start w:val="1"/>
      <w:numFmt w:val="bullet"/>
      <w:lvlText w:val="•"/>
      <w:lvlJc w:val="left"/>
      <w:pPr>
        <w:tabs>
          <w:tab w:val="num" w:pos="1440"/>
        </w:tabs>
        <w:ind w:left="1440" w:hanging="360"/>
      </w:pPr>
      <w:rPr>
        <w:rFonts w:ascii="Arial" w:hAnsi="Arial" w:hint="default"/>
      </w:rPr>
    </w:lvl>
    <w:lvl w:ilvl="2" w:tplc="6504E37C" w:tentative="1">
      <w:start w:val="1"/>
      <w:numFmt w:val="bullet"/>
      <w:lvlText w:val="•"/>
      <w:lvlJc w:val="left"/>
      <w:pPr>
        <w:tabs>
          <w:tab w:val="num" w:pos="2160"/>
        </w:tabs>
        <w:ind w:left="2160" w:hanging="360"/>
      </w:pPr>
      <w:rPr>
        <w:rFonts w:ascii="Arial" w:hAnsi="Arial" w:hint="default"/>
      </w:rPr>
    </w:lvl>
    <w:lvl w:ilvl="3" w:tplc="8FE0042C" w:tentative="1">
      <w:start w:val="1"/>
      <w:numFmt w:val="bullet"/>
      <w:lvlText w:val="•"/>
      <w:lvlJc w:val="left"/>
      <w:pPr>
        <w:tabs>
          <w:tab w:val="num" w:pos="2880"/>
        </w:tabs>
        <w:ind w:left="2880" w:hanging="360"/>
      </w:pPr>
      <w:rPr>
        <w:rFonts w:ascii="Arial" w:hAnsi="Arial" w:hint="default"/>
      </w:rPr>
    </w:lvl>
    <w:lvl w:ilvl="4" w:tplc="6A94505A" w:tentative="1">
      <w:start w:val="1"/>
      <w:numFmt w:val="bullet"/>
      <w:lvlText w:val="•"/>
      <w:lvlJc w:val="left"/>
      <w:pPr>
        <w:tabs>
          <w:tab w:val="num" w:pos="3600"/>
        </w:tabs>
        <w:ind w:left="3600" w:hanging="360"/>
      </w:pPr>
      <w:rPr>
        <w:rFonts w:ascii="Arial" w:hAnsi="Arial" w:hint="default"/>
      </w:rPr>
    </w:lvl>
    <w:lvl w:ilvl="5" w:tplc="102E092C" w:tentative="1">
      <w:start w:val="1"/>
      <w:numFmt w:val="bullet"/>
      <w:lvlText w:val="•"/>
      <w:lvlJc w:val="left"/>
      <w:pPr>
        <w:tabs>
          <w:tab w:val="num" w:pos="4320"/>
        </w:tabs>
        <w:ind w:left="4320" w:hanging="360"/>
      </w:pPr>
      <w:rPr>
        <w:rFonts w:ascii="Arial" w:hAnsi="Arial" w:hint="default"/>
      </w:rPr>
    </w:lvl>
    <w:lvl w:ilvl="6" w:tplc="5BAE7600" w:tentative="1">
      <w:start w:val="1"/>
      <w:numFmt w:val="bullet"/>
      <w:lvlText w:val="•"/>
      <w:lvlJc w:val="left"/>
      <w:pPr>
        <w:tabs>
          <w:tab w:val="num" w:pos="5040"/>
        </w:tabs>
        <w:ind w:left="5040" w:hanging="360"/>
      </w:pPr>
      <w:rPr>
        <w:rFonts w:ascii="Arial" w:hAnsi="Arial" w:hint="default"/>
      </w:rPr>
    </w:lvl>
    <w:lvl w:ilvl="7" w:tplc="4D5E8BA0" w:tentative="1">
      <w:start w:val="1"/>
      <w:numFmt w:val="bullet"/>
      <w:lvlText w:val="•"/>
      <w:lvlJc w:val="left"/>
      <w:pPr>
        <w:tabs>
          <w:tab w:val="num" w:pos="5760"/>
        </w:tabs>
        <w:ind w:left="5760" w:hanging="360"/>
      </w:pPr>
      <w:rPr>
        <w:rFonts w:ascii="Arial" w:hAnsi="Arial" w:hint="default"/>
      </w:rPr>
    </w:lvl>
    <w:lvl w:ilvl="8" w:tplc="FAB6AFF2" w:tentative="1">
      <w:start w:val="1"/>
      <w:numFmt w:val="bullet"/>
      <w:lvlText w:val="•"/>
      <w:lvlJc w:val="left"/>
      <w:pPr>
        <w:tabs>
          <w:tab w:val="num" w:pos="6480"/>
        </w:tabs>
        <w:ind w:left="6480" w:hanging="360"/>
      </w:pPr>
      <w:rPr>
        <w:rFonts w:ascii="Arial" w:hAnsi="Arial" w:hint="default"/>
      </w:rPr>
    </w:lvl>
  </w:abstractNum>
  <w:abstractNum w:abstractNumId="18">
    <w:nsid w:val="6DFD4D79"/>
    <w:multiLevelType w:val="hybridMultilevel"/>
    <w:tmpl w:val="BF6C4B32"/>
    <w:lvl w:ilvl="0" w:tplc="04090011">
      <w:start w:val="1"/>
      <w:numFmt w:val="decimal"/>
      <w:lvlText w:val="%1)"/>
      <w:lvlJc w:val="left"/>
      <w:pPr>
        <w:ind w:left="1261" w:hanging="420"/>
      </w:pPr>
    </w:lvl>
    <w:lvl w:ilvl="1" w:tplc="04090019">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19">
    <w:nsid w:val="7976004A"/>
    <w:multiLevelType w:val="hybridMultilevel"/>
    <w:tmpl w:val="69E03512"/>
    <w:lvl w:ilvl="0" w:tplc="04090019">
      <w:start w:val="1"/>
      <w:numFmt w:val="lowerLetter"/>
      <w:lvlText w:val="%1)"/>
      <w:lvlJc w:val="left"/>
      <w:pPr>
        <w:ind w:left="1261" w:hanging="420"/>
      </w:p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num w:numId="1">
    <w:abstractNumId w:val="1"/>
  </w:num>
  <w:num w:numId="2">
    <w:abstractNumId w:val="2"/>
  </w:num>
  <w:num w:numId="3">
    <w:abstractNumId w:val="14"/>
  </w:num>
  <w:num w:numId="4">
    <w:abstractNumId w:val="13"/>
  </w:num>
  <w:num w:numId="5">
    <w:abstractNumId w:val="3"/>
  </w:num>
  <w:num w:numId="6">
    <w:abstractNumId w:val="10"/>
  </w:num>
  <w:num w:numId="7">
    <w:abstractNumId w:val="0"/>
  </w:num>
  <w:num w:numId="8">
    <w:abstractNumId w:val="17"/>
  </w:num>
  <w:num w:numId="9">
    <w:abstractNumId w:val="9"/>
  </w:num>
  <w:num w:numId="10">
    <w:abstractNumId w:val="18"/>
  </w:num>
  <w:num w:numId="11">
    <w:abstractNumId w:val="4"/>
  </w:num>
  <w:num w:numId="12">
    <w:abstractNumId w:val="16"/>
  </w:num>
  <w:num w:numId="13">
    <w:abstractNumId w:val="19"/>
  </w:num>
  <w:num w:numId="14">
    <w:abstractNumId w:val="7"/>
  </w:num>
  <w:num w:numId="15">
    <w:abstractNumId w:val="6"/>
  </w:num>
  <w:num w:numId="16">
    <w:abstractNumId w:val="12"/>
  </w:num>
  <w:num w:numId="17">
    <w:abstractNumId w:val="5"/>
  </w:num>
  <w:num w:numId="18">
    <w:abstractNumId w:val="15"/>
  </w:num>
  <w:num w:numId="19">
    <w:abstractNumId w:val="8"/>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01AF"/>
    <w:rsid w:val="000D7AB7"/>
    <w:rsid w:val="002D2DFC"/>
    <w:rsid w:val="00433B0B"/>
    <w:rsid w:val="004C5F30"/>
    <w:rsid w:val="00637FD1"/>
    <w:rsid w:val="007A036D"/>
    <w:rsid w:val="00AA6B92"/>
    <w:rsid w:val="00B401AF"/>
    <w:rsid w:val="00C34BDB"/>
    <w:rsid w:val="00E71778"/>
    <w:rsid w:val="00EF4204"/>
    <w:rsid w:val="00EF56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F4204"/>
    <w:rPr>
      <w:rFonts w:ascii="宋体" w:eastAsia="宋体" w:hAnsi="宋体" w:cs="宋体"/>
      <w:kern w:val="0"/>
      <w:sz w:val="24"/>
      <w:szCs w:val="24"/>
    </w:rPr>
  </w:style>
  <w:style w:type="paragraph" w:styleId="1">
    <w:name w:val="heading 1"/>
    <w:basedOn w:val="a"/>
    <w:next w:val="a"/>
    <w:link w:val="1Char"/>
    <w:uiPriority w:val="9"/>
    <w:qFormat/>
    <w:rsid w:val="00EF420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420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F420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F4204"/>
    <w:rPr>
      <w:sz w:val="18"/>
      <w:szCs w:val="18"/>
    </w:rPr>
  </w:style>
  <w:style w:type="paragraph" w:styleId="a4">
    <w:name w:val="footer"/>
    <w:basedOn w:val="a"/>
    <w:link w:val="Char0"/>
    <w:uiPriority w:val="99"/>
    <w:unhideWhenUsed/>
    <w:rsid w:val="00EF4204"/>
    <w:pPr>
      <w:tabs>
        <w:tab w:val="center" w:pos="4153"/>
        <w:tab w:val="right" w:pos="8306"/>
      </w:tabs>
      <w:snapToGrid w:val="0"/>
    </w:pPr>
    <w:rPr>
      <w:sz w:val="18"/>
      <w:szCs w:val="18"/>
    </w:rPr>
  </w:style>
  <w:style w:type="character" w:customStyle="1" w:styleId="Char0">
    <w:name w:val="页脚 Char"/>
    <w:basedOn w:val="a0"/>
    <w:link w:val="a4"/>
    <w:uiPriority w:val="99"/>
    <w:rsid w:val="00EF4204"/>
    <w:rPr>
      <w:sz w:val="18"/>
      <w:szCs w:val="18"/>
    </w:rPr>
  </w:style>
  <w:style w:type="paragraph" w:styleId="a5">
    <w:name w:val="Normal (Web)"/>
    <w:basedOn w:val="a"/>
    <w:uiPriority w:val="99"/>
    <w:semiHidden/>
    <w:unhideWhenUsed/>
    <w:rsid w:val="00EF4204"/>
    <w:pPr>
      <w:spacing w:before="100" w:beforeAutospacing="1" w:after="100" w:afterAutospacing="1"/>
    </w:pPr>
  </w:style>
  <w:style w:type="character" w:customStyle="1" w:styleId="1Char">
    <w:name w:val="标题 1 Char"/>
    <w:basedOn w:val="a0"/>
    <w:link w:val="1"/>
    <w:uiPriority w:val="9"/>
    <w:rsid w:val="00EF4204"/>
    <w:rPr>
      <w:rFonts w:ascii="宋体" w:eastAsia="宋体" w:hAnsi="宋体" w:cs="宋体"/>
      <w:b/>
      <w:bCs/>
      <w:kern w:val="44"/>
      <w:sz w:val="44"/>
      <w:szCs w:val="44"/>
    </w:rPr>
  </w:style>
  <w:style w:type="character" w:customStyle="1" w:styleId="2Char">
    <w:name w:val="标题 2 Char"/>
    <w:basedOn w:val="a0"/>
    <w:link w:val="2"/>
    <w:uiPriority w:val="9"/>
    <w:rsid w:val="00EF4204"/>
    <w:rPr>
      <w:rFonts w:asciiTheme="majorHAnsi" w:eastAsiaTheme="majorEastAsia" w:hAnsiTheme="majorHAnsi" w:cstheme="majorBidi"/>
      <w:b/>
      <w:bCs/>
      <w:kern w:val="0"/>
      <w:sz w:val="32"/>
      <w:szCs w:val="32"/>
    </w:rPr>
  </w:style>
  <w:style w:type="paragraph" w:styleId="a6">
    <w:name w:val="List Paragraph"/>
    <w:basedOn w:val="a"/>
    <w:uiPriority w:val="34"/>
    <w:qFormat/>
    <w:rsid w:val="00EF4204"/>
    <w:pPr>
      <w:ind w:firstLineChars="200" w:firstLine="420"/>
    </w:pPr>
  </w:style>
  <w:style w:type="paragraph" w:styleId="a7">
    <w:name w:val="Balloon Text"/>
    <w:basedOn w:val="a"/>
    <w:link w:val="Char1"/>
    <w:uiPriority w:val="99"/>
    <w:semiHidden/>
    <w:unhideWhenUsed/>
    <w:rsid w:val="00AA6B92"/>
    <w:rPr>
      <w:sz w:val="18"/>
      <w:szCs w:val="18"/>
    </w:rPr>
  </w:style>
  <w:style w:type="character" w:customStyle="1" w:styleId="Char1">
    <w:name w:val="批注框文本 Char"/>
    <w:basedOn w:val="a0"/>
    <w:link w:val="a7"/>
    <w:uiPriority w:val="99"/>
    <w:semiHidden/>
    <w:rsid w:val="00AA6B92"/>
    <w:rPr>
      <w:rFonts w:ascii="宋体" w:eastAsia="宋体" w:hAnsi="宋体" w:cs="宋体"/>
      <w:kern w:val="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F4204"/>
    <w:rPr>
      <w:rFonts w:ascii="宋体" w:eastAsia="宋体" w:hAnsi="宋体" w:cs="宋体"/>
      <w:kern w:val="0"/>
      <w:sz w:val="24"/>
      <w:szCs w:val="24"/>
    </w:rPr>
  </w:style>
  <w:style w:type="paragraph" w:styleId="1">
    <w:name w:val="heading 1"/>
    <w:basedOn w:val="a"/>
    <w:next w:val="a"/>
    <w:link w:val="1Char"/>
    <w:uiPriority w:val="9"/>
    <w:qFormat/>
    <w:rsid w:val="00EF420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420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F420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F4204"/>
    <w:rPr>
      <w:sz w:val="18"/>
      <w:szCs w:val="18"/>
    </w:rPr>
  </w:style>
  <w:style w:type="paragraph" w:styleId="a4">
    <w:name w:val="footer"/>
    <w:basedOn w:val="a"/>
    <w:link w:val="Char0"/>
    <w:uiPriority w:val="99"/>
    <w:unhideWhenUsed/>
    <w:rsid w:val="00EF4204"/>
    <w:pPr>
      <w:tabs>
        <w:tab w:val="center" w:pos="4153"/>
        <w:tab w:val="right" w:pos="8306"/>
      </w:tabs>
      <w:snapToGrid w:val="0"/>
    </w:pPr>
    <w:rPr>
      <w:sz w:val="18"/>
      <w:szCs w:val="18"/>
    </w:rPr>
  </w:style>
  <w:style w:type="character" w:customStyle="1" w:styleId="Char0">
    <w:name w:val="页脚 Char"/>
    <w:basedOn w:val="a0"/>
    <w:link w:val="a4"/>
    <w:uiPriority w:val="99"/>
    <w:rsid w:val="00EF4204"/>
    <w:rPr>
      <w:sz w:val="18"/>
      <w:szCs w:val="18"/>
    </w:rPr>
  </w:style>
  <w:style w:type="paragraph" w:styleId="a5">
    <w:name w:val="Normal (Web)"/>
    <w:basedOn w:val="a"/>
    <w:uiPriority w:val="99"/>
    <w:semiHidden/>
    <w:unhideWhenUsed/>
    <w:rsid w:val="00EF4204"/>
    <w:pPr>
      <w:spacing w:before="100" w:beforeAutospacing="1" w:after="100" w:afterAutospacing="1"/>
    </w:pPr>
  </w:style>
  <w:style w:type="character" w:customStyle="1" w:styleId="1Char">
    <w:name w:val="标题 1 Char"/>
    <w:basedOn w:val="a0"/>
    <w:link w:val="1"/>
    <w:uiPriority w:val="9"/>
    <w:rsid w:val="00EF4204"/>
    <w:rPr>
      <w:rFonts w:ascii="宋体" w:eastAsia="宋体" w:hAnsi="宋体" w:cs="宋体"/>
      <w:b/>
      <w:bCs/>
      <w:kern w:val="44"/>
      <w:sz w:val="44"/>
      <w:szCs w:val="44"/>
    </w:rPr>
  </w:style>
  <w:style w:type="character" w:customStyle="1" w:styleId="2Char">
    <w:name w:val="标题 2 Char"/>
    <w:basedOn w:val="a0"/>
    <w:link w:val="2"/>
    <w:uiPriority w:val="9"/>
    <w:rsid w:val="00EF4204"/>
    <w:rPr>
      <w:rFonts w:asciiTheme="majorHAnsi" w:eastAsiaTheme="majorEastAsia" w:hAnsiTheme="majorHAnsi" w:cstheme="majorBidi"/>
      <w:b/>
      <w:bCs/>
      <w:kern w:val="0"/>
      <w:sz w:val="32"/>
      <w:szCs w:val="32"/>
    </w:rPr>
  </w:style>
  <w:style w:type="paragraph" w:styleId="a6">
    <w:name w:val="List Paragraph"/>
    <w:basedOn w:val="a"/>
    <w:uiPriority w:val="34"/>
    <w:qFormat/>
    <w:rsid w:val="00EF4204"/>
    <w:pPr>
      <w:ind w:firstLineChars="200" w:firstLine="420"/>
    </w:pPr>
  </w:style>
  <w:style w:type="paragraph" w:styleId="a7">
    <w:name w:val="Balloon Text"/>
    <w:basedOn w:val="a"/>
    <w:link w:val="Char1"/>
    <w:uiPriority w:val="99"/>
    <w:semiHidden/>
    <w:unhideWhenUsed/>
    <w:rsid w:val="00AA6B92"/>
    <w:rPr>
      <w:sz w:val="18"/>
      <w:szCs w:val="18"/>
    </w:rPr>
  </w:style>
  <w:style w:type="character" w:customStyle="1" w:styleId="Char1">
    <w:name w:val="批注框文本 Char"/>
    <w:basedOn w:val="a0"/>
    <w:link w:val="a7"/>
    <w:uiPriority w:val="99"/>
    <w:semiHidden/>
    <w:rsid w:val="00AA6B92"/>
    <w:rPr>
      <w:rFonts w:ascii="宋体" w:eastAsia="宋体" w:hAnsi="宋体"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55716">
      <w:bodyDiv w:val="1"/>
      <w:marLeft w:val="0"/>
      <w:marRight w:val="0"/>
      <w:marTop w:val="0"/>
      <w:marBottom w:val="0"/>
      <w:divBdr>
        <w:top w:val="none" w:sz="0" w:space="0" w:color="auto"/>
        <w:left w:val="none" w:sz="0" w:space="0" w:color="auto"/>
        <w:bottom w:val="none" w:sz="0" w:space="0" w:color="auto"/>
        <w:right w:val="none" w:sz="0" w:space="0" w:color="auto"/>
      </w:divBdr>
      <w:divsChild>
        <w:div w:id="102118182">
          <w:marLeft w:val="1166"/>
          <w:marRight w:val="0"/>
          <w:marTop w:val="0"/>
          <w:marBottom w:val="0"/>
          <w:divBdr>
            <w:top w:val="none" w:sz="0" w:space="0" w:color="auto"/>
            <w:left w:val="none" w:sz="0" w:space="0" w:color="auto"/>
            <w:bottom w:val="none" w:sz="0" w:space="0" w:color="auto"/>
            <w:right w:val="none" w:sz="0" w:space="0" w:color="auto"/>
          </w:divBdr>
        </w:div>
        <w:div w:id="107093011">
          <w:marLeft w:val="1166"/>
          <w:marRight w:val="0"/>
          <w:marTop w:val="0"/>
          <w:marBottom w:val="0"/>
          <w:divBdr>
            <w:top w:val="none" w:sz="0" w:space="0" w:color="auto"/>
            <w:left w:val="none" w:sz="0" w:space="0" w:color="auto"/>
            <w:bottom w:val="none" w:sz="0" w:space="0" w:color="auto"/>
            <w:right w:val="none" w:sz="0" w:space="0" w:color="auto"/>
          </w:divBdr>
        </w:div>
      </w:divsChild>
    </w:div>
    <w:div w:id="98257397">
      <w:bodyDiv w:val="1"/>
      <w:marLeft w:val="0"/>
      <w:marRight w:val="0"/>
      <w:marTop w:val="0"/>
      <w:marBottom w:val="0"/>
      <w:divBdr>
        <w:top w:val="none" w:sz="0" w:space="0" w:color="auto"/>
        <w:left w:val="none" w:sz="0" w:space="0" w:color="auto"/>
        <w:bottom w:val="none" w:sz="0" w:space="0" w:color="auto"/>
        <w:right w:val="none" w:sz="0" w:space="0" w:color="auto"/>
      </w:divBdr>
    </w:div>
    <w:div w:id="127212327">
      <w:bodyDiv w:val="1"/>
      <w:marLeft w:val="0"/>
      <w:marRight w:val="0"/>
      <w:marTop w:val="0"/>
      <w:marBottom w:val="0"/>
      <w:divBdr>
        <w:top w:val="none" w:sz="0" w:space="0" w:color="auto"/>
        <w:left w:val="none" w:sz="0" w:space="0" w:color="auto"/>
        <w:bottom w:val="none" w:sz="0" w:space="0" w:color="auto"/>
        <w:right w:val="none" w:sz="0" w:space="0" w:color="auto"/>
      </w:divBdr>
      <w:divsChild>
        <w:div w:id="812212695">
          <w:marLeft w:val="1080"/>
          <w:marRight w:val="0"/>
          <w:marTop w:val="100"/>
          <w:marBottom w:val="0"/>
          <w:divBdr>
            <w:top w:val="none" w:sz="0" w:space="0" w:color="auto"/>
            <w:left w:val="none" w:sz="0" w:space="0" w:color="auto"/>
            <w:bottom w:val="none" w:sz="0" w:space="0" w:color="auto"/>
            <w:right w:val="none" w:sz="0" w:space="0" w:color="auto"/>
          </w:divBdr>
        </w:div>
      </w:divsChild>
    </w:div>
    <w:div w:id="193539886">
      <w:bodyDiv w:val="1"/>
      <w:marLeft w:val="0"/>
      <w:marRight w:val="0"/>
      <w:marTop w:val="0"/>
      <w:marBottom w:val="0"/>
      <w:divBdr>
        <w:top w:val="none" w:sz="0" w:space="0" w:color="auto"/>
        <w:left w:val="none" w:sz="0" w:space="0" w:color="auto"/>
        <w:bottom w:val="none" w:sz="0" w:space="0" w:color="auto"/>
        <w:right w:val="none" w:sz="0" w:space="0" w:color="auto"/>
      </w:divBdr>
      <w:divsChild>
        <w:div w:id="1767576277">
          <w:marLeft w:val="360"/>
          <w:marRight w:val="0"/>
          <w:marTop w:val="200"/>
          <w:marBottom w:val="0"/>
          <w:divBdr>
            <w:top w:val="none" w:sz="0" w:space="0" w:color="auto"/>
            <w:left w:val="none" w:sz="0" w:space="0" w:color="auto"/>
            <w:bottom w:val="none" w:sz="0" w:space="0" w:color="auto"/>
            <w:right w:val="none" w:sz="0" w:space="0" w:color="auto"/>
          </w:divBdr>
        </w:div>
      </w:divsChild>
    </w:div>
    <w:div w:id="267200308">
      <w:bodyDiv w:val="1"/>
      <w:marLeft w:val="0"/>
      <w:marRight w:val="0"/>
      <w:marTop w:val="0"/>
      <w:marBottom w:val="0"/>
      <w:divBdr>
        <w:top w:val="none" w:sz="0" w:space="0" w:color="auto"/>
        <w:left w:val="none" w:sz="0" w:space="0" w:color="auto"/>
        <w:bottom w:val="none" w:sz="0" w:space="0" w:color="auto"/>
        <w:right w:val="none" w:sz="0" w:space="0" w:color="auto"/>
      </w:divBdr>
      <w:divsChild>
        <w:div w:id="1953441765">
          <w:marLeft w:val="547"/>
          <w:marRight w:val="0"/>
          <w:marTop w:val="0"/>
          <w:marBottom w:val="0"/>
          <w:divBdr>
            <w:top w:val="none" w:sz="0" w:space="0" w:color="auto"/>
            <w:left w:val="none" w:sz="0" w:space="0" w:color="auto"/>
            <w:bottom w:val="none" w:sz="0" w:space="0" w:color="auto"/>
            <w:right w:val="none" w:sz="0" w:space="0" w:color="auto"/>
          </w:divBdr>
        </w:div>
      </w:divsChild>
    </w:div>
    <w:div w:id="280844112">
      <w:bodyDiv w:val="1"/>
      <w:marLeft w:val="0"/>
      <w:marRight w:val="0"/>
      <w:marTop w:val="0"/>
      <w:marBottom w:val="0"/>
      <w:divBdr>
        <w:top w:val="none" w:sz="0" w:space="0" w:color="auto"/>
        <w:left w:val="none" w:sz="0" w:space="0" w:color="auto"/>
        <w:bottom w:val="none" w:sz="0" w:space="0" w:color="auto"/>
        <w:right w:val="none" w:sz="0" w:space="0" w:color="auto"/>
      </w:divBdr>
    </w:div>
    <w:div w:id="314728886">
      <w:bodyDiv w:val="1"/>
      <w:marLeft w:val="0"/>
      <w:marRight w:val="0"/>
      <w:marTop w:val="0"/>
      <w:marBottom w:val="0"/>
      <w:divBdr>
        <w:top w:val="none" w:sz="0" w:space="0" w:color="auto"/>
        <w:left w:val="none" w:sz="0" w:space="0" w:color="auto"/>
        <w:bottom w:val="none" w:sz="0" w:space="0" w:color="auto"/>
        <w:right w:val="none" w:sz="0" w:space="0" w:color="auto"/>
      </w:divBdr>
    </w:div>
    <w:div w:id="460853587">
      <w:bodyDiv w:val="1"/>
      <w:marLeft w:val="0"/>
      <w:marRight w:val="0"/>
      <w:marTop w:val="0"/>
      <w:marBottom w:val="0"/>
      <w:divBdr>
        <w:top w:val="none" w:sz="0" w:space="0" w:color="auto"/>
        <w:left w:val="none" w:sz="0" w:space="0" w:color="auto"/>
        <w:bottom w:val="none" w:sz="0" w:space="0" w:color="auto"/>
        <w:right w:val="none" w:sz="0" w:space="0" w:color="auto"/>
      </w:divBdr>
    </w:div>
    <w:div w:id="591931202">
      <w:bodyDiv w:val="1"/>
      <w:marLeft w:val="0"/>
      <w:marRight w:val="0"/>
      <w:marTop w:val="0"/>
      <w:marBottom w:val="0"/>
      <w:divBdr>
        <w:top w:val="none" w:sz="0" w:space="0" w:color="auto"/>
        <w:left w:val="none" w:sz="0" w:space="0" w:color="auto"/>
        <w:bottom w:val="none" w:sz="0" w:space="0" w:color="auto"/>
        <w:right w:val="none" w:sz="0" w:space="0" w:color="auto"/>
      </w:divBdr>
    </w:div>
    <w:div w:id="744062412">
      <w:bodyDiv w:val="1"/>
      <w:marLeft w:val="0"/>
      <w:marRight w:val="0"/>
      <w:marTop w:val="0"/>
      <w:marBottom w:val="0"/>
      <w:divBdr>
        <w:top w:val="none" w:sz="0" w:space="0" w:color="auto"/>
        <w:left w:val="none" w:sz="0" w:space="0" w:color="auto"/>
        <w:bottom w:val="none" w:sz="0" w:space="0" w:color="auto"/>
        <w:right w:val="none" w:sz="0" w:space="0" w:color="auto"/>
      </w:divBdr>
    </w:div>
    <w:div w:id="825899025">
      <w:bodyDiv w:val="1"/>
      <w:marLeft w:val="0"/>
      <w:marRight w:val="0"/>
      <w:marTop w:val="0"/>
      <w:marBottom w:val="0"/>
      <w:divBdr>
        <w:top w:val="none" w:sz="0" w:space="0" w:color="auto"/>
        <w:left w:val="none" w:sz="0" w:space="0" w:color="auto"/>
        <w:bottom w:val="none" w:sz="0" w:space="0" w:color="auto"/>
        <w:right w:val="none" w:sz="0" w:space="0" w:color="auto"/>
      </w:divBdr>
      <w:divsChild>
        <w:div w:id="1681589833">
          <w:marLeft w:val="547"/>
          <w:marRight w:val="0"/>
          <w:marTop w:val="0"/>
          <w:marBottom w:val="0"/>
          <w:divBdr>
            <w:top w:val="none" w:sz="0" w:space="0" w:color="auto"/>
            <w:left w:val="none" w:sz="0" w:space="0" w:color="auto"/>
            <w:bottom w:val="none" w:sz="0" w:space="0" w:color="auto"/>
            <w:right w:val="none" w:sz="0" w:space="0" w:color="auto"/>
          </w:divBdr>
        </w:div>
      </w:divsChild>
    </w:div>
    <w:div w:id="863060024">
      <w:bodyDiv w:val="1"/>
      <w:marLeft w:val="0"/>
      <w:marRight w:val="0"/>
      <w:marTop w:val="0"/>
      <w:marBottom w:val="0"/>
      <w:divBdr>
        <w:top w:val="none" w:sz="0" w:space="0" w:color="auto"/>
        <w:left w:val="none" w:sz="0" w:space="0" w:color="auto"/>
        <w:bottom w:val="none" w:sz="0" w:space="0" w:color="auto"/>
        <w:right w:val="none" w:sz="0" w:space="0" w:color="auto"/>
      </w:divBdr>
    </w:div>
    <w:div w:id="947352881">
      <w:bodyDiv w:val="1"/>
      <w:marLeft w:val="0"/>
      <w:marRight w:val="0"/>
      <w:marTop w:val="0"/>
      <w:marBottom w:val="0"/>
      <w:divBdr>
        <w:top w:val="none" w:sz="0" w:space="0" w:color="auto"/>
        <w:left w:val="none" w:sz="0" w:space="0" w:color="auto"/>
        <w:bottom w:val="none" w:sz="0" w:space="0" w:color="auto"/>
        <w:right w:val="none" w:sz="0" w:space="0" w:color="auto"/>
      </w:divBdr>
    </w:div>
    <w:div w:id="965235943">
      <w:bodyDiv w:val="1"/>
      <w:marLeft w:val="0"/>
      <w:marRight w:val="0"/>
      <w:marTop w:val="0"/>
      <w:marBottom w:val="0"/>
      <w:divBdr>
        <w:top w:val="none" w:sz="0" w:space="0" w:color="auto"/>
        <w:left w:val="none" w:sz="0" w:space="0" w:color="auto"/>
        <w:bottom w:val="none" w:sz="0" w:space="0" w:color="auto"/>
        <w:right w:val="none" w:sz="0" w:space="0" w:color="auto"/>
      </w:divBdr>
    </w:div>
    <w:div w:id="996810970">
      <w:bodyDiv w:val="1"/>
      <w:marLeft w:val="0"/>
      <w:marRight w:val="0"/>
      <w:marTop w:val="0"/>
      <w:marBottom w:val="0"/>
      <w:divBdr>
        <w:top w:val="none" w:sz="0" w:space="0" w:color="auto"/>
        <w:left w:val="none" w:sz="0" w:space="0" w:color="auto"/>
        <w:bottom w:val="none" w:sz="0" w:space="0" w:color="auto"/>
        <w:right w:val="none" w:sz="0" w:space="0" w:color="auto"/>
      </w:divBdr>
      <w:divsChild>
        <w:div w:id="212229191">
          <w:marLeft w:val="547"/>
          <w:marRight w:val="0"/>
          <w:marTop w:val="0"/>
          <w:marBottom w:val="0"/>
          <w:divBdr>
            <w:top w:val="none" w:sz="0" w:space="0" w:color="auto"/>
            <w:left w:val="none" w:sz="0" w:space="0" w:color="auto"/>
            <w:bottom w:val="none" w:sz="0" w:space="0" w:color="auto"/>
            <w:right w:val="none" w:sz="0" w:space="0" w:color="auto"/>
          </w:divBdr>
        </w:div>
      </w:divsChild>
    </w:div>
    <w:div w:id="1153373815">
      <w:bodyDiv w:val="1"/>
      <w:marLeft w:val="0"/>
      <w:marRight w:val="0"/>
      <w:marTop w:val="0"/>
      <w:marBottom w:val="0"/>
      <w:divBdr>
        <w:top w:val="none" w:sz="0" w:space="0" w:color="auto"/>
        <w:left w:val="none" w:sz="0" w:space="0" w:color="auto"/>
        <w:bottom w:val="none" w:sz="0" w:space="0" w:color="auto"/>
        <w:right w:val="none" w:sz="0" w:space="0" w:color="auto"/>
      </w:divBdr>
      <w:divsChild>
        <w:div w:id="1871063261">
          <w:marLeft w:val="547"/>
          <w:marRight w:val="0"/>
          <w:marTop w:val="0"/>
          <w:marBottom w:val="0"/>
          <w:divBdr>
            <w:top w:val="none" w:sz="0" w:space="0" w:color="auto"/>
            <w:left w:val="none" w:sz="0" w:space="0" w:color="auto"/>
            <w:bottom w:val="none" w:sz="0" w:space="0" w:color="auto"/>
            <w:right w:val="none" w:sz="0" w:space="0" w:color="auto"/>
          </w:divBdr>
        </w:div>
      </w:divsChild>
    </w:div>
    <w:div w:id="1193225132">
      <w:bodyDiv w:val="1"/>
      <w:marLeft w:val="0"/>
      <w:marRight w:val="0"/>
      <w:marTop w:val="0"/>
      <w:marBottom w:val="0"/>
      <w:divBdr>
        <w:top w:val="none" w:sz="0" w:space="0" w:color="auto"/>
        <w:left w:val="none" w:sz="0" w:space="0" w:color="auto"/>
        <w:bottom w:val="none" w:sz="0" w:space="0" w:color="auto"/>
        <w:right w:val="none" w:sz="0" w:space="0" w:color="auto"/>
      </w:divBdr>
    </w:div>
    <w:div w:id="1220557225">
      <w:bodyDiv w:val="1"/>
      <w:marLeft w:val="0"/>
      <w:marRight w:val="0"/>
      <w:marTop w:val="0"/>
      <w:marBottom w:val="0"/>
      <w:divBdr>
        <w:top w:val="none" w:sz="0" w:space="0" w:color="auto"/>
        <w:left w:val="none" w:sz="0" w:space="0" w:color="auto"/>
        <w:bottom w:val="none" w:sz="0" w:space="0" w:color="auto"/>
        <w:right w:val="none" w:sz="0" w:space="0" w:color="auto"/>
      </w:divBdr>
    </w:div>
    <w:div w:id="1274896483">
      <w:bodyDiv w:val="1"/>
      <w:marLeft w:val="0"/>
      <w:marRight w:val="0"/>
      <w:marTop w:val="0"/>
      <w:marBottom w:val="0"/>
      <w:divBdr>
        <w:top w:val="none" w:sz="0" w:space="0" w:color="auto"/>
        <w:left w:val="none" w:sz="0" w:space="0" w:color="auto"/>
        <w:bottom w:val="none" w:sz="0" w:space="0" w:color="auto"/>
        <w:right w:val="none" w:sz="0" w:space="0" w:color="auto"/>
      </w:divBdr>
    </w:div>
    <w:div w:id="1349255402">
      <w:bodyDiv w:val="1"/>
      <w:marLeft w:val="0"/>
      <w:marRight w:val="0"/>
      <w:marTop w:val="0"/>
      <w:marBottom w:val="0"/>
      <w:divBdr>
        <w:top w:val="none" w:sz="0" w:space="0" w:color="auto"/>
        <w:left w:val="none" w:sz="0" w:space="0" w:color="auto"/>
        <w:bottom w:val="none" w:sz="0" w:space="0" w:color="auto"/>
        <w:right w:val="none" w:sz="0" w:space="0" w:color="auto"/>
      </w:divBdr>
    </w:div>
    <w:div w:id="1491217705">
      <w:bodyDiv w:val="1"/>
      <w:marLeft w:val="0"/>
      <w:marRight w:val="0"/>
      <w:marTop w:val="0"/>
      <w:marBottom w:val="0"/>
      <w:divBdr>
        <w:top w:val="none" w:sz="0" w:space="0" w:color="auto"/>
        <w:left w:val="none" w:sz="0" w:space="0" w:color="auto"/>
        <w:bottom w:val="none" w:sz="0" w:space="0" w:color="auto"/>
        <w:right w:val="none" w:sz="0" w:space="0" w:color="auto"/>
      </w:divBdr>
      <w:divsChild>
        <w:div w:id="944532590">
          <w:marLeft w:val="720"/>
          <w:marRight w:val="0"/>
          <w:marTop w:val="200"/>
          <w:marBottom w:val="0"/>
          <w:divBdr>
            <w:top w:val="none" w:sz="0" w:space="0" w:color="auto"/>
            <w:left w:val="none" w:sz="0" w:space="0" w:color="auto"/>
            <w:bottom w:val="none" w:sz="0" w:space="0" w:color="auto"/>
            <w:right w:val="none" w:sz="0" w:space="0" w:color="auto"/>
          </w:divBdr>
        </w:div>
      </w:divsChild>
    </w:div>
    <w:div w:id="1620145916">
      <w:bodyDiv w:val="1"/>
      <w:marLeft w:val="0"/>
      <w:marRight w:val="0"/>
      <w:marTop w:val="0"/>
      <w:marBottom w:val="0"/>
      <w:divBdr>
        <w:top w:val="none" w:sz="0" w:space="0" w:color="auto"/>
        <w:left w:val="none" w:sz="0" w:space="0" w:color="auto"/>
        <w:bottom w:val="none" w:sz="0" w:space="0" w:color="auto"/>
        <w:right w:val="none" w:sz="0" w:space="0" w:color="auto"/>
      </w:divBdr>
    </w:div>
    <w:div w:id="1681270539">
      <w:bodyDiv w:val="1"/>
      <w:marLeft w:val="0"/>
      <w:marRight w:val="0"/>
      <w:marTop w:val="0"/>
      <w:marBottom w:val="0"/>
      <w:divBdr>
        <w:top w:val="none" w:sz="0" w:space="0" w:color="auto"/>
        <w:left w:val="none" w:sz="0" w:space="0" w:color="auto"/>
        <w:bottom w:val="none" w:sz="0" w:space="0" w:color="auto"/>
        <w:right w:val="none" w:sz="0" w:space="0" w:color="auto"/>
      </w:divBdr>
      <w:divsChild>
        <w:div w:id="129052411">
          <w:marLeft w:val="720"/>
          <w:marRight w:val="0"/>
          <w:marTop w:val="200"/>
          <w:marBottom w:val="0"/>
          <w:divBdr>
            <w:top w:val="none" w:sz="0" w:space="0" w:color="auto"/>
            <w:left w:val="none" w:sz="0" w:space="0" w:color="auto"/>
            <w:bottom w:val="none" w:sz="0" w:space="0" w:color="auto"/>
            <w:right w:val="none" w:sz="0" w:space="0" w:color="auto"/>
          </w:divBdr>
        </w:div>
      </w:divsChild>
    </w:div>
    <w:div w:id="1756243020">
      <w:bodyDiv w:val="1"/>
      <w:marLeft w:val="0"/>
      <w:marRight w:val="0"/>
      <w:marTop w:val="0"/>
      <w:marBottom w:val="0"/>
      <w:divBdr>
        <w:top w:val="none" w:sz="0" w:space="0" w:color="auto"/>
        <w:left w:val="none" w:sz="0" w:space="0" w:color="auto"/>
        <w:bottom w:val="none" w:sz="0" w:space="0" w:color="auto"/>
        <w:right w:val="none" w:sz="0" w:space="0" w:color="auto"/>
      </w:divBdr>
      <w:divsChild>
        <w:div w:id="1025979799">
          <w:marLeft w:val="1166"/>
          <w:marRight w:val="0"/>
          <w:marTop w:val="0"/>
          <w:marBottom w:val="0"/>
          <w:divBdr>
            <w:top w:val="none" w:sz="0" w:space="0" w:color="auto"/>
            <w:left w:val="none" w:sz="0" w:space="0" w:color="auto"/>
            <w:bottom w:val="none" w:sz="0" w:space="0" w:color="auto"/>
            <w:right w:val="none" w:sz="0" w:space="0" w:color="auto"/>
          </w:divBdr>
        </w:div>
        <w:div w:id="1650551935">
          <w:marLeft w:val="1166"/>
          <w:marRight w:val="0"/>
          <w:marTop w:val="0"/>
          <w:marBottom w:val="0"/>
          <w:divBdr>
            <w:top w:val="none" w:sz="0" w:space="0" w:color="auto"/>
            <w:left w:val="none" w:sz="0" w:space="0" w:color="auto"/>
            <w:bottom w:val="none" w:sz="0" w:space="0" w:color="auto"/>
            <w:right w:val="none" w:sz="0" w:space="0" w:color="auto"/>
          </w:divBdr>
        </w:div>
        <w:div w:id="843318860">
          <w:marLeft w:val="1166"/>
          <w:marRight w:val="0"/>
          <w:marTop w:val="0"/>
          <w:marBottom w:val="0"/>
          <w:divBdr>
            <w:top w:val="none" w:sz="0" w:space="0" w:color="auto"/>
            <w:left w:val="none" w:sz="0" w:space="0" w:color="auto"/>
            <w:bottom w:val="none" w:sz="0" w:space="0" w:color="auto"/>
            <w:right w:val="none" w:sz="0" w:space="0" w:color="auto"/>
          </w:divBdr>
        </w:div>
        <w:div w:id="1850830088">
          <w:marLeft w:val="1166"/>
          <w:marRight w:val="0"/>
          <w:marTop w:val="0"/>
          <w:marBottom w:val="0"/>
          <w:divBdr>
            <w:top w:val="none" w:sz="0" w:space="0" w:color="auto"/>
            <w:left w:val="none" w:sz="0" w:space="0" w:color="auto"/>
            <w:bottom w:val="none" w:sz="0" w:space="0" w:color="auto"/>
            <w:right w:val="none" w:sz="0" w:space="0" w:color="auto"/>
          </w:divBdr>
        </w:div>
      </w:divsChild>
    </w:div>
    <w:div w:id="1863206696">
      <w:bodyDiv w:val="1"/>
      <w:marLeft w:val="0"/>
      <w:marRight w:val="0"/>
      <w:marTop w:val="0"/>
      <w:marBottom w:val="0"/>
      <w:divBdr>
        <w:top w:val="none" w:sz="0" w:space="0" w:color="auto"/>
        <w:left w:val="none" w:sz="0" w:space="0" w:color="auto"/>
        <w:bottom w:val="none" w:sz="0" w:space="0" w:color="auto"/>
        <w:right w:val="none" w:sz="0" w:space="0" w:color="auto"/>
      </w:divBdr>
    </w:div>
    <w:div w:id="1894735099">
      <w:bodyDiv w:val="1"/>
      <w:marLeft w:val="0"/>
      <w:marRight w:val="0"/>
      <w:marTop w:val="0"/>
      <w:marBottom w:val="0"/>
      <w:divBdr>
        <w:top w:val="none" w:sz="0" w:space="0" w:color="auto"/>
        <w:left w:val="none" w:sz="0" w:space="0" w:color="auto"/>
        <w:bottom w:val="none" w:sz="0" w:space="0" w:color="auto"/>
        <w:right w:val="none" w:sz="0" w:space="0" w:color="auto"/>
      </w:divBdr>
    </w:div>
    <w:div w:id="1958564655">
      <w:bodyDiv w:val="1"/>
      <w:marLeft w:val="0"/>
      <w:marRight w:val="0"/>
      <w:marTop w:val="0"/>
      <w:marBottom w:val="0"/>
      <w:divBdr>
        <w:top w:val="none" w:sz="0" w:space="0" w:color="auto"/>
        <w:left w:val="none" w:sz="0" w:space="0" w:color="auto"/>
        <w:bottom w:val="none" w:sz="0" w:space="0" w:color="auto"/>
        <w:right w:val="none" w:sz="0" w:space="0" w:color="auto"/>
      </w:divBdr>
      <w:divsChild>
        <w:div w:id="115293021">
          <w:marLeft w:val="720"/>
          <w:marRight w:val="0"/>
          <w:marTop w:val="200"/>
          <w:marBottom w:val="0"/>
          <w:divBdr>
            <w:top w:val="none" w:sz="0" w:space="0" w:color="auto"/>
            <w:left w:val="none" w:sz="0" w:space="0" w:color="auto"/>
            <w:bottom w:val="none" w:sz="0" w:space="0" w:color="auto"/>
            <w:right w:val="none" w:sz="0" w:space="0" w:color="auto"/>
          </w:divBdr>
        </w:div>
      </w:divsChild>
    </w:div>
    <w:div w:id="1958874042">
      <w:bodyDiv w:val="1"/>
      <w:marLeft w:val="0"/>
      <w:marRight w:val="0"/>
      <w:marTop w:val="0"/>
      <w:marBottom w:val="0"/>
      <w:divBdr>
        <w:top w:val="none" w:sz="0" w:space="0" w:color="auto"/>
        <w:left w:val="none" w:sz="0" w:space="0" w:color="auto"/>
        <w:bottom w:val="none" w:sz="0" w:space="0" w:color="auto"/>
        <w:right w:val="none" w:sz="0" w:space="0" w:color="auto"/>
      </w:divBdr>
      <w:divsChild>
        <w:div w:id="786001057">
          <w:marLeft w:val="1080"/>
          <w:marRight w:val="0"/>
          <w:marTop w:val="100"/>
          <w:marBottom w:val="0"/>
          <w:divBdr>
            <w:top w:val="none" w:sz="0" w:space="0" w:color="auto"/>
            <w:left w:val="none" w:sz="0" w:space="0" w:color="auto"/>
            <w:bottom w:val="none" w:sz="0" w:space="0" w:color="auto"/>
            <w:right w:val="none" w:sz="0" w:space="0" w:color="auto"/>
          </w:divBdr>
        </w:div>
      </w:divsChild>
    </w:div>
    <w:div w:id="2068916943">
      <w:bodyDiv w:val="1"/>
      <w:marLeft w:val="0"/>
      <w:marRight w:val="0"/>
      <w:marTop w:val="0"/>
      <w:marBottom w:val="0"/>
      <w:divBdr>
        <w:top w:val="none" w:sz="0" w:space="0" w:color="auto"/>
        <w:left w:val="none" w:sz="0" w:space="0" w:color="auto"/>
        <w:bottom w:val="none" w:sz="0" w:space="0" w:color="auto"/>
        <w:right w:val="none" w:sz="0" w:space="0" w:color="auto"/>
      </w:divBdr>
    </w:div>
    <w:div w:id="2069380160">
      <w:bodyDiv w:val="1"/>
      <w:marLeft w:val="0"/>
      <w:marRight w:val="0"/>
      <w:marTop w:val="0"/>
      <w:marBottom w:val="0"/>
      <w:divBdr>
        <w:top w:val="none" w:sz="0" w:space="0" w:color="auto"/>
        <w:left w:val="none" w:sz="0" w:space="0" w:color="auto"/>
        <w:bottom w:val="none" w:sz="0" w:space="0" w:color="auto"/>
        <w:right w:val="none" w:sz="0" w:space="0" w:color="auto"/>
      </w:divBdr>
    </w:div>
    <w:div w:id="2118597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232</Words>
  <Characters>1324</Characters>
  <Application>Microsoft Office Word</Application>
  <DocSecurity>0</DocSecurity>
  <Lines>11</Lines>
  <Paragraphs>3</Paragraphs>
  <ScaleCrop>false</ScaleCrop>
  <Company/>
  <LinksUpToDate>false</LinksUpToDate>
  <CharactersWithSpaces>1553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徐 哲涵</dc:creator>
  <cp:lastModifiedBy>lenovo</cp:lastModifiedBy>
  <cp:revision>2</cp:revision>
  <dcterms:created xsi:type="dcterms:W3CDTF">2018-06-29T06:02:00Z</dcterms:created>
  <dcterms:modified xsi:type="dcterms:W3CDTF">2018-06-29T06:02:00Z</dcterms:modified>
</cp:coreProperties>
</file>