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-- orders_ORD_ID (Given), ORD_DATE (System Date) , ORD_AMOUNT (Total Amount), ORD_STATUS (Packing), CUS_ID, STA_ID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-- orders_line  - ORD_ID (GIVEN), PROD_ID, ORDL_QUANTITY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neworder_id number(11, 0);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largestorder number(11, 0);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CUS_ID_SC number;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TEMP_PROD_ID NUMBER;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TEMP_QUANTITY NUMBER;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TEMP_PROD_NAME VARCHAR2(300);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SELECT Max(ORD_ID) INTO largestorder FROM ORDERS;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neworder_id := largestorder + 1;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SELECT CUS_ID INTO</w:t>
        <w:tab/>
        <w:t xml:space="preserve">CUS_ID_SC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FROM CUSTOMER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CUS_USERNAME = :LOGIN_C.CL_USERNAME;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GO_BLOCK('SHOPPING_CART_ORDER');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PROD_ID INTO TEMP_PROD_ID FROM PRODUCT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 xml:space="preserve">  WHERE :SHOPPING_CART_ORDER.CO_PROD_NAME = PRODUCT.PROD_NAME;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PROD_QUANTITY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INTO TEMP_QUANTITY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PRODUCT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PROD_ID =</w:t>
        <w:tab/>
        <w:t xml:space="preserve">TEMP_PROD_ID;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PROD_NAME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INTO TEMP_PROD_NAME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FROM PRODUCT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PROD_ID =</w:t>
        <w:tab/>
        <w:t xml:space="preserve">TEMP_PROD_ID;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(TEMP_QUANTITY - :SHOPPING_CART_ORDER.CO_SHOP_QTY) &lt; 0 THEN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MESSAGE('We don''t have enough supplies for ' || TEMP_PROD_NAME || '. Please purchase a smaller amount.');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RAISE FORM_TRIGGER_FAILURE;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(TEMP_QUANTITY - :SHOPPING_CART_ORDER.CO_SHOP_QTY) = 0 THEN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MESSAGE('Sorry. We are out of stock for ' || TEMP_PROD_NAME || '.');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RAISE FORM_TRIGGER_FAILURE; 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WHEN :SHOPPING_CART_ORDER.CO_PROD_NAME is NULL;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GO_BLOCK('CHECKOUT');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ab/>
        <w:t xml:space="preserve">INSERT INTO ORDERS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VALUES(</w:t>
        <w:tab/>
        <w:t xml:space="preserve">neworder_id, 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SYSDATE,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:CHECKOUT.CO_TOTALCOST, 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'Pending Shipment',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CUS_ID_SC,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'00103570562');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GO_BLOCK('SHOPPING_CART_ORDER');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SELECT PROD_ID INTO TEMP_PROD_ID FROM PRODUCT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  WHERE :SHOPPING_CART_ORDER.CO_PROD_NAME = PRODUCT.PROD_NAME;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INSERT INTO ORDERS_LINE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(ORD_ID, 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PROD_ID,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ORDL_QUANTITY)VALUES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(neworder_id, 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TEMP_PROD_ID,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:SHOPPING_CART_ORDER.CO_SHOP_QTY);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UPDATE PRODUCT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 PROD_QUANTITY = PROD_QUANTITY - :SHOPPING_CART_ORDER.CO_SHOP_QTY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WHERE :SHOPPING_CART_ORDER.CO_PROD_NAME = PRODUCT.PROD_NAME;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forms_ddl('Commit');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EXIT WHEN :SHOPPING_CART_ORDER.CO_PROD_NAME is NULL;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ab/>
        <w:t xml:space="preserve">END LOOP;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ab/>
        <w:t xml:space="preserve">DELETE FROM SHOPPING_CART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ab/>
        <w:t xml:space="preserve">WHERE CUS_ID = CUS_ID_SC;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forms_ddl('Commit');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 xml:space="preserve">GO_BLOCK('THANKYOU');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