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newcus_id number(11, 0);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largestid number(11, 0);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select Max(CUS_ID) into largestid from CUSTOMER;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newcus_id = largestid + 1;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:REGISTER.R_ID = newcus_id;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