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L_NUM_RECORDS number (5);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i number(1);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Selected_Vmonth number(20);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Selected_Vyear number(20);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Selected_date VARCHAR2 (30);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cnt number(10);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return_value NUMBER;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GO_BLOCK('MD_UPDATE_MONTH_S');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--SALES AMOUNT OF THE DAY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--Selected_Vmonth:= :MD_UPDATE_MONTH_S.MONTH_SELECTED;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--Selected_Vyear := :MD_UPDATE_MONTH_S.YEAR_SELECTED;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:MD_UPDATE_MONTH_S.MONTH_SELECTED &lt; 10 then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Selected_date:= to_CHAR('0'||:MD_UPDATE_MONTH_S.MONTH_SELECTED || '-'||:MD_UPDATE_MONTH_S.YEAR_SELECTED,'MM-YYYY');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Selected_date:= to_CHAR(:MD_UPDATE_MONTH_S.MONTH_SELECTED || '-'||:MD_UPDATE_MONTH_S.YEAR_SELECTED,'MM-YYYY');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 if;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</w:t>
        <w:tab/>
        <w:t xml:space="preserve">IF :DAILY_SALES_SELECT.DAY_SELECTED IS NULL OR  :DAILY_SALES_SELECT.MONTH_SELECTED IS NULL OR :DAILY_SALES_SELECT.YEAR_SELECTED  IS NULL THEN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SET_ALERT_PROPERTY('ALERT_MD_SALES', alert_message_text,'Please fill in the date of retrieval.');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--</w:t>
        <w:tab/>
        <w:t xml:space="preserve">return_value:=show_alert('ALERT_MD_SALES');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IF return_value= alert_BUTTON1 THEN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--</w:t>
        <w:tab/>
        <w:tab/>
        <w:tab/>
        <w:t xml:space="preserve">RAISE FORM_TRIGGER_FAILURE;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ab/>
        <w:t xml:space="preserve">END IF;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</w:t>
        <w:tab/>
        <w:t xml:space="preserve">MESSAGE('Please fill in the date of retrieval.');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</w:t>
        <w:tab/>
        <w:t xml:space="preserve">RAISE FORM_TRIGGER_FAILURE;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</w:t>
        <w:tab/>
        <w:t xml:space="preserve">ELSE NULL;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</w:t>
        <w:tab/>
        <w:t xml:space="preserve">END IF;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</w:t>
        <w:tab/>
        <w:t xml:space="preserve">IF Selected_date &gt; TO_DATE(SYSDATE,'DD/MM/YYYY') THEN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SET_ALERT_PROPERTY('ALERT_MD_SALES', alert_message_text,'Date of retrieval cannot be a future date');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return_value:=show_alert('ALERT_MD_SALES');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--</w:t>
        <w:tab/>
        <w:tab/>
        <w:t xml:space="preserve">IF return_value= alert_BUTTON1 THEN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ab/>
        <w:t xml:space="preserve">END IF;</w:t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</w:t>
        <w:tab/>
        <w:t xml:space="preserve">MESSAGE('Date of retrieval cannot be a future date');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</w:t>
        <w:tab/>
        <w:t xml:space="preserve">RAISE FORM_TRIGGER_FAILURE;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</w:t>
        <w:tab/>
        <w:t xml:space="preserve">ELSE NULL;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</w:t>
        <w:tab/>
        <w:t xml:space="preserve">END IF;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GO_BLOCK('MD_MONTHLY_SALES');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SUM(ORDERS_AMOUNT)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INTO :MD_MONTHLY_SALES.ORDERS_AMOUNT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TO_CHAR(ORDERS_DATE, 'MM-YYYY')= TO_CHAR(Selected_date, 'MM-YYYY');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:MD_MONTHLY_SALES.ORDERS_DATE:= Selected_date;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IF :MD_MONTHLY_SALES.ORDERS_AMOUNT IS NULL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THEN :MD_MONTHLY_SALES.ORDERS_AMOUNT :=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--L_NUM_RECORDS:= :system.cursor_record;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--L_NUM_RECORDS:= L_NUM_RECORDS+1;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--NEXT_RECORD;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--FIRST_RECORD;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--FOR i IN 1..L_NUM_RECORDS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--LOOP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</w:t>
        <w:tab/>
        <w:t xml:space="preserve">SET_BLOCK_PROPERTY ('MD_DAILY_SALES',insert_allowed,property_true);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--CREATE_RECORD;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--END LOOP;</w:t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