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2C61111F">
      <w:r w:rsidR="0C108F64">
        <w:rPr/>
        <w:t>Unit Test</w:t>
      </w:r>
      <w:r w:rsidR="2C6B036A">
        <w:rPr/>
        <w:t xml:space="preserve"> Manual Document</w:t>
      </w:r>
    </w:p>
    <w:p w:rsidR="588E31EF" w:rsidP="421DF552" w:rsidRDefault="588E31EF" w14:paraId="20FC69E7" w14:textId="28924EC0">
      <w:pPr>
        <w:pStyle w:val="Normal"/>
        <w:rPr>
          <w:b w:val="1"/>
          <w:bCs w:val="1"/>
        </w:rPr>
      </w:pPr>
      <w:r w:rsidRPr="421DF552" w:rsidR="588E31EF">
        <w:rPr>
          <w:b w:val="1"/>
          <w:bCs w:val="1"/>
        </w:rPr>
        <w:t>Senario-1</w:t>
      </w:r>
    </w:p>
    <w:p w:rsidR="0C108F64" w:rsidP="421DF552" w:rsidRDefault="0C108F64" w14:paraId="454687DA" w14:textId="73E60903">
      <w:pPr>
        <w:pStyle w:val="Normal"/>
      </w:pPr>
      <w:r w:rsidR="0C108F64">
        <w:rPr/>
        <w:t xml:space="preserve">When </w:t>
      </w:r>
      <w:r w:rsidR="3995A63F">
        <w:rPr/>
        <w:t>fuel</w:t>
      </w:r>
      <w:r w:rsidR="7DAEE05E">
        <w:rPr/>
        <w:t xml:space="preserve"> </w:t>
      </w:r>
      <w:r w:rsidR="3995A63F">
        <w:rPr/>
        <w:t>d is equal to true</w:t>
      </w:r>
    </w:p>
    <w:p w:rsidR="3995A63F" w:rsidP="421DF552" w:rsidRDefault="3995A63F" w14:paraId="7F4B78A8" w14:textId="11CA5E17">
      <w:pPr>
        <w:pStyle w:val="Normal"/>
      </w:pPr>
      <w:r w:rsidR="3995A63F">
        <w:drawing>
          <wp:inline wp14:editId="7503447A" wp14:anchorId="2FFCA611">
            <wp:extent cx="5953125" cy="1165820"/>
            <wp:effectExtent l="0" t="0" r="0" b="0"/>
            <wp:docPr id="1415826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8c8fb5fd7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1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4FC95" w:rsidP="421DF552" w:rsidRDefault="1BE4FC95" w14:paraId="7FEBB402" w14:textId="219324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1BE4FC95">
        <w:rPr/>
        <w:t xml:space="preserve">It should  </w:t>
      </w:r>
      <w:r w:rsidRPr="421DF552" w:rsidR="1BE4FC95">
        <w:rPr>
          <w:rFonts w:ascii="Calibri" w:hAnsi="Calibri" w:eastAsia="Calibri" w:cs="Calibri"/>
          <w:noProof w:val="0"/>
          <w:sz w:val="22"/>
          <w:szCs w:val="22"/>
          <w:lang w:val="en-GB"/>
        </w:rPr>
        <w:t>calculate the amount of fuel got into the tank and calculate the price and retur</w:t>
      </w:r>
      <w:r w:rsidRPr="421DF552" w:rsidR="55A7C1C7">
        <w:rPr>
          <w:rFonts w:ascii="Calibri" w:hAnsi="Calibri" w:eastAsia="Calibri" w:cs="Calibri"/>
          <w:noProof w:val="0"/>
          <w:sz w:val="22"/>
          <w:szCs w:val="22"/>
          <w:lang w:val="en-GB"/>
        </w:rPr>
        <w:t>n that values</w:t>
      </w:r>
      <w:r w:rsidRPr="421DF552" w:rsidR="1BE4FC95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039144A1" w:rsidP="421DF552" w:rsidRDefault="039144A1" w14:paraId="30368565" w14:textId="5B810D15">
      <w:pPr>
        <w:pStyle w:val="Normal"/>
      </w:pPr>
      <w:r w:rsidR="039144A1">
        <w:drawing>
          <wp:inline wp14:editId="62B48996" wp14:anchorId="213AA89E">
            <wp:extent cx="4572000" cy="1819275"/>
            <wp:effectExtent l="0" t="0" r="0" b="0"/>
            <wp:docPr id="129630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83a722385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1DF552" w:rsidP="421DF552" w:rsidRDefault="421DF552" w14:paraId="4A8AD59A" w14:textId="2AA507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39144A1" w:rsidP="421DF552" w:rsidRDefault="039144A1" w14:paraId="7D42BD59" w14:textId="0F1EEBA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21DF552" w:rsidR="039144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Senario-2</w:t>
      </w:r>
    </w:p>
    <w:p w:rsidR="039144A1" w:rsidP="421DF552" w:rsidRDefault="039144A1" w14:paraId="61669D9A" w14:textId="29AADA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21DF552" w:rsidR="039144A1">
        <w:rPr>
          <w:rFonts w:ascii="Calibri" w:hAnsi="Calibri" w:eastAsia="Calibri" w:cs="Calibri"/>
          <w:noProof w:val="0"/>
          <w:sz w:val="22"/>
          <w:szCs w:val="22"/>
          <w:lang w:val="en-GB"/>
        </w:rPr>
        <w:t>When Fuel Id is false</w:t>
      </w:r>
    </w:p>
    <w:p w:rsidR="0C9FD788" w:rsidP="421DF552" w:rsidRDefault="0C9FD788" w14:paraId="7D794BDA" w14:textId="28206947">
      <w:pPr>
        <w:pStyle w:val="Normal"/>
      </w:pPr>
      <w:r w:rsidR="0C9FD788">
        <w:drawing>
          <wp:inline wp14:editId="4FF9C134" wp14:anchorId="2A4D0112">
            <wp:extent cx="4572000" cy="1038225"/>
            <wp:effectExtent l="0" t="0" r="0" b="0"/>
            <wp:docPr id="1803981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cb3d8a050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9FD788" w:rsidP="421DF552" w:rsidRDefault="0C9FD788" w14:paraId="3BDB1E2B" w14:textId="04FA487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</w:pPr>
      <w:r w:rsidRPr="421DF552" w:rsidR="0C9FD78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It should </w:t>
      </w:r>
      <w:r w:rsidRPr="421DF552" w:rsidR="4DE3CD4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return 400 with the Error message </w:t>
      </w:r>
      <w:r w:rsidRPr="421DF552" w:rsidR="4DE3CD4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  <w:t>Fuel id of the car is Not opened</w:t>
      </w:r>
    </w:p>
    <w:p w:rsidR="31ABD5D5" w:rsidP="421DF552" w:rsidRDefault="31ABD5D5" w14:paraId="2DC4E974" w14:textId="52F92EF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1"/>
          <w:szCs w:val="21"/>
          <w:lang w:val="en-GB"/>
        </w:rPr>
      </w:pPr>
      <w:r w:rsidR="31ABD5D5">
        <w:drawing>
          <wp:inline wp14:editId="7D7E06A0" wp14:anchorId="05D48412">
            <wp:extent cx="5593772" cy="2409825"/>
            <wp:effectExtent l="0" t="0" r="0" b="0"/>
            <wp:docPr id="1299223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e35aa7da3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7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1DF552" w:rsidP="421DF552" w:rsidRDefault="421DF552" w14:paraId="25EBC9BA" w14:textId="34FBD3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C591F"/>
    <w:rsid w:val="039144A1"/>
    <w:rsid w:val="078D8E8B"/>
    <w:rsid w:val="0C108F64"/>
    <w:rsid w:val="0C9FD788"/>
    <w:rsid w:val="1BE4FC95"/>
    <w:rsid w:val="2C6B036A"/>
    <w:rsid w:val="31ABD5D5"/>
    <w:rsid w:val="32A9ED6D"/>
    <w:rsid w:val="35D411FE"/>
    <w:rsid w:val="385AEE7E"/>
    <w:rsid w:val="3995A63F"/>
    <w:rsid w:val="3C428A34"/>
    <w:rsid w:val="3DDC591F"/>
    <w:rsid w:val="41E8A867"/>
    <w:rsid w:val="421DF552"/>
    <w:rsid w:val="43B3D42A"/>
    <w:rsid w:val="46EB74EC"/>
    <w:rsid w:val="4C6EE103"/>
    <w:rsid w:val="4DE3CD43"/>
    <w:rsid w:val="53BC6494"/>
    <w:rsid w:val="55A7C1C7"/>
    <w:rsid w:val="56AC95E0"/>
    <w:rsid w:val="588E31EF"/>
    <w:rsid w:val="661AAC3C"/>
    <w:rsid w:val="6D5C9AD0"/>
    <w:rsid w:val="72C2B0A5"/>
    <w:rsid w:val="7DAEE05E"/>
    <w:rsid w:val="7FDA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591F"/>
  <w15:chartTrackingRefBased/>
  <w15:docId w15:val="{fa7dfcb5-8b7f-453d-b46b-dfec5a588a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238c8fb5fd7402b" /><Relationship Type="http://schemas.openxmlformats.org/officeDocument/2006/relationships/image" Target="/media/image2.png" Id="R1d983a7223854bfb" /><Relationship Type="http://schemas.openxmlformats.org/officeDocument/2006/relationships/image" Target="/media/image3.png" Id="Raaecb3d8a05042cc" /><Relationship Type="http://schemas.openxmlformats.org/officeDocument/2006/relationships/image" Target="/media/image4.png" Id="Rd01e35aa7da34f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Shahruk Mohammad</dc:creator>
  <keywords/>
  <dc:description/>
  <lastModifiedBy>Shahruk Mohammad</lastModifiedBy>
  <revision>2</revision>
  <dcterms:created xsi:type="dcterms:W3CDTF">2021-04-11T10:19:23.5769036Z</dcterms:created>
  <dcterms:modified xsi:type="dcterms:W3CDTF">2021-04-11T12:03:38.5672880Z</dcterms:modified>
</coreProperties>
</file>