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9D757" w14:textId="23AE3ECE" w:rsidR="00BC0AA8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>Key partners</w:t>
      </w:r>
    </w:p>
    <w:p w14:paraId="6EAC3D06" w14:textId="6678B8D5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Industrialist</w:t>
      </w:r>
    </w:p>
    <w:p w14:paraId="404712A5" w14:textId="69FD27A2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Government</w:t>
      </w:r>
    </w:p>
    <w:p w14:paraId="2FE67354" w14:textId="78AE102E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Small industries</w:t>
      </w:r>
    </w:p>
    <w:p w14:paraId="48AFB0A4" w14:textId="52DE72B2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Citizens</w:t>
      </w:r>
    </w:p>
    <w:p w14:paraId="3AE2F047" w14:textId="2F28B6ED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</w:r>
    </w:p>
    <w:p w14:paraId="1A7892D2" w14:textId="1EA5473A" w:rsidR="000F770F" w:rsidRPr="00AE69AC" w:rsidRDefault="000F770F">
      <w:pPr>
        <w:rPr>
          <w:rFonts w:ascii="Algerian" w:hAnsi="Algerian"/>
        </w:rPr>
      </w:pPr>
    </w:p>
    <w:p w14:paraId="45AA33BE" w14:textId="47FE617D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>Key activities</w:t>
      </w:r>
    </w:p>
    <w:p w14:paraId="04EEC584" w14:textId="09FCF28A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Collecting raw materials</w:t>
      </w:r>
    </w:p>
    <w:p w14:paraId="47F13F3F" w14:textId="20F7EDB6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Assemble</w:t>
      </w:r>
    </w:p>
    <w:p w14:paraId="564879BD" w14:textId="4E0D9543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Coding</w:t>
      </w:r>
    </w:p>
    <w:p w14:paraId="7A241CE4" w14:textId="7DC15C2D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Communication</w:t>
      </w:r>
      <w:r w:rsidR="00AE69AC">
        <w:rPr>
          <w:rFonts w:ascii="Algerian" w:hAnsi="Algerian"/>
        </w:rPr>
        <w:t>////////</w:t>
      </w:r>
    </w:p>
    <w:p w14:paraId="707542DA" w14:textId="02F567AB" w:rsidR="000F770F" w:rsidRPr="00AE69AC" w:rsidRDefault="000F770F" w:rsidP="000F770F">
      <w:pPr>
        <w:rPr>
          <w:rFonts w:ascii="Algerian" w:hAnsi="Algerian"/>
        </w:rPr>
      </w:pPr>
    </w:p>
    <w:p w14:paraId="1B96BADA" w14:textId="04161D59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 xml:space="preserve">Key </w:t>
      </w:r>
      <w:proofErr w:type="spellStart"/>
      <w:r w:rsidRPr="00AE69AC">
        <w:rPr>
          <w:rFonts w:ascii="Algerian" w:hAnsi="Algerian"/>
        </w:rPr>
        <w:t>resourses</w:t>
      </w:r>
      <w:proofErr w:type="spellEnd"/>
    </w:p>
    <w:p w14:paraId="5F70A191" w14:textId="1788F338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Financial</w:t>
      </w:r>
    </w:p>
    <w:p w14:paraId="32AB1864" w14:textId="5658797C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Man Power</w:t>
      </w:r>
    </w:p>
    <w:p w14:paraId="1B397173" w14:textId="2BEE30C1" w:rsidR="000F770F" w:rsidRPr="00AE69AC" w:rsidRDefault="000F770F" w:rsidP="000F770F">
      <w:pPr>
        <w:rPr>
          <w:rFonts w:ascii="Algerian" w:hAnsi="Algerian"/>
        </w:rPr>
      </w:pPr>
    </w:p>
    <w:p w14:paraId="6BD1350D" w14:textId="6DFA2CC4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>Value Proposition</w:t>
      </w:r>
    </w:p>
    <w:p w14:paraId="319441EE" w14:textId="6D635161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Simple Mechanism ///////</w:t>
      </w:r>
    </w:p>
    <w:p w14:paraId="3D5D69DF" w14:textId="6F909447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Automation in machine</w:t>
      </w:r>
      <w:r w:rsidR="00D858A0" w:rsidRPr="00AE69AC">
        <w:rPr>
          <w:rFonts w:ascii="Algerian" w:hAnsi="Algerian"/>
        </w:rPr>
        <w:t xml:space="preserve"> /////</w:t>
      </w:r>
    </w:p>
    <w:p w14:paraId="4C87C900" w14:textId="40588D9C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Online website update</w:t>
      </w:r>
    </w:p>
    <w:p w14:paraId="203D7DEE" w14:textId="731EFF1F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Time Saving</w:t>
      </w:r>
    </w:p>
    <w:p w14:paraId="072E3C68" w14:textId="32DD58F7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 xml:space="preserve">Water </w:t>
      </w:r>
      <w:proofErr w:type="spellStart"/>
      <w:r w:rsidRPr="00AE69AC">
        <w:rPr>
          <w:rFonts w:ascii="Algerian" w:hAnsi="Algerian"/>
        </w:rPr>
        <w:t>Savind</w:t>
      </w:r>
      <w:proofErr w:type="spellEnd"/>
      <w:r w:rsidRPr="00AE69AC">
        <w:rPr>
          <w:rFonts w:ascii="Algerian" w:hAnsi="Algerian"/>
        </w:rPr>
        <w:tab/>
      </w:r>
    </w:p>
    <w:p w14:paraId="70AAC41C" w14:textId="2F9D43BA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Electricity saving</w:t>
      </w:r>
    </w:p>
    <w:p w14:paraId="42C26867" w14:textId="2FDDA26E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Clean City</w:t>
      </w:r>
    </w:p>
    <w:p w14:paraId="64AD1E1D" w14:textId="4022CFA2" w:rsidR="000F770F" w:rsidRPr="00AE69AC" w:rsidRDefault="000F770F" w:rsidP="000F770F">
      <w:pPr>
        <w:rPr>
          <w:rFonts w:ascii="Algerian" w:hAnsi="Algerian"/>
        </w:rPr>
      </w:pPr>
    </w:p>
    <w:p w14:paraId="7CF6108F" w14:textId="1009333D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>Customer relation</w:t>
      </w:r>
    </w:p>
    <w:p w14:paraId="4BFF6827" w14:textId="429CB9B5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Cost effective</w:t>
      </w:r>
    </w:p>
    <w:p w14:paraId="118D1A11" w14:textId="31D7590D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Automated service</w:t>
      </w:r>
    </w:p>
    <w:p w14:paraId="39BC00DB" w14:textId="77777777" w:rsidR="000F770F" w:rsidRPr="00AE69AC" w:rsidRDefault="000F770F" w:rsidP="000F770F">
      <w:pPr>
        <w:rPr>
          <w:rFonts w:ascii="Algerian" w:hAnsi="Algerian"/>
        </w:rPr>
      </w:pPr>
    </w:p>
    <w:p w14:paraId="00CD174A" w14:textId="5ADBB502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</w:r>
    </w:p>
    <w:p w14:paraId="065CE9EA" w14:textId="265AF60A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>Customer Segments</w:t>
      </w:r>
    </w:p>
    <w:p w14:paraId="0A9D97F8" w14:textId="69220ABA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Different cities</w:t>
      </w:r>
    </w:p>
    <w:p w14:paraId="5A026154" w14:textId="4F7A0C61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Municipal Industries</w:t>
      </w:r>
    </w:p>
    <w:p w14:paraId="1839B93C" w14:textId="1BD1260A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Needful Company</w:t>
      </w:r>
    </w:p>
    <w:p w14:paraId="27080332" w14:textId="5461B1CD" w:rsidR="000F770F" w:rsidRPr="00AE69AC" w:rsidRDefault="000F770F" w:rsidP="000F770F">
      <w:pPr>
        <w:rPr>
          <w:rFonts w:ascii="Algerian" w:hAnsi="Algerian"/>
        </w:rPr>
      </w:pPr>
    </w:p>
    <w:p w14:paraId="42EEE6BB" w14:textId="0511AB1F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>Cost structure</w:t>
      </w:r>
    </w:p>
    <w:p w14:paraId="11DE7066" w14:textId="695D65CD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Designing</w:t>
      </w:r>
    </w:p>
    <w:p w14:paraId="3F175359" w14:textId="4644579D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Raw material</w:t>
      </w:r>
    </w:p>
    <w:p w14:paraId="46E1FBF3" w14:textId="2627E458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Coding</w:t>
      </w:r>
    </w:p>
    <w:p w14:paraId="367F1D88" w14:textId="14CE3853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Automation</w:t>
      </w:r>
    </w:p>
    <w:p w14:paraId="6013D94E" w14:textId="3CD3205A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Simple mechanism</w:t>
      </w:r>
    </w:p>
    <w:p w14:paraId="364E0124" w14:textId="1D00AF11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</w:r>
    </w:p>
    <w:p w14:paraId="3E48D6D9" w14:textId="27E7BFDC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>Revenue Streams</w:t>
      </w:r>
    </w:p>
    <w:p w14:paraId="00B82E3F" w14:textId="710433C4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Automation</w:t>
      </w:r>
    </w:p>
    <w:p w14:paraId="4942D65F" w14:textId="6DCDF187" w:rsidR="000F770F" w:rsidRPr="00AE69AC" w:rsidRDefault="000F770F" w:rsidP="000F770F">
      <w:pPr>
        <w:ind w:firstLine="720"/>
        <w:rPr>
          <w:rFonts w:ascii="Algerian" w:hAnsi="Algerian"/>
        </w:rPr>
      </w:pPr>
      <w:r w:rsidRPr="00AE69AC">
        <w:rPr>
          <w:rFonts w:ascii="Algerian" w:hAnsi="Algerian"/>
        </w:rPr>
        <w:t>Simple Mechanism</w:t>
      </w:r>
    </w:p>
    <w:p w14:paraId="10B7AA94" w14:textId="7F58E0E1" w:rsidR="000F770F" w:rsidRPr="00AE69AC" w:rsidRDefault="000F770F" w:rsidP="000F770F">
      <w:pPr>
        <w:ind w:firstLine="720"/>
        <w:rPr>
          <w:rFonts w:ascii="Algerian" w:hAnsi="Algerian"/>
        </w:rPr>
      </w:pPr>
      <w:r w:rsidRPr="00AE69AC">
        <w:rPr>
          <w:rFonts w:ascii="Algerian" w:hAnsi="Algerian"/>
        </w:rPr>
        <w:t>Cost effective</w:t>
      </w:r>
    </w:p>
    <w:p w14:paraId="2D286286" w14:textId="01587F15" w:rsidR="000F770F" w:rsidRPr="00AE69AC" w:rsidRDefault="000F770F" w:rsidP="000F770F">
      <w:pPr>
        <w:rPr>
          <w:rFonts w:ascii="Algerian" w:hAnsi="Algerian"/>
        </w:rPr>
      </w:pPr>
    </w:p>
    <w:p w14:paraId="3B0FF849" w14:textId="13418D19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>Channels</w:t>
      </w:r>
    </w:p>
    <w:p w14:paraId="54CEC329" w14:textId="70B1170F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Advertisement</w:t>
      </w:r>
    </w:p>
    <w:p w14:paraId="54CE8406" w14:textId="7BC995F2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Marketing strategies</w:t>
      </w:r>
    </w:p>
    <w:p w14:paraId="7F8A6B68" w14:textId="490FB1F2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  <w:t>Transportation</w:t>
      </w:r>
    </w:p>
    <w:p w14:paraId="6B82A16D" w14:textId="7A2A70F8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</w:r>
    </w:p>
    <w:p w14:paraId="4E899A7F" w14:textId="77777777" w:rsidR="000F770F" w:rsidRPr="00AE69AC" w:rsidRDefault="000F770F" w:rsidP="000F770F">
      <w:pPr>
        <w:rPr>
          <w:rFonts w:ascii="Algerian" w:hAnsi="Algerian"/>
        </w:rPr>
      </w:pPr>
    </w:p>
    <w:p w14:paraId="72D895F6" w14:textId="79FE04A3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</w:r>
    </w:p>
    <w:p w14:paraId="03E104EA" w14:textId="6A862FB7" w:rsidR="000F770F" w:rsidRPr="00AE69AC" w:rsidRDefault="000F770F" w:rsidP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</w:r>
    </w:p>
    <w:p w14:paraId="7F267E49" w14:textId="0167F3AB" w:rsidR="000F770F" w:rsidRPr="00AE69AC" w:rsidRDefault="000F770F">
      <w:pPr>
        <w:rPr>
          <w:rFonts w:ascii="Algerian" w:hAnsi="Algerian"/>
        </w:rPr>
      </w:pPr>
      <w:r w:rsidRPr="00AE69AC">
        <w:rPr>
          <w:rFonts w:ascii="Algerian" w:hAnsi="Algerian"/>
        </w:rPr>
        <w:tab/>
      </w:r>
    </w:p>
    <w:sectPr w:rsidR="000F770F" w:rsidRPr="00AE6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0F"/>
    <w:rsid w:val="000F770F"/>
    <w:rsid w:val="006A396A"/>
    <w:rsid w:val="00AE69AC"/>
    <w:rsid w:val="00BC0AA8"/>
    <w:rsid w:val="00D8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1839"/>
  <w15:chartTrackingRefBased/>
  <w15:docId w15:val="{B8FC5BD6-EEE5-4FC9-A247-245273C9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Khan</dc:creator>
  <cp:keywords/>
  <dc:description/>
  <cp:lastModifiedBy>Riyaz Khan</cp:lastModifiedBy>
  <cp:revision>3</cp:revision>
  <dcterms:created xsi:type="dcterms:W3CDTF">2021-04-28T19:02:00Z</dcterms:created>
  <dcterms:modified xsi:type="dcterms:W3CDTF">2021-04-28T19:58:00Z</dcterms:modified>
</cp:coreProperties>
</file>