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87C5" w14:textId="77777777" w:rsidR="00FB3852" w:rsidRPr="00ED4584" w:rsidRDefault="00000000">
      <w:pPr>
        <w:spacing w:before="1400"/>
        <w:jc w:val="center"/>
        <w:rPr>
          <w:lang w:val="es-CL"/>
        </w:rPr>
      </w:pPr>
      <w:r w:rsidRPr="00ED4584">
        <w:rPr>
          <w:b/>
          <w:sz w:val="24"/>
          <w:lang w:val="es-CL"/>
        </w:rPr>
        <w:t>DOCUMENTO DE REQUERIMIENTOS Y ALCANCE</w:t>
      </w:r>
    </w:p>
    <w:p w14:paraId="4DF46A54" w14:textId="77777777" w:rsidR="00FB3852" w:rsidRPr="00ED4584" w:rsidRDefault="00000000">
      <w:pPr>
        <w:jc w:val="center"/>
        <w:rPr>
          <w:lang w:val="es-CL"/>
        </w:rPr>
      </w:pPr>
      <w:r w:rsidRPr="00ED4584">
        <w:rPr>
          <w:b/>
          <w:sz w:val="24"/>
          <w:lang w:val="es-CL"/>
        </w:rPr>
        <w:t>Proyecto APT - Avance 2</w:t>
      </w:r>
    </w:p>
    <w:p w14:paraId="34A00995" w14:textId="77777777" w:rsidR="00FB3852" w:rsidRPr="00ED4584" w:rsidRDefault="00FB3852">
      <w:pPr>
        <w:rPr>
          <w:lang w:val="es-CL"/>
        </w:rPr>
      </w:pPr>
    </w:p>
    <w:p w14:paraId="7A9C76A3" w14:textId="77777777" w:rsidR="00FB3852" w:rsidRPr="00ED4584" w:rsidRDefault="00FB3852">
      <w:pPr>
        <w:rPr>
          <w:lang w:val="es-CL"/>
        </w:rPr>
      </w:pPr>
    </w:p>
    <w:p w14:paraId="5F803F6D" w14:textId="77777777" w:rsidR="00FB3852" w:rsidRPr="00ED4584" w:rsidRDefault="00FB3852">
      <w:pPr>
        <w:rPr>
          <w:lang w:val="es-CL"/>
        </w:rPr>
      </w:pPr>
    </w:p>
    <w:p w14:paraId="560E2E4F" w14:textId="77777777" w:rsidR="00FB3852" w:rsidRPr="00ED4584" w:rsidRDefault="00000000">
      <w:pPr>
        <w:jc w:val="center"/>
        <w:rPr>
          <w:lang w:val="es-CL"/>
        </w:rPr>
      </w:pPr>
      <w:r w:rsidRPr="00ED4584">
        <w:rPr>
          <w:b/>
          <w:sz w:val="24"/>
          <w:lang w:val="es-CL"/>
        </w:rPr>
        <w:t>Sistema predictivo y de planificación logística para la distribución domiciliaria de oxígeno medicinal</w:t>
      </w:r>
    </w:p>
    <w:p w14:paraId="7913743F" w14:textId="77777777" w:rsidR="00FB3852" w:rsidRPr="00ED4584" w:rsidRDefault="00FB3852">
      <w:pPr>
        <w:rPr>
          <w:lang w:val="es-CL"/>
        </w:rPr>
      </w:pPr>
    </w:p>
    <w:p w14:paraId="7A5F9623" w14:textId="77777777" w:rsidR="00FB3852" w:rsidRPr="00ED4584" w:rsidRDefault="00FB3852">
      <w:pPr>
        <w:rPr>
          <w:lang w:val="es-CL"/>
        </w:rPr>
      </w:pPr>
    </w:p>
    <w:p w14:paraId="400FA34B" w14:textId="77777777" w:rsidR="00FB3852" w:rsidRPr="00ED4584" w:rsidRDefault="00FB3852">
      <w:pPr>
        <w:rPr>
          <w:lang w:val="es-CL"/>
        </w:rPr>
      </w:pPr>
    </w:p>
    <w:p w14:paraId="32F84159" w14:textId="77777777" w:rsidR="00FB3852" w:rsidRPr="00ED4584" w:rsidRDefault="00000000">
      <w:pPr>
        <w:spacing w:after="80"/>
        <w:jc w:val="center"/>
        <w:rPr>
          <w:lang w:val="es-CL"/>
        </w:rPr>
      </w:pPr>
      <w:r w:rsidRPr="00ED4584">
        <w:rPr>
          <w:b/>
          <w:lang w:val="es-CL"/>
        </w:rPr>
        <w:t xml:space="preserve">Asignatura: </w:t>
      </w:r>
      <w:proofErr w:type="spellStart"/>
      <w:r w:rsidRPr="00ED4584">
        <w:rPr>
          <w:lang w:val="es-CL"/>
        </w:rPr>
        <w:t>Capstone</w:t>
      </w:r>
      <w:proofErr w:type="spellEnd"/>
    </w:p>
    <w:p w14:paraId="78EFC9A5" w14:textId="77777777" w:rsidR="00FB3852" w:rsidRPr="00ED4584" w:rsidRDefault="00000000">
      <w:pPr>
        <w:spacing w:after="80"/>
        <w:jc w:val="center"/>
        <w:rPr>
          <w:lang w:val="es-CL"/>
        </w:rPr>
      </w:pPr>
      <w:r w:rsidRPr="00ED4584">
        <w:rPr>
          <w:b/>
          <w:lang w:val="es-CL"/>
        </w:rPr>
        <w:t xml:space="preserve">Sigla: </w:t>
      </w:r>
      <w:r w:rsidRPr="00ED4584">
        <w:rPr>
          <w:lang w:val="es-CL"/>
        </w:rPr>
        <w:t>PTY4614</w:t>
      </w:r>
    </w:p>
    <w:p w14:paraId="2217C8BD" w14:textId="77777777" w:rsidR="00FB3852" w:rsidRPr="00ED4584" w:rsidRDefault="00000000">
      <w:pPr>
        <w:spacing w:after="80"/>
        <w:jc w:val="center"/>
        <w:rPr>
          <w:lang w:val="es-CL"/>
        </w:rPr>
      </w:pPr>
      <w:r w:rsidRPr="00ED4584">
        <w:rPr>
          <w:b/>
          <w:lang w:val="es-CL"/>
        </w:rPr>
        <w:t xml:space="preserve">Carrera: </w:t>
      </w:r>
      <w:r w:rsidRPr="00ED4584">
        <w:rPr>
          <w:lang w:val="es-CL"/>
        </w:rPr>
        <w:t>Ingeniería en Informática</w:t>
      </w:r>
    </w:p>
    <w:p w14:paraId="057CAFA3" w14:textId="77777777" w:rsidR="00FB3852" w:rsidRPr="00ED4584" w:rsidRDefault="00000000">
      <w:pPr>
        <w:spacing w:after="80"/>
        <w:jc w:val="center"/>
        <w:rPr>
          <w:lang w:val="es-CL"/>
        </w:rPr>
      </w:pPr>
      <w:r w:rsidRPr="00ED4584">
        <w:rPr>
          <w:b/>
          <w:lang w:val="es-CL"/>
        </w:rPr>
        <w:t xml:space="preserve">Estudiante: </w:t>
      </w:r>
      <w:r w:rsidRPr="00ED4584">
        <w:rPr>
          <w:lang w:val="es-CL"/>
        </w:rPr>
        <w:t>Luis Miguel Trujillo Palacios</w:t>
      </w:r>
    </w:p>
    <w:p w14:paraId="1B6AC3CD" w14:textId="77777777" w:rsidR="00FB3852" w:rsidRPr="00ED4584" w:rsidRDefault="00000000">
      <w:pPr>
        <w:spacing w:after="80"/>
        <w:jc w:val="center"/>
        <w:rPr>
          <w:lang w:val="es-CL"/>
        </w:rPr>
      </w:pPr>
      <w:r w:rsidRPr="00ED4584">
        <w:rPr>
          <w:b/>
          <w:lang w:val="es-CL"/>
        </w:rPr>
        <w:t xml:space="preserve">Plan de Estudio: </w:t>
      </w:r>
      <w:r w:rsidRPr="00ED4584">
        <w:rPr>
          <w:lang w:val="es-CL"/>
        </w:rPr>
        <w:t>1446114</w:t>
      </w:r>
    </w:p>
    <w:p w14:paraId="69E6632A" w14:textId="77777777" w:rsidR="00FB3852" w:rsidRPr="00ED4584" w:rsidRDefault="00000000">
      <w:pPr>
        <w:spacing w:after="80"/>
        <w:jc w:val="center"/>
        <w:rPr>
          <w:lang w:val="es-CL"/>
        </w:rPr>
      </w:pPr>
      <w:r w:rsidRPr="00ED4584">
        <w:rPr>
          <w:b/>
          <w:lang w:val="es-CL"/>
        </w:rPr>
        <w:t xml:space="preserve">Versión del documento: </w:t>
      </w:r>
      <w:r w:rsidRPr="00ED4584">
        <w:rPr>
          <w:lang w:val="es-CL"/>
        </w:rPr>
        <w:t>1.0</w:t>
      </w:r>
    </w:p>
    <w:p w14:paraId="46773E57" w14:textId="77777777" w:rsidR="00FB3852" w:rsidRPr="00ED4584" w:rsidRDefault="00000000">
      <w:pPr>
        <w:spacing w:before="480"/>
        <w:jc w:val="center"/>
        <w:rPr>
          <w:lang w:val="es-CL"/>
        </w:rPr>
      </w:pPr>
      <w:r w:rsidRPr="00ED4584">
        <w:rPr>
          <w:b/>
          <w:lang w:val="es-CL"/>
        </w:rPr>
        <w:t>2026</w:t>
      </w:r>
    </w:p>
    <w:p w14:paraId="679F61A6" w14:textId="77777777" w:rsidR="00FB3852" w:rsidRPr="00ED4584" w:rsidRDefault="00000000">
      <w:pPr>
        <w:rPr>
          <w:lang w:val="es-CL"/>
        </w:rPr>
      </w:pPr>
      <w:r w:rsidRPr="00ED4584">
        <w:rPr>
          <w:lang w:val="es-CL"/>
        </w:rPr>
        <w:br w:type="page"/>
      </w:r>
    </w:p>
    <w:p w14:paraId="68721989" w14:textId="77777777" w:rsidR="00FB3852" w:rsidRPr="00ED4584" w:rsidRDefault="00000000">
      <w:pPr>
        <w:pStyle w:val="Ttulo1"/>
        <w:rPr>
          <w:lang w:val="es-CL"/>
        </w:rPr>
      </w:pPr>
      <w:r w:rsidRPr="00ED4584">
        <w:rPr>
          <w:lang w:val="es-CL"/>
        </w:rPr>
        <w:lastRenderedPageBreak/>
        <w:t>Índice</w:t>
      </w:r>
    </w:p>
    <w:p w14:paraId="7C4A7CC0" w14:textId="77777777" w:rsidR="00FB3852" w:rsidRPr="00ED4584" w:rsidRDefault="00000000">
      <w:pPr>
        <w:tabs>
          <w:tab w:val="left" w:pos="8640"/>
        </w:tabs>
        <w:spacing w:after="80"/>
        <w:rPr>
          <w:lang w:val="es-CL"/>
        </w:rPr>
      </w:pPr>
      <w:r w:rsidRPr="00ED4584">
        <w:rPr>
          <w:lang w:val="es-CL"/>
        </w:rPr>
        <w:t>1. Propósito</w:t>
      </w:r>
      <w:r w:rsidRPr="00ED4584">
        <w:rPr>
          <w:lang w:val="es-CL"/>
        </w:rPr>
        <w:tab/>
        <w:t>3</w:t>
      </w:r>
    </w:p>
    <w:p w14:paraId="50A0C5BD" w14:textId="77777777" w:rsidR="00FB3852" w:rsidRPr="00ED4584" w:rsidRDefault="00000000">
      <w:pPr>
        <w:tabs>
          <w:tab w:val="left" w:pos="8640"/>
        </w:tabs>
        <w:spacing w:after="80"/>
        <w:rPr>
          <w:lang w:val="es-CL"/>
        </w:rPr>
      </w:pPr>
      <w:r w:rsidRPr="00ED4584">
        <w:rPr>
          <w:lang w:val="es-CL"/>
        </w:rPr>
        <w:t>2. Alcance del producto / software</w:t>
      </w:r>
      <w:r w:rsidRPr="00ED4584">
        <w:rPr>
          <w:lang w:val="es-CL"/>
        </w:rPr>
        <w:tab/>
        <w:t>3</w:t>
      </w:r>
    </w:p>
    <w:p w14:paraId="42CEC465" w14:textId="77777777" w:rsidR="00FB3852" w:rsidRPr="00ED4584" w:rsidRDefault="00000000">
      <w:pPr>
        <w:tabs>
          <w:tab w:val="left" w:pos="8640"/>
        </w:tabs>
        <w:spacing w:after="80"/>
        <w:rPr>
          <w:lang w:val="es-CL"/>
        </w:rPr>
      </w:pPr>
      <w:r w:rsidRPr="00ED4584">
        <w:rPr>
          <w:lang w:val="es-CL"/>
        </w:rPr>
        <w:t>3. Referencias</w:t>
      </w:r>
      <w:r w:rsidRPr="00ED4584">
        <w:rPr>
          <w:lang w:val="es-CL"/>
        </w:rPr>
        <w:tab/>
        <w:t>4</w:t>
      </w:r>
    </w:p>
    <w:p w14:paraId="11511D47" w14:textId="77777777" w:rsidR="00FB3852" w:rsidRPr="00ED4584" w:rsidRDefault="00000000">
      <w:pPr>
        <w:tabs>
          <w:tab w:val="left" w:pos="8640"/>
        </w:tabs>
        <w:spacing w:after="80"/>
        <w:rPr>
          <w:lang w:val="es-CL"/>
        </w:rPr>
      </w:pPr>
      <w:r w:rsidRPr="00ED4584">
        <w:rPr>
          <w:lang w:val="es-CL"/>
        </w:rPr>
        <w:t>4. Funcionalidades del producto</w:t>
      </w:r>
      <w:r w:rsidRPr="00ED4584">
        <w:rPr>
          <w:lang w:val="es-CL"/>
        </w:rPr>
        <w:tab/>
        <w:t>4</w:t>
      </w:r>
    </w:p>
    <w:p w14:paraId="6FDCE450" w14:textId="77777777" w:rsidR="00FB3852" w:rsidRPr="00ED4584" w:rsidRDefault="00000000">
      <w:pPr>
        <w:tabs>
          <w:tab w:val="left" w:pos="8640"/>
        </w:tabs>
        <w:spacing w:after="80"/>
        <w:rPr>
          <w:lang w:val="es-CL"/>
        </w:rPr>
      </w:pPr>
      <w:r w:rsidRPr="00ED4584">
        <w:rPr>
          <w:lang w:val="es-CL"/>
        </w:rPr>
        <w:t>5. Clases y características de usuarios</w:t>
      </w:r>
      <w:r w:rsidRPr="00ED4584">
        <w:rPr>
          <w:lang w:val="es-CL"/>
        </w:rPr>
        <w:tab/>
        <w:t>5</w:t>
      </w:r>
    </w:p>
    <w:p w14:paraId="082FC1C2" w14:textId="77777777" w:rsidR="00FB3852" w:rsidRPr="00ED4584" w:rsidRDefault="00000000">
      <w:pPr>
        <w:tabs>
          <w:tab w:val="left" w:pos="8640"/>
        </w:tabs>
        <w:spacing w:after="80"/>
        <w:rPr>
          <w:lang w:val="es-CL"/>
        </w:rPr>
      </w:pPr>
      <w:r w:rsidRPr="00ED4584">
        <w:rPr>
          <w:lang w:val="es-CL"/>
        </w:rPr>
        <w:t>6. Entorno operativo</w:t>
      </w:r>
      <w:r w:rsidRPr="00ED4584">
        <w:rPr>
          <w:lang w:val="es-CL"/>
        </w:rPr>
        <w:tab/>
        <w:t>5</w:t>
      </w:r>
    </w:p>
    <w:p w14:paraId="2B28EA26" w14:textId="77777777" w:rsidR="00FB3852" w:rsidRPr="00ED4584" w:rsidRDefault="00000000">
      <w:pPr>
        <w:tabs>
          <w:tab w:val="left" w:pos="8640"/>
        </w:tabs>
        <w:spacing w:after="80"/>
        <w:rPr>
          <w:lang w:val="es-CL"/>
        </w:rPr>
      </w:pPr>
      <w:r w:rsidRPr="00ED4584">
        <w:rPr>
          <w:lang w:val="es-CL"/>
        </w:rPr>
        <w:t>7. Requerimientos funcionales</w:t>
      </w:r>
      <w:r w:rsidRPr="00ED4584">
        <w:rPr>
          <w:lang w:val="es-CL"/>
        </w:rPr>
        <w:tab/>
        <w:t>5</w:t>
      </w:r>
    </w:p>
    <w:p w14:paraId="5BAB6FE5" w14:textId="77777777" w:rsidR="00FB3852" w:rsidRPr="00ED4584" w:rsidRDefault="00000000">
      <w:pPr>
        <w:tabs>
          <w:tab w:val="left" w:pos="8640"/>
        </w:tabs>
        <w:spacing w:after="80"/>
        <w:rPr>
          <w:lang w:val="es-CL"/>
        </w:rPr>
      </w:pPr>
      <w:r w:rsidRPr="00ED4584">
        <w:rPr>
          <w:lang w:val="es-CL"/>
        </w:rPr>
        <w:t>8. Reglas de negocio</w:t>
      </w:r>
      <w:r w:rsidRPr="00ED4584">
        <w:rPr>
          <w:lang w:val="es-CL"/>
        </w:rPr>
        <w:tab/>
        <w:t>7</w:t>
      </w:r>
    </w:p>
    <w:p w14:paraId="5AF097F4" w14:textId="77777777" w:rsidR="00FB3852" w:rsidRPr="00ED4584" w:rsidRDefault="00000000">
      <w:pPr>
        <w:tabs>
          <w:tab w:val="left" w:pos="8640"/>
        </w:tabs>
        <w:spacing w:after="80"/>
        <w:rPr>
          <w:lang w:val="es-CL"/>
        </w:rPr>
      </w:pPr>
      <w:r w:rsidRPr="00ED4584">
        <w:rPr>
          <w:lang w:val="es-CL"/>
        </w:rPr>
        <w:t>9. Requerimientos de interfaces externas</w:t>
      </w:r>
      <w:r w:rsidRPr="00ED4584">
        <w:rPr>
          <w:lang w:val="es-CL"/>
        </w:rPr>
        <w:tab/>
        <w:t>7</w:t>
      </w:r>
    </w:p>
    <w:p w14:paraId="5B025DD4" w14:textId="77777777" w:rsidR="00FB3852" w:rsidRPr="00ED4584" w:rsidRDefault="00000000">
      <w:pPr>
        <w:tabs>
          <w:tab w:val="left" w:pos="8640"/>
        </w:tabs>
        <w:spacing w:after="80"/>
        <w:rPr>
          <w:lang w:val="es-CL"/>
        </w:rPr>
      </w:pPr>
      <w:r w:rsidRPr="00ED4584">
        <w:rPr>
          <w:lang w:val="es-CL"/>
        </w:rPr>
        <w:t>10. Requerimientos no funcionales</w:t>
      </w:r>
      <w:r w:rsidRPr="00ED4584">
        <w:rPr>
          <w:lang w:val="es-CL"/>
        </w:rPr>
        <w:tab/>
        <w:t>8</w:t>
      </w:r>
    </w:p>
    <w:p w14:paraId="04D68754" w14:textId="77777777" w:rsidR="00FB3852" w:rsidRPr="00ED4584" w:rsidRDefault="00000000">
      <w:pPr>
        <w:rPr>
          <w:lang w:val="es-CL"/>
        </w:rPr>
      </w:pPr>
      <w:r w:rsidRPr="00ED4584">
        <w:rPr>
          <w:lang w:val="es-CL"/>
        </w:rPr>
        <w:br w:type="page"/>
      </w:r>
    </w:p>
    <w:p w14:paraId="351257EA" w14:textId="77777777" w:rsidR="00FB3852" w:rsidRPr="00ED4584" w:rsidRDefault="00000000">
      <w:pPr>
        <w:pStyle w:val="Ttulo1"/>
        <w:rPr>
          <w:lang w:val="es-CL"/>
        </w:rPr>
      </w:pPr>
      <w:r w:rsidRPr="00ED4584">
        <w:rPr>
          <w:lang w:val="es-CL"/>
        </w:rPr>
        <w:lastRenderedPageBreak/>
        <w:t>1. Propósito</w:t>
      </w:r>
    </w:p>
    <w:p w14:paraId="1BC380E7" w14:textId="32BA7085" w:rsidR="00FB3852" w:rsidRPr="00ED4584" w:rsidRDefault="00000000">
      <w:pPr>
        <w:jc w:val="both"/>
        <w:rPr>
          <w:lang w:val="es-CL"/>
        </w:rPr>
      </w:pPr>
      <w:r w:rsidRPr="00ED4584">
        <w:rPr>
          <w:lang w:val="es-CL"/>
        </w:rPr>
        <w:t>El presente documento especifica los requerimientos y el alcance de la versión 1.0 del prototipo de software denominado “Sistema predictivo y de planificación logística para la distribución domiciliaria de oxígeno medicinal</w:t>
      </w:r>
      <w:r w:rsidR="00431F92">
        <w:rPr>
          <w:lang w:val="es-CL"/>
        </w:rPr>
        <w:t>”</w:t>
      </w:r>
      <w:r w:rsidRPr="00ED4584">
        <w:rPr>
          <w:lang w:val="es-CL"/>
        </w:rPr>
        <w:t>. El documento cubre la totalidad del prototipo definido para el proyecto: aplicación web para intranet, componente predictivo de demanda, persistencia de datos y funciones de apoyo a la planificación de rutas y a la estimación de cilindros por ruta.</w:t>
      </w:r>
    </w:p>
    <w:p w14:paraId="3634F00A" w14:textId="3FD56A6C" w:rsidR="00FB3852" w:rsidRPr="00ED4584" w:rsidRDefault="00000000">
      <w:pPr>
        <w:jc w:val="both"/>
        <w:rPr>
          <w:lang w:val="es-CL"/>
        </w:rPr>
      </w:pPr>
      <w:r w:rsidRPr="00ED4584">
        <w:rPr>
          <w:lang w:val="es-CL"/>
        </w:rPr>
        <w:t xml:space="preserve">Su propósito es establecer de manera clara las funciones que deberá cumplir la solución, los usuarios considerados, las reglas que delimitan su operación, las interfaces necesarias y los requerimientos no funcionales que orientarán su desarrollo y posterior validación. Este documento constituye la referencia de alcance para evitar incorporar funcionalidades que no estén directamente vinculadas con los objetivos del </w:t>
      </w:r>
      <w:r w:rsidR="00431F92">
        <w:rPr>
          <w:lang w:val="es-CL"/>
        </w:rPr>
        <w:t>p</w:t>
      </w:r>
      <w:r w:rsidRPr="00ED4584">
        <w:rPr>
          <w:lang w:val="es-CL"/>
        </w:rPr>
        <w:t>royecto.</w:t>
      </w:r>
    </w:p>
    <w:p w14:paraId="27E98C79" w14:textId="77777777" w:rsidR="00FB3852" w:rsidRPr="00ED4584" w:rsidRDefault="00000000">
      <w:pPr>
        <w:pStyle w:val="Ttulo1"/>
        <w:rPr>
          <w:lang w:val="es-CL"/>
        </w:rPr>
      </w:pPr>
      <w:r w:rsidRPr="00ED4584">
        <w:rPr>
          <w:lang w:val="es-CL"/>
        </w:rPr>
        <w:t>2. Alcance del producto / software</w:t>
      </w:r>
    </w:p>
    <w:p w14:paraId="45BEB375" w14:textId="6463F33B" w:rsidR="00FB3852" w:rsidRPr="00ED4584" w:rsidRDefault="00000000">
      <w:pPr>
        <w:jc w:val="both"/>
        <w:rPr>
          <w:lang w:val="es-CL"/>
        </w:rPr>
      </w:pPr>
      <w:r w:rsidRPr="00ED4584">
        <w:rPr>
          <w:lang w:val="es-CL"/>
        </w:rPr>
        <w:t>El software tendrá como objetivo apoyar la planificación logística de la distribución domiciliaria de oxígeno medicinal mediante el análisis de datos históricos</w:t>
      </w:r>
      <w:r w:rsidR="00431F92">
        <w:rPr>
          <w:lang w:val="es-CL"/>
        </w:rPr>
        <w:t>, datos médicos (cuando estén disponibles o utilizando una versión sintética)</w:t>
      </w:r>
      <w:r w:rsidRPr="00ED4584">
        <w:rPr>
          <w:lang w:val="es-CL"/>
        </w:rPr>
        <w:t xml:space="preserve"> y el uso de machine </w:t>
      </w:r>
      <w:proofErr w:type="spellStart"/>
      <w:r w:rsidRPr="00ED4584">
        <w:rPr>
          <w:lang w:val="es-CL"/>
        </w:rPr>
        <w:t>learning</w:t>
      </w:r>
      <w:proofErr w:type="spellEnd"/>
      <w:r w:rsidRPr="00ED4584">
        <w:rPr>
          <w:lang w:val="es-CL"/>
        </w:rPr>
        <w:t>. La solución estimará, para cada paciente, el momento probable de una próxima solicitud y la cantidad de cilindros requeridos; posteriormente, permitirá utilizar estas estimaciones para organizar pacientes dentro de rutas de entrega y obtener una cantidad sugerida de cilindros a cargar por ruta.</w:t>
      </w:r>
    </w:p>
    <w:p w14:paraId="3FF75D81" w14:textId="1C978062" w:rsidR="00FB3852" w:rsidRPr="00ED4584" w:rsidRDefault="00000000">
      <w:pPr>
        <w:jc w:val="both"/>
        <w:rPr>
          <w:lang w:val="es-CL"/>
        </w:rPr>
      </w:pPr>
      <w:r w:rsidRPr="00ED4584">
        <w:rPr>
          <w:lang w:val="es-CL"/>
        </w:rPr>
        <w:t>El principal beneficio para el área logística consiste en disminuir la incertidumbre respecto de la demanda futura, disponer de información anticipada para la planificación y facilitar una asignación más ordenada de recursos. El sistema está orientado a organizaciones que realizan distribución domiciliaria de oxígeno medicinal. Debido a que el</w:t>
      </w:r>
      <w:r w:rsidR="00431F92">
        <w:rPr>
          <w:lang w:val="es-CL"/>
        </w:rPr>
        <w:t xml:space="preserve"> proyecto </w:t>
      </w:r>
      <w:proofErr w:type="gramStart"/>
      <w:r w:rsidR="00431F92">
        <w:rPr>
          <w:lang w:val="es-CL"/>
        </w:rPr>
        <w:t>se enmarca dentro de</w:t>
      </w:r>
      <w:proofErr w:type="gramEnd"/>
      <w:r w:rsidR="00431F92">
        <w:rPr>
          <w:lang w:val="es-CL"/>
        </w:rPr>
        <w:t xml:space="preserve"> un desarrollo aún en fase de prototipo</w:t>
      </w:r>
      <w:r w:rsidRPr="00ED4584">
        <w:rPr>
          <w:lang w:val="es-CL"/>
        </w:rPr>
        <w:t>, no se atribuyen objetivos corporativos particulares; a nivel funcional, la solución se alinea con objetivos habituales de planificación logística, uso eficiente de recursos y apoyo a la toma de decisiones.</w:t>
      </w:r>
    </w:p>
    <w:p w14:paraId="0FCAFB14" w14:textId="77777777" w:rsidR="00FB3852" w:rsidRDefault="00000000">
      <w:pPr>
        <w:spacing w:before="120" w:after="80"/>
      </w:pPr>
      <w:proofErr w:type="spellStart"/>
      <w:r>
        <w:rPr>
          <w:b/>
        </w:rPr>
        <w:t>Incluido</w:t>
      </w:r>
      <w:proofErr w:type="spellEnd"/>
      <w:r>
        <w:rPr>
          <w:b/>
        </w:rPr>
        <w:t xml:space="preserve"> </w:t>
      </w:r>
      <w:proofErr w:type="spellStart"/>
      <w:r>
        <w:rPr>
          <w:b/>
        </w:rPr>
        <w:t>dentro</w:t>
      </w:r>
      <w:proofErr w:type="spellEnd"/>
      <w:r>
        <w:rPr>
          <w:b/>
        </w:rPr>
        <w:t xml:space="preserve"> del </w:t>
      </w:r>
      <w:proofErr w:type="spellStart"/>
      <w:r>
        <w:rPr>
          <w:b/>
        </w:rPr>
        <w:t>alcance</w:t>
      </w:r>
      <w:proofErr w:type="spellEnd"/>
    </w:p>
    <w:p w14:paraId="790EE03D" w14:textId="77777777" w:rsidR="00FB3852" w:rsidRPr="00ED4584" w:rsidRDefault="00000000">
      <w:pPr>
        <w:pStyle w:val="Listaconvietas"/>
        <w:spacing w:after="80"/>
        <w:jc w:val="both"/>
        <w:rPr>
          <w:lang w:val="es-CL"/>
        </w:rPr>
      </w:pPr>
      <w:r w:rsidRPr="00ED4584">
        <w:rPr>
          <w:lang w:val="es-CL"/>
        </w:rPr>
        <w:t>Consulta de información necesaria de pacientes y de su historial de entregas.</w:t>
      </w:r>
    </w:p>
    <w:p w14:paraId="4ABD8A48" w14:textId="348A5A9E" w:rsidR="00FB3852" w:rsidRPr="00ED4584" w:rsidRDefault="00000000">
      <w:pPr>
        <w:pStyle w:val="Listaconvietas"/>
        <w:spacing w:after="80"/>
        <w:jc w:val="both"/>
        <w:rPr>
          <w:lang w:val="es-CL"/>
        </w:rPr>
      </w:pPr>
      <w:r w:rsidRPr="00ED4584">
        <w:rPr>
          <w:lang w:val="es-CL"/>
        </w:rPr>
        <w:t xml:space="preserve">Estimación </w:t>
      </w:r>
      <w:r w:rsidR="00431F92">
        <w:rPr>
          <w:lang w:val="es-CL"/>
        </w:rPr>
        <w:t xml:space="preserve">aproximada </w:t>
      </w:r>
      <w:r w:rsidRPr="00ED4584">
        <w:rPr>
          <w:lang w:val="es-CL"/>
        </w:rPr>
        <w:t>de la próxima solicitud de oxígeno medicinal.</w:t>
      </w:r>
    </w:p>
    <w:p w14:paraId="646ECB63" w14:textId="631494A7" w:rsidR="00FB3852" w:rsidRPr="00ED4584" w:rsidRDefault="00000000">
      <w:pPr>
        <w:pStyle w:val="Listaconvietas"/>
        <w:spacing w:after="80"/>
        <w:jc w:val="both"/>
        <w:rPr>
          <w:lang w:val="es-CL"/>
        </w:rPr>
      </w:pPr>
      <w:r w:rsidRPr="00ED4584">
        <w:rPr>
          <w:lang w:val="es-CL"/>
        </w:rPr>
        <w:t>Estimación</w:t>
      </w:r>
      <w:r w:rsidR="00431F92">
        <w:rPr>
          <w:lang w:val="es-CL"/>
        </w:rPr>
        <w:t xml:space="preserve"> aproximada</w:t>
      </w:r>
      <w:r w:rsidRPr="00ED4584">
        <w:rPr>
          <w:lang w:val="es-CL"/>
        </w:rPr>
        <w:t xml:space="preserve"> de la cantidad de cilindros requerida por paciente.</w:t>
      </w:r>
    </w:p>
    <w:p w14:paraId="097D9000" w14:textId="77777777" w:rsidR="00FB3852" w:rsidRPr="00ED4584" w:rsidRDefault="00000000">
      <w:pPr>
        <w:pStyle w:val="Listaconvietas"/>
        <w:spacing w:after="80"/>
        <w:jc w:val="both"/>
        <w:rPr>
          <w:lang w:val="es-CL"/>
        </w:rPr>
      </w:pPr>
      <w:r w:rsidRPr="00ED4584">
        <w:rPr>
          <w:lang w:val="es-CL"/>
        </w:rPr>
        <w:t>Tratamiento diferenciado de pacientes nuevos y pacientes con historial de consumo.</w:t>
      </w:r>
    </w:p>
    <w:p w14:paraId="310A0D38" w14:textId="77777777" w:rsidR="00FB3852" w:rsidRPr="00ED4584" w:rsidRDefault="00000000">
      <w:pPr>
        <w:pStyle w:val="Listaconvietas"/>
        <w:spacing w:after="80"/>
        <w:jc w:val="both"/>
        <w:rPr>
          <w:lang w:val="es-CL"/>
        </w:rPr>
      </w:pPr>
      <w:r w:rsidRPr="00ED4584">
        <w:rPr>
          <w:lang w:val="es-CL"/>
        </w:rPr>
        <w:t>Aplicación web de intranet para consultar predicciones y organizar pacientes dentro de rutas.</w:t>
      </w:r>
    </w:p>
    <w:p w14:paraId="69A9E02D" w14:textId="77777777" w:rsidR="00FB3852" w:rsidRPr="00ED4584" w:rsidRDefault="00000000">
      <w:pPr>
        <w:pStyle w:val="Listaconvietas"/>
        <w:spacing w:after="80"/>
        <w:jc w:val="both"/>
        <w:rPr>
          <w:lang w:val="es-CL"/>
        </w:rPr>
      </w:pPr>
      <w:r w:rsidRPr="00ED4584">
        <w:rPr>
          <w:lang w:val="es-CL"/>
        </w:rPr>
        <w:t>Planificación y trazado de rutas a partir de pacientes seleccionados.</w:t>
      </w:r>
    </w:p>
    <w:p w14:paraId="350A1F73" w14:textId="77777777" w:rsidR="00FB3852" w:rsidRPr="00ED4584" w:rsidRDefault="00000000">
      <w:pPr>
        <w:pStyle w:val="Listaconvietas"/>
        <w:spacing w:after="80"/>
        <w:jc w:val="both"/>
        <w:rPr>
          <w:lang w:val="es-CL"/>
        </w:rPr>
      </w:pPr>
      <w:r w:rsidRPr="00ED4584">
        <w:rPr>
          <w:lang w:val="es-CL"/>
        </w:rPr>
        <w:t>Cálculo de una cantidad sugerida de cilindros a cargar para cada ruta.</w:t>
      </w:r>
    </w:p>
    <w:p w14:paraId="60655757" w14:textId="77777777" w:rsidR="00FB3852" w:rsidRPr="00ED4584" w:rsidRDefault="00000000">
      <w:pPr>
        <w:pStyle w:val="Listaconvietas"/>
        <w:spacing w:after="80"/>
        <w:jc w:val="both"/>
        <w:rPr>
          <w:lang w:val="es-CL"/>
        </w:rPr>
      </w:pPr>
      <w:r w:rsidRPr="00ED4584">
        <w:rPr>
          <w:lang w:val="es-CL"/>
        </w:rPr>
        <w:t>Persistencia de la información necesaria para pacientes, entregas, predicciones y rutas.</w:t>
      </w:r>
    </w:p>
    <w:p w14:paraId="2AD49945" w14:textId="77777777" w:rsidR="00FB3852" w:rsidRPr="00ED4584" w:rsidRDefault="00000000">
      <w:pPr>
        <w:pStyle w:val="Listaconvietas"/>
        <w:spacing w:after="80"/>
        <w:jc w:val="both"/>
        <w:rPr>
          <w:lang w:val="es-CL"/>
        </w:rPr>
      </w:pPr>
      <w:r w:rsidRPr="00ED4584">
        <w:rPr>
          <w:lang w:val="es-CL"/>
        </w:rPr>
        <w:lastRenderedPageBreak/>
        <w:t>Aplicación de criterios de minimización, control de acceso y protección de datos personales.</w:t>
      </w:r>
    </w:p>
    <w:p w14:paraId="3908BECA" w14:textId="77777777" w:rsidR="00FB3852" w:rsidRDefault="00000000">
      <w:pPr>
        <w:spacing w:before="120" w:after="80"/>
      </w:pPr>
      <w:r>
        <w:rPr>
          <w:b/>
        </w:rPr>
        <w:t xml:space="preserve">Fuera del </w:t>
      </w:r>
      <w:proofErr w:type="spellStart"/>
      <w:r>
        <w:rPr>
          <w:b/>
        </w:rPr>
        <w:t>alcance</w:t>
      </w:r>
      <w:proofErr w:type="spellEnd"/>
    </w:p>
    <w:p w14:paraId="1F8C133E" w14:textId="77777777" w:rsidR="00FB3852" w:rsidRPr="00ED4584" w:rsidRDefault="00000000">
      <w:pPr>
        <w:pStyle w:val="Listaconvietas"/>
        <w:spacing w:after="80"/>
        <w:jc w:val="both"/>
        <w:rPr>
          <w:lang w:val="es-CL"/>
        </w:rPr>
      </w:pPr>
      <w:r w:rsidRPr="00ED4584">
        <w:rPr>
          <w:lang w:val="es-CL"/>
        </w:rPr>
        <w:t>Diagnóstico, tratamiento o toma de decisiones clínicas sobre los pacientes.</w:t>
      </w:r>
    </w:p>
    <w:p w14:paraId="5BCAEC6A" w14:textId="77777777" w:rsidR="00FB3852" w:rsidRPr="00ED4584" w:rsidRDefault="00000000">
      <w:pPr>
        <w:pStyle w:val="Listaconvietas"/>
        <w:spacing w:after="80"/>
        <w:jc w:val="both"/>
        <w:rPr>
          <w:lang w:val="es-CL"/>
        </w:rPr>
      </w:pPr>
      <w:r w:rsidRPr="00ED4584">
        <w:rPr>
          <w:lang w:val="es-CL"/>
        </w:rPr>
        <w:t>Automatización del despacho físico, conducción de vehículos o seguimiento GPS en tiempo real.</w:t>
      </w:r>
    </w:p>
    <w:p w14:paraId="12DC95DF" w14:textId="77777777" w:rsidR="00FB3852" w:rsidRPr="00ED4584" w:rsidRDefault="00000000">
      <w:pPr>
        <w:pStyle w:val="Listaconvietas"/>
        <w:spacing w:after="80"/>
        <w:jc w:val="both"/>
        <w:rPr>
          <w:lang w:val="es-CL"/>
        </w:rPr>
      </w:pPr>
      <w:r w:rsidRPr="00ED4584">
        <w:rPr>
          <w:lang w:val="es-CL"/>
        </w:rPr>
        <w:t>Optimización avanzada de flotas con restricciones operacionales no definidas en los objetivos del Proyecto APT.</w:t>
      </w:r>
    </w:p>
    <w:p w14:paraId="336E4D0D" w14:textId="77777777" w:rsidR="00FB3852" w:rsidRDefault="00000000">
      <w:pPr>
        <w:pStyle w:val="Listaconvietas"/>
        <w:spacing w:after="80"/>
        <w:jc w:val="both"/>
      </w:pPr>
      <w:proofErr w:type="spellStart"/>
      <w:r>
        <w:t>Aplicación</w:t>
      </w:r>
      <w:proofErr w:type="spellEnd"/>
      <w:r>
        <w:t xml:space="preserve"> </w:t>
      </w:r>
      <w:proofErr w:type="spellStart"/>
      <w:r>
        <w:t>móvil</w:t>
      </w:r>
      <w:proofErr w:type="spellEnd"/>
      <w:r>
        <w:t xml:space="preserve"> </w:t>
      </w:r>
      <w:proofErr w:type="spellStart"/>
      <w:r>
        <w:t>nativa</w:t>
      </w:r>
      <w:proofErr w:type="spellEnd"/>
      <w:r>
        <w:t>.</w:t>
      </w:r>
    </w:p>
    <w:p w14:paraId="298EB8AD" w14:textId="77777777" w:rsidR="00FB3852" w:rsidRPr="00ED4584" w:rsidRDefault="00000000">
      <w:pPr>
        <w:pStyle w:val="Listaconvietas"/>
        <w:spacing w:after="80"/>
        <w:jc w:val="both"/>
        <w:rPr>
          <w:lang w:val="es-CL"/>
        </w:rPr>
      </w:pPr>
      <w:r w:rsidRPr="00ED4584">
        <w:rPr>
          <w:lang w:val="es-CL"/>
        </w:rPr>
        <w:t>Integraciones obligatorias con sistemas corporativos externos no definidos para el prototipo.</w:t>
      </w:r>
    </w:p>
    <w:p w14:paraId="634F8D3A" w14:textId="77777777" w:rsidR="00FB3852" w:rsidRDefault="00000000">
      <w:pPr>
        <w:pStyle w:val="Ttulo1"/>
      </w:pPr>
      <w:r>
        <w:t>3. Referencias</w:t>
      </w:r>
    </w:p>
    <w:p w14:paraId="7DE9D5BD" w14:textId="77777777" w:rsidR="00FB3852" w:rsidRDefault="00000000">
      <w:pPr>
        <w:pStyle w:val="Listaconvietas"/>
        <w:spacing w:after="80"/>
        <w:jc w:val="both"/>
      </w:pPr>
      <w:r w:rsidRPr="00ED4584">
        <w:rPr>
          <w:lang w:val="es-CL"/>
        </w:rPr>
        <w:t xml:space="preserve">Definición Proyecto APT - Fase 1. Sistema predictivo y de planificación logística para la distribución domiciliaria de oxígeno medicinal. </w:t>
      </w:r>
      <w:proofErr w:type="spellStart"/>
      <w:r>
        <w:t>Documento</w:t>
      </w:r>
      <w:proofErr w:type="spellEnd"/>
      <w:r>
        <w:t xml:space="preserve"> </w:t>
      </w:r>
      <w:proofErr w:type="spellStart"/>
      <w:r>
        <w:t>interno</w:t>
      </w:r>
      <w:proofErr w:type="spellEnd"/>
      <w:r>
        <w:t xml:space="preserve"> del </w:t>
      </w:r>
      <w:proofErr w:type="spellStart"/>
      <w:r>
        <w:t>proyecto</w:t>
      </w:r>
      <w:proofErr w:type="spellEnd"/>
      <w:r>
        <w:t>, 2026.</w:t>
      </w:r>
    </w:p>
    <w:p w14:paraId="0EB9B48A" w14:textId="77777777" w:rsidR="00FB3852" w:rsidRDefault="00000000">
      <w:pPr>
        <w:pStyle w:val="Listaconvietas"/>
        <w:spacing w:after="80"/>
        <w:jc w:val="both"/>
      </w:pPr>
      <w:r w:rsidRPr="00ED4584">
        <w:rPr>
          <w:lang w:val="es-CL"/>
        </w:rPr>
        <w:t xml:space="preserve">Plan de Trabajo y Carta Gantt del Proyecto APT. </w:t>
      </w:r>
      <w:proofErr w:type="spellStart"/>
      <w:r>
        <w:t>Documento</w:t>
      </w:r>
      <w:proofErr w:type="spellEnd"/>
      <w:r>
        <w:t xml:space="preserve"> </w:t>
      </w:r>
      <w:proofErr w:type="spellStart"/>
      <w:r>
        <w:t>interno</w:t>
      </w:r>
      <w:proofErr w:type="spellEnd"/>
      <w:r>
        <w:t xml:space="preserve"> del </w:t>
      </w:r>
      <w:proofErr w:type="spellStart"/>
      <w:r>
        <w:t>proyecto</w:t>
      </w:r>
      <w:proofErr w:type="spellEnd"/>
      <w:r>
        <w:t>, 2026.</w:t>
      </w:r>
    </w:p>
    <w:p w14:paraId="054FD5CC" w14:textId="77777777" w:rsidR="00FB3852" w:rsidRDefault="00000000">
      <w:pPr>
        <w:pStyle w:val="Listaconvietas"/>
        <w:spacing w:after="80"/>
        <w:jc w:val="both"/>
      </w:pPr>
      <w:r w:rsidRPr="00ED4584">
        <w:rPr>
          <w:lang w:val="es-CL"/>
        </w:rPr>
        <w:t xml:space="preserve">Biblioteca del Congreso Nacional de Chile. </w:t>
      </w:r>
      <w:proofErr w:type="gramStart"/>
      <w:r w:rsidRPr="00ED4584">
        <w:rPr>
          <w:lang w:val="es-CL"/>
        </w:rPr>
        <w:t>Ley N.º</w:t>
      </w:r>
      <w:proofErr w:type="gramEnd"/>
      <w:r w:rsidRPr="00ED4584">
        <w:rPr>
          <w:lang w:val="es-CL"/>
        </w:rPr>
        <w:t xml:space="preserve"> 19.628 sobre Protección de la Vida Privada. </w:t>
      </w:r>
      <w:proofErr w:type="spellStart"/>
      <w:r>
        <w:t>Texto</w:t>
      </w:r>
      <w:proofErr w:type="spellEnd"/>
      <w:r>
        <w:t xml:space="preserve"> </w:t>
      </w:r>
      <w:proofErr w:type="spellStart"/>
      <w:r>
        <w:t>vigente</w:t>
      </w:r>
      <w:proofErr w:type="spellEnd"/>
      <w:r>
        <w:t xml:space="preserve"> </w:t>
      </w:r>
      <w:proofErr w:type="spellStart"/>
      <w:r>
        <w:t>consultado</w:t>
      </w:r>
      <w:proofErr w:type="spellEnd"/>
      <w:r>
        <w:t xml:space="preserve"> </w:t>
      </w:r>
      <w:proofErr w:type="spellStart"/>
      <w:r>
        <w:t>en</w:t>
      </w:r>
      <w:proofErr w:type="spellEnd"/>
      <w:r>
        <w:t xml:space="preserve"> 2026.</w:t>
      </w:r>
    </w:p>
    <w:p w14:paraId="62C9A768" w14:textId="77777777" w:rsidR="00FB3852" w:rsidRDefault="00000000">
      <w:pPr>
        <w:pStyle w:val="Listaconvietas"/>
        <w:spacing w:after="80"/>
        <w:jc w:val="both"/>
      </w:pPr>
      <w:r w:rsidRPr="00ED4584">
        <w:rPr>
          <w:lang w:val="es-CL"/>
        </w:rPr>
        <w:t xml:space="preserve">Biblioteca del Congreso Nacional de Chile. </w:t>
      </w:r>
      <w:proofErr w:type="gramStart"/>
      <w:r w:rsidRPr="00ED4584">
        <w:rPr>
          <w:lang w:val="es-CL"/>
        </w:rPr>
        <w:t>Ley N.º</w:t>
      </w:r>
      <w:proofErr w:type="gramEnd"/>
      <w:r w:rsidRPr="00ED4584">
        <w:rPr>
          <w:lang w:val="es-CL"/>
        </w:rPr>
        <w:t xml:space="preserve"> 21.719, que regula la protección y el tratamiento de los datos personales y crea la Agencia de Protección de Datos Personales. </w:t>
      </w:r>
      <w:r>
        <w:t xml:space="preserve">Entrada </w:t>
      </w:r>
      <w:proofErr w:type="spellStart"/>
      <w:r>
        <w:t>en</w:t>
      </w:r>
      <w:proofErr w:type="spellEnd"/>
      <w:r>
        <w:t xml:space="preserve"> </w:t>
      </w:r>
      <w:proofErr w:type="spellStart"/>
      <w:r>
        <w:t>vigencia</w:t>
      </w:r>
      <w:proofErr w:type="spellEnd"/>
      <w:r>
        <w:t>: 1 de diciembre de 2026.</w:t>
      </w:r>
    </w:p>
    <w:p w14:paraId="6D2838BD" w14:textId="77777777" w:rsidR="00FB3852" w:rsidRDefault="00000000">
      <w:pPr>
        <w:pStyle w:val="Ttulo1"/>
      </w:pPr>
      <w:r>
        <w:t>4. Funcionalidades del producto</w:t>
      </w:r>
    </w:p>
    <w:p w14:paraId="3B15A372" w14:textId="77777777" w:rsidR="00FB3852" w:rsidRPr="00ED4584" w:rsidRDefault="00000000">
      <w:pPr>
        <w:pStyle w:val="Listaconnmeros"/>
        <w:spacing w:after="80"/>
        <w:jc w:val="both"/>
        <w:rPr>
          <w:lang w:val="es-CL"/>
        </w:rPr>
      </w:pPr>
      <w:r w:rsidRPr="00ED4584">
        <w:rPr>
          <w:lang w:val="es-CL"/>
        </w:rPr>
        <w:t>Acceso controlado a la aplicación web de intranet.</w:t>
      </w:r>
    </w:p>
    <w:p w14:paraId="482C1EC3" w14:textId="77777777" w:rsidR="00FB3852" w:rsidRPr="00ED4584" w:rsidRDefault="00000000">
      <w:pPr>
        <w:pStyle w:val="Listaconnmeros"/>
        <w:spacing w:after="80"/>
        <w:jc w:val="both"/>
        <w:rPr>
          <w:lang w:val="es-CL"/>
        </w:rPr>
      </w:pPr>
      <w:r w:rsidRPr="00ED4584">
        <w:rPr>
          <w:lang w:val="es-CL"/>
        </w:rPr>
        <w:t>Consulta de información de pacientes e historial de entregas necesaria para el proceso logístico.</w:t>
      </w:r>
    </w:p>
    <w:p w14:paraId="5FA4EA37" w14:textId="77777777" w:rsidR="00FB3852" w:rsidRPr="00ED4584" w:rsidRDefault="00000000">
      <w:pPr>
        <w:pStyle w:val="Listaconnmeros"/>
        <w:spacing w:after="80"/>
        <w:jc w:val="both"/>
        <w:rPr>
          <w:lang w:val="es-CL"/>
        </w:rPr>
      </w:pPr>
      <w:r w:rsidRPr="00ED4584">
        <w:rPr>
          <w:lang w:val="es-CL"/>
        </w:rPr>
        <w:t>Generación de una estimación del momento probable de la próxima solicitud de oxígeno.</w:t>
      </w:r>
    </w:p>
    <w:p w14:paraId="54BA35D7" w14:textId="77777777" w:rsidR="00FB3852" w:rsidRPr="00ED4584" w:rsidRDefault="00000000">
      <w:pPr>
        <w:pStyle w:val="Listaconnmeros"/>
        <w:spacing w:after="80"/>
        <w:jc w:val="both"/>
        <w:rPr>
          <w:lang w:val="es-CL"/>
        </w:rPr>
      </w:pPr>
      <w:r w:rsidRPr="00ED4584">
        <w:rPr>
          <w:lang w:val="es-CL"/>
        </w:rPr>
        <w:t>Generación de una estimación de la cantidad de cilindros requerida por paciente.</w:t>
      </w:r>
    </w:p>
    <w:p w14:paraId="06B06E99" w14:textId="77777777" w:rsidR="00FB3852" w:rsidRPr="00ED4584" w:rsidRDefault="00000000">
      <w:pPr>
        <w:pStyle w:val="Listaconnmeros"/>
        <w:spacing w:after="80"/>
        <w:jc w:val="both"/>
        <w:rPr>
          <w:lang w:val="es-CL"/>
        </w:rPr>
      </w:pPr>
      <w:r w:rsidRPr="00ED4584">
        <w:rPr>
          <w:lang w:val="es-CL"/>
        </w:rPr>
        <w:t>Aplicación de un enfoque diferenciado para pacientes nuevos y pacientes con historial de consumo.</w:t>
      </w:r>
    </w:p>
    <w:p w14:paraId="398F8FDE" w14:textId="77777777" w:rsidR="00FB3852" w:rsidRPr="00ED4584" w:rsidRDefault="00000000">
      <w:pPr>
        <w:pStyle w:val="Listaconnmeros"/>
        <w:spacing w:after="80"/>
        <w:jc w:val="both"/>
        <w:rPr>
          <w:lang w:val="es-CL"/>
        </w:rPr>
      </w:pPr>
      <w:r w:rsidRPr="00ED4584">
        <w:rPr>
          <w:lang w:val="es-CL"/>
        </w:rPr>
        <w:t>Selección de pacientes para la conformación de una ruta de entrega.</w:t>
      </w:r>
    </w:p>
    <w:p w14:paraId="538EF889" w14:textId="77777777" w:rsidR="00FB3852" w:rsidRPr="00ED4584" w:rsidRDefault="00000000">
      <w:pPr>
        <w:pStyle w:val="Listaconnmeros"/>
        <w:spacing w:after="80"/>
        <w:jc w:val="both"/>
        <w:rPr>
          <w:lang w:val="es-CL"/>
        </w:rPr>
      </w:pPr>
      <w:r w:rsidRPr="00ED4584">
        <w:rPr>
          <w:lang w:val="es-CL"/>
        </w:rPr>
        <w:t>Planificación y trazado de una ruta con los pacientes seleccionados.</w:t>
      </w:r>
    </w:p>
    <w:p w14:paraId="2EE18526" w14:textId="77777777" w:rsidR="00FB3852" w:rsidRPr="00ED4584" w:rsidRDefault="00000000">
      <w:pPr>
        <w:pStyle w:val="Listaconnmeros"/>
        <w:spacing w:after="80"/>
        <w:jc w:val="both"/>
        <w:rPr>
          <w:lang w:val="es-CL"/>
        </w:rPr>
      </w:pPr>
      <w:r w:rsidRPr="00ED4584">
        <w:rPr>
          <w:lang w:val="es-CL"/>
        </w:rPr>
        <w:t>Cálculo de la cantidad sugerida de cilindros a cargar para una ruta.</w:t>
      </w:r>
    </w:p>
    <w:p w14:paraId="1CBDD36E" w14:textId="77777777" w:rsidR="00FB3852" w:rsidRPr="00ED4584" w:rsidRDefault="00000000">
      <w:pPr>
        <w:pStyle w:val="Listaconnmeros"/>
        <w:spacing w:after="80"/>
        <w:jc w:val="both"/>
        <w:rPr>
          <w:lang w:val="es-CL"/>
        </w:rPr>
      </w:pPr>
      <w:r w:rsidRPr="00ED4584">
        <w:rPr>
          <w:lang w:val="es-CL"/>
        </w:rPr>
        <w:t>Visualización en la interfaz web de predicciones y resultados de planificación.</w:t>
      </w:r>
    </w:p>
    <w:p w14:paraId="3964E785" w14:textId="77777777" w:rsidR="00FB3852" w:rsidRPr="00ED4584" w:rsidRDefault="00000000">
      <w:pPr>
        <w:pStyle w:val="Listaconnmeros"/>
        <w:spacing w:after="80"/>
        <w:jc w:val="both"/>
        <w:rPr>
          <w:lang w:val="es-CL"/>
        </w:rPr>
      </w:pPr>
      <w:r w:rsidRPr="00ED4584">
        <w:rPr>
          <w:lang w:val="es-CL"/>
        </w:rPr>
        <w:t>Almacenamiento de la información necesaria para soportar pacientes, entregas, predicciones y rutas.</w:t>
      </w:r>
    </w:p>
    <w:p w14:paraId="6F12BADF" w14:textId="77777777" w:rsidR="00FB3852" w:rsidRPr="00ED4584" w:rsidRDefault="00000000">
      <w:pPr>
        <w:rPr>
          <w:lang w:val="es-CL"/>
        </w:rPr>
      </w:pPr>
      <w:r w:rsidRPr="00ED4584">
        <w:rPr>
          <w:lang w:val="es-CL"/>
        </w:rPr>
        <w:br w:type="page"/>
      </w:r>
    </w:p>
    <w:p w14:paraId="3C97E9E2" w14:textId="77777777" w:rsidR="00FB3852" w:rsidRDefault="00000000">
      <w:pPr>
        <w:pStyle w:val="Ttulo1"/>
      </w:pPr>
      <w:r>
        <w:lastRenderedPageBreak/>
        <w:t>5. Clases y características de usuarios</w:t>
      </w:r>
    </w:p>
    <w:tbl>
      <w:tblPr>
        <w:tblStyle w:val="Tablaconcuadrcula"/>
        <w:tblW w:w="0" w:type="auto"/>
        <w:jc w:val="center"/>
        <w:tblLook w:val="04A0" w:firstRow="1" w:lastRow="0" w:firstColumn="1" w:lastColumn="0" w:noHBand="0" w:noVBand="1"/>
      </w:tblPr>
      <w:tblGrid>
        <w:gridCol w:w="1905"/>
        <w:gridCol w:w="1905"/>
        <w:gridCol w:w="1905"/>
        <w:gridCol w:w="1905"/>
        <w:gridCol w:w="1905"/>
      </w:tblGrid>
      <w:tr w:rsidR="00FB3852" w14:paraId="21BD77B7" w14:textId="77777777">
        <w:trPr>
          <w:jc w:val="center"/>
        </w:trPr>
        <w:tc>
          <w:tcPr>
            <w:tcW w:w="1905" w:type="dxa"/>
            <w:shd w:val="clear" w:color="auto" w:fill="D9E1F2"/>
            <w:tcMar>
              <w:top w:w="90" w:type="dxa"/>
              <w:left w:w="90" w:type="dxa"/>
              <w:bottom w:w="90" w:type="dxa"/>
              <w:right w:w="90" w:type="dxa"/>
            </w:tcMar>
            <w:vAlign w:val="center"/>
          </w:tcPr>
          <w:p w14:paraId="2AF45A18" w14:textId="77777777" w:rsidR="00FB3852" w:rsidRDefault="00000000">
            <w:pPr>
              <w:spacing w:after="40" w:line="240" w:lineRule="auto"/>
            </w:pPr>
            <w:r>
              <w:rPr>
                <w:b/>
                <w:sz w:val="19"/>
              </w:rPr>
              <w:t>Clase de usuario</w:t>
            </w:r>
          </w:p>
        </w:tc>
        <w:tc>
          <w:tcPr>
            <w:tcW w:w="1905" w:type="dxa"/>
            <w:shd w:val="clear" w:color="auto" w:fill="D9E1F2"/>
            <w:tcMar>
              <w:top w:w="90" w:type="dxa"/>
              <w:left w:w="90" w:type="dxa"/>
              <w:bottom w:w="90" w:type="dxa"/>
              <w:right w:w="90" w:type="dxa"/>
            </w:tcMar>
            <w:vAlign w:val="center"/>
          </w:tcPr>
          <w:p w14:paraId="7B312022" w14:textId="77777777" w:rsidR="00FB3852" w:rsidRDefault="00000000">
            <w:pPr>
              <w:spacing w:after="40" w:line="240" w:lineRule="auto"/>
            </w:pPr>
            <w:r>
              <w:rPr>
                <w:b/>
                <w:sz w:val="19"/>
              </w:rPr>
              <w:t>Frecuencia de uso</w:t>
            </w:r>
          </w:p>
        </w:tc>
        <w:tc>
          <w:tcPr>
            <w:tcW w:w="1905" w:type="dxa"/>
            <w:shd w:val="clear" w:color="auto" w:fill="D9E1F2"/>
            <w:tcMar>
              <w:top w:w="90" w:type="dxa"/>
              <w:left w:w="90" w:type="dxa"/>
              <w:bottom w:w="90" w:type="dxa"/>
              <w:right w:w="90" w:type="dxa"/>
            </w:tcMar>
            <w:vAlign w:val="center"/>
          </w:tcPr>
          <w:p w14:paraId="26AABB41" w14:textId="77777777" w:rsidR="00FB3852" w:rsidRDefault="00000000">
            <w:pPr>
              <w:spacing w:after="40" w:line="240" w:lineRule="auto"/>
            </w:pPr>
            <w:r>
              <w:rPr>
                <w:b/>
                <w:sz w:val="19"/>
              </w:rPr>
              <w:t>Funciones principales</w:t>
            </w:r>
          </w:p>
        </w:tc>
        <w:tc>
          <w:tcPr>
            <w:tcW w:w="1905" w:type="dxa"/>
            <w:shd w:val="clear" w:color="auto" w:fill="D9E1F2"/>
            <w:tcMar>
              <w:top w:w="90" w:type="dxa"/>
              <w:left w:w="90" w:type="dxa"/>
              <w:bottom w:w="90" w:type="dxa"/>
              <w:right w:w="90" w:type="dxa"/>
            </w:tcMar>
            <w:vAlign w:val="center"/>
          </w:tcPr>
          <w:p w14:paraId="7EDE6CAC" w14:textId="77777777" w:rsidR="00FB3852" w:rsidRDefault="00000000">
            <w:pPr>
              <w:spacing w:after="40" w:line="240" w:lineRule="auto"/>
            </w:pPr>
            <w:r>
              <w:rPr>
                <w:b/>
                <w:sz w:val="19"/>
              </w:rPr>
              <w:t>Privilegios</w:t>
            </w:r>
          </w:p>
        </w:tc>
        <w:tc>
          <w:tcPr>
            <w:tcW w:w="1905" w:type="dxa"/>
            <w:shd w:val="clear" w:color="auto" w:fill="D9E1F2"/>
            <w:tcMar>
              <w:top w:w="90" w:type="dxa"/>
              <w:left w:w="90" w:type="dxa"/>
              <w:bottom w:w="90" w:type="dxa"/>
              <w:right w:w="90" w:type="dxa"/>
            </w:tcMar>
            <w:vAlign w:val="center"/>
          </w:tcPr>
          <w:p w14:paraId="35FC0E4D" w14:textId="77777777" w:rsidR="00FB3852" w:rsidRDefault="00000000">
            <w:pPr>
              <w:spacing w:after="40" w:line="240" w:lineRule="auto"/>
            </w:pPr>
            <w:r>
              <w:rPr>
                <w:b/>
                <w:sz w:val="19"/>
              </w:rPr>
              <w:t>Nivel esperado</w:t>
            </w:r>
          </w:p>
        </w:tc>
      </w:tr>
      <w:tr w:rsidR="00FB3852" w:rsidRPr="00ED4584" w14:paraId="00643971" w14:textId="77777777">
        <w:trPr>
          <w:jc w:val="center"/>
        </w:trPr>
        <w:tc>
          <w:tcPr>
            <w:tcW w:w="1905" w:type="dxa"/>
            <w:tcMar>
              <w:top w:w="90" w:type="dxa"/>
              <w:left w:w="90" w:type="dxa"/>
              <w:bottom w:w="90" w:type="dxa"/>
              <w:right w:w="90" w:type="dxa"/>
            </w:tcMar>
            <w:vAlign w:val="center"/>
          </w:tcPr>
          <w:p w14:paraId="7CA675DA" w14:textId="77777777" w:rsidR="00FB3852" w:rsidRDefault="00000000">
            <w:pPr>
              <w:spacing w:after="40" w:line="240" w:lineRule="auto"/>
            </w:pPr>
            <w:r>
              <w:rPr>
                <w:sz w:val="19"/>
              </w:rPr>
              <w:t>Usuario autorizado de intranet</w:t>
            </w:r>
          </w:p>
        </w:tc>
        <w:tc>
          <w:tcPr>
            <w:tcW w:w="1905" w:type="dxa"/>
            <w:tcMar>
              <w:top w:w="90" w:type="dxa"/>
              <w:left w:w="90" w:type="dxa"/>
              <w:bottom w:w="90" w:type="dxa"/>
              <w:right w:w="90" w:type="dxa"/>
            </w:tcMar>
            <w:vAlign w:val="center"/>
          </w:tcPr>
          <w:p w14:paraId="19042C40" w14:textId="77777777" w:rsidR="00FB3852" w:rsidRPr="00ED4584" w:rsidRDefault="00000000">
            <w:pPr>
              <w:spacing w:after="40" w:line="240" w:lineRule="auto"/>
              <w:rPr>
                <w:lang w:val="es-CL"/>
              </w:rPr>
            </w:pPr>
            <w:r w:rsidRPr="00ED4584">
              <w:rPr>
                <w:sz w:val="19"/>
                <w:lang w:val="es-CL"/>
              </w:rPr>
              <w:t>Periódica, según necesidades de planificación</w:t>
            </w:r>
          </w:p>
        </w:tc>
        <w:tc>
          <w:tcPr>
            <w:tcW w:w="1905" w:type="dxa"/>
            <w:tcMar>
              <w:top w:w="90" w:type="dxa"/>
              <w:left w:w="90" w:type="dxa"/>
              <w:bottom w:w="90" w:type="dxa"/>
              <w:right w:w="90" w:type="dxa"/>
            </w:tcMar>
            <w:vAlign w:val="center"/>
          </w:tcPr>
          <w:p w14:paraId="5022570F" w14:textId="77777777" w:rsidR="00FB3852" w:rsidRPr="00ED4584" w:rsidRDefault="00000000">
            <w:pPr>
              <w:spacing w:after="40" w:line="240" w:lineRule="auto"/>
              <w:rPr>
                <w:lang w:val="es-CL"/>
              </w:rPr>
            </w:pPr>
            <w:r w:rsidRPr="00ED4584">
              <w:rPr>
                <w:sz w:val="19"/>
                <w:lang w:val="es-CL"/>
              </w:rPr>
              <w:t>Consultar información, visualizar predicciones, seleccionar pacientes y planificar rutas</w:t>
            </w:r>
          </w:p>
        </w:tc>
        <w:tc>
          <w:tcPr>
            <w:tcW w:w="1905" w:type="dxa"/>
            <w:tcMar>
              <w:top w:w="90" w:type="dxa"/>
              <w:left w:w="90" w:type="dxa"/>
              <w:bottom w:w="90" w:type="dxa"/>
              <w:right w:w="90" w:type="dxa"/>
            </w:tcMar>
            <w:vAlign w:val="center"/>
          </w:tcPr>
          <w:p w14:paraId="5072C30C" w14:textId="77777777" w:rsidR="00FB3852" w:rsidRPr="00ED4584" w:rsidRDefault="00000000">
            <w:pPr>
              <w:spacing w:after="40" w:line="240" w:lineRule="auto"/>
              <w:rPr>
                <w:lang w:val="es-CL"/>
              </w:rPr>
            </w:pPr>
            <w:r w:rsidRPr="00ED4584">
              <w:rPr>
                <w:sz w:val="19"/>
                <w:lang w:val="es-CL"/>
              </w:rPr>
              <w:t>Acceso únicamente a las funciones e información habilitadas para el uso logístico del sistema</w:t>
            </w:r>
          </w:p>
        </w:tc>
        <w:tc>
          <w:tcPr>
            <w:tcW w:w="1905" w:type="dxa"/>
            <w:tcMar>
              <w:top w:w="90" w:type="dxa"/>
              <w:left w:w="90" w:type="dxa"/>
              <w:bottom w:w="90" w:type="dxa"/>
              <w:right w:w="90" w:type="dxa"/>
            </w:tcMar>
            <w:vAlign w:val="center"/>
          </w:tcPr>
          <w:p w14:paraId="5DB19313" w14:textId="77777777" w:rsidR="00FB3852" w:rsidRPr="00ED4584" w:rsidRDefault="00000000">
            <w:pPr>
              <w:spacing w:after="40" w:line="240" w:lineRule="auto"/>
              <w:rPr>
                <w:lang w:val="es-CL"/>
              </w:rPr>
            </w:pPr>
            <w:r w:rsidRPr="00ED4584">
              <w:rPr>
                <w:sz w:val="19"/>
                <w:lang w:val="es-CL"/>
              </w:rPr>
              <w:t>Usuario con conocimientos básicos de operación web y conocimiento del proceso logístico</w:t>
            </w:r>
          </w:p>
        </w:tc>
      </w:tr>
    </w:tbl>
    <w:p w14:paraId="1FFC48FE" w14:textId="77777777" w:rsidR="00FB3852" w:rsidRPr="00ED4584" w:rsidRDefault="00000000">
      <w:pPr>
        <w:jc w:val="both"/>
        <w:rPr>
          <w:lang w:val="es-CL"/>
        </w:rPr>
      </w:pPr>
      <w:r w:rsidRPr="00ED4584">
        <w:rPr>
          <w:lang w:val="es-CL"/>
        </w:rPr>
        <w:t>En esta versión del alcance se define una única clase funcional de usuario final. La eventual separación de perfiles administrativos o de soporte no forma parte de los requerimientos comprometidos para el prototipo, salvo que sea necesaria para su operación técnica durante el desarrollo.</w:t>
      </w:r>
    </w:p>
    <w:p w14:paraId="2C8900CF" w14:textId="77777777" w:rsidR="00FB3852" w:rsidRPr="00ED4584" w:rsidRDefault="00000000">
      <w:pPr>
        <w:pStyle w:val="Ttulo1"/>
        <w:rPr>
          <w:lang w:val="es-CL"/>
        </w:rPr>
      </w:pPr>
      <w:r w:rsidRPr="00ED4584">
        <w:rPr>
          <w:lang w:val="es-CL"/>
        </w:rPr>
        <w:t>6. Entorno operativo</w:t>
      </w:r>
    </w:p>
    <w:p w14:paraId="1EF0C078" w14:textId="77777777" w:rsidR="00FB3852" w:rsidRPr="00ED4584" w:rsidRDefault="00000000">
      <w:pPr>
        <w:jc w:val="both"/>
        <w:rPr>
          <w:lang w:val="es-CL"/>
        </w:rPr>
      </w:pPr>
      <w:r w:rsidRPr="00ED4584">
        <w:rPr>
          <w:lang w:val="es-CL"/>
        </w:rPr>
        <w:t>La solución se ejecutará como una aplicación web accesible desde una intranet. El usuario utilizará un computador de escritorio o portátil conectado a la red correspondiente y un navegador web moderno. El cliente no deberá depender de un sistema operativo específico mientras disponga de un navegador compatible.</w:t>
      </w:r>
    </w:p>
    <w:p w14:paraId="15148913" w14:textId="77777777" w:rsidR="00FB3852" w:rsidRPr="00ED4584" w:rsidRDefault="00000000">
      <w:pPr>
        <w:jc w:val="both"/>
        <w:rPr>
          <w:lang w:val="es-CL"/>
        </w:rPr>
      </w:pPr>
      <w:r w:rsidRPr="00ED4584">
        <w:rPr>
          <w:lang w:val="es-CL"/>
        </w:rPr>
        <w:t xml:space="preserve">La aplicación requerirá un entorno servidor capaz de alojar el </w:t>
      </w:r>
      <w:proofErr w:type="spellStart"/>
      <w:r w:rsidRPr="00ED4584">
        <w:rPr>
          <w:lang w:val="es-CL"/>
        </w:rPr>
        <w:t>backend</w:t>
      </w:r>
      <w:proofErr w:type="spellEnd"/>
      <w:r w:rsidRPr="00ED4584">
        <w:rPr>
          <w:lang w:val="es-CL"/>
        </w:rPr>
        <w:t xml:space="preserve">, la base de datos y el componente predictivo. El análisis, revisión, limpieza y preparación de datos se realizará mediante Python. Las tecnologías, versiones específicas del sistema operativo servidor, </w:t>
      </w:r>
      <w:proofErr w:type="spellStart"/>
      <w:r w:rsidRPr="00ED4584">
        <w:rPr>
          <w:lang w:val="es-CL"/>
        </w:rPr>
        <w:t>framework</w:t>
      </w:r>
      <w:proofErr w:type="spellEnd"/>
      <w:r w:rsidRPr="00ED4584">
        <w:rPr>
          <w:lang w:val="es-CL"/>
        </w:rPr>
        <w:t xml:space="preserve"> web y motor de base de datos se documentarán cuando sean seleccionadas durante la implementación; esta versión del documento no fija una tecnología concreta para evitar introducir dependencias que aún no han sido definidas.</w:t>
      </w:r>
    </w:p>
    <w:p w14:paraId="4FDB4A56" w14:textId="77777777" w:rsidR="00FB3852" w:rsidRPr="00ED4584" w:rsidRDefault="00000000">
      <w:pPr>
        <w:pStyle w:val="Ttulo1"/>
        <w:rPr>
          <w:lang w:val="es-CL"/>
        </w:rPr>
      </w:pPr>
      <w:r w:rsidRPr="00ED4584">
        <w:rPr>
          <w:lang w:val="es-CL"/>
        </w:rPr>
        <w:t>7. Requerimientos funcionales</w:t>
      </w:r>
    </w:p>
    <w:p w14:paraId="2ABF9412" w14:textId="77777777" w:rsidR="00FB3852" w:rsidRPr="00ED4584" w:rsidRDefault="00000000">
      <w:pPr>
        <w:jc w:val="both"/>
        <w:rPr>
          <w:lang w:val="es-CL"/>
        </w:rPr>
      </w:pPr>
      <w:r w:rsidRPr="00ED4584">
        <w:rPr>
          <w:lang w:val="es-CL"/>
        </w:rPr>
        <w:t>Los requerimientos funcionales se organizan de acuerdo con las funcionalidades principales del producto. Cada requerimiento identifica un comportamiento que deberá estar presente en el prototipo final.</w:t>
      </w:r>
    </w:p>
    <w:p w14:paraId="12A02D51" w14:textId="77777777" w:rsidR="00FB3852" w:rsidRDefault="00000000">
      <w:pPr>
        <w:spacing w:before="120" w:after="80"/>
      </w:pPr>
      <w:proofErr w:type="spellStart"/>
      <w:r>
        <w:rPr>
          <w:b/>
        </w:rPr>
        <w:t>Acceso</w:t>
      </w:r>
      <w:proofErr w:type="spellEnd"/>
      <w:r>
        <w:rPr>
          <w:b/>
        </w:rPr>
        <w:t xml:space="preserve"> y consulta de información</w:t>
      </w:r>
    </w:p>
    <w:tbl>
      <w:tblPr>
        <w:tblStyle w:val="Tablaconcuadrcula"/>
        <w:tblW w:w="0" w:type="auto"/>
        <w:jc w:val="center"/>
        <w:tblLook w:val="04A0" w:firstRow="1" w:lastRow="0" w:firstColumn="1" w:lastColumn="0" w:noHBand="0" w:noVBand="1"/>
      </w:tblPr>
      <w:tblGrid>
        <w:gridCol w:w="1134"/>
        <w:gridCol w:w="7937"/>
      </w:tblGrid>
      <w:tr w:rsidR="00FB3852" w14:paraId="368AF69A" w14:textId="77777777">
        <w:trPr>
          <w:jc w:val="center"/>
        </w:trPr>
        <w:tc>
          <w:tcPr>
            <w:tcW w:w="1134" w:type="dxa"/>
            <w:shd w:val="clear" w:color="auto" w:fill="D9E1F2"/>
            <w:tcMar>
              <w:top w:w="90" w:type="dxa"/>
              <w:left w:w="90" w:type="dxa"/>
              <w:bottom w:w="90" w:type="dxa"/>
              <w:right w:w="90" w:type="dxa"/>
            </w:tcMar>
            <w:vAlign w:val="center"/>
          </w:tcPr>
          <w:p w14:paraId="25F72770" w14:textId="77777777" w:rsidR="00FB3852" w:rsidRDefault="00000000">
            <w:pPr>
              <w:spacing w:after="40" w:line="240" w:lineRule="auto"/>
            </w:pPr>
            <w:r>
              <w:rPr>
                <w:b/>
                <w:sz w:val="19"/>
              </w:rPr>
              <w:t>ID</w:t>
            </w:r>
          </w:p>
        </w:tc>
        <w:tc>
          <w:tcPr>
            <w:tcW w:w="7937" w:type="dxa"/>
            <w:shd w:val="clear" w:color="auto" w:fill="D9E1F2"/>
            <w:tcMar>
              <w:top w:w="90" w:type="dxa"/>
              <w:left w:w="90" w:type="dxa"/>
              <w:bottom w:w="90" w:type="dxa"/>
              <w:right w:w="90" w:type="dxa"/>
            </w:tcMar>
            <w:vAlign w:val="center"/>
          </w:tcPr>
          <w:p w14:paraId="15B0B135" w14:textId="77777777" w:rsidR="00FB3852" w:rsidRDefault="00000000">
            <w:pPr>
              <w:spacing w:after="40" w:line="240" w:lineRule="auto"/>
            </w:pPr>
            <w:r>
              <w:rPr>
                <w:b/>
                <w:sz w:val="19"/>
              </w:rPr>
              <w:t>Requerimiento funcional</w:t>
            </w:r>
          </w:p>
        </w:tc>
      </w:tr>
      <w:tr w:rsidR="00FB3852" w:rsidRPr="00ED4584" w14:paraId="4B3F696F" w14:textId="77777777">
        <w:trPr>
          <w:jc w:val="center"/>
        </w:trPr>
        <w:tc>
          <w:tcPr>
            <w:tcW w:w="1134" w:type="dxa"/>
            <w:tcMar>
              <w:top w:w="90" w:type="dxa"/>
              <w:left w:w="90" w:type="dxa"/>
              <w:bottom w:w="90" w:type="dxa"/>
              <w:right w:w="90" w:type="dxa"/>
            </w:tcMar>
            <w:vAlign w:val="center"/>
          </w:tcPr>
          <w:p w14:paraId="0C233C34" w14:textId="77777777" w:rsidR="00FB3852" w:rsidRDefault="00000000">
            <w:pPr>
              <w:spacing w:after="40" w:line="240" w:lineRule="auto"/>
            </w:pPr>
            <w:r>
              <w:rPr>
                <w:sz w:val="19"/>
              </w:rPr>
              <w:t>RF-01</w:t>
            </w:r>
          </w:p>
        </w:tc>
        <w:tc>
          <w:tcPr>
            <w:tcW w:w="7937" w:type="dxa"/>
            <w:tcMar>
              <w:top w:w="90" w:type="dxa"/>
              <w:left w:w="90" w:type="dxa"/>
              <w:bottom w:w="90" w:type="dxa"/>
              <w:right w:w="90" w:type="dxa"/>
            </w:tcMar>
            <w:vAlign w:val="center"/>
          </w:tcPr>
          <w:p w14:paraId="3EC94A97" w14:textId="77777777" w:rsidR="00FB3852" w:rsidRPr="00ED4584" w:rsidRDefault="00000000">
            <w:pPr>
              <w:spacing w:after="40" w:line="240" w:lineRule="auto"/>
              <w:rPr>
                <w:lang w:val="es-CL"/>
              </w:rPr>
            </w:pPr>
            <w:r w:rsidRPr="00ED4584">
              <w:rPr>
                <w:sz w:val="19"/>
                <w:lang w:val="es-CL"/>
              </w:rPr>
              <w:t>El sistema deberá permitir el acceso únicamente a usuarios autorizados de la intranet.</w:t>
            </w:r>
          </w:p>
        </w:tc>
      </w:tr>
      <w:tr w:rsidR="00FB3852" w:rsidRPr="00ED4584" w14:paraId="3E385D8C" w14:textId="77777777">
        <w:trPr>
          <w:jc w:val="center"/>
        </w:trPr>
        <w:tc>
          <w:tcPr>
            <w:tcW w:w="1134" w:type="dxa"/>
            <w:tcMar>
              <w:top w:w="90" w:type="dxa"/>
              <w:left w:w="90" w:type="dxa"/>
              <w:bottom w:w="90" w:type="dxa"/>
              <w:right w:w="90" w:type="dxa"/>
            </w:tcMar>
            <w:vAlign w:val="center"/>
          </w:tcPr>
          <w:p w14:paraId="5ABC9459" w14:textId="77777777" w:rsidR="00FB3852" w:rsidRDefault="00000000">
            <w:pPr>
              <w:spacing w:after="40" w:line="240" w:lineRule="auto"/>
            </w:pPr>
            <w:r>
              <w:rPr>
                <w:sz w:val="19"/>
              </w:rPr>
              <w:t>RF-02</w:t>
            </w:r>
          </w:p>
        </w:tc>
        <w:tc>
          <w:tcPr>
            <w:tcW w:w="7937" w:type="dxa"/>
            <w:tcMar>
              <w:top w:w="90" w:type="dxa"/>
              <w:left w:w="90" w:type="dxa"/>
              <w:bottom w:w="90" w:type="dxa"/>
              <w:right w:w="90" w:type="dxa"/>
            </w:tcMar>
            <w:vAlign w:val="center"/>
          </w:tcPr>
          <w:p w14:paraId="0F94100C" w14:textId="77777777" w:rsidR="00FB3852" w:rsidRPr="00ED4584" w:rsidRDefault="00000000">
            <w:pPr>
              <w:spacing w:after="40" w:line="240" w:lineRule="auto"/>
              <w:rPr>
                <w:lang w:val="es-CL"/>
              </w:rPr>
            </w:pPr>
            <w:r w:rsidRPr="00ED4584">
              <w:rPr>
                <w:sz w:val="19"/>
                <w:lang w:val="es-CL"/>
              </w:rPr>
              <w:t>El sistema deberá permitir consultar la información de pacientes necesaria para la planificación logística.</w:t>
            </w:r>
          </w:p>
        </w:tc>
      </w:tr>
      <w:tr w:rsidR="00FB3852" w:rsidRPr="00ED4584" w14:paraId="3C954FE3" w14:textId="77777777">
        <w:trPr>
          <w:jc w:val="center"/>
        </w:trPr>
        <w:tc>
          <w:tcPr>
            <w:tcW w:w="1134" w:type="dxa"/>
            <w:tcMar>
              <w:top w:w="90" w:type="dxa"/>
              <w:left w:w="90" w:type="dxa"/>
              <w:bottom w:w="90" w:type="dxa"/>
              <w:right w:w="90" w:type="dxa"/>
            </w:tcMar>
            <w:vAlign w:val="center"/>
          </w:tcPr>
          <w:p w14:paraId="13699EC0" w14:textId="77777777" w:rsidR="00FB3852" w:rsidRDefault="00000000">
            <w:pPr>
              <w:spacing w:after="40" w:line="240" w:lineRule="auto"/>
            </w:pPr>
            <w:r>
              <w:rPr>
                <w:sz w:val="19"/>
              </w:rPr>
              <w:t>RF-03</w:t>
            </w:r>
          </w:p>
        </w:tc>
        <w:tc>
          <w:tcPr>
            <w:tcW w:w="7937" w:type="dxa"/>
            <w:tcMar>
              <w:top w:w="90" w:type="dxa"/>
              <w:left w:w="90" w:type="dxa"/>
              <w:bottom w:w="90" w:type="dxa"/>
              <w:right w:w="90" w:type="dxa"/>
            </w:tcMar>
            <w:vAlign w:val="center"/>
          </w:tcPr>
          <w:p w14:paraId="55FBEBE3" w14:textId="77777777" w:rsidR="00FB3852" w:rsidRPr="00ED4584" w:rsidRDefault="00000000">
            <w:pPr>
              <w:spacing w:after="40" w:line="240" w:lineRule="auto"/>
              <w:rPr>
                <w:lang w:val="es-CL"/>
              </w:rPr>
            </w:pPr>
            <w:r w:rsidRPr="00ED4584">
              <w:rPr>
                <w:sz w:val="19"/>
                <w:lang w:val="es-CL"/>
              </w:rPr>
              <w:t>El sistema deberá permitir consultar el historial de entregas disponible para un paciente cuando exista.</w:t>
            </w:r>
          </w:p>
        </w:tc>
      </w:tr>
    </w:tbl>
    <w:p w14:paraId="47268AEF" w14:textId="77777777" w:rsidR="00FB3852" w:rsidRPr="00ED4584" w:rsidRDefault="00FB3852">
      <w:pPr>
        <w:rPr>
          <w:lang w:val="es-CL"/>
        </w:rPr>
      </w:pPr>
    </w:p>
    <w:p w14:paraId="2CACDA01" w14:textId="77777777" w:rsidR="00FB3852" w:rsidRDefault="00000000">
      <w:pPr>
        <w:spacing w:before="120" w:after="80"/>
      </w:pPr>
      <w:proofErr w:type="spellStart"/>
      <w:r>
        <w:rPr>
          <w:b/>
        </w:rPr>
        <w:lastRenderedPageBreak/>
        <w:t>Predicción</w:t>
      </w:r>
      <w:proofErr w:type="spellEnd"/>
      <w:r>
        <w:rPr>
          <w:b/>
        </w:rPr>
        <w:t xml:space="preserve"> de </w:t>
      </w:r>
      <w:proofErr w:type="spellStart"/>
      <w:r>
        <w:rPr>
          <w:b/>
        </w:rPr>
        <w:t>demanda</w:t>
      </w:r>
      <w:proofErr w:type="spellEnd"/>
    </w:p>
    <w:tbl>
      <w:tblPr>
        <w:tblStyle w:val="Tablaconcuadrcula"/>
        <w:tblW w:w="0" w:type="auto"/>
        <w:jc w:val="center"/>
        <w:tblLook w:val="04A0" w:firstRow="1" w:lastRow="0" w:firstColumn="1" w:lastColumn="0" w:noHBand="0" w:noVBand="1"/>
      </w:tblPr>
      <w:tblGrid>
        <w:gridCol w:w="1134"/>
        <w:gridCol w:w="7937"/>
      </w:tblGrid>
      <w:tr w:rsidR="00FB3852" w14:paraId="289FCF17" w14:textId="77777777">
        <w:trPr>
          <w:jc w:val="center"/>
        </w:trPr>
        <w:tc>
          <w:tcPr>
            <w:tcW w:w="1134" w:type="dxa"/>
            <w:shd w:val="clear" w:color="auto" w:fill="D9E1F2"/>
            <w:tcMar>
              <w:top w:w="90" w:type="dxa"/>
              <w:left w:w="90" w:type="dxa"/>
              <w:bottom w:w="90" w:type="dxa"/>
              <w:right w:w="90" w:type="dxa"/>
            </w:tcMar>
            <w:vAlign w:val="center"/>
          </w:tcPr>
          <w:p w14:paraId="7E341068" w14:textId="77777777" w:rsidR="00FB3852" w:rsidRDefault="00000000">
            <w:pPr>
              <w:spacing w:after="40" w:line="240" w:lineRule="auto"/>
            </w:pPr>
            <w:r>
              <w:rPr>
                <w:b/>
                <w:sz w:val="19"/>
              </w:rPr>
              <w:t>ID</w:t>
            </w:r>
          </w:p>
        </w:tc>
        <w:tc>
          <w:tcPr>
            <w:tcW w:w="7937" w:type="dxa"/>
            <w:shd w:val="clear" w:color="auto" w:fill="D9E1F2"/>
            <w:tcMar>
              <w:top w:w="90" w:type="dxa"/>
              <w:left w:w="90" w:type="dxa"/>
              <w:bottom w:w="90" w:type="dxa"/>
              <w:right w:w="90" w:type="dxa"/>
            </w:tcMar>
            <w:vAlign w:val="center"/>
          </w:tcPr>
          <w:p w14:paraId="2E6660E4" w14:textId="77777777" w:rsidR="00FB3852" w:rsidRDefault="00000000">
            <w:pPr>
              <w:spacing w:after="40" w:line="240" w:lineRule="auto"/>
            </w:pPr>
            <w:r>
              <w:rPr>
                <w:b/>
                <w:sz w:val="19"/>
              </w:rPr>
              <w:t>Requerimiento funcional</w:t>
            </w:r>
          </w:p>
        </w:tc>
      </w:tr>
      <w:tr w:rsidR="00FB3852" w:rsidRPr="00ED4584" w14:paraId="5309108B" w14:textId="77777777">
        <w:trPr>
          <w:jc w:val="center"/>
        </w:trPr>
        <w:tc>
          <w:tcPr>
            <w:tcW w:w="1134" w:type="dxa"/>
            <w:tcMar>
              <w:top w:w="90" w:type="dxa"/>
              <w:left w:w="90" w:type="dxa"/>
              <w:bottom w:w="90" w:type="dxa"/>
              <w:right w:w="90" w:type="dxa"/>
            </w:tcMar>
            <w:vAlign w:val="center"/>
          </w:tcPr>
          <w:p w14:paraId="15D86B0B" w14:textId="77777777" w:rsidR="00FB3852" w:rsidRDefault="00000000">
            <w:pPr>
              <w:spacing w:after="40" w:line="240" w:lineRule="auto"/>
            </w:pPr>
            <w:r>
              <w:rPr>
                <w:sz w:val="19"/>
              </w:rPr>
              <w:t>RF-04</w:t>
            </w:r>
          </w:p>
        </w:tc>
        <w:tc>
          <w:tcPr>
            <w:tcW w:w="7937" w:type="dxa"/>
            <w:tcMar>
              <w:top w:w="90" w:type="dxa"/>
              <w:left w:w="90" w:type="dxa"/>
              <w:bottom w:w="90" w:type="dxa"/>
              <w:right w:w="90" w:type="dxa"/>
            </w:tcMar>
            <w:vAlign w:val="center"/>
          </w:tcPr>
          <w:p w14:paraId="2A8F35A0" w14:textId="77777777" w:rsidR="00FB3852" w:rsidRPr="00ED4584" w:rsidRDefault="00000000">
            <w:pPr>
              <w:spacing w:after="40" w:line="240" w:lineRule="auto"/>
              <w:rPr>
                <w:lang w:val="es-CL"/>
              </w:rPr>
            </w:pPr>
            <w:r w:rsidRPr="00ED4584">
              <w:rPr>
                <w:sz w:val="19"/>
                <w:lang w:val="es-CL"/>
              </w:rPr>
              <w:t>El sistema deberá utilizar las variables disponibles y pertinentes para generar una estimación de demanda por paciente.</w:t>
            </w:r>
          </w:p>
        </w:tc>
      </w:tr>
      <w:tr w:rsidR="00FB3852" w:rsidRPr="00ED4584" w14:paraId="26BA2077" w14:textId="77777777">
        <w:trPr>
          <w:jc w:val="center"/>
        </w:trPr>
        <w:tc>
          <w:tcPr>
            <w:tcW w:w="1134" w:type="dxa"/>
            <w:tcMar>
              <w:top w:w="90" w:type="dxa"/>
              <w:left w:w="90" w:type="dxa"/>
              <w:bottom w:w="90" w:type="dxa"/>
              <w:right w:w="90" w:type="dxa"/>
            </w:tcMar>
            <w:vAlign w:val="center"/>
          </w:tcPr>
          <w:p w14:paraId="1DCC8109" w14:textId="77777777" w:rsidR="00FB3852" w:rsidRDefault="00000000">
            <w:pPr>
              <w:spacing w:after="40" w:line="240" w:lineRule="auto"/>
            </w:pPr>
            <w:r>
              <w:rPr>
                <w:sz w:val="19"/>
              </w:rPr>
              <w:t>RF-05</w:t>
            </w:r>
          </w:p>
        </w:tc>
        <w:tc>
          <w:tcPr>
            <w:tcW w:w="7937" w:type="dxa"/>
            <w:tcMar>
              <w:top w:w="90" w:type="dxa"/>
              <w:left w:w="90" w:type="dxa"/>
              <w:bottom w:w="90" w:type="dxa"/>
              <w:right w:w="90" w:type="dxa"/>
            </w:tcMar>
            <w:vAlign w:val="center"/>
          </w:tcPr>
          <w:p w14:paraId="497EF642" w14:textId="77777777" w:rsidR="00FB3852" w:rsidRPr="00ED4584" w:rsidRDefault="00000000">
            <w:pPr>
              <w:spacing w:after="40" w:line="240" w:lineRule="auto"/>
              <w:rPr>
                <w:lang w:val="es-CL"/>
              </w:rPr>
            </w:pPr>
            <w:r w:rsidRPr="00ED4584">
              <w:rPr>
                <w:sz w:val="19"/>
                <w:lang w:val="es-CL"/>
              </w:rPr>
              <w:t>El sistema deberá diferenciar entre pacientes nuevos, sin historial suficiente, y pacientes con historial de consumo disponible.</w:t>
            </w:r>
          </w:p>
        </w:tc>
      </w:tr>
      <w:tr w:rsidR="00FB3852" w:rsidRPr="00ED4584" w14:paraId="03497B42" w14:textId="77777777">
        <w:trPr>
          <w:jc w:val="center"/>
        </w:trPr>
        <w:tc>
          <w:tcPr>
            <w:tcW w:w="1134" w:type="dxa"/>
            <w:tcMar>
              <w:top w:w="90" w:type="dxa"/>
              <w:left w:w="90" w:type="dxa"/>
              <w:bottom w:w="90" w:type="dxa"/>
              <w:right w:w="90" w:type="dxa"/>
            </w:tcMar>
            <w:vAlign w:val="center"/>
          </w:tcPr>
          <w:p w14:paraId="4D7C2A94" w14:textId="77777777" w:rsidR="00FB3852" w:rsidRDefault="00000000">
            <w:pPr>
              <w:spacing w:after="40" w:line="240" w:lineRule="auto"/>
            </w:pPr>
            <w:r>
              <w:rPr>
                <w:sz w:val="19"/>
              </w:rPr>
              <w:t>RF-06</w:t>
            </w:r>
          </w:p>
        </w:tc>
        <w:tc>
          <w:tcPr>
            <w:tcW w:w="7937" w:type="dxa"/>
            <w:tcMar>
              <w:top w:w="90" w:type="dxa"/>
              <w:left w:w="90" w:type="dxa"/>
              <w:bottom w:w="90" w:type="dxa"/>
              <w:right w:w="90" w:type="dxa"/>
            </w:tcMar>
            <w:vAlign w:val="center"/>
          </w:tcPr>
          <w:p w14:paraId="2F7A5632" w14:textId="77777777" w:rsidR="00FB3852" w:rsidRPr="00ED4584" w:rsidRDefault="00000000">
            <w:pPr>
              <w:spacing w:after="40" w:line="240" w:lineRule="auto"/>
              <w:rPr>
                <w:lang w:val="es-CL"/>
              </w:rPr>
            </w:pPr>
            <w:r w:rsidRPr="00ED4584">
              <w:rPr>
                <w:sz w:val="19"/>
                <w:lang w:val="es-CL"/>
              </w:rPr>
              <w:t>El sistema deberá estimar el momento probable de una próxima solicitud de oxígeno medicinal.</w:t>
            </w:r>
          </w:p>
        </w:tc>
      </w:tr>
      <w:tr w:rsidR="00FB3852" w:rsidRPr="00ED4584" w14:paraId="7935303B" w14:textId="77777777">
        <w:trPr>
          <w:jc w:val="center"/>
        </w:trPr>
        <w:tc>
          <w:tcPr>
            <w:tcW w:w="1134" w:type="dxa"/>
            <w:tcMar>
              <w:top w:w="90" w:type="dxa"/>
              <w:left w:w="90" w:type="dxa"/>
              <w:bottom w:w="90" w:type="dxa"/>
              <w:right w:w="90" w:type="dxa"/>
            </w:tcMar>
            <w:vAlign w:val="center"/>
          </w:tcPr>
          <w:p w14:paraId="350A4435" w14:textId="77777777" w:rsidR="00FB3852" w:rsidRDefault="00000000">
            <w:pPr>
              <w:spacing w:after="40" w:line="240" w:lineRule="auto"/>
            </w:pPr>
            <w:r>
              <w:rPr>
                <w:sz w:val="19"/>
              </w:rPr>
              <w:t>RF-07</w:t>
            </w:r>
          </w:p>
        </w:tc>
        <w:tc>
          <w:tcPr>
            <w:tcW w:w="7937" w:type="dxa"/>
            <w:tcMar>
              <w:top w:w="90" w:type="dxa"/>
              <w:left w:w="90" w:type="dxa"/>
              <w:bottom w:w="90" w:type="dxa"/>
              <w:right w:w="90" w:type="dxa"/>
            </w:tcMar>
            <w:vAlign w:val="center"/>
          </w:tcPr>
          <w:p w14:paraId="65E765B1" w14:textId="77777777" w:rsidR="00FB3852" w:rsidRPr="00ED4584" w:rsidRDefault="00000000">
            <w:pPr>
              <w:spacing w:after="40" w:line="240" w:lineRule="auto"/>
              <w:rPr>
                <w:lang w:val="es-CL"/>
              </w:rPr>
            </w:pPr>
            <w:r w:rsidRPr="00ED4584">
              <w:rPr>
                <w:sz w:val="19"/>
                <w:lang w:val="es-CL"/>
              </w:rPr>
              <w:t>El sistema deberá estimar la cantidad de cilindros que podría requerir el paciente.</w:t>
            </w:r>
          </w:p>
        </w:tc>
      </w:tr>
      <w:tr w:rsidR="00FB3852" w:rsidRPr="00ED4584" w14:paraId="52FF9552" w14:textId="77777777">
        <w:trPr>
          <w:jc w:val="center"/>
        </w:trPr>
        <w:tc>
          <w:tcPr>
            <w:tcW w:w="1134" w:type="dxa"/>
            <w:tcMar>
              <w:top w:w="90" w:type="dxa"/>
              <w:left w:w="90" w:type="dxa"/>
              <w:bottom w:w="90" w:type="dxa"/>
              <w:right w:w="90" w:type="dxa"/>
            </w:tcMar>
            <w:vAlign w:val="center"/>
          </w:tcPr>
          <w:p w14:paraId="08884E15" w14:textId="77777777" w:rsidR="00FB3852" w:rsidRDefault="00000000">
            <w:pPr>
              <w:spacing w:after="40" w:line="240" w:lineRule="auto"/>
            </w:pPr>
            <w:r>
              <w:rPr>
                <w:sz w:val="19"/>
              </w:rPr>
              <w:t>RF-08</w:t>
            </w:r>
          </w:p>
        </w:tc>
        <w:tc>
          <w:tcPr>
            <w:tcW w:w="7937" w:type="dxa"/>
            <w:tcMar>
              <w:top w:w="90" w:type="dxa"/>
              <w:left w:w="90" w:type="dxa"/>
              <w:bottom w:w="90" w:type="dxa"/>
              <w:right w:w="90" w:type="dxa"/>
            </w:tcMar>
            <w:vAlign w:val="center"/>
          </w:tcPr>
          <w:p w14:paraId="70283ED6" w14:textId="77777777" w:rsidR="00FB3852" w:rsidRPr="00ED4584" w:rsidRDefault="00000000">
            <w:pPr>
              <w:spacing w:after="40" w:line="240" w:lineRule="auto"/>
              <w:rPr>
                <w:lang w:val="es-CL"/>
              </w:rPr>
            </w:pPr>
            <w:r w:rsidRPr="00ED4584">
              <w:rPr>
                <w:sz w:val="19"/>
                <w:lang w:val="es-CL"/>
              </w:rPr>
              <w:t>El sistema deberá permitir que nuevas entregas incorporadas al historial puedan ser consideradas en predicciones posteriores.</w:t>
            </w:r>
          </w:p>
        </w:tc>
      </w:tr>
    </w:tbl>
    <w:p w14:paraId="3210551D" w14:textId="77777777" w:rsidR="00FB3852" w:rsidRPr="00ED4584" w:rsidRDefault="00FB3852">
      <w:pPr>
        <w:rPr>
          <w:lang w:val="es-CL"/>
        </w:rPr>
      </w:pPr>
    </w:p>
    <w:p w14:paraId="379E09B6" w14:textId="77777777" w:rsidR="00FB3852" w:rsidRDefault="00000000">
      <w:pPr>
        <w:spacing w:before="120" w:after="80"/>
      </w:pPr>
      <w:proofErr w:type="spellStart"/>
      <w:r>
        <w:rPr>
          <w:b/>
        </w:rPr>
        <w:t>Planificación</w:t>
      </w:r>
      <w:proofErr w:type="spellEnd"/>
      <w:r>
        <w:rPr>
          <w:b/>
        </w:rPr>
        <w:t xml:space="preserve"> de </w:t>
      </w:r>
      <w:proofErr w:type="spellStart"/>
      <w:r>
        <w:rPr>
          <w:b/>
        </w:rPr>
        <w:t>rutas</w:t>
      </w:r>
      <w:proofErr w:type="spellEnd"/>
    </w:p>
    <w:tbl>
      <w:tblPr>
        <w:tblStyle w:val="Tablaconcuadrcula"/>
        <w:tblW w:w="0" w:type="auto"/>
        <w:jc w:val="center"/>
        <w:tblLook w:val="04A0" w:firstRow="1" w:lastRow="0" w:firstColumn="1" w:lastColumn="0" w:noHBand="0" w:noVBand="1"/>
      </w:tblPr>
      <w:tblGrid>
        <w:gridCol w:w="1134"/>
        <w:gridCol w:w="7937"/>
      </w:tblGrid>
      <w:tr w:rsidR="00FB3852" w14:paraId="3A123252" w14:textId="77777777">
        <w:trPr>
          <w:jc w:val="center"/>
        </w:trPr>
        <w:tc>
          <w:tcPr>
            <w:tcW w:w="1134" w:type="dxa"/>
            <w:shd w:val="clear" w:color="auto" w:fill="D9E1F2"/>
            <w:tcMar>
              <w:top w:w="90" w:type="dxa"/>
              <w:left w:w="90" w:type="dxa"/>
              <w:bottom w:w="90" w:type="dxa"/>
              <w:right w:w="90" w:type="dxa"/>
            </w:tcMar>
            <w:vAlign w:val="center"/>
          </w:tcPr>
          <w:p w14:paraId="44E74C3B" w14:textId="77777777" w:rsidR="00FB3852" w:rsidRDefault="00000000">
            <w:pPr>
              <w:spacing w:after="40" w:line="240" w:lineRule="auto"/>
            </w:pPr>
            <w:r>
              <w:rPr>
                <w:b/>
                <w:sz w:val="19"/>
              </w:rPr>
              <w:t>ID</w:t>
            </w:r>
          </w:p>
        </w:tc>
        <w:tc>
          <w:tcPr>
            <w:tcW w:w="7937" w:type="dxa"/>
            <w:shd w:val="clear" w:color="auto" w:fill="D9E1F2"/>
            <w:tcMar>
              <w:top w:w="90" w:type="dxa"/>
              <w:left w:w="90" w:type="dxa"/>
              <w:bottom w:w="90" w:type="dxa"/>
              <w:right w:w="90" w:type="dxa"/>
            </w:tcMar>
            <w:vAlign w:val="center"/>
          </w:tcPr>
          <w:p w14:paraId="7864475A" w14:textId="77777777" w:rsidR="00FB3852" w:rsidRDefault="00000000">
            <w:pPr>
              <w:spacing w:after="40" w:line="240" w:lineRule="auto"/>
            </w:pPr>
            <w:r>
              <w:rPr>
                <w:b/>
                <w:sz w:val="19"/>
              </w:rPr>
              <w:t>Requerimiento funcional</w:t>
            </w:r>
          </w:p>
        </w:tc>
      </w:tr>
      <w:tr w:rsidR="00FB3852" w:rsidRPr="00ED4584" w14:paraId="03B28297" w14:textId="77777777">
        <w:trPr>
          <w:jc w:val="center"/>
        </w:trPr>
        <w:tc>
          <w:tcPr>
            <w:tcW w:w="1134" w:type="dxa"/>
            <w:tcMar>
              <w:top w:w="90" w:type="dxa"/>
              <w:left w:w="90" w:type="dxa"/>
              <w:bottom w:w="90" w:type="dxa"/>
              <w:right w:w="90" w:type="dxa"/>
            </w:tcMar>
            <w:vAlign w:val="center"/>
          </w:tcPr>
          <w:p w14:paraId="6721398C" w14:textId="77777777" w:rsidR="00FB3852" w:rsidRDefault="00000000">
            <w:pPr>
              <w:spacing w:after="40" w:line="240" w:lineRule="auto"/>
            </w:pPr>
            <w:r>
              <w:rPr>
                <w:sz w:val="19"/>
              </w:rPr>
              <w:t>RF-09</w:t>
            </w:r>
          </w:p>
        </w:tc>
        <w:tc>
          <w:tcPr>
            <w:tcW w:w="7937" w:type="dxa"/>
            <w:tcMar>
              <w:top w:w="90" w:type="dxa"/>
              <w:left w:w="90" w:type="dxa"/>
              <w:bottom w:w="90" w:type="dxa"/>
              <w:right w:w="90" w:type="dxa"/>
            </w:tcMar>
            <w:vAlign w:val="center"/>
          </w:tcPr>
          <w:p w14:paraId="00A98DD3" w14:textId="77777777" w:rsidR="00FB3852" w:rsidRPr="00ED4584" w:rsidRDefault="00000000">
            <w:pPr>
              <w:spacing w:after="40" w:line="240" w:lineRule="auto"/>
              <w:rPr>
                <w:lang w:val="es-CL"/>
              </w:rPr>
            </w:pPr>
            <w:r w:rsidRPr="00ED4584">
              <w:rPr>
                <w:sz w:val="19"/>
                <w:lang w:val="es-CL"/>
              </w:rPr>
              <w:t>El sistema deberá permitir seleccionar pacientes para conformar una ruta de entrega.</w:t>
            </w:r>
          </w:p>
        </w:tc>
      </w:tr>
      <w:tr w:rsidR="00FB3852" w:rsidRPr="00ED4584" w14:paraId="274C1263" w14:textId="77777777">
        <w:trPr>
          <w:jc w:val="center"/>
        </w:trPr>
        <w:tc>
          <w:tcPr>
            <w:tcW w:w="1134" w:type="dxa"/>
            <w:tcMar>
              <w:top w:w="90" w:type="dxa"/>
              <w:left w:w="90" w:type="dxa"/>
              <w:bottom w:w="90" w:type="dxa"/>
              <w:right w:w="90" w:type="dxa"/>
            </w:tcMar>
            <w:vAlign w:val="center"/>
          </w:tcPr>
          <w:p w14:paraId="72489167" w14:textId="77777777" w:rsidR="00FB3852" w:rsidRDefault="00000000">
            <w:pPr>
              <w:spacing w:after="40" w:line="240" w:lineRule="auto"/>
            </w:pPr>
            <w:r>
              <w:rPr>
                <w:sz w:val="19"/>
              </w:rPr>
              <w:t>RF-10</w:t>
            </w:r>
          </w:p>
        </w:tc>
        <w:tc>
          <w:tcPr>
            <w:tcW w:w="7937" w:type="dxa"/>
            <w:tcMar>
              <w:top w:w="90" w:type="dxa"/>
              <w:left w:w="90" w:type="dxa"/>
              <w:bottom w:w="90" w:type="dxa"/>
              <w:right w:w="90" w:type="dxa"/>
            </w:tcMar>
            <w:vAlign w:val="center"/>
          </w:tcPr>
          <w:p w14:paraId="64FF0ABE" w14:textId="77777777" w:rsidR="00FB3852" w:rsidRPr="00ED4584" w:rsidRDefault="00000000">
            <w:pPr>
              <w:spacing w:after="40" w:line="240" w:lineRule="auto"/>
              <w:rPr>
                <w:lang w:val="es-CL"/>
              </w:rPr>
            </w:pPr>
            <w:r w:rsidRPr="00ED4584">
              <w:rPr>
                <w:sz w:val="19"/>
                <w:lang w:val="es-CL"/>
              </w:rPr>
              <w:t>El sistema deberá generar una representación o trazado de la ruta asociada a los pacientes seleccionados.</w:t>
            </w:r>
          </w:p>
        </w:tc>
      </w:tr>
      <w:tr w:rsidR="00FB3852" w:rsidRPr="00ED4584" w14:paraId="33901BCF" w14:textId="77777777">
        <w:trPr>
          <w:jc w:val="center"/>
        </w:trPr>
        <w:tc>
          <w:tcPr>
            <w:tcW w:w="1134" w:type="dxa"/>
            <w:tcMar>
              <w:top w:w="90" w:type="dxa"/>
              <w:left w:w="90" w:type="dxa"/>
              <w:bottom w:w="90" w:type="dxa"/>
              <w:right w:w="90" w:type="dxa"/>
            </w:tcMar>
            <w:vAlign w:val="center"/>
          </w:tcPr>
          <w:p w14:paraId="2C6A2101" w14:textId="77777777" w:rsidR="00FB3852" w:rsidRDefault="00000000">
            <w:pPr>
              <w:spacing w:after="40" w:line="240" w:lineRule="auto"/>
            </w:pPr>
            <w:r>
              <w:rPr>
                <w:sz w:val="19"/>
              </w:rPr>
              <w:t>RF-11</w:t>
            </w:r>
          </w:p>
        </w:tc>
        <w:tc>
          <w:tcPr>
            <w:tcW w:w="7937" w:type="dxa"/>
            <w:tcMar>
              <w:top w:w="90" w:type="dxa"/>
              <w:left w:w="90" w:type="dxa"/>
              <w:bottom w:w="90" w:type="dxa"/>
              <w:right w:w="90" w:type="dxa"/>
            </w:tcMar>
            <w:vAlign w:val="center"/>
          </w:tcPr>
          <w:p w14:paraId="7E80F050" w14:textId="77777777" w:rsidR="00FB3852" w:rsidRPr="00ED4584" w:rsidRDefault="00000000">
            <w:pPr>
              <w:spacing w:after="40" w:line="240" w:lineRule="auto"/>
              <w:rPr>
                <w:lang w:val="es-CL"/>
              </w:rPr>
            </w:pPr>
            <w:r w:rsidRPr="00ED4584">
              <w:rPr>
                <w:sz w:val="19"/>
                <w:lang w:val="es-CL"/>
              </w:rPr>
              <w:t>El sistema deberá presentar al usuario el conjunto de pacientes incluidos en la ruta planificada.</w:t>
            </w:r>
          </w:p>
        </w:tc>
      </w:tr>
    </w:tbl>
    <w:p w14:paraId="3A8799A9" w14:textId="77777777" w:rsidR="00FB3852" w:rsidRPr="00ED4584" w:rsidRDefault="00FB3852">
      <w:pPr>
        <w:rPr>
          <w:lang w:val="es-CL"/>
        </w:rPr>
      </w:pPr>
    </w:p>
    <w:p w14:paraId="7F1EAA7A" w14:textId="77777777" w:rsidR="00FB3852" w:rsidRDefault="00000000">
      <w:pPr>
        <w:spacing w:before="120" w:after="80"/>
      </w:pPr>
      <w:proofErr w:type="spellStart"/>
      <w:r>
        <w:rPr>
          <w:b/>
        </w:rPr>
        <w:t>Cálculo</w:t>
      </w:r>
      <w:proofErr w:type="spellEnd"/>
      <w:r>
        <w:rPr>
          <w:b/>
        </w:rPr>
        <w:t xml:space="preserve"> de carga</w:t>
      </w:r>
    </w:p>
    <w:tbl>
      <w:tblPr>
        <w:tblStyle w:val="Tablaconcuadrcula"/>
        <w:tblW w:w="0" w:type="auto"/>
        <w:jc w:val="center"/>
        <w:tblLook w:val="04A0" w:firstRow="1" w:lastRow="0" w:firstColumn="1" w:lastColumn="0" w:noHBand="0" w:noVBand="1"/>
      </w:tblPr>
      <w:tblGrid>
        <w:gridCol w:w="1134"/>
        <w:gridCol w:w="7937"/>
      </w:tblGrid>
      <w:tr w:rsidR="00FB3852" w14:paraId="2B7D765E" w14:textId="77777777">
        <w:trPr>
          <w:jc w:val="center"/>
        </w:trPr>
        <w:tc>
          <w:tcPr>
            <w:tcW w:w="1134" w:type="dxa"/>
            <w:shd w:val="clear" w:color="auto" w:fill="D9E1F2"/>
            <w:tcMar>
              <w:top w:w="90" w:type="dxa"/>
              <w:left w:w="90" w:type="dxa"/>
              <w:bottom w:w="90" w:type="dxa"/>
              <w:right w:w="90" w:type="dxa"/>
            </w:tcMar>
            <w:vAlign w:val="center"/>
          </w:tcPr>
          <w:p w14:paraId="567F1277" w14:textId="77777777" w:rsidR="00FB3852" w:rsidRDefault="00000000">
            <w:pPr>
              <w:spacing w:after="40" w:line="240" w:lineRule="auto"/>
            </w:pPr>
            <w:r>
              <w:rPr>
                <w:b/>
                <w:sz w:val="19"/>
              </w:rPr>
              <w:t>ID</w:t>
            </w:r>
          </w:p>
        </w:tc>
        <w:tc>
          <w:tcPr>
            <w:tcW w:w="7937" w:type="dxa"/>
            <w:shd w:val="clear" w:color="auto" w:fill="D9E1F2"/>
            <w:tcMar>
              <w:top w:w="90" w:type="dxa"/>
              <w:left w:w="90" w:type="dxa"/>
              <w:bottom w:w="90" w:type="dxa"/>
              <w:right w:w="90" w:type="dxa"/>
            </w:tcMar>
            <w:vAlign w:val="center"/>
          </w:tcPr>
          <w:p w14:paraId="63F43AB7" w14:textId="77777777" w:rsidR="00FB3852" w:rsidRDefault="00000000">
            <w:pPr>
              <w:spacing w:after="40" w:line="240" w:lineRule="auto"/>
            </w:pPr>
            <w:r>
              <w:rPr>
                <w:b/>
                <w:sz w:val="19"/>
              </w:rPr>
              <w:t>Requerimiento funcional</w:t>
            </w:r>
          </w:p>
        </w:tc>
      </w:tr>
      <w:tr w:rsidR="00FB3852" w:rsidRPr="00ED4584" w14:paraId="6ABFA682" w14:textId="77777777">
        <w:trPr>
          <w:jc w:val="center"/>
        </w:trPr>
        <w:tc>
          <w:tcPr>
            <w:tcW w:w="1134" w:type="dxa"/>
            <w:tcMar>
              <w:top w:w="90" w:type="dxa"/>
              <w:left w:w="90" w:type="dxa"/>
              <w:bottom w:w="90" w:type="dxa"/>
              <w:right w:w="90" w:type="dxa"/>
            </w:tcMar>
            <w:vAlign w:val="center"/>
          </w:tcPr>
          <w:p w14:paraId="0732BF9B" w14:textId="77777777" w:rsidR="00FB3852" w:rsidRDefault="00000000">
            <w:pPr>
              <w:spacing w:after="40" w:line="240" w:lineRule="auto"/>
            </w:pPr>
            <w:r>
              <w:rPr>
                <w:sz w:val="19"/>
              </w:rPr>
              <w:t>RF-12</w:t>
            </w:r>
          </w:p>
        </w:tc>
        <w:tc>
          <w:tcPr>
            <w:tcW w:w="7937" w:type="dxa"/>
            <w:tcMar>
              <w:top w:w="90" w:type="dxa"/>
              <w:left w:w="90" w:type="dxa"/>
              <w:bottom w:w="90" w:type="dxa"/>
              <w:right w:w="90" w:type="dxa"/>
            </w:tcMar>
            <w:vAlign w:val="center"/>
          </w:tcPr>
          <w:p w14:paraId="40ED4D6A" w14:textId="77777777" w:rsidR="00FB3852" w:rsidRPr="00ED4584" w:rsidRDefault="00000000">
            <w:pPr>
              <w:spacing w:after="40" w:line="240" w:lineRule="auto"/>
              <w:rPr>
                <w:lang w:val="es-CL"/>
              </w:rPr>
            </w:pPr>
            <w:r w:rsidRPr="00ED4584">
              <w:rPr>
                <w:sz w:val="19"/>
                <w:lang w:val="es-CL"/>
              </w:rPr>
              <w:t>El sistema deberá calcular una cantidad sugerida de cilindros a cargar considerando la demanda estimada de los pacientes incluidos en la ruta.</w:t>
            </w:r>
          </w:p>
        </w:tc>
      </w:tr>
      <w:tr w:rsidR="00FB3852" w:rsidRPr="00ED4584" w14:paraId="48EE4631" w14:textId="77777777">
        <w:trPr>
          <w:jc w:val="center"/>
        </w:trPr>
        <w:tc>
          <w:tcPr>
            <w:tcW w:w="1134" w:type="dxa"/>
            <w:tcMar>
              <w:top w:w="90" w:type="dxa"/>
              <w:left w:w="90" w:type="dxa"/>
              <w:bottom w:w="90" w:type="dxa"/>
              <w:right w:w="90" w:type="dxa"/>
            </w:tcMar>
            <w:vAlign w:val="center"/>
          </w:tcPr>
          <w:p w14:paraId="5563C29C" w14:textId="77777777" w:rsidR="00FB3852" w:rsidRDefault="00000000">
            <w:pPr>
              <w:spacing w:after="40" w:line="240" w:lineRule="auto"/>
            </w:pPr>
            <w:r>
              <w:rPr>
                <w:sz w:val="19"/>
              </w:rPr>
              <w:t>RF-13</w:t>
            </w:r>
          </w:p>
        </w:tc>
        <w:tc>
          <w:tcPr>
            <w:tcW w:w="7937" w:type="dxa"/>
            <w:tcMar>
              <w:top w:w="90" w:type="dxa"/>
              <w:left w:w="90" w:type="dxa"/>
              <w:bottom w:w="90" w:type="dxa"/>
              <w:right w:w="90" w:type="dxa"/>
            </w:tcMar>
            <w:vAlign w:val="center"/>
          </w:tcPr>
          <w:p w14:paraId="6F2DBE66" w14:textId="77777777" w:rsidR="00FB3852" w:rsidRPr="00ED4584" w:rsidRDefault="00000000">
            <w:pPr>
              <w:spacing w:after="40" w:line="240" w:lineRule="auto"/>
              <w:rPr>
                <w:lang w:val="es-CL"/>
              </w:rPr>
            </w:pPr>
            <w:r w:rsidRPr="00ED4584">
              <w:rPr>
                <w:sz w:val="19"/>
                <w:lang w:val="es-CL"/>
              </w:rPr>
              <w:t>El sistema deberá presentar la cantidad sugerida de cilindros junto con la información de la ruta correspondiente.</w:t>
            </w:r>
          </w:p>
        </w:tc>
      </w:tr>
    </w:tbl>
    <w:p w14:paraId="78079872" w14:textId="77777777" w:rsidR="00FB3852" w:rsidRPr="00ED4584" w:rsidRDefault="00FB3852">
      <w:pPr>
        <w:rPr>
          <w:lang w:val="es-CL"/>
        </w:rPr>
      </w:pPr>
    </w:p>
    <w:p w14:paraId="567034AA" w14:textId="77777777" w:rsidR="00FB3852" w:rsidRDefault="00000000">
      <w:pPr>
        <w:spacing w:before="120" w:after="80"/>
      </w:pPr>
      <w:proofErr w:type="spellStart"/>
      <w:r>
        <w:rPr>
          <w:b/>
        </w:rPr>
        <w:t>Persistencia</w:t>
      </w:r>
      <w:proofErr w:type="spellEnd"/>
      <w:r>
        <w:rPr>
          <w:b/>
        </w:rPr>
        <w:t xml:space="preserve"> y </w:t>
      </w:r>
      <w:proofErr w:type="spellStart"/>
      <w:r>
        <w:rPr>
          <w:b/>
        </w:rPr>
        <w:t>visualización</w:t>
      </w:r>
      <w:proofErr w:type="spellEnd"/>
    </w:p>
    <w:tbl>
      <w:tblPr>
        <w:tblStyle w:val="Tablaconcuadrcula"/>
        <w:tblW w:w="0" w:type="auto"/>
        <w:jc w:val="center"/>
        <w:tblLook w:val="04A0" w:firstRow="1" w:lastRow="0" w:firstColumn="1" w:lastColumn="0" w:noHBand="0" w:noVBand="1"/>
      </w:tblPr>
      <w:tblGrid>
        <w:gridCol w:w="1134"/>
        <w:gridCol w:w="7937"/>
      </w:tblGrid>
      <w:tr w:rsidR="00FB3852" w14:paraId="3684AFF2" w14:textId="77777777">
        <w:trPr>
          <w:jc w:val="center"/>
        </w:trPr>
        <w:tc>
          <w:tcPr>
            <w:tcW w:w="1134" w:type="dxa"/>
            <w:shd w:val="clear" w:color="auto" w:fill="D9E1F2"/>
            <w:tcMar>
              <w:top w:w="90" w:type="dxa"/>
              <w:left w:w="90" w:type="dxa"/>
              <w:bottom w:w="90" w:type="dxa"/>
              <w:right w:w="90" w:type="dxa"/>
            </w:tcMar>
            <w:vAlign w:val="center"/>
          </w:tcPr>
          <w:p w14:paraId="29A1434A" w14:textId="77777777" w:rsidR="00FB3852" w:rsidRDefault="00000000">
            <w:pPr>
              <w:spacing w:after="40" w:line="240" w:lineRule="auto"/>
            </w:pPr>
            <w:r>
              <w:rPr>
                <w:b/>
                <w:sz w:val="19"/>
              </w:rPr>
              <w:t>ID</w:t>
            </w:r>
          </w:p>
        </w:tc>
        <w:tc>
          <w:tcPr>
            <w:tcW w:w="7937" w:type="dxa"/>
            <w:shd w:val="clear" w:color="auto" w:fill="D9E1F2"/>
            <w:tcMar>
              <w:top w:w="90" w:type="dxa"/>
              <w:left w:w="90" w:type="dxa"/>
              <w:bottom w:w="90" w:type="dxa"/>
              <w:right w:w="90" w:type="dxa"/>
            </w:tcMar>
            <w:vAlign w:val="center"/>
          </w:tcPr>
          <w:p w14:paraId="2A9F2615" w14:textId="77777777" w:rsidR="00FB3852" w:rsidRDefault="00000000">
            <w:pPr>
              <w:spacing w:after="40" w:line="240" w:lineRule="auto"/>
            </w:pPr>
            <w:r>
              <w:rPr>
                <w:b/>
                <w:sz w:val="19"/>
              </w:rPr>
              <w:t>Requerimiento funcional</w:t>
            </w:r>
          </w:p>
        </w:tc>
      </w:tr>
      <w:tr w:rsidR="00FB3852" w:rsidRPr="00ED4584" w14:paraId="0DBF8F0F" w14:textId="77777777">
        <w:trPr>
          <w:jc w:val="center"/>
        </w:trPr>
        <w:tc>
          <w:tcPr>
            <w:tcW w:w="1134" w:type="dxa"/>
            <w:tcMar>
              <w:top w:w="90" w:type="dxa"/>
              <w:left w:w="90" w:type="dxa"/>
              <w:bottom w:w="90" w:type="dxa"/>
              <w:right w:w="90" w:type="dxa"/>
            </w:tcMar>
            <w:vAlign w:val="center"/>
          </w:tcPr>
          <w:p w14:paraId="1B5EB939" w14:textId="77777777" w:rsidR="00FB3852" w:rsidRDefault="00000000">
            <w:pPr>
              <w:spacing w:after="40" w:line="240" w:lineRule="auto"/>
            </w:pPr>
            <w:r>
              <w:rPr>
                <w:sz w:val="19"/>
              </w:rPr>
              <w:t>RF-14</w:t>
            </w:r>
          </w:p>
        </w:tc>
        <w:tc>
          <w:tcPr>
            <w:tcW w:w="7937" w:type="dxa"/>
            <w:tcMar>
              <w:top w:w="90" w:type="dxa"/>
              <w:left w:w="90" w:type="dxa"/>
              <w:bottom w:w="90" w:type="dxa"/>
              <w:right w:w="90" w:type="dxa"/>
            </w:tcMar>
            <w:vAlign w:val="center"/>
          </w:tcPr>
          <w:p w14:paraId="1BF47F2C" w14:textId="77777777" w:rsidR="00FB3852" w:rsidRPr="00ED4584" w:rsidRDefault="00000000">
            <w:pPr>
              <w:spacing w:after="40" w:line="240" w:lineRule="auto"/>
              <w:rPr>
                <w:lang w:val="es-CL"/>
              </w:rPr>
            </w:pPr>
            <w:r w:rsidRPr="00ED4584">
              <w:rPr>
                <w:sz w:val="19"/>
                <w:lang w:val="es-CL"/>
              </w:rPr>
              <w:t>El sistema deberá almacenar la información necesaria de pacientes, entregas, predicciones y rutas para soportar las funcionalidades definidas.</w:t>
            </w:r>
          </w:p>
        </w:tc>
      </w:tr>
      <w:tr w:rsidR="00FB3852" w:rsidRPr="00ED4584" w14:paraId="5724DC1B" w14:textId="77777777">
        <w:trPr>
          <w:jc w:val="center"/>
        </w:trPr>
        <w:tc>
          <w:tcPr>
            <w:tcW w:w="1134" w:type="dxa"/>
            <w:tcMar>
              <w:top w:w="90" w:type="dxa"/>
              <w:left w:w="90" w:type="dxa"/>
              <w:bottom w:w="90" w:type="dxa"/>
              <w:right w:w="90" w:type="dxa"/>
            </w:tcMar>
            <w:vAlign w:val="center"/>
          </w:tcPr>
          <w:p w14:paraId="08DFDE49" w14:textId="77777777" w:rsidR="00FB3852" w:rsidRDefault="00000000">
            <w:pPr>
              <w:spacing w:after="40" w:line="240" w:lineRule="auto"/>
            </w:pPr>
            <w:r>
              <w:rPr>
                <w:sz w:val="19"/>
              </w:rPr>
              <w:t>RF-15</w:t>
            </w:r>
          </w:p>
        </w:tc>
        <w:tc>
          <w:tcPr>
            <w:tcW w:w="7937" w:type="dxa"/>
            <w:tcMar>
              <w:top w:w="90" w:type="dxa"/>
              <w:left w:w="90" w:type="dxa"/>
              <w:bottom w:w="90" w:type="dxa"/>
              <w:right w:w="90" w:type="dxa"/>
            </w:tcMar>
            <w:vAlign w:val="center"/>
          </w:tcPr>
          <w:p w14:paraId="0F5F53F7" w14:textId="77777777" w:rsidR="00FB3852" w:rsidRPr="00ED4584" w:rsidRDefault="00000000">
            <w:pPr>
              <w:spacing w:after="40" w:line="240" w:lineRule="auto"/>
              <w:rPr>
                <w:lang w:val="es-CL"/>
              </w:rPr>
            </w:pPr>
            <w:r w:rsidRPr="00ED4584">
              <w:rPr>
                <w:sz w:val="19"/>
                <w:lang w:val="es-CL"/>
              </w:rPr>
              <w:t>La aplicación web deberá visualizar las predicciones generadas para los pacientes consultados.</w:t>
            </w:r>
          </w:p>
        </w:tc>
      </w:tr>
      <w:tr w:rsidR="00FB3852" w:rsidRPr="00ED4584" w14:paraId="1CD534F6" w14:textId="77777777">
        <w:trPr>
          <w:jc w:val="center"/>
        </w:trPr>
        <w:tc>
          <w:tcPr>
            <w:tcW w:w="1134" w:type="dxa"/>
            <w:tcMar>
              <w:top w:w="90" w:type="dxa"/>
              <w:left w:w="90" w:type="dxa"/>
              <w:bottom w:w="90" w:type="dxa"/>
              <w:right w:w="90" w:type="dxa"/>
            </w:tcMar>
            <w:vAlign w:val="center"/>
          </w:tcPr>
          <w:p w14:paraId="3C1CEC8C" w14:textId="77777777" w:rsidR="00FB3852" w:rsidRDefault="00000000">
            <w:pPr>
              <w:spacing w:after="40" w:line="240" w:lineRule="auto"/>
            </w:pPr>
            <w:r>
              <w:rPr>
                <w:sz w:val="19"/>
              </w:rPr>
              <w:t>RF-16</w:t>
            </w:r>
          </w:p>
        </w:tc>
        <w:tc>
          <w:tcPr>
            <w:tcW w:w="7937" w:type="dxa"/>
            <w:tcMar>
              <w:top w:w="90" w:type="dxa"/>
              <w:left w:w="90" w:type="dxa"/>
              <w:bottom w:w="90" w:type="dxa"/>
              <w:right w:w="90" w:type="dxa"/>
            </w:tcMar>
            <w:vAlign w:val="center"/>
          </w:tcPr>
          <w:p w14:paraId="3CAB908D" w14:textId="77777777" w:rsidR="00FB3852" w:rsidRPr="00ED4584" w:rsidRDefault="00000000">
            <w:pPr>
              <w:spacing w:after="40" w:line="240" w:lineRule="auto"/>
              <w:rPr>
                <w:lang w:val="es-CL"/>
              </w:rPr>
            </w:pPr>
            <w:r w:rsidRPr="00ED4584">
              <w:rPr>
                <w:sz w:val="19"/>
                <w:lang w:val="es-CL"/>
              </w:rPr>
              <w:t>La aplicación web deberá visualizar los resultados de la planificación de rutas y del cálculo de carga.</w:t>
            </w:r>
          </w:p>
        </w:tc>
      </w:tr>
    </w:tbl>
    <w:p w14:paraId="3A5D7CA3" w14:textId="77777777" w:rsidR="00FB3852" w:rsidRPr="00ED4584" w:rsidRDefault="00FB3852">
      <w:pPr>
        <w:rPr>
          <w:lang w:val="es-CL"/>
        </w:rPr>
      </w:pPr>
    </w:p>
    <w:p w14:paraId="2F8346B1" w14:textId="77777777" w:rsidR="00FB3852" w:rsidRDefault="00000000">
      <w:pPr>
        <w:pStyle w:val="Ttulo1"/>
      </w:pPr>
      <w:r>
        <w:lastRenderedPageBreak/>
        <w:t>8. Reglas de negocio</w:t>
      </w:r>
    </w:p>
    <w:tbl>
      <w:tblPr>
        <w:tblStyle w:val="Tablaconcuadrcula"/>
        <w:tblW w:w="0" w:type="auto"/>
        <w:jc w:val="center"/>
        <w:tblLook w:val="04A0" w:firstRow="1" w:lastRow="0" w:firstColumn="1" w:lastColumn="0" w:noHBand="0" w:noVBand="1"/>
      </w:tblPr>
      <w:tblGrid>
        <w:gridCol w:w="1134"/>
        <w:gridCol w:w="7937"/>
      </w:tblGrid>
      <w:tr w:rsidR="00FB3852" w14:paraId="58FB196A" w14:textId="77777777">
        <w:trPr>
          <w:jc w:val="center"/>
        </w:trPr>
        <w:tc>
          <w:tcPr>
            <w:tcW w:w="1134" w:type="dxa"/>
            <w:shd w:val="clear" w:color="auto" w:fill="D9E1F2"/>
            <w:tcMar>
              <w:top w:w="90" w:type="dxa"/>
              <w:left w:w="90" w:type="dxa"/>
              <w:bottom w:w="90" w:type="dxa"/>
              <w:right w:w="90" w:type="dxa"/>
            </w:tcMar>
            <w:vAlign w:val="center"/>
          </w:tcPr>
          <w:p w14:paraId="5A3BC718" w14:textId="77777777" w:rsidR="00FB3852" w:rsidRDefault="00000000">
            <w:pPr>
              <w:spacing w:after="40" w:line="240" w:lineRule="auto"/>
            </w:pPr>
            <w:r>
              <w:rPr>
                <w:b/>
                <w:sz w:val="19"/>
              </w:rPr>
              <w:t>ID</w:t>
            </w:r>
          </w:p>
        </w:tc>
        <w:tc>
          <w:tcPr>
            <w:tcW w:w="7937" w:type="dxa"/>
            <w:shd w:val="clear" w:color="auto" w:fill="D9E1F2"/>
            <w:tcMar>
              <w:top w:w="90" w:type="dxa"/>
              <w:left w:w="90" w:type="dxa"/>
              <w:bottom w:w="90" w:type="dxa"/>
              <w:right w:w="90" w:type="dxa"/>
            </w:tcMar>
            <w:vAlign w:val="center"/>
          </w:tcPr>
          <w:p w14:paraId="4251D8E8" w14:textId="77777777" w:rsidR="00FB3852" w:rsidRDefault="00000000">
            <w:pPr>
              <w:spacing w:after="40" w:line="240" w:lineRule="auto"/>
            </w:pPr>
            <w:r>
              <w:rPr>
                <w:b/>
                <w:sz w:val="19"/>
              </w:rPr>
              <w:t>Regla de negocio</w:t>
            </w:r>
          </w:p>
        </w:tc>
      </w:tr>
      <w:tr w:rsidR="00FB3852" w:rsidRPr="00ED4584" w14:paraId="7D07AB20" w14:textId="77777777">
        <w:trPr>
          <w:jc w:val="center"/>
        </w:trPr>
        <w:tc>
          <w:tcPr>
            <w:tcW w:w="1134" w:type="dxa"/>
            <w:tcMar>
              <w:top w:w="90" w:type="dxa"/>
              <w:left w:w="90" w:type="dxa"/>
              <w:bottom w:w="90" w:type="dxa"/>
              <w:right w:w="90" w:type="dxa"/>
            </w:tcMar>
            <w:vAlign w:val="center"/>
          </w:tcPr>
          <w:p w14:paraId="340AEF3F" w14:textId="77777777" w:rsidR="00FB3852" w:rsidRDefault="00000000">
            <w:pPr>
              <w:spacing w:after="40" w:line="240" w:lineRule="auto"/>
            </w:pPr>
            <w:r>
              <w:rPr>
                <w:sz w:val="19"/>
              </w:rPr>
              <w:t>RN-01</w:t>
            </w:r>
          </w:p>
        </w:tc>
        <w:tc>
          <w:tcPr>
            <w:tcW w:w="7937" w:type="dxa"/>
            <w:tcMar>
              <w:top w:w="90" w:type="dxa"/>
              <w:left w:w="90" w:type="dxa"/>
              <w:bottom w:w="90" w:type="dxa"/>
              <w:right w:w="90" w:type="dxa"/>
            </w:tcMar>
            <w:vAlign w:val="center"/>
          </w:tcPr>
          <w:p w14:paraId="22890168" w14:textId="77777777" w:rsidR="00FB3852" w:rsidRPr="00ED4584" w:rsidRDefault="00000000">
            <w:pPr>
              <w:spacing w:after="40" w:line="240" w:lineRule="auto"/>
              <w:rPr>
                <w:lang w:val="es-CL"/>
              </w:rPr>
            </w:pPr>
            <w:r w:rsidRPr="00ED4584">
              <w:rPr>
                <w:sz w:val="19"/>
                <w:lang w:val="es-CL"/>
              </w:rPr>
              <w:t>Solo usuarios autorizados podrán acceder a información personal identificable contenida en la solución.</w:t>
            </w:r>
          </w:p>
        </w:tc>
      </w:tr>
      <w:tr w:rsidR="00FB3852" w:rsidRPr="00ED4584" w14:paraId="380047F1" w14:textId="77777777">
        <w:trPr>
          <w:jc w:val="center"/>
        </w:trPr>
        <w:tc>
          <w:tcPr>
            <w:tcW w:w="1134" w:type="dxa"/>
            <w:tcMar>
              <w:top w:w="90" w:type="dxa"/>
              <w:left w:w="90" w:type="dxa"/>
              <w:bottom w:w="90" w:type="dxa"/>
              <w:right w:w="90" w:type="dxa"/>
            </w:tcMar>
            <w:vAlign w:val="center"/>
          </w:tcPr>
          <w:p w14:paraId="2A3CDB3E" w14:textId="77777777" w:rsidR="00FB3852" w:rsidRDefault="00000000">
            <w:pPr>
              <w:spacing w:after="40" w:line="240" w:lineRule="auto"/>
            </w:pPr>
            <w:r>
              <w:rPr>
                <w:sz w:val="19"/>
              </w:rPr>
              <w:t>RN-02</w:t>
            </w:r>
          </w:p>
        </w:tc>
        <w:tc>
          <w:tcPr>
            <w:tcW w:w="7937" w:type="dxa"/>
            <w:tcMar>
              <w:top w:w="90" w:type="dxa"/>
              <w:left w:w="90" w:type="dxa"/>
              <w:bottom w:w="90" w:type="dxa"/>
              <w:right w:w="90" w:type="dxa"/>
            </w:tcMar>
            <w:vAlign w:val="center"/>
          </w:tcPr>
          <w:p w14:paraId="7BB3B3A9" w14:textId="77777777" w:rsidR="00FB3852" w:rsidRPr="00ED4584" w:rsidRDefault="00000000">
            <w:pPr>
              <w:spacing w:after="40" w:line="240" w:lineRule="auto"/>
              <w:rPr>
                <w:lang w:val="es-CL"/>
              </w:rPr>
            </w:pPr>
            <w:r w:rsidRPr="00ED4584">
              <w:rPr>
                <w:sz w:val="19"/>
                <w:lang w:val="es-CL"/>
              </w:rPr>
              <w:t>El sistema utilizará únicamente los datos que sean necesarios y pertinentes para los objetivos logísticos y predictivos definidos.</w:t>
            </w:r>
          </w:p>
        </w:tc>
      </w:tr>
      <w:tr w:rsidR="00FB3852" w:rsidRPr="00ED4584" w14:paraId="34645A08" w14:textId="77777777">
        <w:trPr>
          <w:jc w:val="center"/>
        </w:trPr>
        <w:tc>
          <w:tcPr>
            <w:tcW w:w="1134" w:type="dxa"/>
            <w:tcMar>
              <w:top w:w="90" w:type="dxa"/>
              <w:left w:w="90" w:type="dxa"/>
              <w:bottom w:w="90" w:type="dxa"/>
              <w:right w:w="90" w:type="dxa"/>
            </w:tcMar>
            <w:vAlign w:val="center"/>
          </w:tcPr>
          <w:p w14:paraId="7DD4B19A" w14:textId="77777777" w:rsidR="00FB3852" w:rsidRDefault="00000000">
            <w:pPr>
              <w:spacing w:after="40" w:line="240" w:lineRule="auto"/>
            </w:pPr>
            <w:r>
              <w:rPr>
                <w:sz w:val="19"/>
              </w:rPr>
              <w:t>RN-03</w:t>
            </w:r>
          </w:p>
        </w:tc>
        <w:tc>
          <w:tcPr>
            <w:tcW w:w="7937" w:type="dxa"/>
            <w:tcMar>
              <w:top w:w="90" w:type="dxa"/>
              <w:left w:w="90" w:type="dxa"/>
              <w:bottom w:w="90" w:type="dxa"/>
              <w:right w:w="90" w:type="dxa"/>
            </w:tcMar>
            <w:vAlign w:val="center"/>
          </w:tcPr>
          <w:p w14:paraId="63AE64F8" w14:textId="77777777" w:rsidR="00FB3852" w:rsidRPr="00ED4584" w:rsidRDefault="00000000">
            <w:pPr>
              <w:spacing w:after="40" w:line="240" w:lineRule="auto"/>
              <w:rPr>
                <w:lang w:val="es-CL"/>
              </w:rPr>
            </w:pPr>
            <w:r w:rsidRPr="00ED4584">
              <w:rPr>
                <w:sz w:val="19"/>
                <w:lang w:val="es-CL"/>
              </w:rPr>
              <w:t>La solución tendrá una finalidad de apoyo a la planificación logística y no deberá utilizarse para realizar diagnósticos ni indicar tratamientos clínicos.</w:t>
            </w:r>
          </w:p>
        </w:tc>
      </w:tr>
      <w:tr w:rsidR="00FB3852" w:rsidRPr="00ED4584" w14:paraId="4B2B70F2" w14:textId="77777777">
        <w:trPr>
          <w:jc w:val="center"/>
        </w:trPr>
        <w:tc>
          <w:tcPr>
            <w:tcW w:w="1134" w:type="dxa"/>
            <w:tcMar>
              <w:top w:w="90" w:type="dxa"/>
              <w:left w:w="90" w:type="dxa"/>
              <w:bottom w:w="90" w:type="dxa"/>
              <w:right w:w="90" w:type="dxa"/>
            </w:tcMar>
            <w:vAlign w:val="center"/>
          </w:tcPr>
          <w:p w14:paraId="08DEB9E1" w14:textId="77777777" w:rsidR="00FB3852" w:rsidRDefault="00000000">
            <w:pPr>
              <w:spacing w:after="40" w:line="240" w:lineRule="auto"/>
            </w:pPr>
            <w:r>
              <w:rPr>
                <w:sz w:val="19"/>
              </w:rPr>
              <w:t>RN-04</w:t>
            </w:r>
          </w:p>
        </w:tc>
        <w:tc>
          <w:tcPr>
            <w:tcW w:w="7937" w:type="dxa"/>
            <w:tcMar>
              <w:top w:w="90" w:type="dxa"/>
              <w:left w:w="90" w:type="dxa"/>
              <w:bottom w:w="90" w:type="dxa"/>
              <w:right w:w="90" w:type="dxa"/>
            </w:tcMar>
            <w:vAlign w:val="center"/>
          </w:tcPr>
          <w:p w14:paraId="638D9F77" w14:textId="77777777" w:rsidR="00FB3852" w:rsidRPr="00ED4584" w:rsidRDefault="00000000">
            <w:pPr>
              <w:spacing w:after="40" w:line="240" w:lineRule="auto"/>
              <w:rPr>
                <w:lang w:val="es-CL"/>
              </w:rPr>
            </w:pPr>
            <w:r w:rsidRPr="00ED4584">
              <w:rPr>
                <w:sz w:val="19"/>
                <w:lang w:val="es-CL"/>
              </w:rPr>
              <w:t>Para pacientes nuevos, la estimación inicial se generará con las variables disponibles al momento de su incorporación; para pacientes con historial, podrán utilizarse además sus patrones históricos de consumo.</w:t>
            </w:r>
          </w:p>
        </w:tc>
      </w:tr>
      <w:tr w:rsidR="00FB3852" w:rsidRPr="00ED4584" w14:paraId="6A81D2E8" w14:textId="77777777">
        <w:trPr>
          <w:jc w:val="center"/>
        </w:trPr>
        <w:tc>
          <w:tcPr>
            <w:tcW w:w="1134" w:type="dxa"/>
            <w:tcMar>
              <w:top w:w="90" w:type="dxa"/>
              <w:left w:w="90" w:type="dxa"/>
              <w:bottom w:w="90" w:type="dxa"/>
              <w:right w:w="90" w:type="dxa"/>
            </w:tcMar>
            <w:vAlign w:val="center"/>
          </w:tcPr>
          <w:p w14:paraId="5C98D026" w14:textId="77777777" w:rsidR="00FB3852" w:rsidRDefault="00000000">
            <w:pPr>
              <w:spacing w:after="40" w:line="240" w:lineRule="auto"/>
            </w:pPr>
            <w:r>
              <w:rPr>
                <w:sz w:val="19"/>
              </w:rPr>
              <w:t>RN-05</w:t>
            </w:r>
          </w:p>
        </w:tc>
        <w:tc>
          <w:tcPr>
            <w:tcW w:w="7937" w:type="dxa"/>
            <w:tcMar>
              <w:top w:w="90" w:type="dxa"/>
              <w:left w:w="90" w:type="dxa"/>
              <w:bottom w:w="90" w:type="dxa"/>
              <w:right w:w="90" w:type="dxa"/>
            </w:tcMar>
            <w:vAlign w:val="center"/>
          </w:tcPr>
          <w:p w14:paraId="6D7632A5" w14:textId="77777777" w:rsidR="00FB3852" w:rsidRPr="00ED4584" w:rsidRDefault="00000000">
            <w:pPr>
              <w:spacing w:after="40" w:line="240" w:lineRule="auto"/>
              <w:rPr>
                <w:lang w:val="es-CL"/>
              </w:rPr>
            </w:pPr>
            <w:r w:rsidRPr="00ED4584">
              <w:rPr>
                <w:sz w:val="19"/>
                <w:lang w:val="es-CL"/>
              </w:rPr>
              <w:t>Las predicciones entregadas por el sistema se considerarán estimaciones de apoyo a la decisión y no una garantía de consumo futuro.</w:t>
            </w:r>
          </w:p>
        </w:tc>
      </w:tr>
      <w:tr w:rsidR="00FB3852" w:rsidRPr="00ED4584" w14:paraId="2328F394" w14:textId="77777777">
        <w:trPr>
          <w:jc w:val="center"/>
        </w:trPr>
        <w:tc>
          <w:tcPr>
            <w:tcW w:w="1134" w:type="dxa"/>
            <w:tcMar>
              <w:top w:w="90" w:type="dxa"/>
              <w:left w:w="90" w:type="dxa"/>
              <w:bottom w:w="90" w:type="dxa"/>
              <w:right w:w="90" w:type="dxa"/>
            </w:tcMar>
            <w:vAlign w:val="center"/>
          </w:tcPr>
          <w:p w14:paraId="11850EF0" w14:textId="77777777" w:rsidR="00FB3852" w:rsidRDefault="00000000">
            <w:pPr>
              <w:spacing w:after="40" w:line="240" w:lineRule="auto"/>
            </w:pPr>
            <w:r>
              <w:rPr>
                <w:sz w:val="19"/>
              </w:rPr>
              <w:t>RN-06</w:t>
            </w:r>
          </w:p>
        </w:tc>
        <w:tc>
          <w:tcPr>
            <w:tcW w:w="7937" w:type="dxa"/>
            <w:tcMar>
              <w:top w:w="90" w:type="dxa"/>
              <w:left w:w="90" w:type="dxa"/>
              <w:bottom w:w="90" w:type="dxa"/>
              <w:right w:w="90" w:type="dxa"/>
            </w:tcMar>
            <w:vAlign w:val="center"/>
          </w:tcPr>
          <w:p w14:paraId="389ABBF2" w14:textId="77777777" w:rsidR="00FB3852" w:rsidRPr="00ED4584" w:rsidRDefault="00000000">
            <w:pPr>
              <w:spacing w:after="40" w:line="240" w:lineRule="auto"/>
              <w:rPr>
                <w:lang w:val="es-CL"/>
              </w:rPr>
            </w:pPr>
            <w:r w:rsidRPr="00ED4584">
              <w:rPr>
                <w:sz w:val="19"/>
                <w:lang w:val="es-CL"/>
              </w:rPr>
              <w:t>La cantidad sugerida de cilindros para una ruta se calculará a partir de las estimaciones de demanda de los pacientes incluidos en dicha ruta.</w:t>
            </w:r>
          </w:p>
        </w:tc>
      </w:tr>
      <w:tr w:rsidR="00FB3852" w:rsidRPr="00ED4584" w14:paraId="52DAFF50" w14:textId="77777777">
        <w:trPr>
          <w:jc w:val="center"/>
        </w:trPr>
        <w:tc>
          <w:tcPr>
            <w:tcW w:w="1134" w:type="dxa"/>
            <w:tcMar>
              <w:top w:w="90" w:type="dxa"/>
              <w:left w:w="90" w:type="dxa"/>
              <w:bottom w:w="90" w:type="dxa"/>
              <w:right w:w="90" w:type="dxa"/>
            </w:tcMar>
            <w:vAlign w:val="center"/>
          </w:tcPr>
          <w:p w14:paraId="7515453C" w14:textId="77777777" w:rsidR="00FB3852" w:rsidRDefault="00000000">
            <w:pPr>
              <w:spacing w:after="40" w:line="240" w:lineRule="auto"/>
            </w:pPr>
            <w:r>
              <w:rPr>
                <w:sz w:val="19"/>
              </w:rPr>
              <w:t>RN-07</w:t>
            </w:r>
          </w:p>
        </w:tc>
        <w:tc>
          <w:tcPr>
            <w:tcW w:w="7937" w:type="dxa"/>
            <w:tcMar>
              <w:top w:w="90" w:type="dxa"/>
              <w:left w:w="90" w:type="dxa"/>
              <w:bottom w:w="90" w:type="dxa"/>
              <w:right w:w="90" w:type="dxa"/>
            </w:tcMar>
            <w:vAlign w:val="center"/>
          </w:tcPr>
          <w:p w14:paraId="4C0E1225" w14:textId="77777777" w:rsidR="00FB3852" w:rsidRPr="00ED4584" w:rsidRDefault="00000000">
            <w:pPr>
              <w:spacing w:after="40" w:line="240" w:lineRule="auto"/>
              <w:rPr>
                <w:lang w:val="es-CL"/>
              </w:rPr>
            </w:pPr>
            <w:r w:rsidRPr="00ED4584">
              <w:rPr>
                <w:sz w:val="19"/>
                <w:lang w:val="es-CL"/>
              </w:rPr>
              <w:t xml:space="preserve">El tratamiento de datos personales deberá ajustarse a la normativa chilena aplicable durante el desarrollo y operación del prototipo, considerando la Ley N.º 19.628 y la </w:t>
            </w:r>
            <w:proofErr w:type="gramStart"/>
            <w:r w:rsidRPr="00ED4584">
              <w:rPr>
                <w:sz w:val="19"/>
                <w:lang w:val="es-CL"/>
              </w:rPr>
              <w:t>entrada en vigencia</w:t>
            </w:r>
            <w:proofErr w:type="gramEnd"/>
            <w:r w:rsidRPr="00ED4584">
              <w:rPr>
                <w:sz w:val="19"/>
                <w:lang w:val="es-CL"/>
              </w:rPr>
              <w:t xml:space="preserve"> de la Ley N.º 21.719 el 1 de diciembre de 2026.</w:t>
            </w:r>
          </w:p>
        </w:tc>
      </w:tr>
    </w:tbl>
    <w:p w14:paraId="36819327" w14:textId="77777777" w:rsidR="00FB3852" w:rsidRPr="00ED4584" w:rsidRDefault="00000000">
      <w:pPr>
        <w:pStyle w:val="Ttulo1"/>
        <w:rPr>
          <w:lang w:val="es-CL"/>
        </w:rPr>
      </w:pPr>
      <w:r w:rsidRPr="00ED4584">
        <w:rPr>
          <w:lang w:val="es-CL"/>
        </w:rPr>
        <w:t>9. Requerimientos de interfaces externas</w:t>
      </w:r>
    </w:p>
    <w:p w14:paraId="23F71902" w14:textId="77777777" w:rsidR="00FB3852" w:rsidRPr="00ED4584" w:rsidRDefault="00000000">
      <w:pPr>
        <w:spacing w:before="120" w:after="80"/>
        <w:rPr>
          <w:lang w:val="es-CL"/>
        </w:rPr>
      </w:pPr>
      <w:r w:rsidRPr="00ED4584">
        <w:rPr>
          <w:b/>
          <w:lang w:val="es-CL"/>
        </w:rPr>
        <w:t>9.1 Interfaz de usuario</w:t>
      </w:r>
    </w:p>
    <w:p w14:paraId="59873366" w14:textId="77777777" w:rsidR="00FB3852" w:rsidRPr="00ED4584" w:rsidRDefault="00000000">
      <w:pPr>
        <w:jc w:val="both"/>
        <w:rPr>
          <w:lang w:val="es-CL"/>
        </w:rPr>
      </w:pPr>
      <w:r w:rsidRPr="00ED4584">
        <w:rPr>
          <w:lang w:val="es-CL"/>
        </w:rPr>
        <w:t>La solución dispondrá de una interfaz gráfica web para intranet. La interfaz deberá permitir, como mínimo, consultar pacientes y predicciones, seleccionar pacientes para una ruta y visualizar el resultado de la planificación y la cantidad sugerida de cilindros. El diseño deberá priorizar claridad y simplicidad para el usuario logístico.</w:t>
      </w:r>
    </w:p>
    <w:p w14:paraId="32CBA972" w14:textId="77777777" w:rsidR="00FB3852" w:rsidRPr="00ED4584" w:rsidRDefault="00000000">
      <w:pPr>
        <w:spacing w:before="120" w:after="80"/>
        <w:rPr>
          <w:lang w:val="es-CL"/>
        </w:rPr>
      </w:pPr>
      <w:r w:rsidRPr="00ED4584">
        <w:rPr>
          <w:b/>
          <w:lang w:val="es-CL"/>
        </w:rPr>
        <w:t>9.2 Interfaces con hardware</w:t>
      </w:r>
    </w:p>
    <w:p w14:paraId="4A3048A4" w14:textId="77777777" w:rsidR="00FB3852" w:rsidRPr="00ED4584" w:rsidRDefault="00000000">
      <w:pPr>
        <w:jc w:val="both"/>
        <w:rPr>
          <w:lang w:val="es-CL"/>
        </w:rPr>
      </w:pPr>
      <w:r w:rsidRPr="00ED4584">
        <w:rPr>
          <w:lang w:val="es-CL"/>
        </w:rPr>
        <w:t>No se requieren interfaces directas con hardware especializado. El sistema deberá poder utilizarse desde un computador de escritorio o portátil con conexión a la intranet y navegador web compatible.</w:t>
      </w:r>
    </w:p>
    <w:p w14:paraId="395F8755" w14:textId="77777777" w:rsidR="00FB3852" w:rsidRPr="00ED4584" w:rsidRDefault="00000000">
      <w:pPr>
        <w:spacing w:before="120" w:after="80"/>
        <w:rPr>
          <w:lang w:val="es-CL"/>
        </w:rPr>
      </w:pPr>
      <w:r w:rsidRPr="00ED4584">
        <w:rPr>
          <w:b/>
          <w:lang w:val="es-CL"/>
        </w:rPr>
        <w:t>9.3 Interfaces con otros sistemas o componentes</w:t>
      </w:r>
    </w:p>
    <w:p w14:paraId="20D793DC" w14:textId="77777777" w:rsidR="00FB3852" w:rsidRPr="00ED4584" w:rsidRDefault="00000000">
      <w:pPr>
        <w:jc w:val="both"/>
        <w:rPr>
          <w:lang w:val="es-CL"/>
        </w:rPr>
      </w:pPr>
      <w:r w:rsidRPr="00ED4584">
        <w:rPr>
          <w:lang w:val="es-CL"/>
        </w:rPr>
        <w:t xml:space="preserve">El </w:t>
      </w:r>
      <w:proofErr w:type="spellStart"/>
      <w:r w:rsidRPr="00ED4584">
        <w:rPr>
          <w:lang w:val="es-CL"/>
        </w:rPr>
        <w:t>backend</w:t>
      </w:r>
      <w:proofErr w:type="spellEnd"/>
      <w:r w:rsidRPr="00ED4584">
        <w:rPr>
          <w:lang w:val="es-CL"/>
        </w:rPr>
        <w:t xml:space="preserve"> deberá comunicarse con la base de datos y con el componente predictivo. La planificación y el trazado de rutas podrán utilizar un servicio de cartografía o ruteo externo, o una implementación equivalente, si ello resulta necesario; la selección tecnológica específica no se fija en esta versión del documento. No se establecen integraciones obligatorias con ERP, CRM u otros sistemas corporativos externos.</w:t>
      </w:r>
    </w:p>
    <w:p w14:paraId="1FF00921" w14:textId="77777777" w:rsidR="00C71932" w:rsidRDefault="00C71932">
      <w:pPr>
        <w:spacing w:after="200" w:line="276" w:lineRule="auto"/>
        <w:rPr>
          <w:b/>
          <w:lang w:val="es-CL"/>
        </w:rPr>
      </w:pPr>
      <w:r>
        <w:rPr>
          <w:b/>
          <w:lang w:val="es-CL"/>
        </w:rPr>
        <w:br w:type="page"/>
      </w:r>
    </w:p>
    <w:p w14:paraId="09501972" w14:textId="4ABF175C" w:rsidR="00FB3852" w:rsidRPr="00ED4584" w:rsidRDefault="00000000">
      <w:pPr>
        <w:spacing w:before="120" w:after="80"/>
        <w:rPr>
          <w:lang w:val="es-CL"/>
        </w:rPr>
      </w:pPr>
      <w:r w:rsidRPr="00ED4584">
        <w:rPr>
          <w:b/>
          <w:lang w:val="es-CL"/>
        </w:rPr>
        <w:lastRenderedPageBreak/>
        <w:t>9.4 Interfaces de comunicaciones</w:t>
      </w:r>
    </w:p>
    <w:p w14:paraId="60ECD891" w14:textId="77777777" w:rsidR="00FB3852" w:rsidRPr="00ED4584" w:rsidRDefault="00000000">
      <w:pPr>
        <w:jc w:val="both"/>
        <w:rPr>
          <w:lang w:val="es-CL"/>
        </w:rPr>
      </w:pPr>
      <w:r w:rsidRPr="00ED4584">
        <w:rPr>
          <w:lang w:val="es-CL"/>
        </w:rPr>
        <w:t>La comunicación entre el navegador y la aplicación se realizará mediante la red de intranet. Las comunicaciones que involucren datos personales deberán utilizar mecanismos seguros de transmisión acordes con la tecnología finalmente seleccionada. La arquitectura deberá evitar que el cliente acceda directamente a la base de datos o al componente predictivo.</w:t>
      </w:r>
    </w:p>
    <w:p w14:paraId="793D2EAE" w14:textId="77777777" w:rsidR="00FB3852" w:rsidRDefault="00000000">
      <w:pPr>
        <w:pStyle w:val="Ttulo1"/>
      </w:pPr>
      <w:r>
        <w:t>10. Requerimientos no funcionales</w:t>
      </w:r>
    </w:p>
    <w:tbl>
      <w:tblPr>
        <w:tblStyle w:val="Tablaconcuadrcula"/>
        <w:tblW w:w="0" w:type="auto"/>
        <w:jc w:val="center"/>
        <w:tblLook w:val="04A0" w:firstRow="1" w:lastRow="0" w:firstColumn="1" w:lastColumn="0" w:noHBand="0" w:noVBand="1"/>
      </w:tblPr>
      <w:tblGrid>
        <w:gridCol w:w="2381"/>
        <w:gridCol w:w="6690"/>
      </w:tblGrid>
      <w:tr w:rsidR="00FB3852" w14:paraId="46E63662" w14:textId="77777777">
        <w:trPr>
          <w:jc w:val="center"/>
        </w:trPr>
        <w:tc>
          <w:tcPr>
            <w:tcW w:w="2381" w:type="dxa"/>
            <w:shd w:val="clear" w:color="auto" w:fill="D9E1F2"/>
            <w:tcMar>
              <w:top w:w="55" w:type="dxa"/>
              <w:left w:w="70" w:type="dxa"/>
              <w:bottom w:w="55" w:type="dxa"/>
              <w:right w:w="70" w:type="dxa"/>
            </w:tcMar>
            <w:vAlign w:val="center"/>
          </w:tcPr>
          <w:p w14:paraId="3B34BAA7" w14:textId="77777777" w:rsidR="00FB3852" w:rsidRDefault="00000000">
            <w:pPr>
              <w:spacing w:after="0" w:line="228" w:lineRule="auto"/>
            </w:pPr>
            <w:r>
              <w:rPr>
                <w:b/>
                <w:sz w:val="17"/>
              </w:rPr>
              <w:t>Requerimiento</w:t>
            </w:r>
          </w:p>
        </w:tc>
        <w:tc>
          <w:tcPr>
            <w:tcW w:w="6690" w:type="dxa"/>
            <w:shd w:val="clear" w:color="auto" w:fill="D9E1F2"/>
            <w:tcMar>
              <w:top w:w="55" w:type="dxa"/>
              <w:left w:w="70" w:type="dxa"/>
              <w:bottom w:w="55" w:type="dxa"/>
              <w:right w:w="70" w:type="dxa"/>
            </w:tcMar>
            <w:vAlign w:val="center"/>
          </w:tcPr>
          <w:p w14:paraId="70E972CE" w14:textId="77777777" w:rsidR="00FB3852" w:rsidRDefault="00000000">
            <w:pPr>
              <w:spacing w:after="0" w:line="228" w:lineRule="auto"/>
            </w:pPr>
            <w:r>
              <w:rPr>
                <w:b/>
                <w:sz w:val="17"/>
              </w:rPr>
              <w:t>Descripción</w:t>
            </w:r>
          </w:p>
        </w:tc>
      </w:tr>
      <w:tr w:rsidR="00FB3852" w:rsidRPr="00ED4584" w14:paraId="744D4A16" w14:textId="77777777">
        <w:trPr>
          <w:jc w:val="center"/>
        </w:trPr>
        <w:tc>
          <w:tcPr>
            <w:tcW w:w="2381" w:type="dxa"/>
            <w:tcMar>
              <w:top w:w="55" w:type="dxa"/>
              <w:left w:w="70" w:type="dxa"/>
              <w:bottom w:w="55" w:type="dxa"/>
              <w:right w:w="70" w:type="dxa"/>
            </w:tcMar>
            <w:vAlign w:val="center"/>
          </w:tcPr>
          <w:p w14:paraId="08C116A9" w14:textId="77777777" w:rsidR="00FB3852" w:rsidRDefault="00000000">
            <w:pPr>
              <w:spacing w:after="0" w:line="228" w:lineRule="auto"/>
            </w:pPr>
            <w:r>
              <w:rPr>
                <w:sz w:val="17"/>
              </w:rPr>
              <w:t>RNF-01 - Seguridad</w:t>
            </w:r>
          </w:p>
        </w:tc>
        <w:tc>
          <w:tcPr>
            <w:tcW w:w="6690" w:type="dxa"/>
            <w:tcMar>
              <w:top w:w="55" w:type="dxa"/>
              <w:left w:w="70" w:type="dxa"/>
              <w:bottom w:w="55" w:type="dxa"/>
              <w:right w:w="70" w:type="dxa"/>
            </w:tcMar>
            <w:vAlign w:val="center"/>
          </w:tcPr>
          <w:p w14:paraId="728F08B0" w14:textId="77777777" w:rsidR="00FB3852" w:rsidRPr="00ED4584" w:rsidRDefault="00000000">
            <w:pPr>
              <w:spacing w:after="0" w:line="228" w:lineRule="auto"/>
              <w:rPr>
                <w:lang w:val="es-CL"/>
              </w:rPr>
            </w:pPr>
            <w:r w:rsidRPr="00ED4584">
              <w:rPr>
                <w:sz w:val="17"/>
                <w:lang w:val="es-CL"/>
              </w:rPr>
              <w:t>El sistema deberá restringir el acceso a sus funcionalidades e información a usuarios autorizados.</w:t>
            </w:r>
          </w:p>
        </w:tc>
      </w:tr>
      <w:tr w:rsidR="00FB3852" w:rsidRPr="00ED4584" w14:paraId="65C13356" w14:textId="77777777">
        <w:trPr>
          <w:jc w:val="center"/>
        </w:trPr>
        <w:tc>
          <w:tcPr>
            <w:tcW w:w="2381" w:type="dxa"/>
            <w:tcMar>
              <w:top w:w="55" w:type="dxa"/>
              <w:left w:w="70" w:type="dxa"/>
              <w:bottom w:w="55" w:type="dxa"/>
              <w:right w:w="70" w:type="dxa"/>
            </w:tcMar>
            <w:vAlign w:val="center"/>
          </w:tcPr>
          <w:p w14:paraId="54201B76" w14:textId="77777777" w:rsidR="00FB3852" w:rsidRDefault="00000000">
            <w:pPr>
              <w:spacing w:after="0" w:line="228" w:lineRule="auto"/>
            </w:pPr>
            <w:r>
              <w:rPr>
                <w:sz w:val="17"/>
              </w:rPr>
              <w:t xml:space="preserve">RNF-02 - </w:t>
            </w:r>
            <w:proofErr w:type="spellStart"/>
            <w:r>
              <w:rPr>
                <w:sz w:val="17"/>
              </w:rPr>
              <w:t>Privacidad</w:t>
            </w:r>
            <w:proofErr w:type="spellEnd"/>
          </w:p>
        </w:tc>
        <w:tc>
          <w:tcPr>
            <w:tcW w:w="6690" w:type="dxa"/>
            <w:tcMar>
              <w:top w:w="55" w:type="dxa"/>
              <w:left w:w="70" w:type="dxa"/>
              <w:bottom w:w="55" w:type="dxa"/>
              <w:right w:w="70" w:type="dxa"/>
            </w:tcMar>
            <w:vAlign w:val="center"/>
          </w:tcPr>
          <w:p w14:paraId="6ECA663D" w14:textId="77777777" w:rsidR="00FB3852" w:rsidRPr="00ED4584" w:rsidRDefault="00000000">
            <w:pPr>
              <w:spacing w:after="0" w:line="228" w:lineRule="auto"/>
              <w:rPr>
                <w:lang w:val="es-CL"/>
              </w:rPr>
            </w:pPr>
            <w:r w:rsidRPr="00ED4584">
              <w:rPr>
                <w:sz w:val="17"/>
                <w:lang w:val="es-CL"/>
              </w:rPr>
              <w:t>La solución deberá aplicar minimización de datos y utilizar únicamente la información necesaria para las funciones definidas.</w:t>
            </w:r>
          </w:p>
        </w:tc>
      </w:tr>
      <w:tr w:rsidR="00FB3852" w:rsidRPr="00ED4584" w14:paraId="4BD2F20D" w14:textId="77777777">
        <w:trPr>
          <w:jc w:val="center"/>
        </w:trPr>
        <w:tc>
          <w:tcPr>
            <w:tcW w:w="2381" w:type="dxa"/>
            <w:tcMar>
              <w:top w:w="55" w:type="dxa"/>
              <w:left w:w="70" w:type="dxa"/>
              <w:bottom w:w="55" w:type="dxa"/>
              <w:right w:w="70" w:type="dxa"/>
            </w:tcMar>
            <w:vAlign w:val="center"/>
          </w:tcPr>
          <w:p w14:paraId="3FDB49C7" w14:textId="77777777" w:rsidR="00FB3852" w:rsidRDefault="00000000">
            <w:pPr>
              <w:spacing w:after="0" w:line="228" w:lineRule="auto"/>
            </w:pPr>
            <w:r>
              <w:rPr>
                <w:sz w:val="17"/>
              </w:rPr>
              <w:t xml:space="preserve">RNF-03 - </w:t>
            </w:r>
            <w:proofErr w:type="spellStart"/>
            <w:r>
              <w:rPr>
                <w:sz w:val="17"/>
              </w:rPr>
              <w:t>Confidencialidad</w:t>
            </w:r>
            <w:proofErr w:type="spellEnd"/>
          </w:p>
        </w:tc>
        <w:tc>
          <w:tcPr>
            <w:tcW w:w="6690" w:type="dxa"/>
            <w:tcMar>
              <w:top w:w="55" w:type="dxa"/>
              <w:left w:w="70" w:type="dxa"/>
              <w:bottom w:w="55" w:type="dxa"/>
              <w:right w:w="70" w:type="dxa"/>
            </w:tcMar>
            <w:vAlign w:val="center"/>
          </w:tcPr>
          <w:p w14:paraId="5AAA2178" w14:textId="77777777" w:rsidR="00FB3852" w:rsidRPr="00ED4584" w:rsidRDefault="00000000">
            <w:pPr>
              <w:spacing w:after="0" w:line="228" w:lineRule="auto"/>
              <w:rPr>
                <w:lang w:val="es-CL"/>
              </w:rPr>
            </w:pPr>
            <w:r w:rsidRPr="00ED4584">
              <w:rPr>
                <w:sz w:val="17"/>
                <w:lang w:val="es-CL"/>
              </w:rPr>
              <w:t>Los datos personales no deberán exponerse a usuarios no autorizados ni incluirse innecesariamente en registros técnicos o mensajes de error.</w:t>
            </w:r>
          </w:p>
        </w:tc>
      </w:tr>
      <w:tr w:rsidR="00FB3852" w:rsidRPr="00ED4584" w14:paraId="1AFB456A" w14:textId="77777777">
        <w:trPr>
          <w:jc w:val="center"/>
        </w:trPr>
        <w:tc>
          <w:tcPr>
            <w:tcW w:w="2381" w:type="dxa"/>
            <w:tcMar>
              <w:top w:w="55" w:type="dxa"/>
              <w:left w:w="70" w:type="dxa"/>
              <w:bottom w:w="55" w:type="dxa"/>
              <w:right w:w="70" w:type="dxa"/>
            </w:tcMar>
            <w:vAlign w:val="center"/>
          </w:tcPr>
          <w:p w14:paraId="769CC76B" w14:textId="77777777" w:rsidR="00FB3852" w:rsidRDefault="00000000">
            <w:pPr>
              <w:spacing w:after="0" w:line="228" w:lineRule="auto"/>
            </w:pPr>
            <w:r>
              <w:rPr>
                <w:sz w:val="17"/>
              </w:rPr>
              <w:t xml:space="preserve">RNF-04 - Comunicaciones </w:t>
            </w:r>
            <w:proofErr w:type="spellStart"/>
            <w:r>
              <w:rPr>
                <w:sz w:val="17"/>
              </w:rPr>
              <w:t>seguras</w:t>
            </w:r>
            <w:proofErr w:type="spellEnd"/>
          </w:p>
        </w:tc>
        <w:tc>
          <w:tcPr>
            <w:tcW w:w="6690" w:type="dxa"/>
            <w:tcMar>
              <w:top w:w="55" w:type="dxa"/>
              <w:left w:w="70" w:type="dxa"/>
              <w:bottom w:w="55" w:type="dxa"/>
              <w:right w:w="70" w:type="dxa"/>
            </w:tcMar>
            <w:vAlign w:val="center"/>
          </w:tcPr>
          <w:p w14:paraId="779B46E2" w14:textId="77777777" w:rsidR="00FB3852" w:rsidRPr="00ED4584" w:rsidRDefault="00000000">
            <w:pPr>
              <w:spacing w:after="0" w:line="228" w:lineRule="auto"/>
              <w:rPr>
                <w:lang w:val="es-CL"/>
              </w:rPr>
            </w:pPr>
            <w:r w:rsidRPr="00ED4584">
              <w:rPr>
                <w:sz w:val="17"/>
                <w:lang w:val="es-CL"/>
              </w:rPr>
              <w:t>La transmisión de datos personales deberá realizarse mediante mecanismos de comunicación seguros dentro de la infraestructura utilizada.</w:t>
            </w:r>
          </w:p>
        </w:tc>
      </w:tr>
      <w:tr w:rsidR="00FB3852" w:rsidRPr="00ED4584" w14:paraId="7BD6405B" w14:textId="77777777">
        <w:trPr>
          <w:jc w:val="center"/>
        </w:trPr>
        <w:tc>
          <w:tcPr>
            <w:tcW w:w="2381" w:type="dxa"/>
            <w:tcMar>
              <w:top w:w="55" w:type="dxa"/>
              <w:left w:w="70" w:type="dxa"/>
              <w:bottom w:w="55" w:type="dxa"/>
              <w:right w:w="70" w:type="dxa"/>
            </w:tcMar>
            <w:vAlign w:val="center"/>
          </w:tcPr>
          <w:p w14:paraId="34A2A9FB" w14:textId="77777777" w:rsidR="00FB3852" w:rsidRDefault="00000000">
            <w:pPr>
              <w:spacing w:after="0" w:line="228" w:lineRule="auto"/>
            </w:pPr>
            <w:r>
              <w:rPr>
                <w:sz w:val="17"/>
              </w:rPr>
              <w:t xml:space="preserve">RNF-05 - </w:t>
            </w:r>
            <w:proofErr w:type="spellStart"/>
            <w:r>
              <w:rPr>
                <w:sz w:val="17"/>
              </w:rPr>
              <w:t>Usabilidad</w:t>
            </w:r>
            <w:proofErr w:type="spellEnd"/>
          </w:p>
        </w:tc>
        <w:tc>
          <w:tcPr>
            <w:tcW w:w="6690" w:type="dxa"/>
            <w:tcMar>
              <w:top w:w="55" w:type="dxa"/>
              <w:left w:w="70" w:type="dxa"/>
              <w:bottom w:w="55" w:type="dxa"/>
              <w:right w:w="70" w:type="dxa"/>
            </w:tcMar>
            <w:vAlign w:val="center"/>
          </w:tcPr>
          <w:p w14:paraId="5F5FDE0B" w14:textId="77777777" w:rsidR="00FB3852" w:rsidRPr="00ED4584" w:rsidRDefault="00000000">
            <w:pPr>
              <w:spacing w:after="0" w:line="228" w:lineRule="auto"/>
              <w:rPr>
                <w:lang w:val="es-CL"/>
              </w:rPr>
            </w:pPr>
            <w:r w:rsidRPr="00ED4584">
              <w:rPr>
                <w:sz w:val="17"/>
                <w:lang w:val="es-CL"/>
              </w:rPr>
              <w:t>La interfaz web deberá presentar de forma clara las predicciones, pacientes seleccionados, rutas y estimaciones de cilindros, evitando pasos innecesarios para las tareas principales.</w:t>
            </w:r>
          </w:p>
        </w:tc>
      </w:tr>
      <w:tr w:rsidR="00FB3852" w:rsidRPr="00ED4584" w14:paraId="55D4108F" w14:textId="77777777">
        <w:trPr>
          <w:jc w:val="center"/>
        </w:trPr>
        <w:tc>
          <w:tcPr>
            <w:tcW w:w="2381" w:type="dxa"/>
            <w:tcMar>
              <w:top w:w="55" w:type="dxa"/>
              <w:left w:w="70" w:type="dxa"/>
              <w:bottom w:w="55" w:type="dxa"/>
              <w:right w:w="70" w:type="dxa"/>
            </w:tcMar>
            <w:vAlign w:val="center"/>
          </w:tcPr>
          <w:p w14:paraId="656FE6A1" w14:textId="77777777" w:rsidR="00FB3852" w:rsidRDefault="00000000">
            <w:pPr>
              <w:spacing w:after="0" w:line="228" w:lineRule="auto"/>
            </w:pPr>
            <w:r>
              <w:rPr>
                <w:sz w:val="17"/>
              </w:rPr>
              <w:t xml:space="preserve">RNF-06 - </w:t>
            </w:r>
            <w:proofErr w:type="spellStart"/>
            <w:r>
              <w:rPr>
                <w:sz w:val="17"/>
              </w:rPr>
              <w:t>Compatibilidad</w:t>
            </w:r>
            <w:proofErr w:type="spellEnd"/>
          </w:p>
        </w:tc>
        <w:tc>
          <w:tcPr>
            <w:tcW w:w="6690" w:type="dxa"/>
            <w:tcMar>
              <w:top w:w="55" w:type="dxa"/>
              <w:left w:w="70" w:type="dxa"/>
              <w:bottom w:w="55" w:type="dxa"/>
              <w:right w:w="70" w:type="dxa"/>
            </w:tcMar>
            <w:vAlign w:val="center"/>
          </w:tcPr>
          <w:p w14:paraId="10EFAD32" w14:textId="77777777" w:rsidR="00FB3852" w:rsidRPr="00ED4584" w:rsidRDefault="00000000">
            <w:pPr>
              <w:spacing w:after="0" w:line="228" w:lineRule="auto"/>
              <w:rPr>
                <w:lang w:val="es-CL"/>
              </w:rPr>
            </w:pPr>
            <w:r w:rsidRPr="00ED4584">
              <w:rPr>
                <w:sz w:val="17"/>
                <w:lang w:val="es-CL"/>
              </w:rPr>
              <w:t>La aplicación deberá poder utilizarse desde navegadores web modernos de escritorio sin exigir una aplicación cliente nativa.</w:t>
            </w:r>
          </w:p>
        </w:tc>
      </w:tr>
      <w:tr w:rsidR="00FB3852" w:rsidRPr="00ED4584" w14:paraId="255A50D3" w14:textId="77777777">
        <w:trPr>
          <w:jc w:val="center"/>
        </w:trPr>
        <w:tc>
          <w:tcPr>
            <w:tcW w:w="2381" w:type="dxa"/>
            <w:tcMar>
              <w:top w:w="55" w:type="dxa"/>
              <w:left w:w="70" w:type="dxa"/>
              <w:bottom w:w="55" w:type="dxa"/>
              <w:right w:w="70" w:type="dxa"/>
            </w:tcMar>
            <w:vAlign w:val="center"/>
          </w:tcPr>
          <w:p w14:paraId="438C1D09" w14:textId="77777777" w:rsidR="00FB3852" w:rsidRDefault="00000000">
            <w:pPr>
              <w:spacing w:after="0" w:line="228" w:lineRule="auto"/>
            </w:pPr>
            <w:r>
              <w:rPr>
                <w:sz w:val="17"/>
              </w:rPr>
              <w:t xml:space="preserve">RNF-07 - </w:t>
            </w:r>
            <w:proofErr w:type="spellStart"/>
            <w:r>
              <w:rPr>
                <w:sz w:val="17"/>
              </w:rPr>
              <w:t>Mantenibilidad</w:t>
            </w:r>
            <w:proofErr w:type="spellEnd"/>
          </w:p>
        </w:tc>
        <w:tc>
          <w:tcPr>
            <w:tcW w:w="6690" w:type="dxa"/>
            <w:tcMar>
              <w:top w:w="55" w:type="dxa"/>
              <w:left w:w="70" w:type="dxa"/>
              <w:bottom w:w="55" w:type="dxa"/>
              <w:right w:w="70" w:type="dxa"/>
            </w:tcMar>
            <w:vAlign w:val="center"/>
          </w:tcPr>
          <w:p w14:paraId="7142A900" w14:textId="77777777" w:rsidR="00FB3852" w:rsidRPr="00ED4584" w:rsidRDefault="00000000">
            <w:pPr>
              <w:spacing w:after="0" w:line="228" w:lineRule="auto"/>
              <w:rPr>
                <w:lang w:val="es-CL"/>
              </w:rPr>
            </w:pPr>
            <w:r w:rsidRPr="00ED4584">
              <w:rPr>
                <w:sz w:val="17"/>
                <w:lang w:val="es-CL"/>
              </w:rPr>
              <w:t>La solución deberá desarrollarse de forma modular, separando al menos la interfaz web, la lógica de aplicación, el componente predictivo y la persistencia de datos para facilitar pruebas y modificaciones.</w:t>
            </w:r>
          </w:p>
        </w:tc>
      </w:tr>
      <w:tr w:rsidR="00FB3852" w:rsidRPr="00ED4584" w14:paraId="770F085A" w14:textId="77777777">
        <w:trPr>
          <w:jc w:val="center"/>
        </w:trPr>
        <w:tc>
          <w:tcPr>
            <w:tcW w:w="2381" w:type="dxa"/>
            <w:tcMar>
              <w:top w:w="55" w:type="dxa"/>
              <w:left w:w="70" w:type="dxa"/>
              <w:bottom w:w="55" w:type="dxa"/>
              <w:right w:w="70" w:type="dxa"/>
            </w:tcMar>
            <w:vAlign w:val="center"/>
          </w:tcPr>
          <w:p w14:paraId="14DB70D1" w14:textId="77777777" w:rsidR="00FB3852" w:rsidRDefault="00000000">
            <w:pPr>
              <w:spacing w:after="0" w:line="228" w:lineRule="auto"/>
            </w:pPr>
            <w:r>
              <w:rPr>
                <w:sz w:val="17"/>
              </w:rPr>
              <w:t xml:space="preserve">RNF-08 - </w:t>
            </w:r>
            <w:proofErr w:type="spellStart"/>
            <w:r>
              <w:rPr>
                <w:sz w:val="17"/>
              </w:rPr>
              <w:t>Integridad</w:t>
            </w:r>
            <w:proofErr w:type="spellEnd"/>
            <w:r>
              <w:rPr>
                <w:sz w:val="17"/>
              </w:rPr>
              <w:t xml:space="preserve"> de datos</w:t>
            </w:r>
          </w:p>
        </w:tc>
        <w:tc>
          <w:tcPr>
            <w:tcW w:w="6690" w:type="dxa"/>
            <w:tcMar>
              <w:top w:w="55" w:type="dxa"/>
              <w:left w:w="70" w:type="dxa"/>
              <w:bottom w:w="55" w:type="dxa"/>
              <w:right w:w="70" w:type="dxa"/>
            </w:tcMar>
            <w:vAlign w:val="center"/>
          </w:tcPr>
          <w:p w14:paraId="4183C450" w14:textId="77777777" w:rsidR="00FB3852" w:rsidRPr="00ED4584" w:rsidRDefault="00000000">
            <w:pPr>
              <w:spacing w:after="0" w:line="228" w:lineRule="auto"/>
              <w:rPr>
                <w:lang w:val="es-CL"/>
              </w:rPr>
            </w:pPr>
            <w:r w:rsidRPr="00ED4584">
              <w:rPr>
                <w:sz w:val="17"/>
                <w:lang w:val="es-CL"/>
              </w:rPr>
              <w:t>Las operaciones de almacenamiento no deberán generar duplicidad o inconsistencia deliberada en los registros requeridos para pacientes, entregas, predicciones y rutas.</w:t>
            </w:r>
          </w:p>
        </w:tc>
      </w:tr>
      <w:tr w:rsidR="00FB3852" w:rsidRPr="00ED4584" w14:paraId="4A3F4338" w14:textId="77777777">
        <w:trPr>
          <w:jc w:val="center"/>
        </w:trPr>
        <w:tc>
          <w:tcPr>
            <w:tcW w:w="2381" w:type="dxa"/>
            <w:tcMar>
              <w:top w:w="55" w:type="dxa"/>
              <w:left w:w="70" w:type="dxa"/>
              <w:bottom w:w="55" w:type="dxa"/>
              <w:right w:w="70" w:type="dxa"/>
            </w:tcMar>
            <w:vAlign w:val="center"/>
          </w:tcPr>
          <w:p w14:paraId="16C055FD" w14:textId="77777777" w:rsidR="00FB3852" w:rsidRDefault="00000000">
            <w:pPr>
              <w:spacing w:after="0" w:line="228" w:lineRule="auto"/>
            </w:pPr>
            <w:r>
              <w:rPr>
                <w:sz w:val="17"/>
              </w:rPr>
              <w:t xml:space="preserve">RNF-09 - </w:t>
            </w:r>
            <w:proofErr w:type="spellStart"/>
            <w:r>
              <w:rPr>
                <w:sz w:val="17"/>
              </w:rPr>
              <w:t>Trazabilidad</w:t>
            </w:r>
            <w:proofErr w:type="spellEnd"/>
            <w:r>
              <w:rPr>
                <w:sz w:val="17"/>
              </w:rPr>
              <w:t xml:space="preserve"> del desarrollo</w:t>
            </w:r>
          </w:p>
        </w:tc>
        <w:tc>
          <w:tcPr>
            <w:tcW w:w="6690" w:type="dxa"/>
            <w:tcMar>
              <w:top w:w="55" w:type="dxa"/>
              <w:left w:w="70" w:type="dxa"/>
              <w:bottom w:w="55" w:type="dxa"/>
              <w:right w:w="70" w:type="dxa"/>
            </w:tcMar>
            <w:vAlign w:val="center"/>
          </w:tcPr>
          <w:p w14:paraId="6BAF96F6" w14:textId="77777777" w:rsidR="00FB3852" w:rsidRPr="00ED4584" w:rsidRDefault="00000000">
            <w:pPr>
              <w:spacing w:after="0" w:line="228" w:lineRule="auto"/>
              <w:rPr>
                <w:lang w:val="es-CL"/>
              </w:rPr>
            </w:pPr>
            <w:r w:rsidRPr="00ED4584">
              <w:rPr>
                <w:sz w:val="17"/>
                <w:lang w:val="es-CL"/>
              </w:rPr>
              <w:t>Los cambios relevantes en datos, modelos, requerimientos y pruebas deberán quedar documentados como evidencia del Proyecto APT.</w:t>
            </w:r>
          </w:p>
        </w:tc>
      </w:tr>
      <w:tr w:rsidR="00FB3852" w:rsidRPr="00ED4584" w14:paraId="46F5177C" w14:textId="77777777">
        <w:trPr>
          <w:jc w:val="center"/>
        </w:trPr>
        <w:tc>
          <w:tcPr>
            <w:tcW w:w="2381" w:type="dxa"/>
            <w:tcMar>
              <w:top w:w="55" w:type="dxa"/>
              <w:left w:w="70" w:type="dxa"/>
              <w:bottom w:w="55" w:type="dxa"/>
              <w:right w:w="70" w:type="dxa"/>
            </w:tcMar>
            <w:vAlign w:val="center"/>
          </w:tcPr>
          <w:p w14:paraId="78028BE3" w14:textId="77777777" w:rsidR="00FB3852" w:rsidRDefault="00000000">
            <w:pPr>
              <w:spacing w:after="0" w:line="228" w:lineRule="auto"/>
            </w:pPr>
            <w:r>
              <w:rPr>
                <w:sz w:val="17"/>
              </w:rPr>
              <w:t xml:space="preserve">RNF-10 - </w:t>
            </w:r>
            <w:proofErr w:type="spellStart"/>
            <w:r>
              <w:rPr>
                <w:sz w:val="17"/>
              </w:rPr>
              <w:t>Escalabilidad</w:t>
            </w:r>
            <w:proofErr w:type="spellEnd"/>
            <w:r>
              <w:rPr>
                <w:sz w:val="17"/>
              </w:rPr>
              <w:t xml:space="preserve"> del diseño</w:t>
            </w:r>
          </w:p>
        </w:tc>
        <w:tc>
          <w:tcPr>
            <w:tcW w:w="6690" w:type="dxa"/>
            <w:tcMar>
              <w:top w:w="55" w:type="dxa"/>
              <w:left w:w="70" w:type="dxa"/>
              <w:bottom w:w="55" w:type="dxa"/>
              <w:right w:w="70" w:type="dxa"/>
            </w:tcMar>
            <w:vAlign w:val="center"/>
          </w:tcPr>
          <w:p w14:paraId="14BD8DC9" w14:textId="77777777" w:rsidR="00FB3852" w:rsidRPr="00ED4584" w:rsidRDefault="00000000">
            <w:pPr>
              <w:spacing w:after="0" w:line="228" w:lineRule="auto"/>
              <w:rPr>
                <w:lang w:val="es-CL"/>
              </w:rPr>
            </w:pPr>
            <w:r w:rsidRPr="00ED4584">
              <w:rPr>
                <w:sz w:val="17"/>
                <w:lang w:val="es-CL"/>
              </w:rPr>
              <w:t>El modelo de datos deberá permitir incorporar nuevos registros de pacientes, entregas y predicciones sin requerir un rediseño estructural completo del sistema.</w:t>
            </w:r>
          </w:p>
        </w:tc>
      </w:tr>
      <w:tr w:rsidR="00FB3852" w:rsidRPr="00ED4584" w14:paraId="2750CD86" w14:textId="77777777">
        <w:trPr>
          <w:jc w:val="center"/>
        </w:trPr>
        <w:tc>
          <w:tcPr>
            <w:tcW w:w="2381" w:type="dxa"/>
            <w:tcMar>
              <w:top w:w="55" w:type="dxa"/>
              <w:left w:w="70" w:type="dxa"/>
              <w:bottom w:w="55" w:type="dxa"/>
              <w:right w:w="70" w:type="dxa"/>
            </w:tcMar>
            <w:vAlign w:val="center"/>
          </w:tcPr>
          <w:p w14:paraId="4392C41E" w14:textId="77777777" w:rsidR="00FB3852" w:rsidRDefault="00000000">
            <w:pPr>
              <w:spacing w:after="0" w:line="228" w:lineRule="auto"/>
            </w:pPr>
            <w:r>
              <w:rPr>
                <w:sz w:val="17"/>
              </w:rPr>
              <w:t xml:space="preserve">RNF-11 - </w:t>
            </w:r>
            <w:proofErr w:type="spellStart"/>
            <w:r>
              <w:rPr>
                <w:sz w:val="17"/>
              </w:rPr>
              <w:t>Alcance</w:t>
            </w:r>
            <w:proofErr w:type="spellEnd"/>
            <w:r>
              <w:rPr>
                <w:sz w:val="17"/>
              </w:rPr>
              <w:t xml:space="preserve"> de rendimiento</w:t>
            </w:r>
          </w:p>
        </w:tc>
        <w:tc>
          <w:tcPr>
            <w:tcW w:w="6690" w:type="dxa"/>
            <w:tcMar>
              <w:top w:w="55" w:type="dxa"/>
              <w:left w:w="70" w:type="dxa"/>
              <w:bottom w:w="55" w:type="dxa"/>
              <w:right w:w="70" w:type="dxa"/>
            </w:tcMar>
            <w:vAlign w:val="center"/>
          </w:tcPr>
          <w:p w14:paraId="707A8518" w14:textId="77777777" w:rsidR="00FB3852" w:rsidRPr="00ED4584" w:rsidRDefault="00000000">
            <w:pPr>
              <w:spacing w:after="0" w:line="228" w:lineRule="auto"/>
              <w:rPr>
                <w:lang w:val="es-CL"/>
              </w:rPr>
            </w:pPr>
            <w:r w:rsidRPr="00ED4584">
              <w:rPr>
                <w:sz w:val="17"/>
                <w:lang w:val="es-CL"/>
              </w:rPr>
              <w:t>El prototipo se orientará a un escenario académico y de baja concurrencia en intranet; no se comprometen niveles de servicio, alta disponibilidad ni escalamiento propios de una plataforma productiva empresarial.</w:t>
            </w:r>
          </w:p>
        </w:tc>
      </w:tr>
    </w:tbl>
    <w:p w14:paraId="61E9656B" w14:textId="77777777" w:rsidR="001A5C33" w:rsidRPr="00ED4584" w:rsidRDefault="001A5C33">
      <w:pPr>
        <w:rPr>
          <w:lang w:val="es-CL"/>
        </w:rPr>
      </w:pPr>
    </w:p>
    <w:sectPr w:rsidR="001A5C33" w:rsidRPr="00ED4584" w:rsidSect="00034616">
      <w:headerReference w:type="default" r:id="rId8"/>
      <w:footerReference w:type="default" r:id="rId9"/>
      <w:pgSz w:w="11906" w:h="16838"/>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45F7C" w14:textId="77777777" w:rsidR="001A5C33" w:rsidRDefault="001A5C33">
      <w:pPr>
        <w:spacing w:after="0" w:line="240" w:lineRule="auto"/>
      </w:pPr>
      <w:r>
        <w:separator/>
      </w:r>
    </w:p>
  </w:endnote>
  <w:endnote w:type="continuationSeparator" w:id="0">
    <w:p w14:paraId="6B6994BD" w14:textId="77777777" w:rsidR="001A5C33" w:rsidRDefault="001A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4337" w14:textId="77777777" w:rsidR="00FB3852" w:rsidRDefault="00000000">
    <w:pPr>
      <w:pStyle w:val="Piedepgina"/>
      <w:jc w:val="center"/>
    </w:pPr>
    <w:r>
      <w:rPr>
        <w:sz w:val="20"/>
      </w:rPr>
      <w:fldChar w:fldCharType="begin"/>
    </w:r>
    <w:r>
      <w:rPr>
        <w:sz w:val="20"/>
      </w:rPr>
      <w:instrText xml:space="preserve"> PAGE </w:instrText>
    </w:r>
    <w:r w:rsidR="00ED4584">
      <w:rPr>
        <w:sz w:val="20"/>
      </w:rPr>
      <w:fldChar w:fldCharType="separate"/>
    </w:r>
    <w:r w:rsidR="00ED458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EBBF" w14:textId="77777777" w:rsidR="001A5C33" w:rsidRDefault="001A5C33">
      <w:pPr>
        <w:spacing w:after="0" w:line="240" w:lineRule="auto"/>
      </w:pPr>
      <w:r>
        <w:separator/>
      </w:r>
    </w:p>
  </w:footnote>
  <w:footnote w:type="continuationSeparator" w:id="0">
    <w:p w14:paraId="497F53E3" w14:textId="77777777" w:rsidR="001A5C33" w:rsidRDefault="001A5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4EAA" w14:textId="22BA0589" w:rsidR="00ED4584" w:rsidRDefault="00ED4584" w:rsidP="00ED4584">
    <w:pPr>
      <w:pStyle w:val="Encabezado"/>
      <w:jc w:val="right"/>
    </w:pPr>
    <w:r>
      <w:rPr>
        <w:noProof/>
        <w:lang w:eastAsia="es-CL"/>
      </w:rPr>
      <w:drawing>
        <wp:inline distT="0" distB="0" distL="0" distR="0" wp14:anchorId="55732A84" wp14:editId="3E32EA5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7274837">
    <w:abstractNumId w:val="8"/>
  </w:num>
  <w:num w:numId="2" w16cid:durableId="2010252097">
    <w:abstractNumId w:val="6"/>
  </w:num>
  <w:num w:numId="3" w16cid:durableId="761951284">
    <w:abstractNumId w:val="5"/>
  </w:num>
  <w:num w:numId="4" w16cid:durableId="1193883440">
    <w:abstractNumId w:val="4"/>
  </w:num>
  <w:num w:numId="5" w16cid:durableId="791898467">
    <w:abstractNumId w:val="7"/>
  </w:num>
  <w:num w:numId="6" w16cid:durableId="1612586026">
    <w:abstractNumId w:val="3"/>
  </w:num>
  <w:num w:numId="7" w16cid:durableId="1980765404">
    <w:abstractNumId w:val="2"/>
  </w:num>
  <w:num w:numId="8" w16cid:durableId="520777382">
    <w:abstractNumId w:val="1"/>
  </w:num>
  <w:num w:numId="9" w16cid:durableId="47811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33"/>
    <w:rsid w:val="001F0D0B"/>
    <w:rsid w:val="0029639D"/>
    <w:rsid w:val="00326F90"/>
    <w:rsid w:val="00380D86"/>
    <w:rsid w:val="00431F92"/>
    <w:rsid w:val="007B50A9"/>
    <w:rsid w:val="00AA1D8D"/>
    <w:rsid w:val="00B33737"/>
    <w:rsid w:val="00B47730"/>
    <w:rsid w:val="00C71932"/>
    <w:rsid w:val="00CB0664"/>
    <w:rsid w:val="00ED4584"/>
    <w:rsid w:val="00FB3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675FE"/>
  <w14:defaultImageDpi w14:val="300"/>
  <w15:docId w15:val="{08026DA1-E1C9-4A13-AE28-66FE3CED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2173</Words>
  <Characters>11955</Characters>
  <Application>Microsoft Office Word</Application>
  <DocSecurity>0</DocSecurity>
  <Lines>99</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MIGUEL TRUJILLO PALACIOS</cp:lastModifiedBy>
  <cp:revision>4</cp:revision>
  <dcterms:created xsi:type="dcterms:W3CDTF">2013-12-23T23:15:00Z</dcterms:created>
  <dcterms:modified xsi:type="dcterms:W3CDTF">2026-10-13T23:14:00Z</dcterms:modified>
  <cp:category/>
</cp:coreProperties>
</file>